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基本立体图形</w:t>
      </w:r>
    </w:p>
    <w:p w:rsidR="00EF035E" w:rsidRPr="00043B54">
      <w:pPr>
        <w:shd w:val="clear" w:color="auto" w:fill="auto"/>
        <w:spacing w:line="360" w:lineRule="auto"/>
        <w:jc w:val="left"/>
      </w:pPr>
      <w:r>
        <w:rPr>
          <w:b/>
          <w:sz w:val="24"/>
        </w:rPr>
        <w:t>题型一</w:t>
      </w:r>
      <w:r>
        <w:rPr>
          <w:b/>
          <w:sz w:val="24"/>
        </w:rPr>
        <w:t xml:space="preserve"> </w:t>
      </w:r>
      <w:r>
        <w:rPr>
          <w:b/>
          <w:sz w:val="24"/>
        </w:rPr>
        <w:t>棱柱的结构特征</w:t>
      </w:r>
    </w:p>
    <w:p>
      <w:pPr>
        <w:shd w:val="clear" w:color="auto" w:fill="auto"/>
        <w:spacing w:line="360" w:lineRule="auto"/>
        <w:jc w:val="left"/>
        <w:rPr>
          <w:sz w:val="21"/>
        </w:rPr>
      </w:pPr>
      <w:r>
        <w:rPr>
          <w:sz w:val="21"/>
        </w:rPr>
        <w:t>1．在2022年第二十四届冬奥会上，中国代表队创造了历史最好成绩，首都北京也成为第一座“双奥之城”．如图所示，坐落于北京的国家游泳中心（又称“水立方”），是中国健儿为国争光的地方，“水立方”可以抽象出的几何体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76425" cy="1171575"/>
            <wp:docPr id="100003" name="" descr="@@@ef9fd670898e4caab5e052b6267f4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876425" cy="11715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A．圆柱</w:t>
      </w:r>
      <w:r>
        <w:rPr>
          <w:sz w:val="21"/>
        </w:rPr>
        <w:tab/>
      </w:r>
      <w:r>
        <w:rPr>
          <w:sz w:val="21"/>
        </w:rPr>
        <w:t>B．四棱锥</w:t>
      </w:r>
      <w:r>
        <w:rPr>
          <w:sz w:val="21"/>
        </w:rPr>
        <w:tab/>
      </w:r>
      <w:r>
        <w:rPr>
          <w:sz w:val="21"/>
        </w:rPr>
        <w:t>C．四棱台</w:t>
      </w:r>
      <w:r>
        <w:rPr>
          <w:sz w:val="21"/>
        </w:rPr>
        <w:tab/>
      </w:r>
      <w:r>
        <w:rPr>
          <w:sz w:val="21"/>
        </w:rPr>
        <w:t>D．长方体</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【知识点】棱柱的结构特征和分类</w:t>
      </w:r>
    </w:p>
    <w:p>
      <w:pPr>
        <w:shd w:val="clear" w:color="auto" w:fill="auto"/>
        <w:spacing w:line="360" w:lineRule="auto"/>
        <w:jc w:val="left"/>
        <w:rPr>
          <w:sz w:val="21"/>
        </w:rPr>
      </w:pPr>
      <w:r>
        <w:rPr>
          <w:sz w:val="21"/>
        </w:rPr>
        <w:t>【分析】根据水立方的几何特征求解即可.</w:t>
      </w:r>
    </w:p>
    <w:p>
      <w:pPr>
        <w:shd w:val="clear" w:color="auto" w:fill="auto"/>
        <w:spacing w:line="360" w:lineRule="auto"/>
        <w:jc w:val="left"/>
        <w:rPr>
          <w:sz w:val="21"/>
        </w:rPr>
      </w:pPr>
      <w:r>
        <w:rPr>
          <w:sz w:val="21"/>
        </w:rPr>
        <w:t>【详解】解：由图可知，“水立方”是可以抽象为长方体模型，</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2．下列命题正确的是（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A．有两个面平行，其余各面都是四边形的几何体叫棱柱</w:t>
      </w:r>
    </w:p>
    <w:p>
      <w:pPr>
        <w:shd w:val="clear" w:color="auto" w:fill="auto"/>
        <w:spacing w:line="360" w:lineRule="auto"/>
        <w:jc w:val="left"/>
        <w:rPr>
          <w:sz w:val="21"/>
        </w:rPr>
      </w:pPr>
      <w:r>
        <w:rPr>
          <w:sz w:val="21"/>
        </w:rPr>
        <w:t>B．有两个面平行，其余各面都是平行四边形的几何体叫棱柱</w:t>
      </w:r>
    </w:p>
    <w:p>
      <w:pPr>
        <w:shd w:val="clear" w:color="auto" w:fill="auto"/>
        <w:spacing w:line="360" w:lineRule="auto"/>
        <w:jc w:val="left"/>
        <w:rPr>
          <w:sz w:val="21"/>
        </w:rPr>
      </w:pPr>
      <w:r>
        <w:rPr>
          <w:sz w:val="21"/>
        </w:rPr>
        <w:t>C．有两个面平行，其余各面都是四边形，并且每相邻两个四边形的公共边都互相平行的几何体叫棱柱</w:t>
      </w:r>
    </w:p>
    <w:p>
      <w:pPr>
        <w:shd w:val="clear" w:color="auto" w:fill="auto"/>
        <w:spacing w:line="360" w:lineRule="auto"/>
        <w:jc w:val="left"/>
        <w:rPr>
          <w:sz w:val="21"/>
        </w:rPr>
      </w:pPr>
      <w:r>
        <w:rPr>
          <w:sz w:val="21"/>
        </w:rPr>
        <w:t>D．棱柱的侧面都是全等的平行四边形</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【知识点】棱柱的结构特征和分类</w:t>
      </w:r>
    </w:p>
    <w:p>
      <w:pPr>
        <w:shd w:val="clear" w:color="auto" w:fill="auto"/>
        <w:spacing w:line="360" w:lineRule="auto"/>
        <w:jc w:val="left"/>
        <w:rPr>
          <w:sz w:val="21"/>
        </w:rPr>
      </w:pPr>
      <w:r>
        <w:rPr>
          <w:sz w:val="21"/>
        </w:rPr>
        <w:t>【分析】根据棱柱的特点进行辨析.</w:t>
      </w:r>
    </w:p>
    <w:p>
      <w:pPr>
        <w:shd w:val="clear" w:color="auto" w:fill="auto"/>
        <w:spacing w:line="360" w:lineRule="auto"/>
        <w:jc w:val="left"/>
        <w:rPr>
          <w:sz w:val="21"/>
        </w:rPr>
      </w:pPr>
      <w:r>
        <w:rPr>
          <w:sz w:val="21"/>
        </w:rPr>
        <w:t>【详解】有两个面平行,其余各面都是四边形的几何体，A错；</w:t>
      </w:r>
    </w:p>
    <w:p>
      <w:pPr>
        <w:shd w:val="clear" w:color="auto" w:fill="auto"/>
        <w:spacing w:line="360" w:lineRule="auto"/>
        <w:jc w:val="left"/>
        <w:rPr>
          <w:sz w:val="21"/>
        </w:rPr>
      </w:pPr>
      <w:r>
        <w:rPr>
          <w:sz w:val="21"/>
        </w:rPr>
        <w:t>有两个面平行, 其余各面都是平行四边形的几何体如图所示，B错；</w:t>
      </w:r>
    </w:p>
    <w:p>
      <w:pPr>
        <w:shd w:val="clear" w:color="auto" w:fill="auto"/>
        <w:spacing w:line="360" w:lineRule="auto"/>
        <w:jc w:val="left"/>
        <w:rPr>
          <w:sz w:val="21"/>
        </w:rPr>
      </w:pPr>
      <w:r>
        <w:rPr>
          <w:sz w:val="21"/>
        </w:rPr>
        <w:t>棱柱的侧面不一定是全等的平行四边形，D错；</w:t>
      </w:r>
    </w:p>
    <w:p>
      <w:pPr>
        <w:shd w:val="clear" w:color="auto" w:fill="auto"/>
        <w:spacing w:line="360" w:lineRule="auto"/>
        <w:jc w:val="left"/>
        <w:rPr>
          <w:sz w:val="21"/>
        </w:rPr>
      </w:pPr>
      <w:r>
        <w:rPr>
          <w:sz w:val="21"/>
        </w:rPr>
        <w:t>由棱柱的定义，C正确.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81050" cy="1285875"/>
            <wp:docPr id="100005" name="" descr="@@@00f60d73-af8b-49b1-b611-7f927a0349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781050" cy="1285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3．已知</w:t>
      </w:r>
      <m:oMathPara>
        <m:oMathParaPr>
          <m:jc m:val="left"/>
        </m:oMathParaPr>
        <m:oMath>
          <m:r>
            <w:rPr>
              <w:rFonts w:ascii="Cambria Math" w:eastAsia="宋体" w:hAnsi="Cambria Math" w:cs="Cambria Math"/>
            </w:rPr>
            <m:t>p</m:t>
          </m:r>
        </m:oMath>
      </m:oMathPara>
      <w:r>
        <w:rPr>
          <w:sz w:val="21"/>
        </w:rPr>
        <w:t>：“四棱柱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是正棱柱”，</w:t>
      </w:r>
      <m:oMathPara>
        <m:oMathParaPr>
          <m:jc m:val="left"/>
        </m:oMathParaPr>
        <m:oMath>
          <m:r>
            <w:rPr>
              <w:rFonts w:ascii="Cambria Math" w:eastAsia="宋体" w:hAnsi="Cambria Math" w:cs="Cambria Math"/>
            </w:rPr>
            <m:t>q</m:t>
          </m:r>
        </m:oMath>
      </m:oMathPara>
      <w:r>
        <w:rPr>
          <w:sz w:val="21"/>
        </w:rPr>
        <w:t>：“四棱柱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的底面和侧面都是矩形”，则</w:t>
      </w:r>
      <m:oMathPara>
        <m:oMathParaPr>
          <m:jc m:val="left"/>
        </m:oMathParaPr>
        <m:oMath>
          <m:r>
            <w:rPr>
              <w:rFonts w:ascii="Cambria Math" w:eastAsia="宋体" w:hAnsi="Cambria Math" w:cs="Cambria Math"/>
            </w:rPr>
            <m:t>p</m:t>
          </m:r>
        </m:oMath>
      </m:oMathPara>
      <w:r>
        <w:rPr>
          <w:sz w:val="21"/>
        </w:rPr>
        <w:t>是</w:t>
      </w:r>
      <m:oMathPara>
        <m:oMathParaPr>
          <m:jc m:val="left"/>
        </m:oMathParaPr>
        <m:oMath>
          <m:r>
            <w:rPr>
              <w:rFonts w:ascii="Cambria Math" w:eastAsia="宋体" w:hAnsi="Cambria Math" w:cs="Cambria Math"/>
            </w:rPr>
            <m:t>q</m:t>
          </m:r>
        </m:oMath>
      </m:oMathPara>
      <w:r>
        <w:rPr>
          <w:sz w:val="21"/>
        </w:rPr>
        <w:t>的（</w:t>
      </w:r>
      <w:r>
        <w:rPr>
          <w:rFonts w:ascii="Times New Roman" w:eastAsia="Times New Roman" w:hAnsi="Times New Roman" w:cs="Times New Roman"/>
          <w:kern w:val="0"/>
          <w:sz w:val="24"/>
          <w:szCs w:val="24"/>
        </w:rPr>
        <w:t>    </w:t>
      </w:r>
      <w:r>
        <w:rPr>
          <w:sz w:val="21"/>
        </w:rPr>
        <w:t>）条件</w:t>
      </w:r>
    </w:p>
    <w:p>
      <w:pPr>
        <w:shd w:val="clear" w:color="auto" w:fill="auto"/>
        <w:tabs>
          <w:tab w:val="left" w:pos="2078"/>
          <w:tab w:val="left" w:pos="4156"/>
          <w:tab w:val="left" w:pos="6234"/>
        </w:tabs>
        <w:spacing w:line="360" w:lineRule="auto"/>
        <w:jc w:val="left"/>
        <w:rPr>
          <w:sz w:val="21"/>
        </w:rPr>
      </w:pPr>
      <w:r>
        <w:rPr>
          <w:sz w:val="21"/>
        </w:rPr>
        <w:t>A．充分不必要</w:t>
      </w:r>
      <w:r>
        <w:rPr>
          <w:sz w:val="21"/>
        </w:rPr>
        <w:tab/>
      </w:r>
      <w:r>
        <w:rPr>
          <w:sz w:val="21"/>
        </w:rPr>
        <w:t>B．必要不充分</w:t>
      </w:r>
      <w:r>
        <w:rPr>
          <w:sz w:val="21"/>
        </w:rPr>
        <w:tab/>
      </w:r>
      <w:r>
        <w:rPr>
          <w:sz w:val="21"/>
        </w:rPr>
        <w:t>C．充要</w:t>
      </w:r>
      <w:r>
        <w:rPr>
          <w:sz w:val="21"/>
        </w:rPr>
        <w:tab/>
      </w:r>
      <w:r>
        <w:rPr>
          <w:sz w:val="21"/>
        </w:rPr>
        <w:t>D．既不充分也不必要</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【知识点】判断命题的充分不必要条件、棱柱的结构特征和分类</w:t>
      </w:r>
    </w:p>
    <w:p>
      <w:pPr>
        <w:shd w:val="clear" w:color="auto" w:fill="auto"/>
        <w:spacing w:line="360" w:lineRule="auto"/>
        <w:jc w:val="left"/>
        <w:rPr>
          <w:sz w:val="21"/>
        </w:rPr>
      </w:pPr>
      <w:r>
        <w:rPr>
          <w:sz w:val="21"/>
        </w:rPr>
        <w:t>【分析】判断命题</w:t>
      </w:r>
      <m:oMathPara>
        <m:oMathParaPr>
          <m:jc m:val="left"/>
        </m:oMathParaPr>
        <m:oMath>
          <m:r>
            <w:rPr>
              <w:rFonts w:ascii="Cambria Math" w:eastAsia="宋体" w:hAnsi="Cambria Math" w:cs="Cambria Math"/>
            </w:rPr>
            <m:t>p</m:t>
          </m:r>
        </m:oMath>
      </m:oMathPara>
      <w:r>
        <w:rPr>
          <w:sz w:val="21"/>
        </w:rPr>
        <w:t>和命题</w:t>
      </w:r>
      <m:oMathPara>
        <m:oMathParaPr>
          <m:jc m:val="left"/>
        </m:oMathParaPr>
        <m:oMath>
          <m:r>
            <w:rPr>
              <w:rFonts w:ascii="Cambria Math" w:eastAsia="宋体" w:hAnsi="Cambria Math" w:cs="Cambria Math"/>
            </w:rPr>
            <m:t>q</m:t>
          </m:r>
        </m:oMath>
      </m:oMathPara>
      <w:r>
        <w:rPr>
          <w:sz w:val="21"/>
        </w:rPr>
        <w:t>之间的逻辑推理关系，即可判断出答案.</w:t>
      </w:r>
    </w:p>
    <w:p>
      <w:pPr>
        <w:shd w:val="clear" w:color="auto" w:fill="auto"/>
        <w:spacing w:line="360" w:lineRule="auto"/>
        <w:jc w:val="left"/>
        <w:rPr>
          <w:sz w:val="21"/>
        </w:rPr>
      </w:pPr>
      <w:r>
        <w:rPr>
          <w:sz w:val="21"/>
        </w:rPr>
        <w:t>【详解】当四棱柱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是正棱柱时，其底面为正方形，侧面为矩形，</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p</m:t>
          </m:r>
        </m:oMath>
      </m:oMathPara>
      <w:r>
        <w:rPr>
          <w:sz w:val="21"/>
        </w:rPr>
        <w:t>是</w:t>
      </w:r>
      <m:oMathPara>
        <m:oMathParaPr>
          <m:jc m:val="left"/>
        </m:oMathParaPr>
        <m:oMath>
          <m:r>
            <w:rPr>
              <w:rFonts w:ascii="Cambria Math" w:eastAsia="宋体" w:hAnsi="Cambria Math" w:cs="Cambria Math"/>
            </w:rPr>
            <m:t>q</m:t>
          </m:r>
        </m:oMath>
      </m:oMathPara>
      <w:r>
        <w:rPr>
          <w:sz w:val="21"/>
        </w:rPr>
        <w:t>的充分条件；</w:t>
      </w:r>
    </w:p>
    <w:p>
      <w:pPr>
        <w:shd w:val="clear" w:color="auto" w:fill="auto"/>
        <w:spacing w:line="360" w:lineRule="auto"/>
        <w:jc w:val="left"/>
        <w:rPr>
          <w:sz w:val="21"/>
        </w:rPr>
      </w:pPr>
      <w:r>
        <w:rPr>
          <w:sz w:val="21"/>
        </w:rPr>
        <w:t>当四棱柱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的底面和侧面都是矩形时，底面不一定是正方形，</w:t>
      </w:r>
    </w:p>
    <w:p>
      <w:pPr>
        <w:shd w:val="clear" w:color="auto" w:fill="auto"/>
        <w:spacing w:line="360" w:lineRule="auto"/>
        <w:jc w:val="left"/>
        <w:rPr>
          <w:sz w:val="21"/>
        </w:rPr>
      </w:pPr>
      <w:r>
        <w:rPr>
          <w:sz w:val="21"/>
        </w:rPr>
        <w:t>故四棱柱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不一定是正棱柱，</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p</m:t>
          </m:r>
        </m:oMath>
      </m:oMathPara>
      <w:r>
        <w:rPr>
          <w:sz w:val="21"/>
        </w:rPr>
        <w:t>不是</w:t>
      </w:r>
      <m:oMathPara>
        <m:oMathParaPr>
          <m:jc m:val="left"/>
        </m:oMathParaPr>
        <m:oMath>
          <m:r>
            <w:rPr>
              <w:rFonts w:ascii="Cambria Math" w:eastAsia="宋体" w:hAnsi="Cambria Math" w:cs="Cambria Math"/>
            </w:rPr>
            <m:t>q</m:t>
          </m:r>
        </m:oMath>
      </m:oMathPara>
      <w:r>
        <w:rPr>
          <w:sz w:val="21"/>
        </w:rPr>
        <w:t>的必要条件，</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oMath>
      </m:oMathPara>
      <w:r>
        <w:rPr>
          <w:sz w:val="21"/>
        </w:rPr>
        <w:t>是</w:t>
      </w:r>
      <m:oMathPara>
        <m:oMathParaPr>
          <m:jc m:val="left"/>
        </m:oMathParaPr>
        <m:oMath>
          <m:r>
            <w:rPr>
              <w:rFonts w:ascii="Cambria Math" w:eastAsia="宋体" w:hAnsi="Cambria Math" w:cs="Cambria Math"/>
            </w:rPr>
            <m:t>q</m:t>
          </m:r>
        </m:oMath>
      </m:oMathPara>
      <w:r>
        <w:rPr>
          <w:sz w:val="21"/>
        </w:rPr>
        <w:t>的充分不必要条件，</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4．设</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sz w:val="21"/>
        </w:rPr>
        <w:t>{正四棱柱}，</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{直四棱柱}，</w:t>
      </w:r>
      <m:oMathPara>
        <m:oMathParaPr>
          <m:jc m:val="left"/>
        </m:oMathParaPr>
        <m:oMath>
          <m:r>
            <w:rPr>
              <w:rFonts w:ascii="Cambria Math" w:eastAsia="宋体" w:hAnsi="Cambria Math" w:cs="Cambria Math"/>
            </w:rPr>
            <m:t>N</m:t>
          </m:r>
          <m:r>
            <w:rPr>
              <w:rFonts w:ascii="Cambria Math" w:eastAsia="宋体" w:hAnsi="Cambria Math" w:cs="Cambria Math"/>
            </w:rPr>
            <m:t>=</m:t>
          </m:r>
        </m:oMath>
      </m:oMathPara>
      <w:r>
        <w:rPr>
          <w:sz w:val="21"/>
        </w:rPr>
        <w:t>{长方体}，</w:t>
      </w:r>
      <m:oMathPara>
        <m:oMathParaPr>
          <m:jc m:val="left"/>
        </m:oMathParaPr>
        <m:oMath>
          <m:r>
            <w:rPr>
              <w:rFonts w:ascii="Cambria Math" w:eastAsia="宋体" w:hAnsi="Cambria Math" w:cs="Cambria Math"/>
            </w:rPr>
            <m:t>Q</m:t>
          </m:r>
          <m:r>
            <w:rPr>
              <w:rFonts w:ascii="Cambria Math" w:eastAsia="宋体" w:hAnsi="Cambria Math" w:cs="Cambria Math"/>
            </w:rPr>
            <m:t>=</m:t>
          </m:r>
        </m:oMath>
      </m:oMathPara>
      <w:r>
        <w:rPr>
          <w:sz w:val="21"/>
        </w:rPr>
        <w:t>{正方体}，则它们之间的关系是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【知识点】棱柱的结构特征和分类</w:t>
      </w:r>
    </w:p>
    <w:p>
      <w:pPr>
        <w:shd w:val="clear" w:color="auto" w:fill="auto"/>
        <w:spacing w:line="360" w:lineRule="auto"/>
        <w:jc w:val="left"/>
        <w:rPr>
          <w:sz w:val="21"/>
        </w:rPr>
      </w:pPr>
      <w:r>
        <w:rPr>
          <w:sz w:val="21"/>
        </w:rPr>
        <w:t>【分析】根据题意，由正四棱柱，直四棱柱，长方体以及正方体的定义即可得到结果.</w:t>
      </w:r>
    </w:p>
    <w:p>
      <w:pPr>
        <w:shd w:val="clear" w:color="auto" w:fill="auto"/>
        <w:spacing w:line="360" w:lineRule="auto"/>
        <w:jc w:val="left"/>
        <w:rPr>
          <w:sz w:val="21"/>
        </w:rPr>
      </w:pPr>
      <w:r>
        <w:rPr>
          <w:sz w:val="21"/>
        </w:rPr>
        <w:t>【详解】直四棱柱是底面为正方形，侧棱垂直于底面的四棱柱；长方体是底面为矩形的直四棱柱；正四棱柱是底面为正方形的直四棱柱；正方体是侧棱长与底面长相等的正四棱柱；</w:t>
      </w:r>
    </w:p>
    <w:p>
      <w:pPr>
        <w:shd w:val="clear" w:color="auto" w:fill="auto"/>
        <w:spacing w:line="360" w:lineRule="auto"/>
        <w:jc w:val="left"/>
        <w:rPr>
          <w:sz w:val="21"/>
        </w:rPr>
      </w:pPr>
      <w:r>
        <w:rPr>
          <w:sz w:val="21"/>
        </w:rPr>
        <w:t>综上，可得</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oMath>
      </m:oMathPara>
    </w:p>
    <w:p>
      <w:pPr>
        <w:shd w:val="clear" w:color="auto" w:fill="auto"/>
        <w:spacing w:line="360" w:lineRule="auto"/>
        <w:jc w:val="left"/>
        <w:rPr>
          <w:sz w:val="21"/>
        </w:rPr>
      </w:pPr>
      <w:r>
        <w:rPr>
          <w:sz w:val="21"/>
        </w:rPr>
        <w:t xml:space="preserve">故答案为: </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oMath>
      </m:oMathPara>
    </w:p>
    <w:p>
      <w:pPr>
        <w:shd w:val="clear" w:color="auto" w:fill="auto"/>
        <w:spacing w:line="360" w:lineRule="auto"/>
        <w:jc w:val="left"/>
        <w:rPr>
          <w:sz w:val="21"/>
        </w:rPr>
      </w:pPr>
      <w:r>
        <w:rPr>
          <w:sz w:val="21"/>
        </w:rPr>
        <w:t>5．</w:t>
      </w:r>
      <w:r>
        <w:rPr>
          <w:sz w:val="21"/>
        </w:rPr>
        <w:t>《九章算术》中，称底面为矩形而有一侧棱垂直于底面的四棱锥为阳马，设</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是正六棱柱的一条侧棱，如图，若阳马以该正六棱柱的顶点为顶点、以</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为底面矩形的一边，则这样的阳马的个数是（</w:t>
      </w:r>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52525" cy="1438275"/>
            <wp:docPr id="100007" name="" descr="@@@d84af5b2-77c2-4580-8024-88bfcc0b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152525" cy="14382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sz w:val="21"/>
        </w:rPr>
        <w:t>4</w:t>
      </w:r>
      <w:r>
        <w:rPr>
          <w:sz w:val="21"/>
        </w:rPr>
        <w:tab/>
      </w:r>
      <w:r>
        <w:rPr>
          <w:sz w:val="21"/>
        </w:rPr>
        <w:t>B．</w:t>
      </w:r>
      <w:r>
        <w:rPr>
          <w:sz w:val="21"/>
        </w:rPr>
        <w:t>8</w:t>
      </w:r>
      <w:r>
        <w:rPr>
          <w:sz w:val="21"/>
        </w:rPr>
        <w:tab/>
      </w:r>
      <w:r>
        <w:rPr>
          <w:sz w:val="21"/>
        </w:rPr>
        <w:t>C．</w:t>
      </w:r>
      <w:r>
        <w:rPr>
          <w:sz w:val="21"/>
        </w:rPr>
        <w:t>12</w:t>
      </w:r>
      <w:r>
        <w:rPr>
          <w:sz w:val="21"/>
        </w:rPr>
        <w:tab/>
      </w:r>
      <w:r>
        <w:rPr>
          <w:sz w:val="21"/>
        </w:rPr>
        <w:t>D．</w:t>
      </w:r>
      <w:r>
        <w:rPr>
          <w:sz w:val="21"/>
        </w:rPr>
        <w:t>16</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【知识点】棱柱的结构特征和分类、棱锥的结构特征和分类</w:t>
      </w:r>
    </w:p>
    <w:p>
      <w:pPr>
        <w:shd w:val="clear" w:color="auto" w:fill="auto"/>
        <w:spacing w:line="360" w:lineRule="auto"/>
        <w:jc w:val="left"/>
        <w:rPr>
          <w:sz w:val="21"/>
        </w:rPr>
      </w:pPr>
      <w:r>
        <w:rPr>
          <w:sz w:val="21"/>
        </w:rPr>
        <w:t>【分析】根据新定义和正六边形的性质可得答案．</w:t>
      </w:r>
    </w:p>
    <w:p>
      <w:pPr>
        <w:shd w:val="clear" w:color="auto" w:fill="auto"/>
        <w:spacing w:line="360" w:lineRule="auto"/>
        <w:jc w:val="left"/>
        <w:rPr>
          <w:sz w:val="21"/>
        </w:rPr>
      </w:pPr>
      <w:r>
        <w:rPr>
          <w:sz w:val="21"/>
        </w:rPr>
        <w:t>【详解】根据正六边形的性质，则D</w:t>
      </w:r>
      <w:r>
        <w:rPr>
          <w:sz w:val="21"/>
          <w:vertAlign w:val="subscript"/>
        </w:rPr>
        <w:t>1</w:t>
      </w:r>
      <w:r>
        <w:rPr>
          <w:sz w:val="21"/>
        </w:rPr>
        <w:t>﹣A</w:t>
      </w:r>
      <w:r>
        <w:rPr>
          <w:sz w:val="21"/>
          <w:vertAlign w:val="subscript"/>
        </w:rPr>
        <w:t>1</w:t>
      </w:r>
      <w:r>
        <w:rPr>
          <w:sz w:val="21"/>
        </w:rPr>
        <w:t>ABB</w:t>
      </w:r>
      <w:r>
        <w:rPr>
          <w:sz w:val="21"/>
          <w:vertAlign w:val="subscript"/>
        </w:rPr>
        <w:t>1</w:t>
      </w:r>
      <w:r>
        <w:rPr>
          <w:sz w:val="21"/>
        </w:rPr>
        <w:t>，D</w:t>
      </w:r>
      <w:r>
        <w:rPr>
          <w:sz w:val="21"/>
          <w:vertAlign w:val="subscript"/>
        </w:rPr>
        <w:t>1</w:t>
      </w:r>
      <w:r>
        <w:rPr>
          <w:sz w:val="21"/>
        </w:rPr>
        <w:t>﹣A</w:t>
      </w:r>
      <w:r>
        <w:rPr>
          <w:sz w:val="21"/>
          <w:vertAlign w:val="subscript"/>
        </w:rPr>
        <w:t>1</w:t>
      </w:r>
      <w:r>
        <w:rPr>
          <w:sz w:val="21"/>
        </w:rPr>
        <w:t>AFF</w:t>
      </w:r>
      <w:r>
        <w:rPr>
          <w:sz w:val="21"/>
          <w:vertAlign w:val="subscript"/>
        </w:rPr>
        <w:t>1</w:t>
      </w:r>
      <w:r>
        <w:rPr>
          <w:sz w:val="21"/>
        </w:rPr>
        <w:t>满足题意，</w:t>
      </w:r>
    </w:p>
    <w:p>
      <w:pPr>
        <w:shd w:val="clear" w:color="auto" w:fill="auto"/>
        <w:spacing w:line="360" w:lineRule="auto"/>
        <w:jc w:val="left"/>
        <w:rPr>
          <w:sz w:val="21"/>
        </w:rPr>
      </w:pPr>
      <w:r>
        <w:rPr>
          <w:sz w:val="21"/>
        </w:rPr>
        <w:t>而C</w:t>
      </w:r>
      <w:r>
        <w:rPr>
          <w:sz w:val="21"/>
          <w:vertAlign w:val="subscript"/>
        </w:rPr>
        <w:t>1</w:t>
      </w:r>
      <w:r>
        <w:rPr>
          <w:sz w:val="21"/>
        </w:rPr>
        <w:t>，E</w:t>
      </w:r>
      <w:r>
        <w:rPr>
          <w:sz w:val="21"/>
          <w:vertAlign w:val="subscript"/>
        </w:rPr>
        <w:t>1</w:t>
      </w:r>
      <w:r>
        <w:rPr>
          <w:sz w:val="21"/>
        </w:rPr>
        <w:t>，C，D，E，和D</w:t>
      </w:r>
      <w:r>
        <w:rPr>
          <w:sz w:val="21"/>
          <w:vertAlign w:val="subscript"/>
        </w:rPr>
        <w:t>1</w:t>
      </w:r>
      <w:r>
        <w:rPr>
          <w:sz w:val="21"/>
        </w:rPr>
        <w:t>一样，有2×4=8，</w:t>
      </w:r>
    </w:p>
    <w:p>
      <w:pPr>
        <w:shd w:val="clear" w:color="auto" w:fill="auto"/>
        <w:spacing w:line="360" w:lineRule="auto"/>
        <w:jc w:val="left"/>
        <w:rPr>
          <w:sz w:val="21"/>
        </w:rPr>
      </w:pPr>
      <w:r>
        <w:rPr>
          <w:sz w:val="21"/>
        </w:rPr>
        <w:t>当A</w:t>
      </w:r>
      <w:r>
        <w:rPr>
          <w:sz w:val="21"/>
          <w:vertAlign w:val="subscript"/>
        </w:rPr>
        <w:t>1</w:t>
      </w:r>
      <w:r>
        <w:rPr>
          <w:sz w:val="21"/>
        </w:rPr>
        <w:t>ACC</w:t>
      </w:r>
      <w:r>
        <w:rPr>
          <w:sz w:val="21"/>
          <w:vertAlign w:val="subscript"/>
        </w:rPr>
        <w:t>1</w:t>
      </w:r>
      <w:r>
        <w:rPr>
          <w:sz w:val="21"/>
        </w:rPr>
        <w:t>为底面矩形，有4个满足题意，</w:t>
      </w:r>
    </w:p>
    <w:p>
      <w:pPr>
        <w:shd w:val="clear" w:color="auto" w:fill="auto"/>
        <w:spacing w:line="360" w:lineRule="auto"/>
        <w:jc w:val="left"/>
        <w:rPr>
          <w:sz w:val="21"/>
        </w:rPr>
      </w:pPr>
      <w:r>
        <w:rPr>
          <w:sz w:val="21"/>
        </w:rPr>
        <w:t>当A</w:t>
      </w:r>
      <w:r>
        <w:rPr>
          <w:sz w:val="21"/>
          <w:vertAlign w:val="subscript"/>
        </w:rPr>
        <w:t>1</w:t>
      </w:r>
      <w:r>
        <w:rPr>
          <w:sz w:val="21"/>
        </w:rPr>
        <w:t>AEE</w:t>
      </w:r>
      <w:r>
        <w:rPr>
          <w:sz w:val="21"/>
          <w:vertAlign w:val="subscript"/>
        </w:rPr>
        <w:t>1</w:t>
      </w:r>
      <w:r>
        <w:rPr>
          <w:sz w:val="21"/>
        </w:rPr>
        <w:t>为底面矩形，有4个满足题意，</w:t>
      </w:r>
    </w:p>
    <w:p>
      <w:pPr>
        <w:shd w:val="clear" w:color="auto" w:fill="auto"/>
        <w:spacing w:line="360" w:lineRule="auto"/>
        <w:jc w:val="left"/>
        <w:rPr>
          <w:sz w:val="21"/>
        </w:rPr>
      </w:pPr>
      <w:r>
        <w:rPr>
          <w:sz w:val="21"/>
        </w:rPr>
        <w:t>故有8+4+4=16</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【点睛】本题考查了新定义，以及排除组合的问题，考查了棱柱的特征，属于中档题．</w:t>
      </w:r>
    </w:p>
    <w:p>
      <w:pPr>
        <w:shd w:val="clear" w:color="auto" w:fill="auto"/>
        <w:spacing w:line="360" w:lineRule="auto"/>
        <w:jc w:val="left"/>
        <w:rPr>
          <w:sz w:val="21"/>
        </w:rPr>
      </w:pPr>
      <w:r>
        <w:rPr>
          <w:b/>
          <w:sz w:val="24"/>
        </w:rPr>
        <w:t>题型二</w:t>
      </w:r>
      <w:r>
        <w:rPr>
          <w:b/>
          <w:sz w:val="24"/>
        </w:rPr>
        <w:t xml:space="preserve"> </w:t>
      </w:r>
      <w:r>
        <w:rPr>
          <w:b/>
          <w:sz w:val="24"/>
        </w:rPr>
        <w:t>棱锥、棱台的结构特征</w:t>
      </w:r>
    </w:p>
    <w:p>
      <w:pPr>
        <w:shd w:val="clear" w:color="auto" w:fill="auto"/>
        <w:spacing w:line="360" w:lineRule="auto"/>
        <w:jc w:val="left"/>
        <w:rPr>
          <w:sz w:val="21"/>
        </w:rPr>
      </w:pPr>
      <w:r>
        <w:rPr>
          <w:sz w:val="21"/>
        </w:rPr>
        <w:t>6．下列命题中成立的是（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A．各个面都是三角形的多面体一定是棱锥</w:t>
      </w:r>
    </w:p>
    <w:p>
      <w:pPr>
        <w:shd w:val="clear" w:color="auto" w:fill="auto"/>
        <w:spacing w:line="360" w:lineRule="auto"/>
        <w:jc w:val="left"/>
        <w:rPr>
          <w:sz w:val="21"/>
        </w:rPr>
      </w:pPr>
      <w:r>
        <w:rPr>
          <w:sz w:val="21"/>
        </w:rPr>
        <w:t>B．有两个相邻侧面是矩形的棱柱是直棱柱</w:t>
      </w:r>
    </w:p>
    <w:p>
      <w:pPr>
        <w:shd w:val="clear" w:color="auto" w:fill="auto"/>
        <w:spacing w:line="360" w:lineRule="auto"/>
        <w:jc w:val="left"/>
        <w:rPr>
          <w:sz w:val="21"/>
        </w:rPr>
      </w:pPr>
      <w:r>
        <w:rPr>
          <w:sz w:val="21"/>
        </w:rPr>
        <w:t>C．一个棱锥的侧面是全等的等腰三角形，那它一定是正棱锥</w:t>
      </w:r>
    </w:p>
    <w:p>
      <w:pPr>
        <w:shd w:val="clear" w:color="auto" w:fill="auto"/>
        <w:spacing w:line="360" w:lineRule="auto"/>
        <w:jc w:val="left"/>
        <w:rPr>
          <w:sz w:val="21"/>
        </w:rPr>
      </w:pPr>
      <w:r>
        <w:rPr>
          <w:sz w:val="21"/>
        </w:rPr>
        <w:t>D．各个侧面都是矩形的棱柱是长方体</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【知识点】判断几何体是否为棱柱、判断几何体是否为棱锥</w:t>
      </w:r>
    </w:p>
    <w:p>
      <w:pPr>
        <w:shd w:val="clear" w:color="auto" w:fill="auto"/>
        <w:spacing w:line="360" w:lineRule="auto"/>
        <w:jc w:val="left"/>
        <w:rPr>
          <w:sz w:val="21"/>
        </w:rPr>
      </w:pPr>
      <w:r>
        <w:rPr>
          <w:sz w:val="21"/>
        </w:rPr>
        <w:t>【分析】根据相关空间几何体的定义，举出部分反例空间几何体即可判断.</w:t>
      </w:r>
    </w:p>
    <w:p>
      <w:pPr>
        <w:shd w:val="clear" w:color="auto" w:fill="auto"/>
        <w:spacing w:line="360" w:lineRule="auto"/>
        <w:jc w:val="left"/>
        <w:rPr>
          <w:sz w:val="21"/>
        </w:rPr>
      </w:pPr>
      <w:r>
        <w:rPr>
          <w:sz w:val="21"/>
        </w:rPr>
        <w:t>【详解】对A，只要将底面全等的两个棱锥的底面重合在一起,</w:t>
      </w:r>
    </w:p>
    <w:p>
      <w:pPr>
        <w:shd w:val="clear" w:color="auto" w:fill="auto"/>
        <w:spacing w:line="360" w:lineRule="auto"/>
        <w:jc w:val="left"/>
        <w:rPr>
          <w:sz w:val="21"/>
        </w:rPr>
      </w:pPr>
      <w:r>
        <w:rPr>
          <w:sz w:val="21"/>
        </w:rPr>
        <w:t>所得多面体的每个面都是三角形,但这个多面体不是棱锥，如图，故A错误；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1504950"/>
            <wp:docPr id="100009" name="" descr="@@@bcdb3011-9032-4536-9c7f-b32a7eaa1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352550" cy="1504950"/>
                    </a:xfrm>
                    <a:prstGeom prst="rect">
                      <a:avLst/>
                    </a:prstGeom>
                  </pic:spPr>
                </pic:pic>
              </a:graphicData>
            </a:graphic>
          </wp:inline>
        </w:drawing>
      </w:r>
    </w:p>
    <w:p>
      <w:pPr>
        <w:shd w:val="clear" w:color="auto" w:fill="auto"/>
        <w:spacing w:line="360" w:lineRule="auto"/>
        <w:jc w:val="left"/>
        <w:rPr>
          <w:sz w:val="21"/>
        </w:rPr>
      </w:pPr>
      <w:r>
        <w:rPr>
          <w:sz w:val="21"/>
        </w:rPr>
        <w:t>对B，若棱柱有两个相邻侧面是矩形，则侧棱与底面两条相交的边垂直，</w:t>
      </w:r>
    </w:p>
    <w:p>
      <w:pPr>
        <w:shd w:val="clear" w:color="auto" w:fill="auto"/>
        <w:spacing w:line="360" w:lineRule="auto"/>
        <w:jc w:val="left"/>
        <w:rPr>
          <w:sz w:val="21"/>
        </w:rPr>
      </w:pPr>
      <w:r>
        <w:rPr>
          <w:sz w:val="21"/>
        </w:rPr>
        <w:t>则侧棱与底面垂直，此时棱柱一定是直棱柱，故B正确；</w:t>
      </w:r>
    </w:p>
    <w:p>
      <w:pPr>
        <w:shd w:val="clear" w:color="auto" w:fill="auto"/>
        <w:spacing w:line="360" w:lineRule="auto"/>
        <w:jc w:val="left"/>
        <w:rPr>
          <w:sz w:val="21"/>
        </w:rPr>
      </w:pPr>
      <w:r>
        <w:rPr>
          <w:sz w:val="21"/>
        </w:rPr>
        <w:t>对于C，如图所示，若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满足侧面均为全等的等腰三角形，但此时底面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不是正三角形，故C错误；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1228725"/>
            <wp:docPr id="100011" name="" descr="@@@71cbd4b3-71db-4f06-97e7-db2723776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323975" cy="1228725"/>
                    </a:xfrm>
                    <a:prstGeom prst="rect">
                      <a:avLst/>
                    </a:prstGeom>
                  </pic:spPr>
                </pic:pic>
              </a:graphicData>
            </a:graphic>
          </wp:inline>
        </w:drawing>
      </w:r>
    </w:p>
    <w:p>
      <w:pPr>
        <w:shd w:val="clear" w:color="auto" w:fill="auto"/>
        <w:spacing w:line="360" w:lineRule="auto"/>
        <w:jc w:val="left"/>
        <w:rPr>
          <w:sz w:val="21"/>
        </w:rPr>
      </w:pPr>
      <w:r>
        <w:rPr>
          <w:sz w:val="21"/>
        </w:rPr>
        <w:t>对D，各个侧面都是矩形的棱柱不一定是长方体，</w:t>
      </w:r>
    </w:p>
    <w:p>
      <w:pPr>
        <w:shd w:val="clear" w:color="auto" w:fill="auto"/>
        <w:spacing w:line="360" w:lineRule="auto"/>
        <w:jc w:val="left"/>
        <w:rPr>
          <w:sz w:val="21"/>
        </w:rPr>
      </w:pPr>
      <w:r>
        <w:rPr>
          <w:sz w:val="21"/>
        </w:rPr>
        <w:t>比如底面为三角形的直三棱柱，故D错误.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7．下列关于棱锥､棱台的说法正确的是（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A．有两个面平行且相似，其他各面都是梯形的多面体是棱台</w:t>
      </w:r>
    </w:p>
    <w:p>
      <w:pPr>
        <w:shd w:val="clear" w:color="auto" w:fill="auto"/>
        <w:spacing w:line="360" w:lineRule="auto"/>
        <w:jc w:val="left"/>
        <w:rPr>
          <w:sz w:val="21"/>
        </w:rPr>
      </w:pPr>
      <w:r>
        <w:rPr>
          <w:sz w:val="21"/>
        </w:rPr>
        <w:t>B．用一个平面去截棱锥，底面与截面之间部分所围成的几何体叫做棱台</w:t>
      </w:r>
    </w:p>
    <w:p>
      <w:pPr>
        <w:shd w:val="clear" w:color="auto" w:fill="auto"/>
        <w:spacing w:line="360" w:lineRule="auto"/>
        <w:jc w:val="left"/>
        <w:rPr>
          <w:sz w:val="21"/>
        </w:rPr>
      </w:pPr>
      <w:r>
        <w:rPr>
          <w:sz w:val="21"/>
        </w:rPr>
        <w:t>C．棱台的侧面展开图是由若干个等腰梯形组成的</w:t>
      </w:r>
    </w:p>
    <w:p>
      <w:pPr>
        <w:shd w:val="clear" w:color="auto" w:fill="auto"/>
        <w:spacing w:line="360" w:lineRule="auto"/>
        <w:jc w:val="left"/>
        <w:rPr>
          <w:sz w:val="21"/>
        </w:rPr>
      </w:pPr>
      <w:r>
        <w:rPr>
          <w:sz w:val="21"/>
        </w:rPr>
        <w:t>D．棱台的各侧棱延长后必交于一点</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【知识点】棱台的结构特征和分类</w:t>
      </w:r>
    </w:p>
    <w:p>
      <w:pPr>
        <w:shd w:val="clear" w:color="auto" w:fill="auto"/>
        <w:spacing w:line="360" w:lineRule="auto"/>
        <w:jc w:val="left"/>
        <w:rPr>
          <w:sz w:val="21"/>
        </w:rPr>
      </w:pPr>
      <w:r>
        <w:rPr>
          <w:sz w:val="21"/>
        </w:rPr>
        <w:t>【分析】根据棱台的定义以及结构特点逐项判断正误即可.</w:t>
      </w:r>
    </w:p>
    <w:p>
      <w:pPr>
        <w:shd w:val="clear" w:color="auto" w:fill="auto"/>
        <w:spacing w:line="360" w:lineRule="auto"/>
        <w:jc w:val="left"/>
        <w:rPr>
          <w:sz w:val="21"/>
        </w:rPr>
      </w:pPr>
      <w:r>
        <w:rPr>
          <w:sz w:val="21"/>
        </w:rPr>
        <w:t>【详解】对于A，棱台的各侧棱的延长线交于一点，因此有两个面平行且相似，其他各面都是梯形的多面体不一定是棱台，故A错；</w:t>
      </w:r>
    </w:p>
    <w:p>
      <w:pPr>
        <w:shd w:val="clear" w:color="auto" w:fill="auto"/>
        <w:spacing w:line="360" w:lineRule="auto"/>
        <w:jc w:val="left"/>
        <w:rPr>
          <w:sz w:val="21"/>
        </w:rPr>
      </w:pPr>
      <w:r>
        <w:rPr>
          <w:sz w:val="21"/>
        </w:rPr>
        <w:t>对于B，用一个平行于底面的平面去截棱锥，底面与截面之间部分所围成的几何体叫做棱台，故B错误；</w:t>
      </w:r>
    </w:p>
    <w:p>
      <w:pPr>
        <w:shd w:val="clear" w:color="auto" w:fill="auto"/>
        <w:spacing w:line="360" w:lineRule="auto"/>
        <w:jc w:val="left"/>
        <w:rPr>
          <w:sz w:val="21"/>
        </w:rPr>
      </w:pPr>
      <w:r>
        <w:rPr>
          <w:sz w:val="21"/>
        </w:rPr>
        <w:t>对于C，棱台的侧面展开图不一定是由若干个等腰梯形组成的，故C错误；</w:t>
      </w:r>
    </w:p>
    <w:p>
      <w:pPr>
        <w:shd w:val="clear" w:color="auto" w:fill="auto"/>
        <w:spacing w:line="360" w:lineRule="auto"/>
        <w:jc w:val="left"/>
        <w:rPr>
          <w:sz w:val="21"/>
        </w:rPr>
      </w:pPr>
      <w:r>
        <w:rPr>
          <w:sz w:val="21"/>
        </w:rPr>
        <w:t>对于D，棱台是由平行于棱锥底面的平面截得的，故棱台的各侧棱延长后必交于一点，故D正确.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A．底面是正多边形的棱锥的顶点在底面的射影一定是底面正多边形的中心</w:t>
      </w:r>
    </w:p>
    <w:p>
      <w:pPr>
        <w:shd w:val="clear" w:color="auto" w:fill="auto"/>
        <w:spacing w:line="360" w:lineRule="auto"/>
        <w:jc w:val="left"/>
        <w:rPr>
          <w:sz w:val="21"/>
        </w:rPr>
      </w:pPr>
      <w:r>
        <w:rPr>
          <w:sz w:val="21"/>
        </w:rPr>
        <w:t>B．如果一个棱锥的各个侧面都是等边三角形，那么这个棱锥不可能为六棱锥</w:t>
      </w:r>
    </w:p>
    <w:p>
      <w:pPr>
        <w:shd w:val="clear" w:color="auto" w:fill="auto"/>
        <w:spacing w:line="360" w:lineRule="auto"/>
        <w:jc w:val="left"/>
        <w:rPr>
          <w:sz w:val="21"/>
        </w:rPr>
      </w:pPr>
      <w:r>
        <w:rPr>
          <w:sz w:val="21"/>
        </w:rPr>
        <w:t>C．有两个面平行且相似，其余各面都是梯形的多面体是棱台</w:t>
      </w:r>
    </w:p>
    <w:p>
      <w:pPr>
        <w:shd w:val="clear" w:color="auto" w:fill="auto"/>
        <w:spacing w:line="360" w:lineRule="auto"/>
        <w:jc w:val="left"/>
        <w:rPr>
          <w:sz w:val="21"/>
        </w:rPr>
      </w:pPr>
      <w:r>
        <w:rPr>
          <w:sz w:val="21"/>
        </w:rPr>
        <w:t>D．有一个面是多边形，其余各面都是三角形，由这些面围成的几何体是棱锥</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【知识点】棱锥的结构特征和分类、棱台的结构特征和分类</w:t>
      </w:r>
    </w:p>
    <w:p>
      <w:pPr>
        <w:shd w:val="clear" w:color="auto" w:fill="auto"/>
        <w:spacing w:line="360" w:lineRule="auto"/>
        <w:jc w:val="left"/>
        <w:rPr>
          <w:sz w:val="21"/>
        </w:rPr>
      </w:pPr>
      <w:r>
        <w:rPr>
          <w:sz w:val="21"/>
        </w:rPr>
        <w:t>【分析】对于A：举反例：有一条侧棱和底面垂直的棱锥，否定结论；对于B：直接证明即可；</w:t>
      </w:r>
    </w:p>
    <w:p>
      <w:pPr>
        <w:shd w:val="clear" w:color="auto" w:fill="auto"/>
        <w:spacing w:line="360" w:lineRule="auto"/>
        <w:jc w:val="left"/>
        <w:rPr>
          <w:sz w:val="21"/>
        </w:rPr>
      </w:pPr>
      <w:r>
        <w:rPr>
          <w:sz w:val="21"/>
        </w:rPr>
        <w:t>对于C：举反例：把两个相同的棱台底面重合在一起,就不是棱台，否定结论；对于D：由棱锥的定义，直接判断.</w:t>
      </w:r>
    </w:p>
    <w:p>
      <w:pPr>
        <w:shd w:val="clear" w:color="auto" w:fill="auto"/>
        <w:spacing w:line="360" w:lineRule="auto"/>
        <w:jc w:val="left"/>
        <w:rPr>
          <w:sz w:val="21"/>
        </w:rPr>
      </w:pPr>
      <w:r>
        <w:rPr>
          <w:sz w:val="21"/>
        </w:rPr>
        <w:t>【详解】对于A：底面是正多边形的棱锥的顶点在底面的射影不一定是底面正多边形的中心,比如：有一条侧棱和底面垂直的棱锥.故A错误；</w:t>
      </w:r>
    </w:p>
    <w:p>
      <w:pPr>
        <w:shd w:val="clear" w:color="auto" w:fill="auto"/>
        <w:spacing w:line="360" w:lineRule="auto"/>
        <w:jc w:val="left"/>
        <w:rPr>
          <w:sz w:val="21"/>
        </w:rPr>
      </w:pPr>
      <w:r>
        <w:rPr>
          <w:sz w:val="21"/>
        </w:rPr>
        <w:t>对于B：当棱锥的各个侧面的顶角之和是360度时,各侧面构成平面图形,构不成棱锥,由此推导出如果一个棱锥的各个侧面都是等边三角形,那么这个棱锥不可能为六棱锥,故B正确；</w:t>
      </w:r>
    </w:p>
    <w:p>
      <w:pPr>
        <w:shd w:val="clear" w:color="auto" w:fill="auto"/>
        <w:spacing w:line="360" w:lineRule="auto"/>
        <w:jc w:val="left"/>
        <w:rPr>
          <w:sz w:val="21"/>
        </w:rPr>
      </w:pPr>
      <w:r>
        <w:rPr>
          <w:sz w:val="21"/>
        </w:rPr>
        <w:t>对于C：把两个相同的棱台底面重合在一起,就不是棱台,故C错误；</w:t>
      </w:r>
    </w:p>
    <w:p>
      <w:pPr>
        <w:shd w:val="clear" w:color="auto" w:fill="auto"/>
        <w:spacing w:line="360" w:lineRule="auto"/>
        <w:jc w:val="left"/>
        <w:rPr>
          <w:sz w:val="21"/>
        </w:rPr>
      </w:pPr>
      <w:r>
        <w:rPr>
          <w:sz w:val="21"/>
        </w:rPr>
        <w:t>对于D：由棱锥的定义，如果一个多面体的一个面是多边形,其余各面都是有一个公共顶点的三角形,才是棱锥.故D错误.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9．若一个棱锥的每条侧棱在底面的射影长相等，则此棱锥（</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A．是正四面体</w:t>
      </w:r>
      <w:r>
        <w:rPr>
          <w:sz w:val="21"/>
        </w:rPr>
        <w:tab/>
      </w:r>
      <w:r>
        <w:rPr>
          <w:sz w:val="21"/>
        </w:rPr>
        <w:t>B．是正棱锥</w:t>
      </w:r>
      <w:r>
        <w:rPr>
          <w:sz w:val="21"/>
        </w:rPr>
        <w:tab/>
      </w:r>
      <w:r>
        <w:rPr>
          <w:sz w:val="21"/>
        </w:rPr>
        <w:t>C．不是正棱锥</w:t>
      </w:r>
      <w:r>
        <w:rPr>
          <w:sz w:val="21"/>
        </w:rPr>
        <w:tab/>
      </w:r>
      <w:r>
        <w:rPr>
          <w:sz w:val="21"/>
        </w:rPr>
        <w:t>D．不一定是正棱锥</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【知识点】棱锥的结构特征和分类</w:t>
      </w:r>
    </w:p>
    <w:p>
      <w:pPr>
        <w:shd w:val="clear" w:color="auto" w:fill="auto"/>
        <w:spacing w:line="360" w:lineRule="auto"/>
        <w:jc w:val="left"/>
        <w:rPr>
          <w:sz w:val="21"/>
        </w:rPr>
      </w:pPr>
      <w:r>
        <w:rPr>
          <w:sz w:val="21"/>
        </w:rPr>
        <w:t>【分析】根据题意可判断棱锥的底面不一定是正多边形，故可判断棱锥的形状，可得答案.</w:t>
      </w:r>
    </w:p>
    <w:p>
      <w:pPr>
        <w:shd w:val="clear" w:color="auto" w:fill="auto"/>
        <w:spacing w:line="360" w:lineRule="auto"/>
        <w:jc w:val="left"/>
        <w:rPr>
          <w:sz w:val="21"/>
        </w:rPr>
      </w:pPr>
      <w:r>
        <w:rPr>
          <w:sz w:val="21"/>
        </w:rPr>
        <w:t>【详解】若一个棱锥的每条侧棱在底面的射影长相等,则顶点在底面上的射影为底面多边形的外心，</w:t>
      </w:r>
    </w:p>
    <w:p>
      <w:pPr>
        <w:shd w:val="clear" w:color="auto" w:fill="auto"/>
        <w:spacing w:line="360" w:lineRule="auto"/>
        <w:jc w:val="left"/>
        <w:rPr>
          <w:sz w:val="21"/>
        </w:rPr>
      </w:pPr>
      <w:r>
        <w:rPr>
          <w:sz w:val="21"/>
        </w:rPr>
        <w:t>但底面不一定是正多边形，故此棱锥不一定是正棱锥，</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10．如图所示，在三棱台</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中，沿平面</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C</m:t>
          </m:r>
        </m:oMath>
      </m:oMathPara>
      <w:r>
        <w:rPr>
          <w:sz w:val="21"/>
        </w:rPr>
        <w:t>截去三棱锥</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，则剩余的部分是（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1247775"/>
            <wp:docPr id="100013" name="" descr="@@@1f2d96c2-0011-45e4-8dc4-6b3d3a87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781175" cy="12477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A．三棱锥</w:t>
      </w:r>
      <w:r>
        <w:rPr>
          <w:sz w:val="21"/>
        </w:rPr>
        <w:tab/>
      </w:r>
      <w:r>
        <w:rPr>
          <w:sz w:val="21"/>
        </w:rPr>
        <w:t>B．四棱锥</w:t>
      </w:r>
      <w:r>
        <w:rPr>
          <w:sz w:val="21"/>
        </w:rPr>
        <w:tab/>
      </w:r>
      <w:r>
        <w:rPr>
          <w:sz w:val="21"/>
        </w:rPr>
        <w:t>C．三棱柱</w:t>
      </w:r>
      <w:r>
        <w:rPr>
          <w:sz w:val="21"/>
        </w:rPr>
        <w:tab/>
      </w:r>
      <w:r>
        <w:rPr>
          <w:sz w:val="21"/>
        </w:rPr>
        <w:t>D．组合体</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【知识点】棱锥的结构特征和分类</w:t>
      </w:r>
    </w:p>
    <w:p>
      <w:pPr>
        <w:shd w:val="clear" w:color="auto" w:fill="auto"/>
        <w:spacing w:line="360" w:lineRule="auto"/>
        <w:jc w:val="left"/>
        <w:rPr>
          <w:sz w:val="21"/>
        </w:rPr>
      </w:pPr>
      <w:r>
        <w:rPr>
          <w:sz w:val="21"/>
        </w:rPr>
        <w:t>【分析】根据图形和棱锥的定义及结构特征，即可得出结论．</w:t>
      </w:r>
    </w:p>
    <w:p>
      <w:pPr>
        <w:shd w:val="clear" w:color="auto" w:fill="auto"/>
        <w:spacing w:line="360" w:lineRule="auto"/>
        <w:jc w:val="left"/>
        <w:rPr>
          <w:sz w:val="21"/>
        </w:rPr>
      </w:pPr>
      <w:r>
        <w:rPr>
          <w:sz w:val="21"/>
        </w:rPr>
        <w:t>【详解】三棱台</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中，沿平面</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C</m:t>
          </m:r>
        </m:oMath>
      </m:oMathPara>
      <w:r>
        <w:rPr>
          <w:sz w:val="21"/>
        </w:rPr>
        <w:t>截去三棱锥</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，剩余的部分是以</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oMath>
      </m:oMathPara>
      <w:r>
        <w:rPr>
          <w:sz w:val="21"/>
        </w:rPr>
        <w:t>为顶点，四边形</w:t>
      </w:r>
      <m:oMathPara>
        <m:oMathParaPr>
          <m:jc m:val="left"/>
        </m:oMathParaPr>
        <m:oMath>
          <m:r>
            <w:rPr>
              <w:rFonts w:ascii="Cambria Math" w:eastAsia="宋体" w:hAnsi="Cambria Math" w:cs="Cambria Math"/>
            </w:rPr>
            <m:t>B</m:t>
          </m:r>
          <m:r>
            <w:rPr>
              <w:rFonts w:ascii="Cambria Math" w:eastAsia="宋体" w:hAnsi="Cambria Math" w:cs="Cambria Math"/>
            </w:rPr>
            <m:t>C</m:t>
          </m:r>
          <m:sSup>
            <m:e>
              <m:r>
                <w:rPr>
                  <w:rFonts w:ascii="Cambria Math" w:eastAsia="宋体" w:hAnsi="Cambria Math" w:cs="Cambria Math"/>
                </w:rPr>
                <m:t>C</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oMath>
      </m:oMathPara>
      <w:r>
        <w:rPr>
          <w:sz w:val="21"/>
        </w:rPr>
        <w:t>为底面的四棱锥</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sSup>
            <m:e>
              <m:r>
                <w:rPr>
                  <w:rFonts w:ascii="Cambria Math" w:eastAsia="宋体" w:hAnsi="Cambria Math" w:cs="Cambria Math"/>
                </w:rPr>
                <m:t>C</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题型三</w:t>
      </w:r>
      <w:r>
        <w:rPr>
          <w:b/>
          <w:sz w:val="24"/>
        </w:rPr>
        <w:t xml:space="preserve"> </w:t>
      </w:r>
      <w:r>
        <w:rPr>
          <w:b/>
          <w:sz w:val="24"/>
        </w:rPr>
        <w:t>旋转体的结构特征</w:t>
      </w:r>
    </w:p>
    <w:p>
      <w:pPr>
        <w:shd w:val="clear" w:color="auto" w:fill="auto"/>
        <w:spacing w:line="360" w:lineRule="auto"/>
        <w:jc w:val="left"/>
        <w:rPr>
          <w:sz w:val="21"/>
        </w:rPr>
      </w:pPr>
      <w:r>
        <w:rPr>
          <w:sz w:val="21"/>
        </w:rPr>
        <w:t>11．下列叙述中，正确的个数是（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①以直角三角形的一边为轴旋转所得的旋转体是圆锥；</w:t>
      </w:r>
    </w:p>
    <w:p>
      <w:pPr>
        <w:shd w:val="clear" w:color="auto" w:fill="auto"/>
        <w:spacing w:line="360" w:lineRule="auto"/>
        <w:jc w:val="left"/>
        <w:rPr>
          <w:sz w:val="21"/>
        </w:rPr>
      </w:pPr>
      <w:r>
        <w:rPr>
          <w:sz w:val="21"/>
        </w:rPr>
        <w:t>②以直角梯形的一腰为轴旋转所得的几何体是圆台；</w:t>
      </w:r>
    </w:p>
    <w:p>
      <w:pPr>
        <w:shd w:val="clear" w:color="auto" w:fill="auto"/>
        <w:spacing w:line="360" w:lineRule="auto"/>
        <w:jc w:val="left"/>
        <w:rPr>
          <w:sz w:val="21"/>
        </w:rPr>
      </w:pPr>
      <w:r>
        <w:rPr>
          <w:sz w:val="21"/>
        </w:rPr>
        <w:t>③用一个平面去截圆锥，得到一个圆锥和一个圆台；</w:t>
      </w:r>
    </w:p>
    <w:p>
      <w:pPr>
        <w:shd w:val="clear" w:color="auto" w:fill="auto"/>
        <w:spacing w:line="360" w:lineRule="auto"/>
        <w:jc w:val="left"/>
        <w:rPr>
          <w:sz w:val="21"/>
        </w:rPr>
      </w:pPr>
      <w:r>
        <w:rPr>
          <w:sz w:val="21"/>
        </w:rPr>
        <w:t>④圆面绕它的任一直径旋转形成的几何体是球．</w:t>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B．1</w:t>
      </w:r>
      <w:r>
        <w:rPr>
          <w:sz w:val="21"/>
        </w:rPr>
        <w:tab/>
      </w:r>
      <w:r>
        <w:rPr>
          <w:sz w:val="21"/>
        </w:rPr>
        <w:t>C．2</w:t>
      </w:r>
      <w:r>
        <w:rPr>
          <w:sz w:val="21"/>
        </w:rPr>
        <w:tab/>
      </w:r>
      <w:r>
        <w:rPr>
          <w:sz w:val="21"/>
        </w:rPr>
        <w:t>D．3</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【知识点】圆锥的结构特征辨析、圆台的结构特征辨析、球的结构特征辨析</w:t>
      </w:r>
    </w:p>
    <w:p>
      <w:pPr>
        <w:shd w:val="clear" w:color="auto" w:fill="auto"/>
        <w:spacing w:line="360" w:lineRule="auto"/>
        <w:jc w:val="left"/>
        <w:rPr>
          <w:sz w:val="21"/>
        </w:rPr>
      </w:pPr>
      <w:r>
        <w:rPr>
          <w:sz w:val="21"/>
        </w:rPr>
        <w:t>【分析】根据旋转体的知识逐一判断即可.</w:t>
      </w:r>
    </w:p>
    <w:p>
      <w:pPr>
        <w:shd w:val="clear" w:color="auto" w:fill="auto"/>
        <w:spacing w:line="360" w:lineRule="auto"/>
        <w:jc w:val="left"/>
        <w:rPr>
          <w:sz w:val="21"/>
        </w:rPr>
      </w:pPr>
      <w:r>
        <w:rPr>
          <w:sz w:val="21"/>
        </w:rPr>
        <w:t>【详解】①应以直角三角形的一条直角边所在直线为旋转轴旋转才可得到圆锥，故①错；</w:t>
      </w:r>
    </w:p>
    <w:p>
      <w:pPr>
        <w:shd w:val="clear" w:color="auto" w:fill="auto"/>
        <w:spacing w:line="360" w:lineRule="auto"/>
        <w:jc w:val="left"/>
        <w:rPr>
          <w:sz w:val="21"/>
        </w:rPr>
      </w:pPr>
      <w:r>
        <w:rPr>
          <w:sz w:val="21"/>
        </w:rPr>
        <w:t>②以直角梯形垂直于底边的一腰所在直线为旋转轴旋转可得到圆台，故②错；</w:t>
      </w:r>
    </w:p>
    <w:p>
      <w:pPr>
        <w:shd w:val="clear" w:color="auto" w:fill="auto"/>
        <w:spacing w:line="360" w:lineRule="auto"/>
        <w:jc w:val="left"/>
        <w:rPr>
          <w:sz w:val="21"/>
        </w:rPr>
      </w:pPr>
      <w:r>
        <w:rPr>
          <w:sz w:val="21"/>
        </w:rPr>
        <w:t>③用平行于圆锥底面的平面去截圆锥，可得到一个圆锥和一个圆台，用不平行于圆锥底面的平面不能得到，故③错；</w:t>
      </w:r>
    </w:p>
    <w:p>
      <w:pPr>
        <w:shd w:val="clear" w:color="auto" w:fill="auto"/>
        <w:spacing w:line="360" w:lineRule="auto"/>
        <w:jc w:val="left"/>
        <w:rPr>
          <w:sz w:val="21"/>
        </w:rPr>
      </w:pPr>
      <w:r>
        <w:rPr>
          <w:sz w:val="21"/>
        </w:rPr>
        <w:t>④圆面绕它的任一直径旋转形成的几何体是球，故④正确．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12．有下列命题，其中错误命题个数是（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①圆柱是将矩形旋转一周所得的几何体；②过圆锥顶点的截面是等腰三角形；③以直角三角形一边为旋转轴，旋转所得的旋转体是圆锥；④平行于母线的平面截圆锥，截面是等腰三角形.</w:t>
      </w:r>
    </w:p>
    <w:p>
      <w:pPr>
        <w:shd w:val="clear" w:color="auto" w:fill="auto"/>
        <w:tabs>
          <w:tab w:val="left" w:pos="2078"/>
          <w:tab w:val="left" w:pos="4156"/>
          <w:tab w:val="left" w:pos="6234"/>
        </w:tabs>
        <w:spacing w:line="360" w:lineRule="auto"/>
        <w:jc w:val="left"/>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【知识点】圆柱的结构特征辨析、圆锥的结构特征辨析</w:t>
      </w:r>
    </w:p>
    <w:p>
      <w:pPr>
        <w:shd w:val="clear" w:color="auto" w:fill="auto"/>
        <w:spacing w:line="360" w:lineRule="auto"/>
        <w:jc w:val="left"/>
        <w:rPr>
          <w:sz w:val="21"/>
        </w:rPr>
      </w:pPr>
      <w:r>
        <w:rPr>
          <w:sz w:val="21"/>
        </w:rPr>
        <w:t>【分析】</w:t>
      </w:r>
      <w:r>
        <w:rPr>
          <w:rFonts w:ascii="新宋体" w:eastAsia="新宋体" w:hAnsi="新宋体" w:cs="新宋体"/>
          <w:sz w:val="21"/>
        </w:rPr>
        <w:t>由圆柱、圆锥的结构特征逐一分析四个命题得结论．</w:t>
      </w:r>
    </w:p>
    <w:p>
      <w:pPr>
        <w:shd w:val="clear" w:color="auto" w:fill="auto"/>
        <w:spacing w:line="360" w:lineRule="auto"/>
        <w:jc w:val="left"/>
        <w:rPr>
          <w:sz w:val="21"/>
        </w:rPr>
      </w:pPr>
      <w:r>
        <w:rPr>
          <w:sz w:val="21"/>
        </w:rPr>
        <w:t>【详解】</w:t>
      </w:r>
      <w:r>
        <w:rPr>
          <w:rFonts w:ascii="新宋体" w:eastAsia="新宋体" w:hAnsi="新宋体" w:cs="新宋体"/>
          <w:sz w:val="21"/>
        </w:rPr>
        <w:t>解：</w:t>
      </w:r>
      <w:r>
        <w:rPr>
          <w:sz w:val="21"/>
        </w:rPr>
        <w:t>①</w:t>
      </w:r>
      <w:r>
        <w:rPr>
          <w:rFonts w:ascii="新宋体" w:eastAsia="新宋体" w:hAnsi="新宋体" w:cs="新宋体"/>
          <w:sz w:val="21"/>
        </w:rPr>
        <w:t>圆柱是将矩形以一边为轴旋转一周所得的几何体，故</w:t>
      </w:r>
      <w:r>
        <w:rPr>
          <w:sz w:val="21"/>
        </w:rPr>
        <w:t>①</w:t>
      </w:r>
      <w:r>
        <w:rPr>
          <w:rFonts w:ascii="新宋体" w:eastAsia="新宋体" w:hAnsi="新宋体" w:cs="新宋体"/>
          <w:sz w:val="21"/>
        </w:rPr>
        <w:t>错误；</w:t>
      </w:r>
    </w:p>
    <w:p>
      <w:pPr>
        <w:shd w:val="clear" w:color="auto" w:fill="auto"/>
        <w:spacing w:line="360" w:lineRule="auto"/>
        <w:jc w:val="left"/>
        <w:rPr>
          <w:sz w:val="21"/>
        </w:rPr>
      </w:pPr>
      <w:r>
        <w:rPr>
          <w:sz w:val="21"/>
        </w:rPr>
        <w:t>②</w:t>
      </w:r>
      <w:r>
        <w:rPr>
          <w:rFonts w:ascii="新宋体" w:eastAsia="新宋体" w:hAnsi="新宋体" w:cs="新宋体"/>
          <w:sz w:val="21"/>
        </w:rPr>
        <w:t>过圆锥顶点的截面是等腰三角形，故</w:t>
      </w:r>
      <w:r>
        <w:rPr>
          <w:sz w:val="21"/>
        </w:rPr>
        <w:t>②</w:t>
      </w:r>
      <w:r>
        <w:rPr>
          <w:rFonts w:ascii="新宋体" w:eastAsia="新宋体" w:hAnsi="新宋体" w:cs="新宋体"/>
          <w:sz w:val="21"/>
        </w:rPr>
        <w:t>正确；</w:t>
      </w:r>
    </w:p>
    <w:p>
      <w:pPr>
        <w:shd w:val="clear" w:color="auto" w:fill="auto"/>
        <w:spacing w:line="360" w:lineRule="auto"/>
        <w:jc w:val="left"/>
        <w:rPr>
          <w:sz w:val="21"/>
        </w:rPr>
      </w:pPr>
      <w:r>
        <w:rPr>
          <w:sz w:val="21"/>
        </w:rPr>
        <w:t>③</w:t>
      </w:r>
      <w:r>
        <w:rPr>
          <w:rFonts w:ascii="新宋体" w:eastAsia="新宋体" w:hAnsi="新宋体" w:cs="新宋体"/>
          <w:sz w:val="21"/>
        </w:rPr>
        <w:t>以直角三角形一直角边为旋转轴，旋转所得的旋转体是圆锥，故</w:t>
      </w:r>
      <w:r>
        <w:rPr>
          <w:sz w:val="21"/>
        </w:rPr>
        <w:t>③</w:t>
      </w:r>
      <w:r>
        <w:rPr>
          <w:rFonts w:ascii="新宋体" w:eastAsia="新宋体" w:hAnsi="新宋体" w:cs="新宋体"/>
          <w:sz w:val="21"/>
        </w:rPr>
        <w:t>错误；</w:t>
      </w:r>
    </w:p>
    <w:p>
      <w:pPr>
        <w:shd w:val="clear" w:color="auto" w:fill="auto"/>
        <w:spacing w:line="360" w:lineRule="auto"/>
        <w:jc w:val="left"/>
        <w:rPr>
          <w:sz w:val="21"/>
        </w:rPr>
      </w:pPr>
      <w:r>
        <w:rPr>
          <w:sz w:val="21"/>
        </w:rPr>
        <w:t>④</w:t>
      </w:r>
      <w:r>
        <w:rPr>
          <w:rFonts w:ascii="新宋体" w:eastAsia="新宋体" w:hAnsi="新宋体" w:cs="新宋体"/>
          <w:sz w:val="21"/>
        </w:rPr>
        <w:t>平行于母线的平面截圆锥，截面不是等腰三角形，是抛物线，故</w:t>
      </w:r>
      <w:r>
        <w:rPr>
          <w:sz w:val="21"/>
        </w:rPr>
        <w:t>④</w:t>
      </w:r>
      <w:r>
        <w:rPr>
          <w:rFonts w:ascii="新宋体" w:eastAsia="新宋体" w:hAnsi="新宋体" w:cs="新宋体"/>
          <w:sz w:val="21"/>
        </w:rPr>
        <w:t>错误．</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rFonts w:ascii="新宋体" w:eastAsia="新宋体" w:hAnsi="新宋体" w:cs="新宋体"/>
          <w:sz w:val="21"/>
        </w:rPr>
        <w:t>其中</w:t>
      </w:r>
      <w:r>
        <w:rPr>
          <w:sz w:val="21"/>
        </w:rPr>
        <w:t>错误命题个数</w:t>
      </w:r>
      <w:r>
        <w:rPr>
          <w:rFonts w:ascii="新宋体" w:eastAsia="新宋体" w:hAnsi="新宋体" w:cs="新宋体"/>
          <w:sz w:val="21"/>
        </w:rPr>
        <w:t>为</w:t>
      </w:r>
      <w:r>
        <w:rPr>
          <w:sz w:val="21"/>
        </w:rPr>
        <w:t>3</w:t>
      </w:r>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故选：</w:t>
      </w:r>
      <w:r>
        <w:rPr>
          <w:sz w:val="21"/>
        </w:rPr>
        <w:t>C</w:t>
      </w:r>
      <w:r>
        <w:rPr>
          <w:rFonts w:ascii="新宋体" w:eastAsia="新宋体" w:hAnsi="新宋体" w:cs="新宋体"/>
          <w:sz w:val="21"/>
        </w:rPr>
        <w:t>．</w:t>
      </w:r>
    </w:p>
    <w:p>
      <w:pPr>
        <w:shd w:val="clear" w:color="auto" w:fill="auto"/>
        <w:spacing w:line="360" w:lineRule="auto"/>
        <w:jc w:val="left"/>
        <w:rPr>
          <w:sz w:val="21"/>
        </w:rPr>
      </w:pPr>
      <w:r>
        <w:rPr>
          <w:sz w:val="21"/>
        </w:rPr>
        <w:t xml:space="preserve">13．下列说法： </w:t>
      </w:r>
    </w:p>
    <w:p>
      <w:pPr>
        <w:shd w:val="clear" w:color="auto" w:fill="auto"/>
        <w:spacing w:line="360" w:lineRule="auto"/>
        <w:jc w:val="left"/>
        <w:rPr>
          <w:sz w:val="21"/>
        </w:rPr>
      </w:pPr>
      <w:r>
        <w:rPr>
          <w:sz w:val="21"/>
        </w:rPr>
        <w:t>①圆柱的母线与它的轴可以不平行</w:t>
      </w:r>
    </w:p>
    <w:p>
      <w:pPr>
        <w:shd w:val="clear" w:color="auto" w:fill="auto"/>
        <w:spacing w:line="360" w:lineRule="auto"/>
        <w:jc w:val="left"/>
        <w:rPr>
          <w:sz w:val="21"/>
        </w:rPr>
      </w:pPr>
      <w:r>
        <w:rPr>
          <w:sz w:val="21"/>
        </w:rPr>
        <w:t>②圆锥的顶点，圆锥底面圆周上任一点及底面圆的圆心三点的连线都可以构成直角三角形</w:t>
      </w:r>
    </w:p>
    <w:p>
      <w:pPr>
        <w:shd w:val="clear" w:color="auto" w:fill="auto"/>
        <w:spacing w:line="360" w:lineRule="auto"/>
        <w:jc w:val="left"/>
        <w:rPr>
          <w:sz w:val="21"/>
        </w:rPr>
      </w:pPr>
      <w:r>
        <w:rPr>
          <w:sz w:val="21"/>
        </w:rPr>
        <w:t>③在圆台的上、下底面圆周上各取一点，则这两点的连线是圆台的母线</w:t>
      </w:r>
    </w:p>
    <w:p>
      <w:pPr>
        <w:shd w:val="clear" w:color="auto" w:fill="auto"/>
        <w:spacing w:line="360" w:lineRule="auto"/>
        <w:jc w:val="left"/>
        <w:rPr>
          <w:sz w:val="21"/>
        </w:rPr>
      </w:pPr>
      <w:r>
        <w:rPr>
          <w:sz w:val="21"/>
        </w:rPr>
        <w:t>④圆柱的任意两条母线所在的直线互相平行</w:t>
      </w:r>
    </w:p>
    <w:p>
      <w:pPr>
        <w:shd w:val="clear" w:color="auto" w:fill="auto"/>
        <w:spacing w:line="360" w:lineRule="auto"/>
        <w:jc w:val="left"/>
        <w:rPr>
          <w:sz w:val="21"/>
        </w:rPr>
      </w:pPr>
      <w:r>
        <w:rPr>
          <w:sz w:val="21"/>
        </w:rPr>
        <w:t>其中正确的是（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A．①②</w:t>
      </w:r>
      <w:r>
        <w:rPr>
          <w:sz w:val="21"/>
        </w:rPr>
        <w:tab/>
      </w:r>
      <w:r>
        <w:rPr>
          <w:sz w:val="21"/>
        </w:rPr>
        <w:t>B．②④</w:t>
      </w:r>
      <w:r>
        <w:rPr>
          <w:sz w:val="21"/>
        </w:rPr>
        <w:tab/>
      </w:r>
      <w:r>
        <w:rPr>
          <w:sz w:val="21"/>
        </w:rPr>
        <w:t>C．③④</w:t>
      </w:r>
      <w:r>
        <w:rPr>
          <w:sz w:val="21"/>
        </w:rPr>
        <w:tab/>
      </w:r>
      <w:r>
        <w:rPr>
          <w:sz w:val="21"/>
        </w:rPr>
        <w:t>D．①③</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【知识点】圆柱的结构特征辨析、圆锥的结构特征辨析、圆台的结构特征辨析</w:t>
      </w:r>
    </w:p>
    <w:p>
      <w:pPr>
        <w:shd w:val="clear" w:color="auto" w:fill="auto"/>
        <w:spacing w:line="360" w:lineRule="auto"/>
        <w:jc w:val="left"/>
        <w:rPr>
          <w:sz w:val="21"/>
        </w:rPr>
      </w:pPr>
      <w:r>
        <w:rPr>
          <w:sz w:val="21"/>
        </w:rPr>
        <w:t>【分析】分别判断每一个选项的正确性即可.</w:t>
      </w:r>
    </w:p>
    <w:p>
      <w:pPr>
        <w:shd w:val="clear" w:color="auto" w:fill="auto"/>
        <w:spacing w:line="360" w:lineRule="auto"/>
        <w:jc w:val="left"/>
        <w:rPr>
          <w:sz w:val="21"/>
        </w:rPr>
      </w:pPr>
      <w:r>
        <w:rPr>
          <w:sz w:val="21"/>
        </w:rPr>
        <w:t>【详解】①圆柱的母线和轴平行，故①错误；②圆锥顶点在底面的投影为底面圆心，所以圆锥的顶点，圆锥底面圆周上任一点及底面圆的圆心三点的连线都可以构成直角三角形，故②正确；③在圆台的上、下底面圆周上各取一点，当这两点的距离最小的时候才是母线，所以③错误；④圆柱的母线都和轴平行，所以圆柱的任意两条母线所在的直线互相平行，故④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14．下列平面图形中，绕轴旋转一周得到如图所示的空间图形的是（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14450" cy="1295400"/>
            <wp:docPr id="100015" name="" descr="@@@740dde7f-82c4-4525-b7d3-f0707f4302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314450" cy="12954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638175" cy="1333500"/>
            <wp:docPr id="100017" name="" descr="@@@373134ec-aa7e-442b-994a-0ea7b1dc2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638175" cy="13335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638175" cy="1333500"/>
            <wp:docPr id="100019" name="" descr="@@@c18a8908-7555-4724-93ff-7383ec7e1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638175" cy="13335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638175" cy="1333500"/>
            <wp:docPr id="100021" name="" descr="@@@0833daa7-285a-4b5a-9602-971f38a3b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638175" cy="13335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638175" cy="1333500"/>
            <wp:docPr id="100023" name="" descr="@@@377544d4-8142-45aa-b5ff-c48de252a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638175" cy="1333500"/>
                    </a:xfrm>
                    <a:prstGeom prst="rect">
                      <a:avLst/>
                    </a:prstGeom>
                  </pic:spPr>
                </pic:pic>
              </a:graphicData>
            </a:graphic>
          </wp:inline>
        </w:drawing>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【知识点】圆锥的结构特征辨析、圆台的结构特征辨析</w:t>
      </w:r>
    </w:p>
    <w:p>
      <w:pPr>
        <w:shd w:val="clear" w:color="auto" w:fill="auto"/>
        <w:spacing w:line="360" w:lineRule="auto"/>
        <w:jc w:val="left"/>
        <w:rPr>
          <w:sz w:val="21"/>
        </w:rPr>
      </w:pPr>
      <w:r>
        <w:rPr>
          <w:sz w:val="21"/>
        </w:rPr>
        <w:t>【分析】题图中的空间图形是一个圆锥和一个圆台的组合体，再结合圆锥和圆台的形成过程即可得出答案.</w:t>
      </w:r>
    </w:p>
    <w:p>
      <w:pPr>
        <w:shd w:val="clear" w:color="auto" w:fill="auto"/>
        <w:spacing w:line="360" w:lineRule="auto"/>
        <w:jc w:val="left"/>
        <w:rPr>
          <w:sz w:val="21"/>
        </w:rPr>
      </w:pPr>
      <w:r>
        <w:rPr>
          <w:sz w:val="21"/>
        </w:rPr>
        <w:t>【详解】题图中的空间图形是一个圆锥和一个圆台的组合体．</w:t>
      </w:r>
    </w:p>
    <w:p>
      <w:pPr>
        <w:shd w:val="clear" w:color="auto" w:fill="auto"/>
        <w:spacing w:line="360" w:lineRule="auto"/>
        <w:jc w:val="left"/>
        <w:rPr>
          <w:sz w:val="21"/>
        </w:rPr>
      </w:pPr>
      <w:r>
        <w:rPr>
          <w:sz w:val="21"/>
        </w:rPr>
        <w:t>圆台是由直角梯形以</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为旋转轴，其余各边旋转而形成的曲面所围成的几何体，</w:t>
      </w:r>
    </w:p>
    <w:p>
      <w:pPr>
        <w:shd w:val="clear" w:color="auto" w:fill="auto"/>
        <w:spacing w:line="360" w:lineRule="auto"/>
        <w:jc w:val="left"/>
        <w:rPr>
          <w:sz w:val="21"/>
        </w:rPr>
      </w:pPr>
      <w:r>
        <w:rPr>
          <w:sz w:val="21"/>
        </w:rPr>
        <w:t>圆锥是由直角三角形以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为旋转轴，其余两边旋转而成的曲面所围成的几何体.</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14450" cy="1457325"/>
            <wp:docPr id="100025" name="" descr="@@@fbe05bcb5b5b4b56826d39ce35112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314450" cy="1457325"/>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771650" cy="1247775"/>
            <wp:docPr id="100027" name="" descr="@@@41e61d651a984b4bb82130f7cf53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771650" cy="1247775"/>
                    </a:xfrm>
                    <a:prstGeom prst="rect">
                      <a:avLst/>
                    </a:prstGeom>
                  </pic:spPr>
                </pic:pic>
              </a:graphicData>
            </a:graphic>
          </wp:inline>
        </w:drawing>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题型四</w:t>
      </w:r>
      <w:r>
        <w:rPr>
          <w:b/>
          <w:sz w:val="24"/>
        </w:rPr>
        <w:t xml:space="preserve"> </w:t>
      </w:r>
      <w:r>
        <w:rPr>
          <w:b/>
          <w:sz w:val="24"/>
        </w:rPr>
        <w:t>简单组合体的结构特征</w:t>
      </w:r>
    </w:p>
    <w:p>
      <w:pPr>
        <w:shd w:val="clear" w:color="auto" w:fill="auto"/>
        <w:spacing w:line="360" w:lineRule="auto"/>
        <w:jc w:val="left"/>
        <w:rPr>
          <w:sz w:val="21"/>
        </w:rPr>
      </w:pPr>
      <w:r>
        <w:rPr>
          <w:sz w:val="21"/>
        </w:rPr>
        <w:t>15．描述下列几何体的结构特征．</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05200" cy="1057275"/>
            <wp:docPr id="100029" name="" descr="@@@2a8a6f1a-8ff0-4020-954f-0e2cd8d9b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3505200" cy="1057275"/>
                    </a:xfrm>
                    <a:prstGeom prst="rect">
                      <a:avLst/>
                    </a:prstGeom>
                  </pic:spPr>
                </pic:pic>
              </a:graphicData>
            </a:graphic>
          </wp:inline>
        </w:drawing>
      </w:r>
    </w:p>
    <w:p>
      <w:pPr>
        <w:shd w:val="clear" w:color="auto" w:fill="auto"/>
        <w:spacing w:line="360" w:lineRule="auto"/>
        <w:jc w:val="left"/>
        <w:rPr>
          <w:sz w:val="21"/>
        </w:rPr>
      </w:pPr>
      <w:r>
        <w:rPr>
          <w:sz w:val="21"/>
        </w:rPr>
        <w:t>【答案】解析见答案</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【知识点】组合体的构成</w:t>
      </w:r>
    </w:p>
    <w:p>
      <w:pPr>
        <w:shd w:val="clear" w:color="auto" w:fill="auto"/>
        <w:spacing w:line="360" w:lineRule="auto"/>
        <w:jc w:val="left"/>
        <w:rPr>
          <w:sz w:val="21"/>
        </w:rPr>
      </w:pPr>
      <w:r>
        <w:rPr>
          <w:sz w:val="21"/>
        </w:rPr>
        <w:t>【分析】根据基本几何体（圆柱、棱柱、圆台、圆锥）的概念确定.</w:t>
      </w:r>
    </w:p>
    <w:p>
      <w:pPr>
        <w:shd w:val="clear" w:color="auto" w:fill="auto"/>
        <w:spacing w:line="360" w:lineRule="auto"/>
        <w:jc w:val="left"/>
        <w:rPr>
          <w:sz w:val="21"/>
        </w:rPr>
      </w:pPr>
      <w:r>
        <w:rPr>
          <w:sz w:val="21"/>
        </w:rPr>
        <w:t>【详解】图（1）所示的几何体是由两个圆台拼接而成的组合体；</w:t>
      </w:r>
    </w:p>
    <w:p>
      <w:pPr>
        <w:shd w:val="clear" w:color="auto" w:fill="auto"/>
        <w:spacing w:line="360" w:lineRule="auto"/>
        <w:jc w:val="left"/>
        <w:rPr>
          <w:sz w:val="21"/>
        </w:rPr>
      </w:pPr>
      <w:r>
        <w:rPr>
          <w:sz w:val="21"/>
        </w:rPr>
        <w:t>图（2）所示的几何体是由一个圆台挖去一个圆锥得到的组合体；</w:t>
      </w:r>
    </w:p>
    <w:p>
      <w:pPr>
        <w:shd w:val="clear" w:color="auto" w:fill="auto"/>
        <w:spacing w:line="360" w:lineRule="auto"/>
        <w:jc w:val="left"/>
        <w:rPr>
          <w:sz w:val="21"/>
        </w:rPr>
      </w:pPr>
      <w:r>
        <w:rPr>
          <w:sz w:val="21"/>
        </w:rPr>
        <w:t>图（3）所示的几何体是在一个圆柱中间挖去一个三棱柱后得到的组合体.</w:t>
      </w:r>
    </w:p>
    <w:p>
      <w:pPr>
        <w:shd w:val="clear" w:color="auto" w:fill="auto"/>
        <w:spacing w:line="360" w:lineRule="auto"/>
        <w:jc w:val="left"/>
        <w:rPr>
          <w:sz w:val="21"/>
        </w:rPr>
      </w:pPr>
      <w:r>
        <w:rPr>
          <w:sz w:val="21"/>
        </w:rPr>
        <w:t>16．如图所示的螺母可以看成一个组合体，对其结构特征最接近的表述是（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23950" cy="1019175"/>
            <wp:docPr id="100031" name="" descr="@@@bb61d91c-b03e-4b37-9bf5-4feeff648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123950" cy="10191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A．一个六棱柱中挖去一个棱柱</w:t>
      </w:r>
      <w:r>
        <w:rPr>
          <w:sz w:val="21"/>
        </w:rPr>
        <w:tab/>
      </w:r>
      <w:r>
        <w:rPr>
          <w:sz w:val="21"/>
        </w:rPr>
        <w:t>B．一个六棱柱中挖去一个棱锥</w:t>
      </w:r>
    </w:p>
    <w:p>
      <w:pPr>
        <w:shd w:val="clear" w:color="auto" w:fill="auto"/>
        <w:tabs>
          <w:tab w:val="left" w:pos="4156"/>
        </w:tabs>
        <w:spacing w:line="360" w:lineRule="auto"/>
        <w:jc w:val="left"/>
        <w:rPr>
          <w:sz w:val="21"/>
        </w:rPr>
      </w:pPr>
      <w:r>
        <w:rPr>
          <w:sz w:val="21"/>
        </w:rPr>
        <w:t>C．一个六棱柱中挖去一个圆柱</w:t>
      </w:r>
      <w:r>
        <w:rPr>
          <w:sz w:val="21"/>
        </w:rPr>
        <w:tab/>
      </w:r>
      <w:r>
        <w:rPr>
          <w:sz w:val="21"/>
        </w:rPr>
        <w:t>D．一个六棱柱中挖去一个圆台</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【知识点】组合体的构成</w:t>
      </w:r>
    </w:p>
    <w:p>
      <w:pPr>
        <w:shd w:val="clear" w:color="auto" w:fill="auto"/>
        <w:spacing w:line="360" w:lineRule="auto"/>
        <w:jc w:val="left"/>
        <w:rPr>
          <w:sz w:val="21"/>
        </w:rPr>
      </w:pPr>
      <w:r>
        <w:rPr>
          <w:sz w:val="21"/>
        </w:rPr>
        <w:t>【分析】根据组合体外部轮廓图的结构特征和挖掉的几何体的结构特征即可得解.</w:t>
      </w:r>
    </w:p>
    <w:p>
      <w:pPr>
        <w:shd w:val="clear" w:color="auto" w:fill="auto"/>
        <w:spacing w:line="360" w:lineRule="auto"/>
        <w:jc w:val="left"/>
        <w:rPr>
          <w:sz w:val="21"/>
        </w:rPr>
      </w:pPr>
      <w:r>
        <w:rPr>
          <w:sz w:val="21"/>
        </w:rPr>
        <w:t>【详解】螺母这个组合体的外部轮廓图是六棱柱，由于螺母是旋拧在螺杆上的，则挖去的部分是圆柱，选项C表述准确.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17．如图，模块①～⑤均由若干个棱长为1的小正方体构成，模块⑥由15个棱长为1的小正方体构成</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619350"/>
            <wp:docPr id="100033" name="" descr="@@@3df890ca1c0a459bba380862d3c04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5276800" cy="2619350"/>
                    </a:xfrm>
                    <a:prstGeom prst="rect">
                      <a:avLst/>
                    </a:prstGeom>
                  </pic:spPr>
                </pic:pic>
              </a:graphicData>
            </a:graphic>
          </wp:inline>
        </w:drawing>
      </w:r>
    </w:p>
    <w:p>
      <w:pPr>
        <w:shd w:val="clear" w:color="auto" w:fill="auto"/>
        <w:spacing w:line="360" w:lineRule="auto"/>
        <w:jc w:val="left"/>
        <w:rPr>
          <w:sz w:val="21"/>
        </w:rPr>
      </w:pPr>
      <w:r>
        <w:rPr>
          <w:sz w:val="21"/>
        </w:rPr>
        <w:t>（1）若从模块⑥中拿掉一个小正方体，再从模块①～⑤中选出一个模块放到模块⑥上，使得模块⑥成为一个长方体，则①～⑤中选出的模块可以是</w:t>
      </w:r>
      <w:r>
        <w:rPr>
          <w:rFonts w:ascii="Times New Roman" w:eastAsia="Times New Roman" w:hAnsi="Times New Roman" w:cs="Times New Roman"/>
          <w:b w:val="0"/>
          <w:sz w:val="21"/>
        </w:rPr>
        <w:t>______</w:t>
      </w:r>
      <w:r>
        <w:rPr>
          <w:sz w:val="21"/>
        </w:rPr>
        <w:t>（答案不唯一）．</w:t>
      </w:r>
    </w:p>
    <w:p>
      <w:pPr>
        <w:shd w:val="clear" w:color="auto" w:fill="auto"/>
        <w:spacing w:line="360" w:lineRule="auto"/>
        <w:jc w:val="left"/>
        <w:rPr>
          <w:sz w:val="21"/>
        </w:rPr>
      </w:pPr>
      <w:r>
        <w:rPr>
          <w:sz w:val="21"/>
        </w:rPr>
        <w:t>（2）若从模块①～⑤中选出三个放到模块⑥上，使模块⑥成为棱长为3的大正方体，则选出的三个模块是</w:t>
      </w:r>
      <w:r>
        <w:rPr>
          <w:rFonts w:ascii="Times New Roman" w:eastAsia="Times New Roman" w:hAnsi="Times New Roman" w:cs="Times New Roman"/>
          <w:b w:val="0"/>
          <w:sz w:val="21"/>
        </w:rPr>
        <w:t>______</w:t>
      </w:r>
      <w:r>
        <w:rPr>
          <w:sz w:val="21"/>
        </w:rPr>
        <w:t>（答案不唯一）．</w:t>
      </w:r>
    </w:p>
    <w:p>
      <w:pPr>
        <w:shd w:val="clear" w:color="auto" w:fill="auto"/>
        <w:spacing w:line="360" w:lineRule="auto"/>
        <w:jc w:val="left"/>
        <w:rPr>
          <w:sz w:val="21"/>
        </w:rPr>
      </w:pPr>
      <w:r>
        <w:rPr>
          <w:sz w:val="21"/>
        </w:rPr>
        <w:t>【答案】     ②（或③或④）     ①③⑤（或②③④）</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【知识点】棱柱的结构特征和分类、组合体的构成</w:t>
      </w:r>
    </w:p>
    <w:p>
      <w:pPr>
        <w:shd w:val="clear" w:color="auto" w:fill="auto"/>
        <w:spacing w:line="360" w:lineRule="auto"/>
        <w:jc w:val="left"/>
        <w:rPr>
          <w:sz w:val="21"/>
        </w:rPr>
      </w:pPr>
      <w:r>
        <w:rPr>
          <w:sz w:val="21"/>
        </w:rPr>
        <w:t>【分析】（1）结合条件可得；</w:t>
      </w:r>
    </w:p>
    <w:p>
      <w:pPr>
        <w:shd w:val="clear" w:color="auto" w:fill="auto"/>
        <w:spacing w:line="360" w:lineRule="auto"/>
        <w:jc w:val="left"/>
        <w:rPr>
          <w:sz w:val="21"/>
        </w:rPr>
      </w:pPr>
      <w:r>
        <w:rPr>
          <w:sz w:val="21"/>
        </w:rPr>
        <w:t>（2）根据正方体的结构特征及条件可得.</w:t>
      </w:r>
    </w:p>
    <w:p>
      <w:pPr>
        <w:shd w:val="clear" w:color="auto" w:fill="auto"/>
        <w:spacing w:line="360" w:lineRule="auto"/>
        <w:jc w:val="left"/>
        <w:rPr>
          <w:sz w:val="21"/>
        </w:rPr>
      </w:pPr>
      <w:r>
        <w:rPr>
          <w:sz w:val="21"/>
        </w:rPr>
        <w:t>【详解】（1）由已知条件可知，①～⑤中选出一个模块可以是②，也可以是③，也可以是④．</w:t>
      </w:r>
    </w:p>
    <w:p>
      <w:pPr>
        <w:shd w:val="clear" w:color="auto" w:fill="auto"/>
        <w:spacing w:line="360" w:lineRule="auto"/>
        <w:jc w:val="left"/>
        <w:rPr>
          <w:sz w:val="21"/>
        </w:rPr>
      </w:pPr>
      <w:r>
        <w:rPr>
          <w:sz w:val="21"/>
        </w:rPr>
        <w:t>（2）以②③④为例，中间层用③补齐，最上层用②④，</w:t>
      </w:r>
    </w:p>
    <w:p>
      <w:pPr>
        <w:shd w:val="clear" w:color="auto" w:fill="auto"/>
        <w:spacing w:line="360" w:lineRule="auto"/>
        <w:jc w:val="left"/>
        <w:rPr>
          <w:sz w:val="21"/>
        </w:rPr>
      </w:pPr>
      <w:r>
        <w:rPr>
          <w:sz w:val="21"/>
        </w:rPr>
        <w:t>还可以是①③⑤，中间层用③补齐，最上层用①⑤，</w:t>
      </w:r>
    </w:p>
    <w:p>
      <w:pPr>
        <w:shd w:val="clear" w:color="auto" w:fill="auto"/>
        <w:spacing w:line="360" w:lineRule="auto"/>
        <w:jc w:val="left"/>
        <w:rPr>
          <w:sz w:val="21"/>
        </w:rPr>
      </w:pPr>
      <w:r>
        <w:rPr>
          <w:sz w:val="21"/>
        </w:rPr>
        <w:t>故答案为：②（或③或④），①③⑤（或②③④）．</w:t>
      </w:r>
    </w:p>
    <w:p>
      <w:pPr>
        <w:shd w:val="clear" w:color="auto" w:fill="auto"/>
        <w:spacing w:line="360" w:lineRule="auto"/>
        <w:jc w:val="left"/>
        <w:rPr>
          <w:sz w:val="21"/>
        </w:rPr>
      </w:pPr>
      <w:r>
        <w:rPr>
          <w:b/>
          <w:sz w:val="24"/>
        </w:rPr>
        <w:t>题型五</w:t>
      </w:r>
      <w:r>
        <w:rPr>
          <w:b/>
          <w:sz w:val="24"/>
        </w:rPr>
        <w:t xml:space="preserve"> </w:t>
      </w:r>
      <w:r>
        <w:rPr>
          <w:b/>
          <w:sz w:val="24"/>
        </w:rPr>
        <w:t>空间几何体展开图问题</w:t>
      </w:r>
    </w:p>
    <w:p>
      <w:pPr>
        <w:shd w:val="clear" w:color="auto" w:fill="auto"/>
        <w:spacing w:line="360" w:lineRule="auto"/>
        <w:jc w:val="left"/>
        <w:rPr>
          <w:sz w:val="21"/>
        </w:rPr>
      </w:pPr>
      <w:r>
        <w:rPr>
          <w:b/>
          <w:sz w:val="24"/>
        </w:rPr>
        <w:t>（</w:t>
      </w:r>
      <w:r>
        <w:rPr>
          <w:b/>
          <w:sz w:val="24"/>
        </w:rPr>
        <w:t>1</w:t>
      </w:r>
      <w:r>
        <w:rPr>
          <w:b/>
          <w:sz w:val="24"/>
        </w:rPr>
        <w:t>）多面体的平面展开图问题</w:t>
      </w:r>
    </w:p>
    <w:p>
      <w:pPr>
        <w:shd w:val="clear" w:color="auto" w:fill="auto"/>
        <w:spacing w:line="360" w:lineRule="auto"/>
        <w:jc w:val="left"/>
        <w:rPr>
          <w:sz w:val="21"/>
        </w:rPr>
      </w:pPr>
      <w:r>
        <w:rPr>
          <w:sz w:val="21"/>
        </w:rPr>
        <w:t>18．如图是一个正方体展开图，把展开图折叠成正方体后“抗”字一面相对面上的字是（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95500" cy="1495425"/>
            <wp:docPr id="100035" name="" descr="@@@a41bc594-019a-4575-b72d-c3edfe07d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095500" cy="14954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A．新</w:t>
      </w:r>
      <w:r>
        <w:rPr>
          <w:sz w:val="21"/>
        </w:rPr>
        <w:tab/>
      </w:r>
      <w:r>
        <w:rPr>
          <w:sz w:val="21"/>
        </w:rPr>
        <w:t>B．冠</w:t>
      </w:r>
      <w:r>
        <w:rPr>
          <w:sz w:val="21"/>
        </w:rPr>
        <w:tab/>
      </w:r>
      <w:r>
        <w:rPr>
          <w:sz w:val="21"/>
        </w:rPr>
        <w:t>C．病</w:t>
      </w:r>
      <w:r>
        <w:rPr>
          <w:sz w:val="21"/>
        </w:rPr>
        <w:tab/>
      </w:r>
      <w:r>
        <w:rPr>
          <w:sz w:val="21"/>
        </w:rPr>
        <w:t>D．毒</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【知识点】棱柱的展开图及最短距离问题</w:t>
      </w:r>
    </w:p>
    <w:p>
      <w:pPr>
        <w:shd w:val="clear" w:color="auto" w:fill="auto"/>
        <w:spacing w:line="360" w:lineRule="auto"/>
        <w:jc w:val="left"/>
        <w:rPr>
          <w:sz w:val="21"/>
        </w:rPr>
      </w:pPr>
      <w:r>
        <w:rPr>
          <w:sz w:val="21"/>
        </w:rPr>
        <w:t>【分析】将展开图折叠成正方体，观察可得结果.</w:t>
      </w:r>
    </w:p>
    <w:p>
      <w:pPr>
        <w:shd w:val="clear" w:color="auto" w:fill="auto"/>
        <w:spacing w:line="360" w:lineRule="auto"/>
        <w:jc w:val="left"/>
        <w:rPr>
          <w:sz w:val="21"/>
        </w:rPr>
      </w:pPr>
      <w:r>
        <w:rPr>
          <w:sz w:val="21"/>
        </w:rPr>
        <w:t>【详解】将展开图折叠成正方体可得“击”字与“冠”字相对，“抗”字与“病”字相对，“新”字与“毒”字相对，</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19．如图是一个正方体的平面展开图，将其复原为正方体后，互相重合的点是</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238250"/>
            <wp:docPr id="100037" name="" descr="@@@013a36a1-7fde-4fd6-a48d-ca32c0ac25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609725" cy="1238250"/>
                    </a:xfrm>
                    <a:prstGeom prst="rect">
                      <a:avLst/>
                    </a:prstGeom>
                  </pic:spPr>
                </pic:pic>
              </a:graphicData>
            </a:graphic>
          </wp:inline>
        </w:drawing>
      </w:r>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rFonts w:ascii="Times New Roman" w:eastAsia="Times New Roman" w:hAnsi="Times New Roman" w:cs="Times New Roman"/>
          <w:i/>
          <w:sz w:val="21"/>
        </w:rPr>
        <w:t xml:space="preserve">    </w:t>
      </w:r>
      <w:r>
        <w:rPr>
          <w:sz w:val="21"/>
        </w:rPr>
        <w:t>②</w:t>
      </w:r>
      <m:oMathPara>
        <m:oMathParaPr>
          <m:jc m:val="left"/>
        </m:oMathParaPr>
        <m:oMath>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E</m:t>
          </m:r>
        </m:oMath>
      </m:oMathPara>
      <w:r>
        <w:rPr>
          <w:rFonts w:ascii="Times New Roman" w:eastAsia="Times New Roman" w:hAnsi="Times New Roman" w:cs="Times New Roman"/>
          <w:i/>
          <w:sz w:val="21"/>
        </w:rPr>
        <w:t xml:space="preserve">    </w:t>
      </w:r>
      <w:r>
        <w:rPr>
          <w:sz w:val="21"/>
        </w:rPr>
        <w:t>③</w:t>
      </w:r>
      <m:oMathPara>
        <m:oMathParaPr>
          <m:jc m:val="left"/>
        </m:oMathParaPr>
        <m:oMath>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D</m:t>
          </m:r>
        </m:oMath>
      </m:oMathPara>
      <w:r>
        <w:rPr>
          <w:rFonts w:ascii="Times New Roman" w:eastAsia="Times New Roman" w:hAnsi="Times New Roman" w:cs="Times New Roman"/>
          <w:i/>
          <w:sz w:val="21"/>
        </w:rPr>
        <w:t xml:space="preserve">    </w:t>
      </w:r>
      <w:r>
        <w:rPr>
          <w:sz w:val="21"/>
        </w:rPr>
        <w:t>④</w:t>
      </w:r>
      <m:oMathPara>
        <m:oMathParaPr>
          <m:jc m:val="left"/>
        </m:oMathParaPr>
        <m:oMath>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F</m:t>
          </m:r>
        </m:oMath>
      </m:oMathPara>
    </w:p>
    <w:p>
      <w:pPr>
        <w:shd w:val="clear" w:color="auto" w:fill="auto"/>
        <w:spacing w:line="360" w:lineRule="auto"/>
        <w:jc w:val="left"/>
        <w:rPr>
          <w:sz w:val="21"/>
        </w:rPr>
      </w:pPr>
      <w:r>
        <w:rPr>
          <w:sz w:val="21"/>
        </w:rPr>
        <w:t>【答案】①②④</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【知识点】棱柱的展开图及最短距离问题</w:t>
      </w:r>
    </w:p>
    <w:p>
      <w:pPr>
        <w:shd w:val="clear" w:color="auto" w:fill="auto"/>
        <w:spacing w:line="360" w:lineRule="auto"/>
        <w:jc w:val="left"/>
        <w:rPr>
          <w:sz w:val="21"/>
        </w:rPr>
      </w:pPr>
      <w:r>
        <w:rPr>
          <w:sz w:val="21"/>
        </w:rPr>
        <w:t>【分析】还原正方体即可解决.</w:t>
      </w:r>
    </w:p>
    <w:p>
      <w:pPr>
        <w:shd w:val="clear" w:color="auto" w:fill="auto"/>
        <w:spacing w:line="360" w:lineRule="auto"/>
        <w:jc w:val="left"/>
        <w:rPr>
          <w:sz w:val="21"/>
        </w:rPr>
      </w:pPr>
      <w:r>
        <w:rPr>
          <w:sz w:val="21"/>
        </w:rPr>
        <w:t>【详解】根据题意，标记下图，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219200"/>
            <wp:docPr id="100039" name="" descr="@@@6b911086-2f69-4f11-8a8e-887058943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581150" cy="1219200"/>
                    </a:xfrm>
                    <a:prstGeom prst="rect">
                      <a:avLst/>
                    </a:prstGeom>
                  </pic:spPr>
                </pic:pic>
              </a:graphicData>
            </a:graphic>
          </wp:inline>
        </w:drawing>
      </w:r>
    </w:p>
    <w:p>
      <w:pPr>
        <w:shd w:val="clear" w:color="auto" w:fill="auto"/>
        <w:spacing w:line="360" w:lineRule="auto"/>
        <w:jc w:val="left"/>
        <w:rPr>
          <w:sz w:val="21"/>
        </w:rPr>
      </w:pPr>
      <w:r>
        <w:rPr>
          <w:sz w:val="21"/>
        </w:rPr>
        <w:t>还原得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181100"/>
            <wp:docPr id="100041" name="" descr="@@@8468c538-3002-4a63-a7fb-019862742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609725" cy="1181100"/>
                    </a:xfrm>
                    <a:prstGeom prst="rect">
                      <a:avLst/>
                    </a:prstGeom>
                  </pic:spPr>
                </pic:pic>
              </a:graphicData>
            </a:graphic>
          </wp:inline>
        </w:drawing>
      </w:r>
    </w:p>
    <w:p>
      <w:pPr>
        <w:shd w:val="clear" w:color="auto" w:fill="auto"/>
        <w:spacing w:line="360" w:lineRule="auto"/>
        <w:jc w:val="left"/>
        <w:rPr>
          <w:sz w:val="21"/>
        </w:rPr>
      </w:pPr>
      <w:r>
        <w:rPr>
          <w:sz w:val="21"/>
        </w:rPr>
        <w:t>由图知，</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F</m:t>
          </m:r>
        </m:oMath>
      </m:oMathPara>
      <w:r>
        <w:rPr>
          <w:sz w:val="21"/>
        </w:rPr>
        <w:t>重合，</w:t>
      </w:r>
    </w:p>
    <w:p>
      <w:pPr>
        <w:shd w:val="clear" w:color="auto" w:fill="auto"/>
        <w:spacing w:line="360" w:lineRule="auto"/>
        <w:jc w:val="left"/>
        <w:rPr>
          <w:sz w:val="21"/>
        </w:rPr>
      </w:pPr>
      <w:r>
        <w:rPr>
          <w:sz w:val="21"/>
        </w:rPr>
        <w:t>故答案为：①②④</w:t>
      </w:r>
    </w:p>
    <w:p>
      <w:pPr>
        <w:shd w:val="clear" w:color="auto" w:fill="auto"/>
        <w:spacing w:line="360" w:lineRule="auto"/>
        <w:jc w:val="left"/>
        <w:rPr>
          <w:sz w:val="21"/>
        </w:rPr>
      </w:pPr>
      <w:r>
        <w:rPr>
          <w:sz w:val="21"/>
        </w:rPr>
        <w:t>20．下列图形中，不能折成三棱柱的是（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733425" cy="714375"/>
            <wp:docPr id="100043" name="" descr="@@@084aac26-9978-4274-8d0f-14661389a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733425" cy="7143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733425" cy="714375"/>
            <wp:docPr id="100045" name="" descr="@@@09a67ae2-4cc4-4c86-a474-15c6d63df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733425" cy="7143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714375" cy="600075"/>
            <wp:docPr id="100047" name="" descr="@@@8f62710d-4741-45fd-ae7a-37db51e6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714375" cy="6000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714375" cy="695325"/>
            <wp:docPr id="100049" name="" descr="@@@ecfd7d38-822a-49f1-bd02-7c99b8d86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714375" cy="695325"/>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【知识点】棱柱的展开图及最短距离问题</w:t>
      </w:r>
    </w:p>
    <w:p>
      <w:pPr>
        <w:shd w:val="clear" w:color="auto" w:fill="auto"/>
        <w:spacing w:line="360" w:lineRule="auto"/>
        <w:jc w:val="left"/>
        <w:rPr>
          <w:sz w:val="21"/>
        </w:rPr>
      </w:pPr>
      <w:r>
        <w:rPr>
          <w:sz w:val="21"/>
        </w:rPr>
        <w:t>【分析】直接把展开图折叠，即可得到答案.</w:t>
      </w:r>
    </w:p>
    <w:p>
      <w:pPr>
        <w:shd w:val="clear" w:color="auto" w:fill="auto"/>
        <w:spacing w:line="360" w:lineRule="auto"/>
        <w:jc w:val="left"/>
        <w:rPr>
          <w:sz w:val="21"/>
        </w:rPr>
      </w:pPr>
      <w:r>
        <w:rPr>
          <w:sz w:val="21"/>
        </w:rPr>
        <w:t>【详解】C中，两个底面均在上面，因此不能折成三棱柱，其余均能折为三棱柱．</w:t>
      </w:r>
    </w:p>
    <w:p>
      <w:pPr>
        <w:shd w:val="clear" w:color="auto" w:fill="auto"/>
        <w:spacing w:line="360" w:lineRule="auto"/>
        <w:jc w:val="left"/>
        <w:rPr>
          <w:sz w:val="21"/>
        </w:rPr>
      </w:pPr>
      <w:r>
        <w:rPr>
          <w:sz w:val="21"/>
        </w:rPr>
        <w:t>A、B、D均可折成三棱柱如图所示：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76300" cy="1238250"/>
            <wp:docPr id="100051" name="" descr="@@@200030aa-01ac-4614-a437-7e412fe9f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876300" cy="1238250"/>
                    </a:xfrm>
                    <a:prstGeom prst="rect">
                      <a:avLst/>
                    </a:prstGeom>
                  </pic:spPr>
                </pic:pic>
              </a:graphicData>
            </a:graphic>
          </wp:inline>
        </w:drawing>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21．下列几何体的侧面展开图如图所示，其中是棱锥的为（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009650" cy="1095375"/>
            <wp:docPr id="100053" name="" descr="@@@c4d97ecb2d144c2d9c6eacc81981f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009650" cy="10953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90625" cy="1095375"/>
            <wp:docPr id="100055" name="" descr="@@@db486d13f170434b910db480a76093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190625" cy="10953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276350" cy="1371600"/>
            <wp:docPr id="100057" name="" descr="@@@1f108f8ed55842fba7395059b48d6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276350" cy="13716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42975" cy="942975"/>
            <wp:docPr id="100059" name="" descr="@@@d86c522b000949f980057a5aae974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942975" cy="942975"/>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【知识点】棱柱的展开图及最短距离问题、棱锥的展开图、棱台的展开图</w:t>
      </w:r>
    </w:p>
    <w:p>
      <w:pPr>
        <w:shd w:val="clear" w:color="auto" w:fill="auto"/>
        <w:spacing w:line="360" w:lineRule="auto"/>
        <w:jc w:val="left"/>
        <w:rPr>
          <w:sz w:val="21"/>
        </w:rPr>
      </w:pPr>
      <w:r>
        <w:rPr>
          <w:sz w:val="21"/>
        </w:rPr>
        <w:t>【分析】根据选项中的展开图，依次分析沿着折线折起来的几何体的机构特征，判断是否为棱锥即可.</w:t>
      </w:r>
    </w:p>
    <w:p>
      <w:pPr>
        <w:shd w:val="clear" w:color="auto" w:fill="auto"/>
        <w:spacing w:line="360" w:lineRule="auto"/>
        <w:jc w:val="left"/>
        <w:rPr>
          <w:sz w:val="21"/>
        </w:rPr>
      </w:pPr>
      <w:r>
        <w:rPr>
          <w:sz w:val="21"/>
        </w:rPr>
        <w:t>【详解】对于A选项，图形沿着折线翻折起来是一个五棱柱，故A选项不正确；</w:t>
      </w:r>
    </w:p>
    <w:p>
      <w:pPr>
        <w:shd w:val="clear" w:color="auto" w:fill="auto"/>
        <w:spacing w:line="360" w:lineRule="auto"/>
        <w:jc w:val="left"/>
        <w:rPr>
          <w:sz w:val="21"/>
        </w:rPr>
      </w:pPr>
      <w:r>
        <w:rPr>
          <w:sz w:val="21"/>
        </w:rPr>
        <w:t>对于B选项，图形沿着折线翻折起来是一个五棱锥，故B选项正确；</w:t>
      </w:r>
    </w:p>
    <w:p>
      <w:pPr>
        <w:shd w:val="clear" w:color="auto" w:fill="auto"/>
        <w:spacing w:line="360" w:lineRule="auto"/>
        <w:jc w:val="left"/>
        <w:rPr>
          <w:sz w:val="21"/>
        </w:rPr>
      </w:pPr>
      <w:r>
        <w:rPr>
          <w:sz w:val="21"/>
        </w:rPr>
        <w:t>对于C选项，图形沿着折线翻折起来是一个三棱台，故C选项不正确；</w:t>
      </w:r>
    </w:p>
    <w:p>
      <w:pPr>
        <w:shd w:val="clear" w:color="auto" w:fill="auto"/>
        <w:spacing w:line="360" w:lineRule="auto"/>
        <w:jc w:val="left"/>
        <w:rPr>
          <w:sz w:val="21"/>
        </w:rPr>
      </w:pPr>
      <w:r>
        <w:rPr>
          <w:sz w:val="21"/>
        </w:rPr>
        <w:t>对于D选项，图形沿着折线翻折起来是一个四棱柱，故D选项不正确；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22．如图是一块长、宽、高分别为6cm、4cm、3cm的长方体木块，一只蚂蚁要从长方体木块的一个顶点</w:t>
      </w:r>
      <w:r>
        <w:rPr>
          <w:rFonts w:ascii="Times New Roman" w:eastAsia="Times New Roman" w:hAnsi="Times New Roman" w:cs="Times New Roman"/>
          <w:i/>
          <w:sz w:val="21"/>
        </w:rPr>
        <w:t>A</w:t>
      </w:r>
      <w:r>
        <w:rPr>
          <w:sz w:val="21"/>
        </w:rPr>
        <w:t>处，沿着长方体的表面到长方体上和</w:t>
      </w:r>
      <w:r>
        <w:rPr>
          <w:rFonts w:ascii="Times New Roman" w:eastAsia="Times New Roman" w:hAnsi="Times New Roman" w:cs="Times New Roman"/>
          <w:i/>
          <w:sz w:val="21"/>
        </w:rPr>
        <w:t>A</w:t>
      </w:r>
      <w:r>
        <w:rPr>
          <w:sz w:val="21"/>
        </w:rPr>
        <w:t>相对的顶点</w:t>
      </w:r>
      <w:r>
        <w:rPr>
          <w:rFonts w:ascii="Times New Roman" w:eastAsia="Times New Roman" w:hAnsi="Times New Roman" w:cs="Times New Roman"/>
          <w:i/>
          <w:sz w:val="21"/>
        </w:rPr>
        <w:t>B</w:t>
      </w:r>
      <w:r>
        <w:rPr>
          <w:sz w:val="21"/>
        </w:rPr>
        <w:t>处吃食物，那么它需要爬行的最短路径的长是（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1600200"/>
            <wp:docPr id="100061" name="" descr="@@@ad9f3baf53f3464895aba1b9bd0d1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857375" cy="16002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r>
                <w:rPr>
                  <w:rFonts w:ascii="Cambria Math" w:eastAsia="宋体" w:hAnsi="Cambria Math" w:cs="Cambria Math"/>
                </w:rPr>
                <m:t>97</m:t>
              </m:r>
            </m:e>
          </m:rad>
        </m:oMath>
      </m:oMathPara>
      <w:r>
        <w:rPr>
          <w:sz w:val="21"/>
        </w:rPr>
        <w:t>cm</w:t>
      </w:r>
      <w:r>
        <w:rPr>
          <w:sz w:val="21"/>
        </w:rPr>
        <w:tab/>
      </w:r>
      <w:r>
        <w:rPr>
          <w:sz w:val="21"/>
        </w:rPr>
        <w:t>B．</w:t>
      </w:r>
      <m:oMathPara>
        <m:oMathParaPr>
          <m:jc m:val="left"/>
        </m:oMathParaPr>
        <m:oMath>
          <m:rad>
            <m:radPr>
              <m:degHide/>
            </m:radPr>
            <m:deg/>
            <m:e>
              <m:r>
                <w:rPr>
                  <w:rFonts w:ascii="Cambria Math" w:eastAsia="宋体" w:hAnsi="Cambria Math" w:cs="Cambria Math"/>
                </w:rPr>
                <m:t>85</m:t>
              </m:r>
            </m:e>
          </m:rad>
        </m:oMath>
      </m:oMathPara>
      <w:r>
        <w:rPr>
          <w:sz w:val="21"/>
        </w:rPr>
        <w:t>cm</w:t>
      </w:r>
      <w:r>
        <w:rPr>
          <w:sz w:val="21"/>
        </w:rPr>
        <w:tab/>
      </w:r>
      <w:r>
        <w:rPr>
          <w:sz w:val="21"/>
        </w:rPr>
        <w:t>C．9cm</w:t>
      </w:r>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13</m:t>
              </m:r>
            </m:e>
          </m:rad>
          <m:r>
            <w:rPr>
              <w:rFonts w:ascii="Cambria Math" w:eastAsia="宋体" w:hAnsi="Cambria Math" w:cs="Cambria Math"/>
            </w:rPr>
            <m:t>)</m:t>
          </m:r>
        </m:oMath>
      </m:oMathPara>
      <w:r>
        <w:rPr>
          <w:sz w:val="21"/>
        </w:rPr>
        <w:t>cm</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【知识点】棱柱的展开图及最短距离问题</w:t>
      </w:r>
    </w:p>
    <w:p>
      <w:pPr>
        <w:shd w:val="clear" w:color="auto" w:fill="auto"/>
        <w:spacing w:line="360" w:lineRule="auto"/>
        <w:jc w:val="left"/>
        <w:rPr>
          <w:sz w:val="21"/>
        </w:rPr>
      </w:pPr>
      <w:r>
        <w:rPr>
          <w:sz w:val="21"/>
        </w:rPr>
        <w:t>【分析】把这个长方体中蚂蚁所走的路线放到一个平面内，在平面内线段最短，结合勾股定理，即可求解.</w:t>
      </w:r>
    </w:p>
    <w:p>
      <w:pPr>
        <w:shd w:val="clear" w:color="auto" w:fill="auto"/>
        <w:spacing w:line="360" w:lineRule="auto"/>
        <w:jc w:val="left"/>
        <w:rPr>
          <w:sz w:val="21"/>
        </w:rPr>
      </w:pPr>
      <w:r>
        <w:rPr>
          <w:sz w:val="21"/>
        </w:rPr>
        <w:t>【详解】第一种情况：把所看的前面和上面组成一个平面，如图所示，</w:t>
      </w:r>
    </w:p>
    <w:p>
      <w:pPr>
        <w:shd w:val="clear" w:color="auto" w:fill="auto"/>
        <w:spacing w:line="360" w:lineRule="auto"/>
        <w:jc w:val="left"/>
        <w:rPr>
          <w:sz w:val="21"/>
        </w:rPr>
      </w:pPr>
      <w:r>
        <w:rPr>
          <w:sz w:val="21"/>
        </w:rPr>
        <w:t>则这个长方形的长和宽分别为</w:t>
      </w:r>
      <m:oMathPara>
        <m:oMathParaPr>
          <m:jc m:val="left"/>
        </m:oMathParaPr>
        <m:oMath>
          <m:r>
            <w:rPr>
              <w:rFonts w:ascii="Cambria Math" w:eastAsia="宋体" w:hAnsi="Cambria Math" w:cs="Cambria Math"/>
            </w:rPr>
            <m:t>9</m:t>
          </m:r>
        </m:oMath>
      </m:oMathPara>
      <w:r>
        <w:rPr>
          <w:sz w:val="21"/>
        </w:rPr>
        <w:t>和</w:t>
      </w:r>
      <m:oMathPara>
        <m:oMathParaPr>
          <m:jc m:val="left"/>
        </m:oMathParaPr>
        <m:oMath>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所以所走的路程最短线段为</w:t>
      </w:r>
      <m:oMathPara>
        <m:oMathParaPr>
          <m:jc m:val="left"/>
        </m:oMathParaPr>
        <m:oMath>
          <m:rad>
            <m:radPr>
              <m:degHide/>
            </m:radPr>
            <m:deg/>
            <m:e>
              <m:sSup>
                <m:e>
                  <m:r>
                    <w:rPr>
                      <w:rFonts w:ascii="Cambria Math" w:eastAsia="宋体" w:hAnsi="Cambria Math" w:cs="Cambria Math"/>
                    </w:rPr>
                    <m:t>9</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97</m:t>
              </m:r>
            </m:e>
          </m:ra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66775" cy="1266825"/>
            <wp:docPr id="100063" name="" descr="@@@6b0db0daafd44995abba5443a351b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866775" cy="1266825"/>
                    </a:xfrm>
                    <a:prstGeom prst="rect">
                      <a:avLst/>
                    </a:prstGeom>
                  </pic:spPr>
                </pic:pic>
              </a:graphicData>
            </a:graphic>
          </wp:inline>
        </w:drawing>
      </w:r>
    </w:p>
    <w:p>
      <w:pPr>
        <w:shd w:val="clear" w:color="auto" w:fill="auto"/>
        <w:spacing w:line="360" w:lineRule="auto"/>
        <w:jc w:val="left"/>
        <w:rPr>
          <w:sz w:val="21"/>
        </w:rPr>
      </w:pPr>
      <w:r>
        <w:rPr>
          <w:sz w:val="21"/>
        </w:rPr>
        <w:t>第二种情况：把看到的左面与上面组成一个长方形，如图所示，</w:t>
      </w:r>
    </w:p>
    <w:p>
      <w:pPr>
        <w:shd w:val="clear" w:color="auto" w:fill="auto"/>
        <w:spacing w:line="360" w:lineRule="auto"/>
        <w:jc w:val="left"/>
        <w:rPr>
          <w:sz w:val="21"/>
        </w:rPr>
      </w:pPr>
      <w:r>
        <w:rPr>
          <w:sz w:val="21"/>
        </w:rPr>
        <w:t>则这个长方形的长和宽分别为</w:t>
      </w:r>
      <m:oMathPara>
        <m:oMathParaPr>
          <m:jc m:val="left"/>
        </m:oMathParaPr>
        <m:oMath>
          <m:r>
            <w:rPr>
              <w:rFonts w:ascii="Cambria Math" w:eastAsia="宋体" w:hAnsi="Cambria Math" w:cs="Cambria Math"/>
            </w:rPr>
            <m:t>7</m:t>
          </m:r>
        </m:oMath>
      </m:oMathPara>
      <w:r>
        <w:rPr>
          <w:sz w:val="21"/>
        </w:rPr>
        <w:t>和</w:t>
      </w:r>
      <m:oMathPara>
        <m:oMathParaPr>
          <m:jc m:val="left"/>
        </m:oMathParaPr>
        <m:oMath>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所以所走的路程最短线段为</w:t>
      </w:r>
      <m:oMathPara>
        <m:oMathParaPr>
          <m:jc m:val="left"/>
        </m:oMathParaPr>
        <m:oMath>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6</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85</m:t>
              </m:r>
            </m:e>
          </m:ra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933450"/>
            <wp:docPr id="100065" name="" descr="@@@85061e24a3f24468b8885bff9faaf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1257300" cy="933450"/>
                    </a:xfrm>
                    <a:prstGeom prst="rect">
                      <a:avLst/>
                    </a:prstGeom>
                  </pic:spPr>
                </pic:pic>
              </a:graphicData>
            </a:graphic>
          </wp:inline>
        </w:drawing>
      </w:r>
    </w:p>
    <w:p>
      <w:pPr>
        <w:shd w:val="clear" w:color="auto" w:fill="auto"/>
        <w:spacing w:line="360" w:lineRule="auto"/>
        <w:jc w:val="left"/>
        <w:rPr>
          <w:sz w:val="21"/>
        </w:rPr>
      </w:pPr>
      <w:r>
        <w:rPr>
          <w:sz w:val="21"/>
        </w:rPr>
        <w:t>第三种情况：把看到的前面与右面组成一个长方形，如图所示，</w:t>
      </w:r>
    </w:p>
    <w:p>
      <w:pPr>
        <w:shd w:val="clear" w:color="auto" w:fill="auto"/>
        <w:spacing w:line="360" w:lineRule="auto"/>
        <w:jc w:val="left"/>
        <w:rPr>
          <w:sz w:val="21"/>
        </w:rPr>
      </w:pPr>
      <w:r>
        <w:rPr>
          <w:sz w:val="21"/>
        </w:rPr>
        <w:t>则这个长方形的长和宽分别为</w:t>
      </w:r>
      <m:oMathPara>
        <m:oMathParaPr>
          <m:jc m:val="left"/>
        </m:oMathParaPr>
        <m:oMath>
          <m:r>
            <w:rPr>
              <w:rFonts w:ascii="Cambria Math" w:eastAsia="宋体" w:hAnsi="Cambria Math" w:cs="Cambria Math"/>
            </w:rPr>
            <m:t>10</m:t>
          </m:r>
        </m:oMath>
      </m:oMathPara>
      <w:r>
        <w:rPr>
          <w:sz w:val="21"/>
        </w:rPr>
        <w:t>和</w:t>
      </w:r>
      <m:oMathPara>
        <m:oMathParaPr>
          <m:jc m:val="left"/>
        </m:oMathParaPr>
        <m:oMath>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所以所走的路程最短线段为</w:t>
      </w:r>
      <m:oMathPara>
        <m:oMathParaPr>
          <m:jc m:val="left"/>
        </m:oMathParaPr>
        <m:oMath>
          <m:rad>
            <m:radPr>
              <m:degHide/>
            </m:radPr>
            <m:deg/>
            <m:e>
              <m:sSup>
                <m:e>
                  <m:r>
                    <w:rPr>
                      <w:rFonts w:ascii="Cambria Math" w:eastAsia="宋体" w:hAnsi="Cambria Math" w:cs="Cambria Math"/>
                    </w:rPr>
                    <m:t>10</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109</m:t>
              </m:r>
            </m:e>
          </m:ra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771525"/>
            <wp:docPr id="100067" name="" descr="@@@d9a020de6aa549a28b5cf1d186ee1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533525" cy="771525"/>
                    </a:xfrm>
                    <a:prstGeom prst="rect">
                      <a:avLst/>
                    </a:prstGeom>
                  </pic:spPr>
                </pic:pic>
              </a:graphicData>
            </a:graphic>
          </wp:inline>
        </w:drawing>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23．如图，已知正三棱柱底面边长4，高为7，一质点从</w:t>
      </w:r>
      <w:r>
        <w:rPr>
          <w:rFonts w:ascii="Times New Roman" w:eastAsia="Times New Roman" w:hAnsi="Times New Roman" w:cs="Times New Roman"/>
          <w:i/>
          <w:sz w:val="21"/>
        </w:rPr>
        <w:t>A</w:t>
      </w:r>
      <w:r>
        <w:rPr>
          <w:sz w:val="21"/>
        </w:rPr>
        <w:t>出发，沿三棱柱侧面绕行两周到达</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的最短路线长为（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14450" cy="1485900"/>
            <wp:docPr id="100069" name="" descr="@@@80945d2b-9115-4cd0-84a0-26ec63ae7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1314450" cy="1485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A．25</w:t>
      </w:r>
      <w:r>
        <w:rPr>
          <w:sz w:val="21"/>
        </w:rPr>
        <w:tab/>
      </w:r>
      <w:r>
        <w:rPr>
          <w:sz w:val="21"/>
        </w:rPr>
        <w:t>B．24</w:t>
      </w:r>
      <w:r>
        <w:rPr>
          <w:sz w:val="21"/>
        </w:rPr>
        <w:tab/>
      </w:r>
      <w:r>
        <w:rPr>
          <w:sz w:val="21"/>
        </w:rPr>
        <w:t>C．31</w:t>
      </w:r>
      <w:r>
        <w:rPr>
          <w:sz w:val="21"/>
        </w:rPr>
        <w:tab/>
      </w:r>
      <w:r>
        <w:rPr>
          <w:sz w:val="21"/>
        </w:rPr>
        <w:t>D．28</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【知识点】棱柱的展开图及最短距离问题</w:t>
      </w:r>
    </w:p>
    <w:p>
      <w:pPr>
        <w:shd w:val="clear" w:color="auto" w:fill="auto"/>
        <w:spacing w:line="360" w:lineRule="auto"/>
        <w:jc w:val="left"/>
        <w:rPr>
          <w:sz w:val="21"/>
        </w:rPr>
      </w:pPr>
      <w:r>
        <w:rPr>
          <w:sz w:val="21"/>
        </w:rPr>
        <w:t>【分析】根据正三棱柱的侧面展开图求得最短线路长.</w:t>
      </w:r>
    </w:p>
    <w:p>
      <w:pPr>
        <w:shd w:val="clear" w:color="auto" w:fill="auto"/>
        <w:spacing w:line="360" w:lineRule="auto"/>
        <w:jc w:val="left"/>
        <w:rPr>
          <w:sz w:val="21"/>
        </w:rPr>
      </w:pPr>
      <w:r>
        <w:rPr>
          <w:sz w:val="21"/>
        </w:rPr>
        <w:t>【详解】正三棱柱的侧面展开图是底边长为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m:t>
          </m:r>
        </m:oMath>
      </m:oMathPara>
      <w:r>
        <w:rPr>
          <w:sz w:val="21"/>
        </w:rPr>
        <w:t>，高为</w:t>
      </w:r>
      <m:oMathPara>
        <m:oMathParaPr>
          <m:jc m:val="left"/>
        </m:oMathParaPr>
        <m:oMath>
          <m:r>
            <w:rPr>
              <w:rFonts w:ascii="Cambria Math" w:eastAsia="宋体" w:hAnsi="Cambria Math" w:cs="Cambria Math"/>
            </w:rPr>
            <m:t>7</m:t>
          </m:r>
        </m:oMath>
      </m:oMathPara>
      <w:r>
        <w:rPr>
          <w:sz w:val="21"/>
        </w:rPr>
        <w:t>的矩形，</w:t>
      </w:r>
    </w:p>
    <w:p>
      <w:pPr>
        <w:shd w:val="clear" w:color="auto" w:fill="auto"/>
        <w:spacing w:line="360" w:lineRule="auto"/>
        <w:jc w:val="left"/>
        <w:rPr>
          <w:sz w:val="21"/>
        </w:rPr>
      </w:pPr>
      <w:r>
        <w:rPr>
          <w:sz w:val="21"/>
        </w:rPr>
        <w:t>所以绕行两周的最短路线长为</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sSup>
                <m:e>
                  <m:r>
                    <w:rPr>
                      <w:rFonts w:ascii="Cambria Math" w:eastAsia="宋体" w:hAnsi="Cambria Math" w:cs="Cambria Math"/>
                    </w:rPr>
                    <m:t>12</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7</m:t>
                          </m:r>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25</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w:t>
      </w:r>
      <w:r>
        <w:rPr>
          <w:b/>
          <w:sz w:val="24"/>
        </w:rPr>
        <w:t>2</w:t>
      </w:r>
      <w:r>
        <w:rPr>
          <w:b/>
          <w:sz w:val="24"/>
        </w:rPr>
        <w:t>）圆柱、圆锥、圆台侧面展开图问题</w:t>
      </w:r>
    </w:p>
    <w:p>
      <w:pPr>
        <w:shd w:val="clear" w:color="auto" w:fill="auto"/>
        <w:spacing w:line="360" w:lineRule="auto"/>
        <w:jc w:val="left"/>
        <w:rPr>
          <w:sz w:val="21"/>
        </w:rPr>
      </w:pPr>
      <w:r>
        <w:rPr>
          <w:sz w:val="21"/>
        </w:rPr>
        <w:t>24．如图是某几何体的展开图，该几何体是（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1323975"/>
            <wp:docPr id="100071" name="" descr="@@@918005d2-4b60-469a-8415-3f6c1c248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1352550" cy="13239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A．长方体</w:t>
      </w:r>
      <w:r>
        <w:rPr>
          <w:sz w:val="21"/>
        </w:rPr>
        <w:tab/>
      </w:r>
      <w:r>
        <w:rPr>
          <w:sz w:val="21"/>
        </w:rPr>
        <w:t>B．圆柱</w:t>
      </w:r>
      <w:r>
        <w:rPr>
          <w:sz w:val="21"/>
        </w:rPr>
        <w:tab/>
      </w:r>
      <w:r>
        <w:rPr>
          <w:sz w:val="21"/>
        </w:rPr>
        <w:t>C．圆锥</w:t>
      </w:r>
      <w:r>
        <w:rPr>
          <w:sz w:val="21"/>
        </w:rPr>
        <w:tab/>
      </w:r>
      <w:r>
        <w:rPr>
          <w:sz w:val="21"/>
        </w:rPr>
        <w:t>D．三棱柱</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【知识点】圆柱的展开图及最短距离问题</w:t>
      </w:r>
    </w:p>
    <w:p>
      <w:pPr>
        <w:shd w:val="clear" w:color="auto" w:fill="auto"/>
        <w:spacing w:line="360" w:lineRule="auto"/>
        <w:jc w:val="left"/>
        <w:rPr>
          <w:sz w:val="21"/>
        </w:rPr>
      </w:pPr>
      <w:r>
        <w:rPr>
          <w:sz w:val="21"/>
        </w:rPr>
        <w:t>【分析】由图可知，该几何体是圆柱.</w:t>
      </w:r>
    </w:p>
    <w:p>
      <w:pPr>
        <w:shd w:val="clear" w:color="auto" w:fill="auto"/>
        <w:spacing w:line="360" w:lineRule="auto"/>
        <w:jc w:val="left"/>
        <w:rPr>
          <w:sz w:val="21"/>
        </w:rPr>
      </w:pPr>
      <w:r>
        <w:rPr>
          <w:sz w:val="21"/>
        </w:rPr>
        <w:t>【详解】解：将展开图还原后，可得到一个圆柱，</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28725" cy="1762125"/>
            <wp:docPr id="100073" name="" descr="@@@bdfa4e0f-0b6e-4974-b06a-5c4689700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1228725" cy="1762125"/>
                    </a:xfrm>
                    <a:prstGeom prst="rect">
                      <a:avLst/>
                    </a:prstGeom>
                  </pic:spPr>
                </pic:pic>
              </a:graphicData>
            </a:graphic>
          </wp:inline>
        </w:drawing>
      </w:r>
    </w:p>
    <w:p>
      <w:pPr>
        <w:shd w:val="clear" w:color="auto" w:fill="auto"/>
        <w:spacing w:line="360" w:lineRule="auto"/>
        <w:jc w:val="left"/>
        <w:rPr>
          <w:sz w:val="21"/>
        </w:rPr>
      </w:pPr>
      <w:r>
        <w:rPr>
          <w:sz w:val="21"/>
        </w:rPr>
        <w:t>25．如图，圆柱的高为2，底面周长为16，四边形</w:t>
      </w:r>
      <w:r>
        <w:rPr>
          <w:rFonts w:ascii="Times New Roman" w:eastAsia="Times New Roman" w:hAnsi="Times New Roman" w:cs="Times New Roman"/>
          <w:i/>
          <w:sz w:val="21"/>
        </w:rPr>
        <w:t>ACDE</w:t>
      </w:r>
      <w:r>
        <w:rPr>
          <w:sz w:val="21"/>
        </w:rPr>
        <w:t>为该圆柱的轴截面，点</w:t>
      </w:r>
      <w:r>
        <w:rPr>
          <w:rFonts w:ascii="Times New Roman" w:eastAsia="Times New Roman" w:hAnsi="Times New Roman" w:cs="Times New Roman"/>
          <w:i/>
          <w:sz w:val="21"/>
        </w:rPr>
        <w:t>B</w:t>
      </w:r>
      <w:r>
        <w:rPr>
          <w:sz w:val="21"/>
        </w:rPr>
        <w:t>为半圆弧</w:t>
      </w:r>
      <w:r>
        <w:rPr>
          <w:rFonts w:ascii="Times New Roman" w:eastAsia="Times New Roman" w:hAnsi="Times New Roman" w:cs="Times New Roman"/>
          <w:i/>
          <w:sz w:val="21"/>
        </w:rPr>
        <w:t>CD</w:t>
      </w:r>
      <w:r>
        <w:rPr>
          <w:sz w:val="21"/>
        </w:rPr>
        <w:t>的中点，则在此圆柱的侧面上，从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的路径中，最短路径的长度为（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14450" cy="1381125"/>
            <wp:docPr id="100075" name="" descr="@@@0c3fd0fd-ffae-4173-ac09-51cd3c1ff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1314450" cy="13811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17</m:t>
              </m:r>
            </m:e>
          </m:rad>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ab/>
      </w:r>
      <w:r>
        <w:rPr>
          <w:sz w:val="21"/>
        </w:rPr>
        <w:t>C．3</w:t>
      </w:r>
      <w:r>
        <w:rPr>
          <w:sz w:val="21"/>
        </w:rPr>
        <w:tab/>
      </w:r>
      <w:r>
        <w:rPr>
          <w:sz w:val="21"/>
        </w:rPr>
        <w:t>D．2</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【知识点】圆柱的展开图及最短距离问题</w:t>
      </w:r>
    </w:p>
    <w:p>
      <w:pPr>
        <w:shd w:val="clear" w:color="auto" w:fill="auto"/>
        <w:spacing w:line="360" w:lineRule="auto"/>
        <w:jc w:val="left"/>
        <w:rPr>
          <w:sz w:val="21"/>
        </w:rPr>
      </w:pPr>
      <w:r>
        <w:rPr>
          <w:sz w:val="21"/>
        </w:rPr>
        <w:t>【分析】画出圆柱的侧面展开图，解三角形即得解.</w:t>
      </w:r>
    </w:p>
    <w:p>
      <w:pPr>
        <w:shd w:val="clear" w:color="auto" w:fill="auto"/>
        <w:spacing w:line="360" w:lineRule="auto"/>
        <w:jc w:val="left"/>
        <w:rPr>
          <w:sz w:val="21"/>
        </w:rPr>
      </w:pPr>
      <w:r>
        <w:rPr>
          <w:sz w:val="21"/>
        </w:rPr>
        <w:t>【详解】解：圆柱的侧面展开图如图所示，由题得</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所以在此圆柱的侧面上，从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的路径中，最短路径的长度为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14600" cy="990600"/>
            <wp:docPr id="100077" name="" descr="@@@51f10f05-b854-4b84-a715-a447f45c2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2514600" cy="990600"/>
                    </a:xfrm>
                    <a:prstGeom prst="rect">
                      <a:avLst/>
                    </a:prstGeom>
                  </pic:spPr>
                </pic:pic>
              </a:graphicData>
            </a:graphic>
          </wp:inline>
        </w:drawing>
      </w:r>
    </w:p>
    <w:p>
      <w:pPr>
        <w:shd w:val="clear" w:color="auto" w:fill="auto"/>
        <w:spacing w:line="360" w:lineRule="auto"/>
        <w:jc w:val="left"/>
        <w:rPr>
          <w:sz w:val="21"/>
        </w:rPr>
      </w:pPr>
      <w:r>
        <w:rPr>
          <w:sz w:val="21"/>
        </w:rPr>
        <w:t>26．如图，已知圆锥的母线长</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m:oMathPara>
      <w:r>
        <w:rPr>
          <w:sz w:val="21"/>
        </w:rPr>
        <w:t>，一只蚂蚁从</w:t>
      </w:r>
      <m:oMathPara>
        <m:oMathParaPr>
          <m:jc m:val="left"/>
        </m:oMathParaPr>
        <m:oMath>
          <m:r>
            <w:rPr>
              <w:rFonts w:ascii="Cambria Math" w:eastAsia="宋体" w:hAnsi="Cambria Math" w:cs="Cambria Math"/>
            </w:rPr>
            <m:t>A</m:t>
          </m:r>
        </m:oMath>
      </m:oMathPara>
      <w:r>
        <w:rPr>
          <w:sz w:val="21"/>
        </w:rPr>
        <w:t>点出发绕着圆锥的侧面爬行一圈回到点</w:t>
      </w:r>
      <m:oMathPara>
        <m:oMathParaPr>
          <m:jc m:val="left"/>
        </m:oMathParaPr>
        <m:oMath>
          <m:r>
            <w:rPr>
              <w:rFonts w:ascii="Cambria Math" w:eastAsia="宋体" w:hAnsi="Cambria Math" w:cs="Cambria Math"/>
            </w:rPr>
            <m:t>A</m:t>
          </m:r>
        </m:oMath>
      </m:oMathPara>
      <w:r>
        <w:rPr>
          <w:sz w:val="21"/>
        </w:rPr>
        <w:t>的最短距离为</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，则该圆锥的底面半径为（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1828800"/>
            <wp:docPr id="100079" name="" descr="@@@79876203-c348-47db-a978-36c560efd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1352550" cy="18288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w:t>
      </w:r>
      <w:r>
        <w:rPr>
          <w:sz w:val="21"/>
        </w:rPr>
        <w:tab/>
      </w:r>
      <w:r>
        <w:rPr>
          <w:sz w:val="21"/>
        </w:rPr>
        <w:t>B．2</w:t>
      </w:r>
      <w:r>
        <w:rPr>
          <w:sz w:val="21"/>
        </w:rPr>
        <w:tab/>
      </w:r>
      <w:r>
        <w:rPr>
          <w:sz w:val="21"/>
        </w:rPr>
        <w:t>C．</w:t>
      </w:r>
      <m:oMathPara>
        <m:oMathParaPr>
          <m:jc m:val="left"/>
        </m:oMathParaPr>
        <m:oMath>
          <m:rad>
            <m:radPr>
              <m:degHide/>
            </m:radPr>
            <m:deg/>
            <m:e>
              <m:r>
                <w:rPr>
                  <w:rFonts w:ascii="Cambria Math" w:eastAsia="宋体" w:hAnsi="Cambria Math" w:cs="Cambria Math"/>
                </w:rPr>
                <m:t>2</m:t>
              </m:r>
            </m:e>
          </m:rad>
        </m:oMath>
      </m:oMathPara>
      <w:r>
        <w:rPr>
          <w:sz w:val="21"/>
        </w:rPr>
        <w:tab/>
      </w:r>
      <w:r>
        <w:rPr>
          <w:sz w:val="21"/>
        </w:rPr>
        <w:t>D．</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【知识点】圆锥的展开图及最短距离问题、圆锥表面积的有关计算</w:t>
      </w:r>
    </w:p>
    <w:p>
      <w:pPr>
        <w:shd w:val="clear" w:color="auto" w:fill="auto"/>
        <w:spacing w:line="360" w:lineRule="auto"/>
        <w:jc w:val="left"/>
        <w:rPr>
          <w:sz w:val="21"/>
        </w:rPr>
      </w:pPr>
      <w:r>
        <w:rPr>
          <w:sz w:val="21"/>
        </w:rPr>
        <w:t>【分析】根据蚂蚁从</w:t>
      </w:r>
      <m:oMathPara>
        <m:oMathParaPr>
          <m:jc m:val="left"/>
        </m:oMathParaPr>
        <m:oMath>
          <m:r>
            <w:rPr>
              <w:rFonts w:ascii="Cambria Math" w:eastAsia="宋体" w:hAnsi="Cambria Math" w:cs="Cambria Math"/>
            </w:rPr>
            <m:t>A</m:t>
          </m:r>
        </m:oMath>
      </m:oMathPara>
      <w:r>
        <w:rPr>
          <w:sz w:val="21"/>
        </w:rPr>
        <w:t>点出发绕着圆锥的侧面爬行一圈回到点</w:t>
      </w:r>
      <m:oMathPara>
        <m:oMathParaPr>
          <m:jc m:val="left"/>
        </m:oMathParaPr>
        <m:oMath>
          <m:r>
            <w:rPr>
              <w:rFonts w:ascii="Cambria Math" w:eastAsia="宋体" w:hAnsi="Cambria Math" w:cs="Cambria Math"/>
            </w:rPr>
            <m:t>A</m:t>
          </m:r>
        </m:oMath>
      </m:oMathPara>
      <w:r>
        <w:rPr>
          <w:sz w:val="21"/>
        </w:rPr>
        <w:t>的最短距离，结合圆锥的侧面展开图，求出展开图扇形的圆心角，根据弧长与底面圆的周长建立方程，求出底面半径.</w:t>
      </w:r>
    </w:p>
    <w:p>
      <w:pPr>
        <w:shd w:val="clear" w:color="auto" w:fill="auto"/>
        <w:spacing w:line="360" w:lineRule="auto"/>
        <w:jc w:val="left"/>
        <w:rPr>
          <w:sz w:val="21"/>
        </w:rPr>
      </w:pPr>
      <w:r>
        <w:rPr>
          <w:sz w:val="21"/>
        </w:rPr>
        <w:t>【详解】已知圆锥的侧面展开图为半径是3的扇形，如图</w:t>
      </w:r>
    </w:p>
    <w:p>
      <w:pPr>
        <w:shd w:val="clear" w:color="auto" w:fill="auto"/>
        <w:spacing w:line="360" w:lineRule="auto"/>
        <w:jc w:val="left"/>
        <w:rPr>
          <w:sz w:val="21"/>
        </w:rPr>
      </w:pPr>
      <w:r>
        <w:rPr>
          <w:sz w:val="21"/>
        </w:rPr>
        <w:t>一只蚂蚁从</w:t>
      </w:r>
      <m:oMathPara>
        <m:oMathParaPr>
          <m:jc m:val="left"/>
        </m:oMathParaPr>
        <m:oMath>
          <m:r>
            <w:rPr>
              <w:rFonts w:ascii="Cambria Math" w:eastAsia="宋体" w:hAnsi="Cambria Math" w:cs="Cambria Math"/>
            </w:rPr>
            <m:t>A</m:t>
          </m:r>
        </m:oMath>
      </m:oMathPara>
      <w:r>
        <w:rPr>
          <w:sz w:val="21"/>
        </w:rPr>
        <w:t>点出发绕着圆锥的侧面爬行一圈回到点</w:t>
      </w:r>
      <m:oMathPara>
        <m:oMathParaPr>
          <m:jc m:val="left"/>
        </m:oMathParaPr>
        <m:oMath>
          <m:r>
            <w:rPr>
              <w:rFonts w:ascii="Cambria Math" w:eastAsia="宋体" w:hAnsi="Cambria Math" w:cs="Cambria Math"/>
            </w:rPr>
            <m:t>A</m:t>
          </m:r>
        </m:oMath>
      </m:oMathPara>
      <w:r>
        <w:rPr>
          <w:sz w:val="21"/>
        </w:rPr>
        <w:t>的最短距离为</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sz w:val="21"/>
        </w:rPr>
        <w:t>，则</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oMath>
      </m:oMathPara>
      <w:r>
        <w:rPr>
          <w:sz w:val="21"/>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S</m:t>
          </m:r>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27</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S</m:t>
          </m:r>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π</m:t>
          </m:r>
        </m:oMath>
      </m:oMathPara>
    </w:p>
    <w:p>
      <w:pPr>
        <w:shd w:val="clear" w:color="auto" w:fill="auto"/>
        <w:spacing w:line="360" w:lineRule="auto"/>
        <w:jc w:val="left"/>
        <w:rPr>
          <w:sz w:val="21"/>
        </w:rPr>
      </w:pPr>
      <w:r>
        <w:rPr>
          <w:sz w:val="21"/>
        </w:rPr>
        <w:t>设底面半径为</w:t>
      </w:r>
      <m:oMathPara>
        <m:oMathParaPr>
          <m:jc m:val="left"/>
        </m:oMathParaPr>
        <m:oMath>
          <m:r>
            <w:rPr>
              <w:rFonts w:ascii="Cambria Math" w:eastAsia="宋体" w:hAnsi="Cambria Math" w:cs="Cambria Math"/>
            </w:rPr>
            <m:t>r</m:t>
          </m:r>
        </m:oMath>
      </m:oMathPara>
      <w:r>
        <w:rPr>
          <w:sz w:val="21"/>
        </w:rPr>
        <w:t>，扇形半径为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oMath>
      </m:oMathPara>
      <w:r>
        <w:rPr>
          <w:sz w:val="21"/>
        </w:rPr>
        <w:t>，则</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3</m:t>
          </m:r>
        </m:oMath>
      </m:oMathPara>
      <w:r>
        <w:rPr>
          <w:sz w:val="21"/>
        </w:rPr>
        <w:t>.所以</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666875"/>
            <wp:docPr id="100081" name="" descr="@@@f43e54cd99684a68945881b032504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2047875" cy="1666875"/>
                    </a:xfrm>
                    <a:prstGeom prst="rect">
                      <a:avLst/>
                    </a:prstGeom>
                  </pic:spPr>
                </pic:pic>
              </a:graphicData>
            </a:graphic>
          </wp:inline>
        </w:drawing>
      </w:r>
    </w:p>
    <w:p>
      <w:pPr>
        <w:shd w:val="clear" w:color="auto" w:fill="auto"/>
        <w:spacing w:line="360" w:lineRule="auto"/>
        <w:jc w:val="left"/>
        <w:rPr>
          <w:sz w:val="21"/>
        </w:rPr>
      </w:pPr>
      <w:r>
        <w:rPr>
          <w:sz w:val="21"/>
        </w:rPr>
        <w:t>27．如图，圆锥的母线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长为</w:t>
      </w:r>
      <m:oMathPara>
        <m:oMathParaPr>
          <m:jc m:val="left"/>
        </m:oMathParaPr>
        <m:oMath>
          <m:r>
            <w:rPr>
              <w:rFonts w:ascii="Cambria Math" w:eastAsia="宋体" w:hAnsi="Cambria Math" w:cs="Cambria Math"/>
            </w:rPr>
            <m:t>2</m:t>
          </m:r>
        </m:oMath>
      </m:oMathPara>
      <w:r>
        <w:rPr>
          <w:sz w:val="21"/>
        </w:rPr>
        <w:t>，底面圆的半径为</w:t>
      </w:r>
      <m:oMathPara>
        <m:oMathParaPr>
          <m:jc m:val="left"/>
        </m:oMathParaPr>
        <m:oMath>
          <m:r>
            <w:rPr>
              <w:rFonts w:ascii="Cambria Math" w:eastAsia="宋体" w:hAnsi="Cambria Math" w:cs="Cambria Math"/>
            </w:rPr>
            <m:t>r</m:t>
          </m:r>
        </m:oMath>
      </m:oMathPara>
      <w:r>
        <w:rPr>
          <w:sz w:val="21"/>
        </w:rPr>
        <w:t>，若一只蚂蚁从圆锥的点</w:t>
      </w:r>
      <m:oMathPara>
        <m:oMathParaPr>
          <m:jc m:val="left"/>
        </m:oMathParaPr>
        <m:oMath>
          <m:r>
            <w:rPr>
              <w:rFonts w:ascii="Cambria Math" w:eastAsia="宋体" w:hAnsi="Cambria Math" w:cs="Cambria Math"/>
            </w:rPr>
            <m:t>B</m:t>
          </m:r>
        </m:oMath>
      </m:oMathPara>
      <w:r>
        <w:rPr>
          <w:sz w:val="21"/>
        </w:rPr>
        <w:t>出发，沿表面爬到</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D</m:t>
          </m:r>
        </m:oMath>
      </m:oMathPara>
      <w:r>
        <w:rPr>
          <w:sz w:val="21"/>
        </w:rPr>
        <w:t>处，则其爬行的最短路线长为</w:t>
      </w:r>
      <m:oMathPara>
        <m:oMathParaPr>
          <m:jc m:val="left"/>
        </m:oMathParaPr>
        <m:oMath>
          <m:rad>
            <m:radPr>
              <m:degHide/>
            </m:radPr>
            <m:deg/>
            <m:e>
              <m:r>
                <w:rPr>
                  <w:rFonts w:ascii="Cambria Math" w:eastAsia="宋体" w:hAnsi="Cambria Math" w:cs="Cambria Math"/>
                </w:rPr>
                <m:t>5</m:t>
              </m:r>
            </m:e>
          </m:rad>
        </m:oMath>
      </m:oMathPara>
      <w:r>
        <w:rPr>
          <w:sz w:val="21"/>
        </w:rPr>
        <w:t>，则圆锥的底面圆的半径为（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71575" cy="1066800"/>
            <wp:docPr id="100083" name=""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1171575" cy="10668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2</m:t>
          </m:r>
        </m:oMath>
      </m:oMathPara>
      <w:r>
        <w:rPr>
          <w:sz w:val="21"/>
        </w:rPr>
        <w:tab/>
      </w:r>
      <w:r>
        <w:rPr>
          <w:sz w:val="21"/>
        </w:rPr>
        <w:t>C．</w:t>
      </w:r>
      <m:oMathPara>
        <m:oMathParaPr>
          <m:jc m:val="left"/>
        </m:oMathParaPr>
        <m:oMath>
          <m:r>
            <w:rPr>
              <w:rFonts w:ascii="Cambria Math" w:eastAsia="宋体" w:hAnsi="Cambria Math" w:cs="Cambria Math"/>
            </w:rPr>
            <m:t>3</m:t>
          </m:r>
        </m:oMath>
      </m:oMathPara>
      <w:r>
        <w:rPr>
          <w:sz w:val="21"/>
        </w:rPr>
        <w:tab/>
      </w:r>
      <w:r>
        <w:rPr>
          <w:sz w:val="21"/>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【知识点】圆锥的展开图及最短距离问题</w:t>
      </w:r>
    </w:p>
    <w:p>
      <w:pPr>
        <w:shd w:val="clear" w:color="auto" w:fill="auto"/>
        <w:spacing w:line="360" w:lineRule="auto"/>
        <w:jc w:val="left"/>
        <w:rPr>
          <w:sz w:val="21"/>
        </w:rPr>
      </w:pPr>
      <w:r>
        <w:rPr>
          <w:sz w:val="21"/>
        </w:rPr>
        <w:t>【分析】把半个圆锥沿着直线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展开，得到扇形</w:t>
      </w:r>
      <m:oMathPara>
        <m:oMathParaPr>
          <m:jc m:val="left"/>
        </m:oMathParaPr>
        <m:oMath>
          <m:r>
            <w:rPr>
              <w:rFonts w:ascii="Cambria Math" w:eastAsia="宋体" w:hAnsi="Cambria Math" w:cs="Cambria Math"/>
            </w:rPr>
            <m:t>B</m:t>
          </m:r>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m:oMathPara>
      <w:r>
        <w:rPr>
          <w:sz w:val="21"/>
        </w:rPr>
        <w:t>，根据题意，计算扇形的弧长，由展开图和圆锥的关系，得到圆锥底面圆周长，进而计算底面圆半径.</w:t>
      </w:r>
    </w:p>
    <w:p>
      <w:pPr>
        <w:shd w:val="clear" w:color="auto" w:fill="auto"/>
        <w:spacing w:line="360" w:lineRule="auto"/>
        <w:jc w:val="left"/>
        <w:rPr>
          <w:sz w:val="21"/>
        </w:rPr>
      </w:pPr>
      <w:r>
        <w:rPr>
          <w:sz w:val="21"/>
        </w:rPr>
        <w:t>【详解】如图为半圆锥的侧面展开图，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362075"/>
            <wp:docPr id="100085" name=""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7"/>
                    <a:stretch>
                      <a:fillRect/>
                    </a:stretch>
                  </pic:blipFill>
                  <pic:spPr>
                    <a:xfrm>
                      <a:off x="0" y="0"/>
                      <a:ext cx="1533525" cy="1362075"/>
                    </a:xfrm>
                    <a:prstGeom prst="rect">
                      <a:avLst/>
                    </a:prstGeom>
                  </pic:spPr>
                </pic:pic>
              </a:graphicData>
            </a:graphic>
          </wp:inline>
        </w:drawing>
      </w:r>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oMath>
      </m:oMathPara>
      <w:r>
        <w:rPr>
          <w:sz w:val="21"/>
        </w:rPr>
        <w:t>，则</w:t>
      </w:r>
      <m:oMathPara>
        <m:oMathParaPr>
          <m:jc m:val="left"/>
        </m:oMathParaPr>
        <m:oMath>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oMath>
      </m:oMathPara>
      <w:r>
        <w:rPr>
          <w:sz w:val="21"/>
        </w:rPr>
        <w:t>的长为蚂蚁爬行的最短路线长，</w:t>
      </w:r>
    </w:p>
    <w:p>
      <w:pPr>
        <w:shd w:val="clear" w:color="auto" w:fill="auto"/>
        <w:spacing w:line="360" w:lineRule="auto"/>
        <w:jc w:val="left"/>
        <w:rPr>
          <w:sz w:val="21"/>
        </w:rPr>
      </w:pPr>
      <w:r>
        <w:rPr>
          <w:sz w:val="21"/>
        </w:rPr>
        <w:t>设展开图的扇形的圆心角为</w:t>
      </w:r>
      <m:oMathPara>
        <m:oMathParaPr>
          <m:jc m:val="left"/>
        </m:oMathParaPr>
        <m:oMath>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根据题意得</w:t>
      </w:r>
      <m:oMathPara>
        <m:oMathParaPr>
          <m:jc m:val="left"/>
        </m:oMathParaPr>
        <m:oMath>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sSub>
                <m:e>
                  <m:r>
                    <w:rPr>
                      <w:rFonts w:ascii="Cambria Math" w:eastAsia="宋体" w:hAnsi="Cambria Math" w:cs="Cambria Math"/>
                    </w:rPr>
                    <m:t>D</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sSub>
                <m:e>
                  <m:r>
                    <w:rPr>
                      <w:rFonts w:ascii="Cambria Math" w:eastAsia="宋体" w:hAnsi="Cambria Math" w:cs="Cambria Math"/>
                    </w:rPr>
                    <m:t>D</m:t>
                  </m:r>
                </m:e>
                <m:sub>
                  <m:r>
                    <w:rPr>
                      <w:rFonts w:ascii="Cambria Math" w:eastAsia="宋体" w:hAnsi="Cambria Math" w:cs="Cambria Math"/>
                    </w:rPr>
                    <m:t>1</m:t>
                  </m:r>
                </m:sub>
              </m:sSub>
            </m:e>
            <m:sup>
              <m:r>
                <w:rPr>
                  <w:rFonts w:ascii="Cambria Math" w:eastAsia="宋体" w:hAnsi="Cambria Math" w:cs="Cambria Math"/>
                </w:rPr>
                <m:t>2</m:t>
              </m:r>
            </m:sup>
          </m:sSup>
        </m:oMath>
      </m:oMathPara>
      <w:r>
        <w:rPr>
          <w:sz w:val="21"/>
        </w:rPr>
        <w:t>，所以</w:t>
      </w:r>
      <m:oMathPara>
        <m:oMathParaPr>
          <m:jc m:val="left"/>
        </m:oMathParaPr>
        <m:oMath>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所以扇形弧长为</w:t>
      </w:r>
      <m:oMathPara>
        <m:oMathParaPr>
          <m:jc m:val="left"/>
        </m:oMathParaPr>
        <m:oMath>
          <m:r>
            <w:rPr>
              <w:rFonts w:ascii="Cambria Math" w:eastAsia="宋体" w:hAnsi="Cambria Math" w:cs="Cambria Math"/>
            </w:rPr>
            <m:t>l</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所以圆锥底面圆的周长为</w:t>
      </w:r>
      <m:oMathPara>
        <m:oMathParaPr>
          <m:jc m:val="left"/>
        </m:oMathParaPr>
        <m:oMath>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m:oMathPara>
      <w:r>
        <w:rPr>
          <w:sz w:val="21"/>
        </w:rPr>
        <w:t>，即</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m:oMathPara>
      <w:r>
        <w:rPr>
          <w:sz w:val="21"/>
        </w:rPr>
        <w:t>，得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.故选：A</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48"/>
      <w:footerReference w:type="default" r:id="rId4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footer" Target="footer1.xml" /><Relationship Id="rId49" Type="http://schemas.openxmlformats.org/officeDocument/2006/relationships/footer" Target="footer2.xml" /><Relationship Id="rId5" Type="http://schemas.openxmlformats.org/officeDocument/2006/relationships/image" Target="media/image1.png"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5d298a5f3c004736a2ef22a1db540dccmju3otiynzkx</vt:lpwstr>
  </property>
</Properties>
</file>