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6 椭圆中的弦长、焦点弦（共24题）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求椭圆中的弦长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是椭圆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的动点，则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</m:oMath>
      </m:oMathPara>
      <w:r>
        <w:rPr>
          <w:sz w:val="21"/>
          <w:szCs w:val="21"/>
        </w:rPr>
        <w:t>的最大值为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【知识点】求椭圆的长轴、短轴、求椭圆中的弦长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【分析】根据椭圆中长轴是最长的弦，即可求出结果.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【详解】由于椭圆中长轴是最长的弦，所以</w:t>
      </w:r>
      <m:oMathPara>
        <m:oMathParaPr>
          <m:jc m:val="left"/>
        </m:oMathParaPr>
        <m:oMath>
          <m:sSub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故答案为：4.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两点，求线段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【知识点】求椭圆中的弦长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，联立方程组求出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坐标，利用两点间的距离公式求出线段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的长.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的长为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的右焦点为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，左、右顶点为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被椭圆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截得的弦长为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【知识点】根据a、b、c求椭圆标准方程、求椭圆中的弦长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【分析】由题可得椭圆的方程，联立直线和椭圆方程，运用韦达定理和弦长公式，计算可得所求值.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【详解】设椭圆的半焦距为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即有椭圆的方程为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和椭圆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7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设被椭圆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截得的弦的端点的横坐标分别为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可得弦长为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7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7</m:t>
                      </m:r>
                    </m:den>
                  </m:f>
                </m:e>
              </m:d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椭圆中三角形或四边形问题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4．已知经过椭圆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的焦点且与长轴垂直的直线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两点，求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【知识点】根据椭圆方程求a、b、c、求椭圆的焦点、焦距、求直线与椭圆的交点坐标、椭圆中三角形（四边形）的面积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【分析】由题可得椭圆焦点坐标，进而可求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，再利用面积公式即求.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00225" cy="1676400"/>
            <wp:docPr id="100003" name="" descr="@@@1a69035f7e764d4aa928d0975b76ee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代入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不妨令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的面积为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</m: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，左右焦点分别为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、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交椭圆于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离心率；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【知识点】求椭圆的离心率或离心率的取值范围、椭圆中三角形（四边形）的面积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的值，求出椭圆的离心率即可；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（2）联立直线和椭圆的方程，求出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的坐标，求出三角形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的面积即可．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（2）解：依题意可得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的方程是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如图示：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714500" cy="1171575"/>
            <wp:docPr id="100005" name="" descr="@@@7d327c97-8154-453a-a608-c10c09aa68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6．已知：椭圆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24100" cy="1819275"/>
            <wp:docPr id="100007" name="" descr="@@@e2403f56-c587-44b7-9a8b-8753d7c163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的中点的横坐标为1，求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面积的最大值.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【知识点】根据直线与椭圆的位置关系求参数或范围、椭圆中三角形（四边形）的面积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【分析】（1）将直线与椭圆方程联立，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利用韦达定理以及中点坐标公式即可求解.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（2）利用韦达定理求出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 xml:space="preserve">，再由弦长公式以及三角形的面积公式可得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，利用基本不等式即可求解.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eqArr>
            </m:e>
          </m:d>
        </m:oMath>
      </m:oMathPara>
      <w:r>
        <w:rPr>
          <w:sz w:val="21"/>
          <w:szCs w:val="21"/>
        </w:rPr>
        <w:t>，整理可得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的中点的横坐标为1，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（2）由（1）可得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又原点到直线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的距离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ra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ra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△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O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t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取等号,即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 xml:space="preserve">时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面积的最大值为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的两个焦点，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上关于坐标原点对称的两点，且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【知识点】椭圆中三角形（四边形）的面积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【分析】根据已知可得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，利用勾股定理结合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面积等于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上关于坐标原点对称的两点，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，所以四边形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为矩形，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48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，即四边形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面积等于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椭圆的通径问题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的通径长为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【答案】3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【知识点】椭圆中的通径问题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【解析】根据椭圆方程，求得a，b，c，令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联立求解.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联立解得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所以通径长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故答案为：3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9．过椭圆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＝1的右焦点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作与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轴垂直的直线与椭圆交于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两点，则以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为直径的圆的面积是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【知识点】圆的弧长、面积、圆心角等计算、椭圆中的通径问题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【详解】解析　由题意，在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＝1中，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e>
          </m:rad>
        </m:oMath>
      </m:oMathPara>
      <w:r>
        <w:rPr>
          <w:sz w:val="21"/>
          <w:szCs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(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，0).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7</m:t>
              </m:r>
            </m:e>
          </m:rad>
        </m:oMath>
      </m:oMathPara>
      <w:r>
        <w:rPr>
          <w:sz w:val="21"/>
          <w:szCs w:val="21"/>
        </w:rPr>
        <w:t>时，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＝±3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16</m:t>
                  </m:r>
                </m:den>
              </m:f>
            </m:e>
          </m:rad>
        </m:oMath>
      </m:oMathPara>
      <w:r>
        <w:rPr>
          <w:sz w:val="21"/>
          <w:szCs w:val="21"/>
        </w:rPr>
        <w:t>＝±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，所以|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|＝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为直径的圆的面积是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π</w:t>
      </w:r>
      <w:r>
        <w:rPr>
          <w:sz w:val="21"/>
          <w:szCs w:val="21"/>
        </w:rPr>
        <w:t>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vertAlign w:val="superscript"/>
          <w:szCs w:val="21"/>
        </w:rPr>
        <w:t>2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＝1的左、右焦点分别为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，过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且垂直于长轴的直线交椭圆于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两点，则△</w:t>
      </w:r>
      <w:r>
        <w:rPr>
          <w:i/>
          <w:sz w:val="21"/>
          <w:szCs w:val="21"/>
        </w:rPr>
        <w:t>ABF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内切圆的半径为（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B．1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【知识点】椭圆中焦点三角形的周长问题、椭圆中的通径问题、椭圆中焦点三角形的面积问题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【分析】根据过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且垂直于长轴的直线交椭圆于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两点，求得通径|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|＝3，再求得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,然后再由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>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【详解】不妨设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点在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点上方，由题意知：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(1，0)，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将</w:t>
      </w:r>
      <w:r>
        <w:rPr>
          <w:i/>
          <w:sz w:val="21"/>
          <w:szCs w:val="21"/>
        </w:rPr>
        <w:t>F</w:t>
      </w:r>
      <w:r>
        <w:rPr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的横坐标代入椭圆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＋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＝1中，可得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点纵坐标为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所以|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|＝3，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△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</m:oMath>
      </m:oMathPara>
      <w:r>
        <w:rPr>
          <w:sz w:val="21"/>
          <w:szCs w:val="21"/>
        </w:rPr>
        <w:t xml:space="preserve"> (其中</w:t>
      </w:r>
      <w:r>
        <w:rPr>
          <w:i/>
          <w:sz w:val="21"/>
          <w:szCs w:val="21"/>
        </w:rPr>
        <w:t>S</w:t>
      </w:r>
      <w:r>
        <w:rPr>
          <w:sz w:val="21"/>
          <w:szCs w:val="21"/>
        </w:rPr>
        <w:t>为△</w:t>
      </w:r>
      <w:r>
        <w:rPr>
          <w:i/>
          <w:sz w:val="21"/>
          <w:szCs w:val="21"/>
        </w:rPr>
        <w:t>ABF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的面积，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为△</w:t>
      </w:r>
      <w:r>
        <w:rPr>
          <w:i/>
          <w:sz w:val="21"/>
          <w:szCs w:val="21"/>
        </w:rPr>
        <w:t>ABF</w:t>
      </w:r>
      <w:r>
        <w:rPr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的周长).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S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×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【点睛】本题主要考查题意的通径，焦点三角形的周长和面积以及三角形的内切圆问题，属于基础题.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题型四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椭圆的焦半径、焦点弦问题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11．已知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的两焦点，过点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的直线交椭圆于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两点.在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中，若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</m:oMath>
      </m:oMathPara>
      <w:r>
        <w:rPr>
          <w:sz w:val="21"/>
          <w:szCs w:val="21"/>
        </w:rPr>
        <w:t>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sz w:val="21"/>
          <w:szCs w:val="21"/>
        </w:rPr>
        <w:tab/>
      </w:r>
      <w:r>
        <w:rPr>
          <w:sz w:val="21"/>
          <w:szCs w:val="21"/>
        </w:rPr>
        <w:t>C．6</w:t>
      </w:r>
      <w:r>
        <w:rPr>
          <w:sz w:val="21"/>
          <w:szCs w:val="21"/>
        </w:rPr>
        <w:tab/>
      </w:r>
      <w:r>
        <w:rPr>
          <w:sz w:val="21"/>
          <w:szCs w:val="21"/>
        </w:rPr>
        <w:t>D．8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【知识点】椭圆的焦半径与焦点弦问题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【分析】由椭圆的定义可得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，由此可求出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【详解】解：由椭圆的定义得 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8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两式相加得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中，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＝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16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10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【点睛】本题考查过焦点的直线和椭圆相交产生的三角形的周长问题，关键是对椭圆定义的灵活运用，是基础题．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12．若椭圆上存在点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，使得点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到椭圆的两个焦点的距离之比为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，则称该椭圆为“倍径椭圆”，则下列椭圆中为“倍径椭圆”的是（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【知识点】椭圆的焦半径与焦点弦问题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【分析】利用椭圆定义及焦半径的范围，找出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所满足的关系，检验出符合要求的椭圆.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到椭圆两个焦点的距离分别为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经检验，可知椭圆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满足要求.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【点睛】关键点点睛：本题的解答的关键是利用椭圆的焦半径范围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d>
        </m:oMath>
      </m:oMathPara>
      <w:r>
        <w:rPr>
          <w:sz w:val="21"/>
          <w:szCs w:val="21"/>
        </w:rPr>
        <w:t>找到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的关系.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13．已知动点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上,若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,且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>的最小值是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【知识点】求椭圆的焦点、焦距、椭圆的焦半径与焦点弦问题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</w:t>
      </w:r>
      <w:r>
        <w:rPr>
          <w:sz w:val="21"/>
          <w:szCs w:val="21"/>
        </w:rPr>
        <w:drawing>
          <wp:inline>
            <wp:extent cx="152421" cy="161948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点为椭圆的右焦点，由于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w:r>
        <w:rPr>
          <w:sz w:val="21"/>
          <w:szCs w:val="21"/>
        </w:rPr>
        <w:drawing>
          <wp:inline>
            <wp:extent cx="847843" cy="219106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.当</w:t>
      </w:r>
      <w:r>
        <w:rPr>
          <w:sz w:val="21"/>
          <w:szCs w:val="21"/>
        </w:rPr>
        <w:drawing>
          <wp:inline>
            <wp:extent cx="276264" cy="333422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最小时，</w:t>
      </w:r>
      <w:r>
        <w:rPr>
          <w:sz w:val="21"/>
          <w:szCs w:val="21"/>
        </w:rPr>
        <w:drawing>
          <wp:inline>
            <wp:extent cx="342948" cy="333422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最小，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drawing>
          <wp:inline>
            <wp:extent cx="276264" cy="333422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26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的最小值为</w:t>
      </w:r>
      <w:r>
        <w:rPr>
          <w:sz w:val="21"/>
          <w:szCs w:val="21"/>
        </w:rPr>
        <w:drawing>
          <wp:inline>
            <wp:extent cx="981212" cy="1810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，此时</w:t>
      </w:r>
      <w:r>
        <w:rPr>
          <w:sz w:val="21"/>
          <w:szCs w:val="21"/>
        </w:rPr>
        <w:drawing>
          <wp:inline>
            <wp:extent cx="1209844" cy="333422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考点：椭圆的性质.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题型五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根据弦长求参数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交于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，联立直线与椭圆方程，写出韦达定理，利用弦长公式可以求出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消去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并化简得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,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化简得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【点睛】本题考查了直线与椭圆的位置关系，弦长公式的应用，属于基础题.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交椭圆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【分析】联立直线和椭圆的方程得到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，得到韦达定理，由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得到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，解方程即得解.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eqArr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</m:oMath>
      </m:oMathPara>
      <w:r>
        <w:rPr>
          <w:sz w:val="21"/>
          <w:szCs w:val="21"/>
        </w:rPr>
        <w:t xml:space="preserve">，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12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故答案为：12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【点睛】本题主要考查直线和椭圆的位置关系，考查弦长的计算和应用，意在考查学生对这些知识的理解掌握水平.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16．已知椭圆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，短轴的一个端点到右焦点的距离为2.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（1）椭圆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的方程；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交椭圆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，求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【知识点】根据离心率求椭圆的标准方程、根据弦长求参数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【分析】（1）通过短轴的一个端点到右焦点的距离可知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，进而利用离心率的值计算即得结论；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  <w:r>
        <w:rPr>
          <w:sz w:val="21"/>
          <w:szCs w:val="21"/>
        </w:rPr>
        <w:t>联立直线与椭圆方程，消去</w:t>
      </w:r>
      <w:r>
        <w:rPr>
          <w:i/>
          <w:sz w:val="21"/>
          <w:szCs w:val="21"/>
        </w:rPr>
        <w:t>y</w:t>
      </w:r>
      <w:r>
        <w:rPr>
          <w:sz w:val="21"/>
          <w:szCs w:val="21"/>
        </w:rPr>
        <w:t>得到关于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的一元二次方程，得到根与系数的关系，再利用弦长公式即可得出.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【详解】解：（1）由题意可得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椭圆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的方程为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.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联立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828800" cy="1238250"/>
            <wp:docPr id="100023" name="" descr="@@@a437de48-7c32-49e6-bd9a-1007469f98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d>
            <m:dPr>
              <m:begChr m:val="|"/>
              <m:endChr m:val="|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【点睛】本题考查了椭圆的标准方程及其性质､韦达定理､弦长公式，属于中档题.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（三）椭圆中的中点弦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由弦中点求方程或参数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17．如果椭圆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的弦被点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平分，则这条弦所在的直线方程是（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【知识点】由弦中点求弦方程或斜率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【分析】设点代入方程，两式相减得到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，得到直线斜率，解得直线方程.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【详解】设交点分别为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两式相减得到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故直线方程为：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18．已知椭圆中心在原点，且一个焦点为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（0，3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），直线4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+3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y</w:t>
      </w:r>
      <w:r>
        <w:rPr>
          <w:sz w:val="21"/>
          <w:szCs w:val="21"/>
        </w:rPr>
        <w:t>﹣13＝0与其相交于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两点，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MN</w:t>
      </w:r>
      <w:r>
        <w:rPr>
          <w:sz w:val="21"/>
          <w:szCs w:val="21"/>
        </w:rPr>
        <w:t>中点的横坐标为1，则此椭圆的方程是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【知识点】根据a、b、c求椭圆标准方程、由中点弦坐标或中点弦方程、斜率求参数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【分析】先设出椭圆的方程，然后利用平方差法，及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的中点的横坐标为1，即得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，然后求解椭圆标准方程．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　设椭圆方程为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，依题意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；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两式作差化简可得：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13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与其相交于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两点，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中点的横坐标为1，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27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9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36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椭圆的标准方程是：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19．已知椭圆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与椭圆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两点，且线段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</w:t>
      </w:r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【知识点】由弦中点求弦方程或斜率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【分析】由椭圆离心率和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关系可得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关系，再由点差法和中点坐标公式、两点的斜率公式可得所求值.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，整理可得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两式相减可得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的一个焦点，过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交该椭圆于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，则该椭圆的离心率是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【知识点】求椭圆的离心率或离心率的取值范围、由中点弦坐标或中点弦方程、斜率求参数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在椭圆上，通过点差法将直线的斜率、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中点与坐标原点连线的斜率、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联系在一起，由此求解出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的值，再根据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</m:oMath>
      </m:oMathPara>
      <w:r>
        <w:rPr>
          <w:sz w:val="21"/>
          <w:szCs w:val="21"/>
        </w:rPr>
        <w:t>求解出离心率的值.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在椭圆上，所以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b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【点睛】结论点睛：关于直线与圆锥曲线相交的中点弦的有关结论（已知直线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与圆锥曲线交于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），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（1）当曲线是椭圆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（2）当曲线是双曲线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；（注：双曲线中利用点差法求解中点弦所在直线的斜率时，要将结果带回原方程进行验证）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（3）当曲线是抛物线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与椭圆交于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两点，且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</m:oMath>
      </m:oMathPara>
      <w:r>
        <w:rPr>
          <w:sz w:val="21"/>
          <w:szCs w:val="21"/>
        </w:rPr>
        <w:t>为原点，则直线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的斜率是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【知识点】由弦中点求弦方程或斜率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，利用点差法即可求出直线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</m:oMath>
      </m:oMathPara>
      <w:r>
        <w:rPr>
          <w:sz w:val="21"/>
          <w:szCs w:val="21"/>
        </w:rPr>
        <w:t>的斜率；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【详解】解：因为椭圆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&gt;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离心率为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d>
            <m:dPr>
              <m:sepChr m:val=","/>
            </m:dPr>
            <m:e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在椭圆上，所以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  <m:e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sSub>
                            <m:e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宋体" w:hAnsi="Cambria Math" w:cs="Cambria Math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，两式作差得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韦达定理求弦中点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被椭圆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所截得线段的中点的坐标是（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17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【知识点】由韦达定理或斜率求弦中点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联立，消去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整理得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，然后利用韦达定理求解.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联立，得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  <w:szCs w:val="21"/>
        </w:rPr>
        <w:t>消去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整理，得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设直线与椭圆的交点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∴中点坐标为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【点睛】本题主要考查直线与椭圆的位置关系属于基础题.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23．已知椭圆</w:t>
      </w:r>
      <m:oMathPara>
        <m:oMathParaPr>
          <m:jc m:val="left"/>
        </m:oMathParaPr>
        <m:oMath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与该椭圆交于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两点，求线段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中点的坐标和线段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【知识点】求椭圆中的弦长、由韦达定理或斜率求弦中点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【分析】联立椭圆与直线方程，应用韦达定理可得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，进而可得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，利用中点坐标公式及弦长公式求线段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中点的坐标和线段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【详解】由题设，联立椭圆与直线方程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eqArr>
        </m:oMath>
      </m:oMathPara>
      <w:r>
        <w:rPr>
          <w:sz w:val="21"/>
          <w:szCs w:val="21"/>
        </w:rPr>
        <w:t>，整理可得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中点的坐标为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k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</m:sub>
              </m:sSub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综上，中点坐标为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的长为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R</m:t>
              </m:r>
            </m:e>
          </m:d>
        </m:oMath>
      </m:oMathPara>
      <w:r>
        <w:rPr>
          <w:sz w:val="21"/>
          <w:szCs w:val="21"/>
        </w:rPr>
        <w:t>与椭圆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: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相交于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两点，设线段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，求动点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的轨迹方程.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【知识点】求弦中点所在的直线方程或斜率、由韦达定理或斜率求弦中点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，联立方程消元得一元二次方程，由根与系数的关系可得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</m:oMath>
      </m:oMathPara>
      <w:r>
        <w:rPr>
          <w:sz w:val="21"/>
          <w:szCs w:val="21"/>
        </w:rPr>
        <w:t>，结合中点坐标公式消元即可求解.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e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f>
                    <m:num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24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25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24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50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设弦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的中点为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25</m:t>
                      </m:r>
                    </m:den>
                  </m:f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m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25</m:t>
                      </m:r>
                    </m:den>
                  </m:f>
                </m:e>
              </m:eqAr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.</w:t>
      </w:r>
    </w:p>
    <w:sectPr>
      <w:footerReference w:type="even" r:id="rId16"/>
      <w:footerReference w:type="default" r:id="rId17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theme" Target="theme/theme1.xml"/><Relationship Id="rId19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532bad8c93304f0499cefb30950b562fmji1otmxndc4nq</vt:lpwstr>
  </property>
</Properties>
</file>