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导数与函数零点</w:t>
      </w:r>
    </w:p>
    <w:p w:rsidR="00EF035E" w:rsidRPr="00043B54">
      <w:pPr>
        <w:shd w:val="clear" w:color="auto" w:fill="auto"/>
        <w:spacing w:line="360" w:lineRule="auto"/>
        <w:jc w:val="left"/>
      </w:pPr>
      <w:r>
        <w:rPr>
          <w:b/>
          <w:sz w:val="24"/>
        </w:rPr>
        <w:t>题型一</w:t>
      </w:r>
      <w:r>
        <w:rPr>
          <w:b/>
          <w:sz w:val="24"/>
        </w:rPr>
        <w:t xml:space="preserve"> </w:t>
      </w:r>
      <w:r>
        <w:rPr>
          <w:b/>
          <w:sz w:val="24"/>
        </w:rPr>
        <w:t>讨论零点个数</w:t>
      </w:r>
    </w:p>
    <w:p>
      <w:pPr>
        <w:shd w:val="clear" w:color="auto" w:fill="auto"/>
        <w:spacing w:line="360" w:lineRule="auto"/>
        <w:jc w:val="left"/>
        <w:rPr>
          <w:sz w:val="21"/>
        </w:rPr>
      </w:pPr>
      <w:r>
        <w:rPr>
          <w:sz w:val="21"/>
        </w:rPr>
        <w:t>1．已知函数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时，判断函数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的零点个数；</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恒成立，求</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有3个不同的零点</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【知识点】利用导数研究函数的零点、利用导数研究不等式恒成立问题</w:t>
      </w:r>
    </w:p>
    <w:p>
      <w:pPr>
        <w:shd w:val="clear" w:color="auto" w:fill="auto"/>
        <w:spacing w:line="360" w:lineRule="auto"/>
        <w:jc w:val="left"/>
        <w:rPr>
          <w:sz w:val="21"/>
        </w:rPr>
      </w:pPr>
      <w:r>
        <w:rPr>
          <w:sz w:val="21"/>
        </w:rPr>
        <w:t>【分析】(1)根据题意，当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时，对函数求导，利用导数与函数的单调性求出函数的极值，再利用极值与零的大小和零点存在性定理即可求解；</w:t>
      </w:r>
    </w:p>
    <w:p>
      <w:pPr>
        <w:shd w:val="clear" w:color="auto" w:fill="auto"/>
        <w:spacing w:line="360" w:lineRule="auto"/>
        <w:jc w:val="left"/>
        <w:rPr>
          <w:sz w:val="21"/>
        </w:rPr>
      </w:pPr>
      <w:r>
        <w:rPr>
          <w:sz w:val="21"/>
        </w:rPr>
        <w:t>(2)分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三种情况进行讨论，记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，将问题等价转化为求函数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的最大值和</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的最小值问题，然后利用导数求函数的最值即可求解.</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oMath>
      </m:oMathPara>
      <w:r>
        <w:rPr>
          <w:sz w:val="21"/>
        </w:rPr>
        <w:t>变化时，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变化情况列表如下：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271"/>
        <w:gridCol w:w="903"/>
        <w:gridCol w:w="271"/>
        <w:gridCol w:w="903"/>
        <w:gridCol w:w="27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极大值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极小值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由表可知：当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时，函数取极大值，极大值为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时，函数取极小值，极小值为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又当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所以由函数的零点存在定理知，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有3个不同的零点.</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d>
                <m:dPr>
                  <m:sepChr m:val=","/>
                </m:dPr>
                <m:e>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d>
                <m:dPr>
                  <m:sepChr m:val=","/>
                </m:dPr>
                <m:e>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，下面只需求</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的最大值和</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的最小值.</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oMath>
      </m:oMathPara>
      <w:r>
        <w:rPr>
          <w:sz w:val="21"/>
        </w:rPr>
        <w:t>变化时，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变化情况列表如下：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271"/>
        <w:gridCol w:w="903"/>
        <w:gridCol w:w="271"/>
        <w:gridCol w:w="903"/>
        <w:gridCol w:w="27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极小值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极大值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nor/>
                </m:rPr>
                <w:rPr>
                  <w:rFonts w:ascii="Cambria Math" w:eastAsia="宋体" w:hAnsi="Cambria Math" w:cs="Cambria Math"/>
                </w:rPr>
                <m:t>极大值</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4</m:t>
          </m:r>
        </m:oMath>
      </m:oMathPara>
      <w:r>
        <w:rPr>
          <w:sz w:val="21"/>
        </w:rPr>
        <w:t xml:space="preserve">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d>
                <m:dPr>
                  <m:sepChr m:val=","/>
                </m:dPr>
                <m:e>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d>
                <m:dPr>
                  <m:sepChr m:val=","/>
                </m:dPr>
                <m:e>
                  <m:f>
                    <m:num>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上的最值；</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时，判断函数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的零点个数．</w:t>
      </w:r>
    </w:p>
    <w:p>
      <w:pPr>
        <w:shd w:val="clear" w:color="auto" w:fill="auto"/>
        <w:spacing w:line="360" w:lineRule="auto"/>
        <w:jc w:val="left"/>
        <w:rPr>
          <w:sz w:val="21"/>
        </w:rPr>
      </w:pPr>
      <w:r>
        <w:rPr>
          <w:sz w:val="21"/>
        </w:rPr>
        <w:t>【答案】(1)最小值为</w:t>
      </w:r>
      <m:oMathPara>
        <m:oMathParaPr>
          <m:jc m:val="left"/>
        </m:oMathParaPr>
        <m:oMath>
          <m:f>
            <m:num>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r>
                <m:rPr>
                  <m:nor/>
                </m:rPr>
                <w:rPr>
                  <w:rFonts w:ascii="Cambria Math" w:eastAsia="宋体" w:hAnsi="Cambria Math" w:cs="Cambria Math"/>
                </w:rPr>
                <m:t>e</m:t>
              </m:r>
            </m:den>
          </m:f>
        </m:oMath>
      </m:oMathPara>
      <w:r>
        <w:rPr>
          <w:sz w:val="21"/>
        </w:rPr>
        <w:t>，最大值为</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在R上只有1个零点.，理由见解析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【知识点】用导数判断或证明已知函数的单调性、利用导数研究函数的零点、由导数求函数的最值（不含参）、函数单调性、极值与最值的综合应用</w:t>
      </w:r>
    </w:p>
    <w:p>
      <w:pPr>
        <w:shd w:val="clear" w:color="auto" w:fill="auto"/>
        <w:spacing w:line="360" w:lineRule="auto"/>
        <w:jc w:val="left"/>
        <w:rPr>
          <w:sz w:val="21"/>
        </w:rPr>
      </w:pPr>
      <w:r>
        <w:rPr>
          <w:sz w:val="21"/>
        </w:rPr>
        <w:t>【分析】（1）求导，得到函数单调性，从而得到极值和最值情况；</w:t>
      </w:r>
    </w:p>
    <w:p>
      <w:pPr>
        <w:shd w:val="clear" w:color="auto" w:fill="auto"/>
        <w:spacing w:line="360" w:lineRule="auto"/>
        <w:jc w:val="left"/>
        <w:rPr>
          <w:sz w:val="21"/>
        </w:rPr>
      </w:pPr>
      <w:r>
        <w:rPr>
          <w:sz w:val="21"/>
        </w:rPr>
        <w:t>（2）先求定义域，再求导，</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oMath>
      </m:oMathPara>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m:oMathPara>
      <w:r>
        <w:rPr>
          <w:sz w:val="21"/>
        </w:rPr>
        <w:t>，分</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与</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三种情况，进行讨论，得到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的单调性及极值，最值情况，得到答案.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&lt;</m:t>
          </m:r>
          <m:r>
            <w:rPr>
              <w:rFonts w:ascii="Cambria Math" w:eastAsia="宋体" w:hAnsi="Cambria Math" w:cs="Cambria Math"/>
            </w:rPr>
            <m:t>x</m:t>
          </m:r>
          <m:r>
            <m:rPr>
              <m:nor/>
            </m:rP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&lt;</m:t>
          </m:r>
          <m:r>
            <w:rPr>
              <w:rFonts w:ascii="Cambria Math" w:eastAsia="宋体" w:hAnsi="Cambria Math" w:cs="Cambria Math"/>
            </w:rPr>
            <m:t>x</m:t>
          </m:r>
          <m:r>
            <m:rPr>
              <m:nor/>
            </m:rP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上单调递减，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oMath>
      </m:oMathPara>
      <w:r>
        <w:rPr>
          <w:sz w:val="21"/>
        </w:rPr>
        <w:t>处取得极小值，也是最小值，</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，其中</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，定义域为R，</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在R上单调递增，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在R上单调递增，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由零点存在性定理可知：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在R上只有1个零点，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m:oMathPara>
      <w:r>
        <w:rPr>
          <w:sz w:val="21"/>
        </w:rPr>
        <w:t>在R上单调递增，</w:t>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k</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k</m:t>
              </m:r>
            </m:sup>
          </m:sSup>
          <m:r>
            <w:rPr>
              <w:rFonts w:ascii="Cambria Math" w:eastAsia="宋体" w:hAnsi="Cambria Math" w:cs="Cambria Math"/>
            </w:rPr>
            <m:t>−</m:t>
          </m:r>
          <m:r>
            <w:rPr>
              <w:rFonts w:ascii="Cambria Math" w:eastAsia="宋体" w:hAnsi="Cambria Math" w:cs="Cambria Math"/>
            </w:rPr>
            <m:t>k</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w</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w</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上恒成立，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w</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w</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ad>
            <m:radPr>
              <m:degHide/>
            </m:radPr>
            <m:deg/>
            <m:e>
              <m:r>
                <m:rPr>
                  <m:nor/>
                </m:rPr>
                <w:rPr>
                  <w:rFonts w:ascii="Cambria Math" w:eastAsia="宋体" w:hAnsi="Cambria Math" w:cs="Cambria Math"/>
                </w:rPr>
                <m:t>e</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k</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k</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e>
          </m:d>
        </m:oMath>
      </m:oMathPara>
      <w:r>
        <w:rPr>
          <w:sz w:val="21"/>
        </w:rPr>
        <w:t>，使得</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上单调递增，在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上单调递减，在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3</m:t>
              </m:r>
              <m:r>
                <w:rPr>
                  <w:rFonts w:ascii="Cambria Math" w:eastAsia="宋体" w:hAnsi="Cambria Math" w:cs="Cambria Math"/>
                </w:rPr>
                <m:t>k</m:t>
              </m:r>
            </m:e>
          </m:d>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k</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k</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在R上只有1个零点，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m:oMathPara>
      <w:r>
        <w:rPr>
          <w:sz w:val="21"/>
        </w:rPr>
        <w:t>在R上单调递增，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，使得</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上单调递增，在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d>
        </m:oMath>
      </m:oMathPara>
      <w:r>
        <w:rPr>
          <w:sz w:val="21"/>
        </w:rPr>
        <w:t>上单调递减，在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恰有1个零点，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k</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k</m:t>
          </m:r>
          <m:r>
            <w:rPr>
              <w:rFonts w:ascii="Cambria Math" w:eastAsia="宋体" w:hAnsi="Cambria Math" w:cs="Cambria Math"/>
            </w:rPr>
            <m:t>=</m:t>
          </m:r>
          <m:f>
            <m:num>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3</m:t>
              </m:r>
            </m:sup>
          </m:sSubSup>
          <m:r>
            <w:rPr>
              <w:rFonts w:ascii="Cambria Math" w:eastAsia="宋体" w:hAnsi="Cambria Math" w:cs="Cambria Math"/>
            </w:rPr>
            <m:t>−</m:t>
          </m:r>
          <m:f>
            <m:num>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2</m:t>
                      </m:r>
                    </m:sub>
                  </m:sSub>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φ</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5</m:t>
              </m:r>
            </m:num>
            <m:den>
              <m:r>
                <m:rPr>
                  <m:nor/>
                </m:rP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m:rPr>
                  <m:nor/>
                </m:rP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e</m:t>
              </m:r>
            </m:num>
            <m:den>
              <m:r>
                <m:rPr>
                  <m:nor/>
                </m:rPr>
                <w:rPr>
                  <w:rFonts w:ascii="Cambria Math" w:eastAsia="宋体" w:hAnsi="Cambria Math" w:cs="Cambria Math"/>
                </w:rPr>
                <m:t>3e</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无零点，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在R上只有1个零点，</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在R上只有1个零点.</w:t>
      </w:r>
    </w:p>
    <w:p>
      <w:pPr>
        <w:shd w:val="clear" w:color="auto" w:fill="auto"/>
        <w:spacing w:line="360" w:lineRule="auto"/>
        <w:jc w:val="left"/>
        <w:rPr>
          <w:sz w:val="21"/>
        </w:rPr>
      </w:pPr>
      <w:r>
        <w:rPr>
          <w:sz w:val="21"/>
        </w:rPr>
        <w:t>【点睛】导函数处理零点个数问题，由于涉及多类问题特征（包括单调性，特殊位置的函数值符号，隐零点的探索、参数的分类讨论等），需要学生对多种基本方法，基本思想，基本既能进行整合，注意思路是通过极值的正负和函数的单调性判断函数的走势，从而判断零点个数，较为复杂和综合的函数零点个数问题，分类讨论是必不可少的步骤，在哪种情况下进行分类讨论，分类的标准，及分类是否全面，都是需要思考的地方.</w:t>
      </w:r>
    </w:p>
    <w:p>
      <w:pPr>
        <w:shd w:val="clear" w:color="auto" w:fill="auto"/>
        <w:spacing w:line="360" w:lineRule="auto"/>
        <w:jc w:val="left"/>
        <w:rPr>
          <w:sz w:val="21"/>
        </w:rPr>
      </w:pPr>
      <w:r>
        <w:rPr>
          <w:sz w:val="21"/>
        </w:rPr>
        <w:t>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(1)试判断函数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零点个数；</w:t>
      </w:r>
    </w:p>
    <w:p>
      <w:pPr>
        <w:shd w:val="clear" w:color="auto" w:fill="auto"/>
        <w:spacing w:line="360" w:lineRule="auto"/>
        <w:jc w:val="left"/>
        <w:rPr>
          <w:sz w:val="21"/>
        </w:rPr>
      </w:pPr>
      <w:r>
        <w:rPr>
          <w:sz w:val="21"/>
        </w:rPr>
        <w:t>(2)若对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，不等式</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m:t>
          </m:r>
        </m:oMath>
      </m:oMathPara>
      <w:r>
        <w:rPr>
          <w:sz w:val="21"/>
        </w:rPr>
        <w:t>个</w:t>
      </w:r>
    </w:p>
    <w:p>
      <w:pPr>
        <w:shd w:val="clear" w:color="auto" w:fill="auto"/>
        <w:spacing w:line="360" w:lineRule="auto"/>
        <w:jc w:val="left"/>
        <w:rPr>
          <w:sz w:val="21"/>
        </w:rPr>
      </w:pPr>
      <w:r>
        <w:rPr>
          <w:sz w:val="21"/>
        </w:rPr>
        <w:t>(2)</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m:rPr>
                          <m:nor/>
                        </m:rPr>
                        <w:rPr>
                          <w:rFonts w:ascii="Cambria Math" w:eastAsia="宋体" w:hAnsi="Cambria Math" w:cs="Cambria Math"/>
                        </w:rPr>
                        <m:t>4e</m:t>
                      </m:r>
                    </m:e>
                    <m:sup>
                      <m:f>
                        <m:num>
                          <m:r>
                            <m:rPr>
                              <m:nor/>
                            </m:rPr>
                            <w:rPr>
                              <w:rFonts w:ascii="Cambria Math" w:eastAsia="宋体" w:hAnsi="Cambria Math" w:cs="Cambria Math"/>
                            </w:rPr>
                            <m:t>π</m:t>
                          </m:r>
                        </m:num>
                        <m:den>
                          <m:r>
                            <m:rPr>
                              <m:nor/>
                            </m:rPr>
                            <w:rPr>
                              <w:rFonts w:ascii="Cambria Math" w:eastAsia="宋体" w:hAnsi="Cambria Math" w:cs="Cambria Math"/>
                            </w:rPr>
                            <m:t>2</m:t>
                          </m:r>
                        </m:den>
                      </m:f>
                    </m:sup>
                  </m:sSup>
                </m:num>
                <m:den>
                  <m:sSup>
                    <m:e>
                      <m:r>
                        <m:rPr>
                          <m:nor/>
                        </m:rPr>
                        <w:rPr>
                          <w:rFonts w:ascii="Cambria Math" w:eastAsia="宋体" w:hAnsi="Cambria Math" w:cs="Cambria Math"/>
                        </w:rPr>
                        <m:t>π</m:t>
                      </m:r>
                    </m:e>
                    <m:sup>
                      <m:r>
                        <m:rPr>
                          <m:nor/>
                        </m:rPr>
                        <w:rPr>
                          <w:rFonts w:ascii="Cambria Math" w:eastAsia="宋体" w:hAnsi="Cambria Math" w:cs="Cambria Math"/>
                        </w:rPr>
                        <m:t>2</m:t>
                      </m:r>
                    </m:sup>
                  </m:sSup>
                </m:den>
              </m:f>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【知识点】利用导数研究函数的零点、利用导数研究不等式恒成立问题</w:t>
      </w:r>
    </w:p>
    <w:p>
      <w:pPr>
        <w:shd w:val="clear" w:color="auto" w:fill="auto"/>
        <w:spacing w:line="360" w:lineRule="auto"/>
        <w:jc w:val="left"/>
        <w:rPr>
          <w:sz w:val="21"/>
        </w:rPr>
      </w:pPr>
      <w:r>
        <w:rPr>
          <w:sz w:val="21"/>
        </w:rPr>
        <w:t>【分析】（1）由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为奇函数，得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是一个零点，利用导数分析函数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上的单调性，结合零点存在定理求出函数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上的零点个数，再结合奇函数的性质可得出结论；</w:t>
      </w:r>
    </w:p>
    <w:p>
      <w:pPr>
        <w:shd w:val="clear" w:color="auto" w:fill="auto"/>
        <w:spacing w:line="360" w:lineRule="auto"/>
        <w:jc w:val="left"/>
        <w:rPr>
          <w:sz w:val="21"/>
        </w:rPr>
      </w:pPr>
      <w:r>
        <w:rPr>
          <w:sz w:val="21"/>
        </w:rPr>
        <w:t>（2）不等式</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oMath>
      </m:oMathPara>
      <w:r>
        <w:rPr>
          <w:sz w:val="21"/>
        </w:rPr>
        <w:t>化为</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e>
          </m:d>
        </m:oMath>
      </m:oMathPara>
      <w:r>
        <w:rPr>
          <w:sz w:val="21"/>
        </w:rPr>
        <w:t>，再由（1）中的结论讨论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零、正、负，分离参数</w:t>
      </w:r>
      <m:oMathPara>
        <m:oMathParaPr>
          <m:jc m:val="left"/>
        </m:oMathParaPr>
        <m:oMath>
          <m:r>
            <w:rPr>
              <w:rFonts w:ascii="Cambria Math" w:eastAsia="宋体" w:hAnsi="Cambria Math" w:cs="Cambria Math"/>
            </w:rPr>
            <m:t>a</m:t>
          </m:r>
        </m:oMath>
      </m:oMathPara>
      <w:r>
        <w:rPr>
          <w:sz w:val="21"/>
        </w:rPr>
        <w:t>，构造新函数，转化为</w:t>
      </w:r>
      <m:oMathPara>
        <m:oMathParaPr>
          <m:jc m:val="left"/>
        </m:oMathParaPr>
        <m:oMath>
          <m:r>
            <w:rPr>
              <w:rFonts w:ascii="Cambria Math" w:eastAsia="宋体" w:hAnsi="Cambria Math" w:cs="Cambria Math"/>
            </w:rPr>
            <m:t>a</m:t>
          </m:r>
        </m:oMath>
      </m:oMathPara>
      <w:r>
        <w:rPr>
          <w:sz w:val="21"/>
        </w:rPr>
        <w:t>与新函数的最值关系，通过求导求出新函数的最值，即可求出结论.</w:t>
      </w:r>
    </w:p>
    <w:p>
      <w:pPr>
        <w:shd w:val="clear" w:color="auto" w:fill="auto"/>
        <w:spacing w:line="360" w:lineRule="auto"/>
        <w:jc w:val="left"/>
        <w:rPr>
          <w:sz w:val="21"/>
        </w:rPr>
      </w:pPr>
      <w:r>
        <w:rPr>
          <w:sz w:val="21"/>
        </w:rPr>
        <w:t>【详解】（1）解：函数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d>
                <m:dPr>
                  <m:sepChr m:val=","/>
                </m:dPr>
                <m:e>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3</m:t>
              </m:r>
            </m:sup>
          </m:sSup>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为奇函数，且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下面确定函数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上的零点个数，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记</w:t>
      </w:r>
      <m:oMathPara>
        <m:oMathParaPr>
          <m:jc m:val="left"/>
        </m:oMathParaPr>
        <m:oMath>
          <m:sSub>
            <m:e>
              <m:r>
                <w:rPr>
                  <w:rFonts w:ascii="Cambria Math" w:eastAsia="宋体" w:hAnsi="Cambria Math" w:cs="Cambria Math"/>
                </w:rPr>
                <m:t>g</m:t>
              </m:r>
            </m:e>
            <m:sub>
              <m:r>
                <w:rPr>
                  <w:rFonts w:ascii="Cambria Math" w:eastAsia="宋体" w:hAnsi="Cambria Math" w:cs="Cambria Math"/>
                </w:rPr>
                <m:t>1</m:t>
              </m:r>
            </m:sub>
          </m:sSub>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w:t>
      </w:r>
      <m:oMathPara>
        <m:oMathParaPr>
          <m:jc m:val="left"/>
        </m:oMathParaPr>
        <m:oMath>
          <m:sSup>
            <m:e>
              <m:sSub>
                <m:e>
                  <m:r>
                    <w:rPr>
                      <w:rFonts w:ascii="Cambria Math" w:eastAsia="宋体" w:hAnsi="Cambria Math" w:cs="Cambria Math"/>
                    </w:rPr>
                    <m:t>g</m:t>
                  </m:r>
                </m:e>
                <m:sub>
                  <m:r>
                    <w:rPr>
                      <w:rFonts w:ascii="Cambria Math" w:eastAsia="宋体" w:hAnsi="Cambria Math" w:cs="Cambria Math"/>
                    </w:rPr>
                    <m:t>1</m:t>
                  </m:r>
                </m:sub>
              </m:sSub>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f>
            <m:num>
              <m:sSup>
                <m:e>
                  <m:r>
                    <m:rPr>
                      <m:nor/>
                    </m:rPr>
                    <w:rPr>
                      <w:rFonts w:ascii="Cambria Math" w:eastAsia="宋体" w:hAnsi="Cambria Math" w:cs="Cambria Math"/>
                    </w:rPr>
                    <m:t>π</m:t>
                  </m:r>
                </m:e>
                <m:sup>
                  <m:r>
                    <m:rPr>
                      <m:nor/>
                    </m:rPr>
                    <w:rPr>
                      <w:rFonts w:ascii="Cambria Math" w:eastAsia="宋体" w:hAnsi="Cambria Math" w:cs="Cambria Math"/>
                    </w:rPr>
                    <m:t>2</m:t>
                  </m:r>
                </m:sup>
              </m:sSup>
            </m:num>
            <m:den>
              <m:r>
                <m:rPr>
                  <m:nor/>
                </m:rP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所以存在唯一实数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，使得</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m:rPr>
                  <m:nor/>
                </m:rPr>
                <w:rPr>
                  <w:rFonts w:ascii="Cambria Math" w:eastAsia="宋体" w:hAnsi="Cambria Math" w:cs="Cambria Math"/>
                </w:rPr>
                <m:t>π</m:t>
              </m:r>
            </m:e>
          </m:d>
          <m:r>
            <w:rPr>
              <w:rFonts w:ascii="Cambria Math" w:eastAsia="宋体" w:hAnsi="Cambria Math" w:cs="Cambria Math"/>
            </w:rPr>
            <m:t>&gt;</m:t>
          </m:r>
          <m:r>
            <w:rPr>
              <w:rFonts w:ascii="Cambria Math" w:eastAsia="宋体" w:hAnsi="Cambria Math" w:cs="Cambria Math"/>
            </w:rPr>
            <m:t>0</m:t>
          </m:r>
        </m:oMath>
      </m:oMathPara>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nor/>
                </m:rPr>
                <w:rPr>
                  <w:rFonts w:ascii="Cambria Math" w:eastAsia="宋体" w:hAnsi="Cambria Math" w:cs="Cambria Math"/>
                </w:rPr>
                <m:t>π</m:t>
              </m:r>
            </m:e>
          </m:d>
        </m:oMath>
      </m:oMathPara>
      <w:r>
        <w:rPr>
          <w:sz w:val="21"/>
        </w:rPr>
        <w:t>上有且只有一个零点，故函数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上有且只有一个零点，</w:t>
      </w:r>
    </w:p>
    <w:p>
      <w:pPr>
        <w:shd w:val="clear" w:color="auto" w:fill="auto"/>
        <w:spacing w:line="360" w:lineRule="auto"/>
        <w:jc w:val="left"/>
        <w:rPr>
          <w:sz w:val="21"/>
        </w:rPr>
      </w:pPr>
      <w:r>
        <w:rPr>
          <w:sz w:val="21"/>
        </w:rPr>
        <w:t>由奇函数的性质可知，函数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上只有一个零点，</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有三个零点.</w:t>
      </w:r>
    </w:p>
    <w:p>
      <w:pPr>
        <w:shd w:val="clear" w:color="auto" w:fill="auto"/>
        <w:spacing w:line="360" w:lineRule="auto"/>
        <w:jc w:val="left"/>
        <w:rPr>
          <w:sz w:val="21"/>
        </w:rPr>
      </w:pPr>
      <w:r>
        <w:rPr>
          <w:sz w:val="21"/>
        </w:rPr>
        <w:t>（2）解：由</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oMath>
      </m:oMathPara>
      <w:r>
        <w:rPr>
          <w:sz w:val="21"/>
        </w:rPr>
        <w:t>，可得</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由（1）知：</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此时，对于任意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e>
          </m:d>
        </m:oMath>
      </m:oMathPara>
      <w:r>
        <w:rPr>
          <w:sz w:val="21"/>
        </w:rPr>
        <w:t>恒成立.</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e>
          </m:d>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oMath>
      </m:oMathPara>
      <w:r>
        <w:rPr>
          <w:sz w:val="21"/>
        </w:rPr>
        <w:t>，下面研究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的最小值，</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e>
              </m:d>
            </m:num>
            <m:den>
              <m:sSup>
                <m:e>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，令</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m:oMathPara>
        <m:oMathParaPr>
          <m:jc m:val="left"/>
        </m:oMathParaPr>
        <m:oMath>
          <m:sSub>
            <m:e>
              <m:sSup>
                <m:e>
                  <m:r>
                    <w:rPr>
                      <w:rFonts w:ascii="Cambria Math" w:eastAsia="宋体" w:hAnsi="Cambria Math" w:cs="Cambria Math"/>
                    </w:rPr>
                    <m:t>t</m:t>
                  </m:r>
                </m:e>
                <m:sup>
                  <m:r>
                    <w:rPr>
                      <w:rFonts w:ascii="Cambria Math" w:eastAsia="宋体" w:hAnsi="Cambria Math" w:cs="Cambria Math"/>
                    </w:rPr>
                    <m:t>′</m:t>
                  </m:r>
                </m:sup>
              </m:sSup>
            </m:e>
            <m:sub>
              <m:r>
                <w:rPr>
                  <w:rFonts w:ascii="Cambria Math" w:eastAsia="宋体" w:hAnsi="Cambria Math" w:cs="Cambria Math"/>
                </w:rPr>
                <m:t>1</m:t>
              </m:r>
            </m:sub>
          </m:sSub>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函数</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上为增函数，</w:t>
      </w:r>
    </w:p>
    <w:p>
      <w:pPr>
        <w:shd w:val="clear" w:color="auto" w:fill="auto"/>
        <w:spacing w:line="360" w:lineRule="auto"/>
        <w:jc w:val="left"/>
        <w:rPr>
          <w:sz w:val="21"/>
        </w:rPr>
      </w:pPr>
      <w:r>
        <w:rPr>
          <w:sz w:val="21"/>
        </w:rPr>
        <w:t>而</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sin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sin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0</m:t>
          </m:r>
          <m:d>
            <m:dPr>
              <m:sepChr m:val=","/>
            </m:dPr>
            <m:e>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oMath>
      </m:oMathPara>
      <w:r>
        <w:rPr>
          <w:sz w:val="21"/>
        </w:rPr>
        <w:t>存在唯一实数</w:t>
      </w:r>
      <m:oMathPara>
        <m:oMathParaPr>
          <m:jc m:val="left"/>
        </m:oMathParaPr>
        <m:oMath>
          <m:r>
            <w:rPr>
              <w:rFonts w:ascii="Cambria Math" w:eastAsia="宋体" w:hAnsi="Cambria Math" w:cs="Cambria Math"/>
            </w:rPr>
            <m:t>m</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，使得</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e>
          </m:d>
        </m:oMath>
      </m:oMathPara>
      <w:r>
        <w:rPr>
          <w:sz w:val="21"/>
        </w:rPr>
        <w:t>时，</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m</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时，</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m</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函数</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e>
          </m:d>
        </m:oMath>
      </m:oMathPara>
      <w:r>
        <w:rPr>
          <w:sz w:val="21"/>
        </w:rPr>
        <w:t>上递减，在</w:t>
      </w:r>
      <m:oMathPara>
        <m:oMathParaPr>
          <m:jc m:val="left"/>
        </m:oMathParaPr>
        <m:oMath>
          <m:d>
            <m:dPr>
              <m:endChr m:val="]"/>
              <m:sepChr m:val=","/>
            </m:dPr>
            <m:e>
              <m:r>
                <w:rPr>
                  <w:rFonts w:ascii="Cambria Math" w:eastAsia="宋体" w:hAnsi="Cambria Math" w:cs="Cambria Math"/>
                </w:rPr>
                <m:t>m</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m:rPr>
              <m:sty m:val="p"/>
            </m:rPr>
            <w:rPr>
              <w:rFonts w:ascii="Cambria Math" w:eastAsia="宋体" w:hAnsi="Cambria Math" w:cs="Cambria Math"/>
            </w:rPr>
            <m:t>cos</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sin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sin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f>
            <m:num>
              <m:sSup>
                <m:e>
                  <m:r>
                    <m:rPr>
                      <m:nor/>
                    </m:rPr>
                    <w:rPr>
                      <w:rFonts w:ascii="Cambria Math" w:eastAsia="宋体" w:hAnsi="Cambria Math" w:cs="Cambria Math"/>
                    </w:rPr>
                    <m:t>π</m:t>
                  </m:r>
                </m:e>
                <m:sup>
                  <m:r>
                    <m:rPr>
                      <m:nor/>
                    </m:rPr>
                    <w:rPr>
                      <w:rFonts w:ascii="Cambria Math" w:eastAsia="宋体" w:hAnsi="Cambria Math" w:cs="Cambria Math"/>
                    </w:rPr>
                    <m:t>2</m:t>
                  </m:r>
                </m:sup>
              </m:sSup>
            </m:num>
            <m:den>
              <m:r>
                <m:rPr>
                  <m:nor/>
                </m:rPr>
                <w:rPr>
                  <w:rFonts w:ascii="Cambria Math" w:eastAsia="宋体" w:hAnsi="Cambria Math" w:cs="Cambria Math"/>
                </w:rPr>
                <m:t>4</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oMath>
      </m:oMathPara>
      <w:r>
        <w:rPr>
          <w:sz w:val="21"/>
        </w:rPr>
        <w:t>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上递减，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4</m:t>
              </m:r>
              <m:sSup>
                <m:e>
                  <m:r>
                    <m:rPr>
                      <m:nor/>
                    </m:rPr>
                    <w:rPr>
                      <w:rFonts w:ascii="Cambria Math" w:eastAsia="宋体" w:hAnsi="Cambria Math" w:cs="Cambria Math"/>
                    </w:rPr>
                    <m:t>e</m:t>
                  </m:r>
                </m:e>
                <m:sup>
                  <m:f>
                    <m:num>
                      <m:r>
                        <m:rPr>
                          <m:nor/>
                        </m:rPr>
                        <w:rPr>
                          <w:rFonts w:ascii="Cambria Math" w:eastAsia="宋体" w:hAnsi="Cambria Math" w:cs="Cambria Math"/>
                        </w:rPr>
                        <m:t>π</m:t>
                      </m:r>
                    </m:num>
                    <m:den>
                      <m:r>
                        <m:rPr>
                          <m:nor/>
                        </m:rPr>
                        <w:rPr>
                          <w:rFonts w:ascii="Cambria Math" w:eastAsia="宋体" w:hAnsi="Cambria Math" w:cs="Cambria Math"/>
                        </w:rPr>
                        <m:t>2</m:t>
                      </m:r>
                    </m:den>
                  </m:f>
                </m:sup>
              </m:sSup>
            </m:num>
            <m:den>
              <m:sSup>
                <m:e>
                  <m:r>
                    <m:rPr>
                      <m:nor/>
                    </m:rPr>
                    <w:rPr>
                      <w:rFonts w:ascii="Cambria Math" w:eastAsia="宋体" w:hAnsi="Cambria Math" w:cs="Cambria Math"/>
                    </w:rPr>
                    <m:t>π</m:t>
                  </m:r>
                </m:e>
                <m:sup>
                  <m:r>
                    <w:rPr>
                      <w:rFonts w:ascii="Cambria Math" w:eastAsia="宋体" w:hAnsi="Cambria Math" w:cs="Cambria Math"/>
                    </w:rPr>
                    <m:t>2</m:t>
                  </m:r>
                </m:sup>
              </m:sSup>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sSup>
                <m:e>
                  <m:r>
                    <m:rPr>
                      <m:nor/>
                    </m:rPr>
                    <w:rPr>
                      <w:rFonts w:ascii="Cambria Math" w:eastAsia="宋体" w:hAnsi="Cambria Math" w:cs="Cambria Math"/>
                    </w:rPr>
                    <m:t>4e</m:t>
                  </m:r>
                </m:e>
                <m:sup>
                  <m:f>
                    <m:num>
                      <m:r>
                        <m:rPr>
                          <m:nor/>
                        </m:rPr>
                        <w:rPr>
                          <w:rFonts w:ascii="Cambria Math" w:eastAsia="宋体" w:hAnsi="Cambria Math" w:cs="Cambria Math"/>
                        </w:rPr>
                        <m:t>π</m:t>
                      </m:r>
                    </m:num>
                    <m:den>
                      <m:r>
                        <m:rPr>
                          <m:nor/>
                        </m:rPr>
                        <w:rPr>
                          <w:rFonts w:ascii="Cambria Math" w:eastAsia="宋体" w:hAnsi="Cambria Math" w:cs="Cambria Math"/>
                        </w:rPr>
                        <m:t>2</m:t>
                      </m:r>
                    </m:den>
                  </m:f>
                </m:sup>
              </m:sSup>
            </m:num>
            <m:den>
              <m:sSup>
                <m:e>
                  <m:r>
                    <m:rPr>
                      <m:nor/>
                    </m:rPr>
                    <w:rPr>
                      <w:rFonts w:ascii="Cambria Math" w:eastAsia="宋体" w:hAnsi="Cambria Math" w:cs="Cambria Math"/>
                    </w:rPr>
                    <m:t>π</m:t>
                  </m:r>
                </m:e>
                <m:sup>
                  <m:r>
                    <m:rPr>
                      <m:nor/>
                    </m:rP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e>
          </m:d>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由②可知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e>
              </m:d>
            </m:num>
            <m:den>
              <m:sSup>
                <m:e>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e>
                  </m:d>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上为减函数，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，综上，</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m:rPr>
                          <m:nor/>
                        </m:rPr>
                        <w:rPr>
                          <w:rFonts w:ascii="Cambria Math" w:eastAsia="宋体" w:hAnsi="Cambria Math" w:cs="Cambria Math"/>
                        </w:rPr>
                        <m:t>4e</m:t>
                      </m:r>
                    </m:e>
                    <m:sup>
                      <m:f>
                        <m:num>
                          <m:r>
                            <m:rPr>
                              <m:nor/>
                            </m:rPr>
                            <w:rPr>
                              <w:rFonts w:ascii="Cambria Math" w:eastAsia="宋体" w:hAnsi="Cambria Math" w:cs="Cambria Math"/>
                            </w:rPr>
                            <m:t>π</m:t>
                          </m:r>
                        </m:num>
                        <m:den>
                          <m:r>
                            <m:rPr>
                              <m:nor/>
                            </m:rPr>
                            <w:rPr>
                              <w:rFonts w:ascii="Cambria Math" w:eastAsia="宋体" w:hAnsi="Cambria Math" w:cs="Cambria Math"/>
                            </w:rPr>
                            <m:t>2</m:t>
                          </m:r>
                        </m:den>
                      </m:f>
                    </m:sup>
                  </m:sSup>
                </m:num>
                <m:den>
                  <m:sSup>
                    <m:e>
                      <m:r>
                        <m:rPr>
                          <m:nor/>
                        </m:rPr>
                        <w:rPr>
                          <w:rFonts w:ascii="Cambria Math" w:eastAsia="宋体" w:hAnsi="Cambria Math" w:cs="Cambria Math"/>
                        </w:rPr>
                        <m:t>π</m:t>
                      </m:r>
                    </m:e>
                    <m:sup>
                      <m:r>
                        <m:rPr>
                          <m:nor/>
                        </m:rPr>
                        <w:rPr>
                          <w:rFonts w:ascii="Cambria Math" w:eastAsia="宋体" w:hAnsi="Cambria Math" w:cs="Cambria Math"/>
                        </w:rPr>
                        <m:t>2</m:t>
                      </m:r>
                    </m:sup>
                  </m:sSup>
                </m:den>
              </m:f>
            </m:e>
          </m:d>
        </m:oMath>
      </m:oMathPara>
      <w:r>
        <w:rPr>
          <w:sz w:val="21"/>
        </w:rPr>
        <w:t>.</w:t>
      </w:r>
    </w:p>
    <w:p>
      <w:pPr>
        <w:shd w:val="clear" w:color="auto" w:fill="auto"/>
        <w:spacing w:line="360" w:lineRule="auto"/>
        <w:jc w:val="left"/>
        <w:rPr>
          <w:sz w:val="21"/>
        </w:rPr>
      </w:pPr>
      <w:r>
        <w:rPr>
          <w:sz w:val="21"/>
        </w:rPr>
        <w:t>【点睛】结论点睛：利用参变量分离法求解函数不等式恒（能）成立，可根据以下原则进行求解：</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（4）</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oMath>
      </m:oMathPara>
      <w:r>
        <w:rPr>
          <w:sz w:val="21"/>
        </w:rPr>
        <w:t>.</w:t>
      </w:r>
    </w:p>
    <w:p>
      <w:pPr>
        <w:shd w:val="clear" w:color="auto" w:fill="auto"/>
        <w:spacing w:line="360" w:lineRule="auto"/>
        <w:jc w:val="left"/>
        <w:rPr>
          <w:sz w:val="21"/>
        </w:rPr>
      </w:pPr>
      <w:r>
        <w:rPr>
          <w:sz w:val="21"/>
        </w:rPr>
        <w:t>4．已知函数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上的最小值；</w:t>
      </w:r>
    </w:p>
    <w:p>
      <w:pPr>
        <w:shd w:val="clear" w:color="auto" w:fill="auto"/>
        <w:spacing w:line="360" w:lineRule="auto"/>
        <w:jc w:val="left"/>
        <w:rPr>
          <w:sz w:val="21"/>
        </w:rPr>
      </w:pPr>
      <w:r>
        <w:rPr>
          <w:sz w:val="21"/>
        </w:rPr>
        <w:t>(2)若存在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（i）求</w:t>
      </w:r>
      <m:oMathPara>
        <m:oMathParaPr>
          <m:jc m:val="left"/>
        </m:oMathParaPr>
        <m:oMath>
          <m:r>
            <w:rPr>
              <w:rFonts w:ascii="Cambria Math" w:eastAsia="宋体" w:hAnsi="Cambria Math" w:cs="Cambria Math"/>
            </w:rPr>
            <m:t>a</m:t>
          </m:r>
        </m:oMath>
      </m:oMathPara>
      <w:r>
        <w:rPr>
          <w:sz w:val="21"/>
        </w:rPr>
        <w:t>的取值范围；</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（ii）判断</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上的零点个数，并说明理由.</w:t>
      </w:r>
    </w:p>
    <w:p>
      <w:pPr>
        <w:shd w:val="clear" w:color="auto" w:fill="auto"/>
        <w:spacing w:line="360" w:lineRule="auto"/>
        <w:jc w:val="left"/>
        <w:rPr>
          <w:sz w:val="21"/>
        </w:rPr>
      </w:pPr>
      <w:r>
        <w:rPr>
          <w:sz w:val="21"/>
        </w:rPr>
        <w:t>【答案】(1)0</w:t>
      </w:r>
    </w:p>
    <w:p>
      <w:pPr>
        <w:shd w:val="clear" w:color="auto" w:fill="auto"/>
        <w:spacing w:line="360" w:lineRule="auto"/>
        <w:jc w:val="left"/>
        <w:rPr>
          <w:sz w:val="21"/>
        </w:rPr>
      </w:pPr>
      <w:r>
        <w:rPr>
          <w:sz w:val="21"/>
        </w:rPr>
        <w:t>(2)（i）</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；（ii）</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共有3个零点，理由见解析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【知识点】利用导数研究函数的零点、由导数求函数的最值（不含参）、函数单调性、极值与最值的综合应用</w:t>
      </w:r>
    </w:p>
    <w:p>
      <w:pPr>
        <w:shd w:val="clear" w:color="auto" w:fill="auto"/>
        <w:spacing w:line="360" w:lineRule="auto"/>
        <w:jc w:val="left"/>
        <w:rPr>
          <w:sz w:val="21"/>
        </w:rPr>
      </w:pPr>
      <w:r>
        <w:rPr>
          <w:sz w:val="21"/>
        </w:rPr>
        <w:t>【分析】(1)当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时，对函数求导，根据导数在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大于等于零得到函数在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的单调性，进而求出最小值；</w:t>
      </w:r>
    </w:p>
    <w:p>
      <w:pPr>
        <w:shd w:val="clear" w:color="auto" w:fill="auto"/>
        <w:spacing w:line="360" w:lineRule="auto"/>
        <w:jc w:val="left"/>
        <w:rPr>
          <w:sz w:val="21"/>
        </w:rPr>
      </w:pPr>
      <w:r>
        <w:rPr>
          <w:sz w:val="21"/>
        </w:rPr>
        <w:t>(2) （i）根据函数分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两种情况，当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时，函数恒大于零，不满足条件，舍去，当</w:t>
      </w:r>
      <m:oMathPara>
        <m:oMathParaPr>
          <m:jc m:val="left"/>
        </m:oMathParaPr>
        <m:oMath>
          <m:r>
            <w:rPr>
              <w:rFonts w:ascii="Cambria Math" w:eastAsia="宋体" w:hAnsi="Cambria Math" w:cs="Cambria Math"/>
            </w:rPr>
            <m:t>a</m:t>
          </m:r>
          <m:r>
            <m:rPr>
              <m:nor/>
            </m:rPr>
            <w:rPr>
              <w:rFonts w:ascii="Cambria Math" w:eastAsia="宋体" w:hAnsi="Cambria Math" w:cs="Cambria Math"/>
            </w:rPr>
            <m:t>&lt;0</m:t>
          </m:r>
        </m:oMath>
      </m:oMathPara>
      <w:r>
        <w:rPr>
          <w:sz w:val="21"/>
        </w:rPr>
        <w:t>时，对函数求导，利用函数的单调性和极值进而求解；（ii）结合（i）的结论，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共有2个零点1，</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，只需探讨</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的零点个数，然后利用函数的单调性和极值进而求解即可.</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，则有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（2）（i）若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没有零点，故舍去；</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m:rPr>
              <m:nor/>
            </m:rPr>
            <w:rPr>
              <w:rFonts w:ascii="Cambria Math" w:eastAsia="宋体" w:hAnsi="Cambria Math" w:cs="Cambria Math"/>
            </w:rPr>
            <m:t>&lt;0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den>
          </m:f>
        </m:oMath>
      </m:oMathPara>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①若</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存在</w:t>
      </w:r>
      <m:oMathPara>
        <m:oMathParaPr>
          <m:jc m:val="left"/>
        </m:oMathParaPr>
        <m:oMath>
          <m:r>
            <w:rPr>
              <w:rFonts w:ascii="Cambria Math" w:eastAsia="宋体" w:hAnsi="Cambria Math" w:cs="Cambria Math"/>
            </w:rPr>
            <m:t>m</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，使</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e>
          </m:d>
        </m:oMath>
      </m:oMathPara>
      <w:r>
        <w:rPr>
          <w:sz w:val="21"/>
        </w:rPr>
        <w:t>单调递增，</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证明：令</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r>
            <w:rPr>
              <w:rFonts w:ascii="Cambria Math" w:eastAsia="宋体" w:hAnsi="Cambria Math" w:cs="Cambria Math"/>
            </w:rPr>
            <m:t>x</m:t>
          </m:r>
        </m:oMath>
      </m:oMathPara>
      <w:r>
        <w:rPr>
          <w:sz w:val="21"/>
        </w:rPr>
        <w:t>，所以</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sup>
          </m:sSup>
        </m:oMath>
      </m:oMathPara>
      <w:r>
        <w:rPr>
          <w:sz w:val="21"/>
        </w:rPr>
        <w:t>，且</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sup>
          </m:sSup>
          <m:r>
            <w:rPr>
              <w:rFonts w:ascii="Cambria Math" w:eastAsia="宋体" w:hAnsi="Cambria Math" w:cs="Cambria Math"/>
            </w:rPr>
            <m:t>&gt;</m:t>
          </m:r>
          <m:r>
            <m:rPr>
              <m:nor/>
            </m:rP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sup>
              </m:sSup>
            </m:e>
          </m:d>
          <m:r>
            <w:rPr>
              <w:rFonts w:ascii="Cambria Math" w:eastAsia="宋体" w:hAnsi="Cambria Math" w:cs="Cambria Math"/>
            </w:rPr>
            <m:t>&lt;</m:t>
          </m:r>
          <m:r>
            <w:rPr>
              <w:rFonts w:ascii="Cambria Math" w:eastAsia="宋体" w:hAnsi="Cambria Math" w:cs="Cambria Math"/>
            </w:rPr>
            <m:t>0</m:t>
          </m:r>
        </m:oMath>
      </m:oMathPara>
      <w:r>
        <w:rPr>
          <w:sz w:val="21"/>
        </w:rPr>
        <w:t>，故存在唯一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sup>
              </m:sSup>
            </m:e>
          </m:d>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m:t>
          </m:r>
        </m:oMath>
      </m:oMathPara>
      <w:r>
        <w:rPr>
          <w:sz w:val="21"/>
        </w:rPr>
        <w:t>，满足条件；</w:t>
      </w:r>
    </w:p>
    <w:p>
      <w:pPr>
        <w:shd w:val="clear" w:color="auto" w:fill="auto"/>
        <w:spacing w:line="360" w:lineRule="auto"/>
        <w:jc w:val="left"/>
        <w:rPr>
          <w:sz w:val="21"/>
        </w:rPr>
      </w:pPr>
      <w:r>
        <w:rPr>
          <w:sz w:val="21"/>
        </w:rPr>
        <w:t>②若</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，此时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，故舍去．</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（ii）由（i）可得，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共有2个零点1，</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下面探寻</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的零点个数．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单调递减，</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a</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，所以存在</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e>
          </m:d>
        </m:oMath>
      </m:oMathPara>
      <w:r>
        <w:rPr>
          <w:sz w:val="21"/>
        </w:rPr>
        <w:t>单调递增，</w:t>
      </w:r>
      <m:oMathPara>
        <m:oMathParaPr>
          <m:jc m:val="left"/>
        </m:oMathParaPr>
        <m:oMath>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oMath>
      </m:oMathPara>
      <w:r>
        <w:rPr>
          <w:sz w:val="21"/>
        </w:rPr>
        <w:t>单调递减，</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a</m:t>
              </m:r>
            </m:num>
            <m:den>
              <m:r>
                <m:rPr>
                  <m:nor/>
                </m:rPr>
                <w:rPr>
                  <w:rFonts w:ascii="Cambria Math" w:eastAsia="宋体" w:hAnsi="Cambria Math" w:cs="Cambria Math"/>
                </w:rPr>
                <m:t>e</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，故一定存在</w:t>
      </w:r>
      <m:oMathPara>
        <m:oMathParaPr>
          <m:jc m:val="left"/>
        </m:oMathParaPr>
        <m:oMath>
          <m:r>
            <w:rPr>
              <w:rFonts w:ascii="Cambria Math" w:eastAsia="宋体" w:hAnsi="Cambria Math" w:cs="Cambria Math"/>
            </w:rPr>
            <m:t>s</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e>
          </m:d>
        </m:oMath>
      </m:oMathPara>
      <w:r>
        <w:rPr>
          <w:sz w:val="21"/>
        </w:rPr>
        <w:t>，使得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s</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s</m:t>
              </m:r>
            </m:e>
          </m:d>
        </m:oMath>
      </m:oMathPara>
      <w:r>
        <w:rPr>
          <w:sz w:val="21"/>
        </w:rPr>
        <w:t>单调递减，</w:t>
      </w:r>
      <m:oMathPara>
        <m:oMathParaPr>
          <m:jc m:val="left"/>
        </m:oMathParaPr>
        <m:oMath>
          <m:d>
            <m:dPr>
              <m:sepChr m:val=","/>
            </m:dPr>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e>
          </m:d>
        </m:oMath>
      </m:oMathPara>
      <w:r>
        <w:rPr>
          <w:sz w:val="21"/>
        </w:rPr>
        <w:t>单调递增，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s</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oMath>
      </m:oMathPara>
      <w:r>
        <w:rPr>
          <w:sz w:val="21"/>
        </w:rPr>
        <w:t>趋近于零时，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趋近于正无穷大，</w:t>
      </w:r>
    </w:p>
    <w:p>
      <w:pPr>
        <w:shd w:val="clear" w:color="auto" w:fill="auto"/>
        <w:spacing w:line="360" w:lineRule="auto"/>
        <w:jc w:val="left"/>
        <w:rPr>
          <w:sz w:val="21"/>
        </w:rPr>
      </w:pPr>
      <w:r>
        <w:rPr>
          <w:sz w:val="21"/>
        </w:rPr>
        <w:t>故存在唯一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s</m:t>
              </m:r>
            </m:e>
          </m:d>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有1个零点．</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共有3个零点．</w:t>
      </w:r>
    </w:p>
    <w:p>
      <w:pPr>
        <w:shd w:val="clear" w:color="auto" w:fill="auto"/>
        <w:spacing w:line="360" w:lineRule="auto"/>
        <w:jc w:val="left"/>
        <w:rPr>
          <w:sz w:val="21"/>
        </w:rPr>
      </w:pPr>
      <w:r>
        <w:rPr>
          <w:sz w:val="21"/>
        </w:rPr>
        <w:t>【点睛】(1)可导函数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处取得极值的充要条件是</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，且在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左侧与右侧</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的符号不同；</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内有极值，那么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内绝不是单调函数，即在某区间上单调增或减的函数没有极值．</w:t>
      </w:r>
    </w:p>
    <w:p>
      <w:pPr>
        <w:shd w:val="clear" w:color="auto" w:fill="auto"/>
        <w:spacing w:line="360" w:lineRule="auto"/>
        <w:jc w:val="left"/>
        <w:rPr>
          <w:sz w:val="21"/>
        </w:rPr>
      </w:pPr>
      <w:r>
        <w:rPr>
          <w:sz w:val="21"/>
        </w:rPr>
        <w:t>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(2)证明：当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上存在唯一零点．</w:t>
      </w:r>
    </w:p>
    <w:p>
      <w:pPr>
        <w:shd w:val="clear" w:color="auto" w:fill="auto"/>
        <w:spacing w:line="360" w:lineRule="auto"/>
        <w:jc w:val="left"/>
        <w:rPr>
          <w:sz w:val="21"/>
        </w:rPr>
      </w:pPr>
      <w:r>
        <w:rPr>
          <w:sz w:val="21"/>
        </w:rPr>
        <w:t>【答案】(1)单调递减区间为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，单调递增区间为</w:t>
      </w:r>
      <m:oMathPara>
        <m:oMathParaPr>
          <m:jc m:val="left"/>
        </m:oMathParaPr>
        <m:oMath>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【知识点】利用导数求函数的单调区间（不含参）、利用导数研究函数的零点</w:t>
      </w:r>
    </w:p>
    <w:p>
      <w:pPr>
        <w:shd w:val="clear" w:color="auto" w:fill="auto"/>
        <w:spacing w:line="360" w:lineRule="auto"/>
        <w:jc w:val="left"/>
        <w:rPr>
          <w:sz w:val="21"/>
        </w:rPr>
      </w:pPr>
      <w:r>
        <w:rPr>
          <w:sz w:val="21"/>
        </w:rPr>
        <w:t>【分析】（1）当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时，利用导数与函数单调性的关系可求得函数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的增区间和减区间；</w:t>
      </w:r>
    </w:p>
    <w:p>
      <w:pPr>
        <w:shd w:val="clear" w:color="auto" w:fill="auto"/>
        <w:spacing w:line="360" w:lineRule="auto"/>
        <w:jc w:val="left"/>
        <w:rPr>
          <w:sz w:val="21"/>
        </w:rPr>
      </w:pPr>
      <w:r>
        <w:rPr>
          <w:sz w:val="21"/>
        </w:rPr>
        <w:t>（2）利用导数分析函数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上的单调性，结合零点存在定理可证得结论成立.</w:t>
      </w:r>
    </w:p>
    <w:p>
      <w:pPr>
        <w:shd w:val="clear" w:color="auto" w:fill="auto"/>
        <w:spacing w:line="360" w:lineRule="auto"/>
        <w:jc w:val="left"/>
        <w:rPr>
          <w:sz w:val="21"/>
        </w:rPr>
      </w:pPr>
      <w:r>
        <w:rPr>
          <w:sz w:val="21"/>
        </w:rPr>
        <w:t>【详解】（1）解：当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，该函数的定义域为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m:rPr>
              <m:nor/>
            </m:rPr>
            <w:rPr>
              <w:rFonts w:ascii="Cambria Math" w:eastAsia="宋体" w:hAnsi="Cambria Math" w:cs="Cambria Math"/>
            </w:rPr>
            <m:t>e</m:t>
          </m:r>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，单调递增区间为</w:t>
      </w:r>
      <m:oMathPara>
        <m:oMathParaPr>
          <m:jc m:val="left"/>
        </m:oMathParaPr>
        <m:oMath>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（2）解：因为</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sup>
              </m:sSup>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sup>
          </m:sSup>
          <m:r>
            <m:rPr>
              <m:sty m:val="p"/>
            </m:rPr>
            <w:rPr>
              <w:rFonts w:ascii="Cambria Math" w:eastAsia="宋体" w:hAnsi="Cambria Math" w:cs="Cambria Math"/>
            </w:rPr>
            <m:t>ln</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上有唯一零点．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oMath>
      </m:oMathPara>
      <w:r>
        <w:rPr>
          <w:sz w:val="21"/>
        </w:rPr>
        <w:t>时，恒有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oMath>
      </m:oMathPara>
      <w:r>
        <w:rPr>
          <w:sz w:val="21"/>
        </w:rPr>
        <w:t>上无零点．</w:t>
      </w:r>
    </w:p>
    <w:p>
      <w:pPr>
        <w:shd w:val="clear" w:color="auto" w:fill="auto"/>
        <w:spacing w:line="360" w:lineRule="auto"/>
        <w:jc w:val="left"/>
        <w:rPr>
          <w:sz w:val="21"/>
        </w:rPr>
      </w:pPr>
      <w:r>
        <w:rPr>
          <w:sz w:val="21"/>
        </w:rPr>
        <w:t>综上，当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上存在唯一零点．</w:t>
      </w:r>
    </w:p>
    <w:p>
      <w:pPr>
        <w:shd w:val="clear" w:color="auto" w:fill="auto"/>
        <w:spacing w:line="360" w:lineRule="auto"/>
        <w:jc w:val="left"/>
        <w:rPr>
          <w:sz w:val="21"/>
        </w:rPr>
      </w:pPr>
      <w:r>
        <w:rPr>
          <w:sz w:val="21"/>
        </w:rPr>
        <w:t>【点睛】方法点睛：利用导数解决函数零点问题的方法：</w:t>
      </w:r>
    </w:p>
    <w:p>
      <w:pPr>
        <w:shd w:val="clear" w:color="auto" w:fill="auto"/>
        <w:spacing w:line="360" w:lineRule="auto"/>
        <w:jc w:val="left"/>
        <w:rPr>
          <w:sz w:val="21"/>
        </w:rPr>
      </w:pPr>
      <w:r>
        <w:rPr>
          <w:sz w:val="21"/>
        </w:rPr>
        <w:t>（1）直接法：先对函数求导，根据导数的方法求出函数的单调区间与极值，根据函数的基本性质作出图象，然后将问题转化为函数图象与</w:t>
      </w:r>
      <m:oMathPara>
        <m:oMathParaPr>
          <m:jc m:val="left"/>
        </m:oMathParaPr>
        <m:oMath>
          <m:r>
            <w:rPr>
              <w:rFonts w:ascii="Cambria Math" w:eastAsia="宋体" w:hAnsi="Cambria Math" w:cs="Cambria Math"/>
            </w:rPr>
            <m:t>x</m:t>
          </m:r>
        </m:oMath>
      </m:oMathPara>
      <w:r>
        <w:rPr>
          <w:sz w:val="21"/>
        </w:rPr>
        <w:t>轴的交点问题，突出导数的工具作用，体现了转化与化归思想、数形结合思想和分类讨论思想的应用；</w:t>
      </w:r>
    </w:p>
    <w:p>
      <w:pPr>
        <w:shd w:val="clear" w:color="auto" w:fill="auto"/>
        <w:spacing w:line="360" w:lineRule="auto"/>
        <w:jc w:val="left"/>
        <w:rPr>
          <w:sz w:val="21"/>
        </w:rPr>
      </w:pPr>
      <w:r>
        <w:rPr>
          <w:sz w:val="21"/>
        </w:rPr>
        <w:t>（2）构造新函数法：将问题转化为研究两函数图象的交点问题；</w:t>
      </w:r>
    </w:p>
    <w:p>
      <w:pPr>
        <w:shd w:val="clear" w:color="auto" w:fill="auto"/>
        <w:spacing w:line="360" w:lineRule="auto"/>
        <w:jc w:val="left"/>
        <w:rPr>
          <w:sz w:val="21"/>
        </w:rPr>
      </w:pPr>
      <w:r>
        <w:rPr>
          <w:sz w:val="21"/>
        </w:rPr>
        <w:t>（3）参变量分离法：由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分离变量得出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，将问题等价转化为直线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的图象的交点问题.</w:t>
      </w:r>
    </w:p>
    <w:p>
      <w:pPr>
        <w:shd w:val="clear" w:color="auto" w:fill="auto"/>
        <w:spacing w:line="360" w:lineRule="auto"/>
        <w:jc w:val="left"/>
        <w:rPr>
          <w:sz w:val="21"/>
        </w:rPr>
      </w:pPr>
      <w:r>
        <w:rPr>
          <w:sz w:val="21"/>
        </w:rPr>
        <w:t>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m:rPr>
              <m:sty m:val="p"/>
            </m:rPr>
            <w:rPr>
              <w:rFonts w:ascii="Cambria Math" w:eastAsia="宋体" w:hAnsi="Cambria Math" w:cs="Cambria Math"/>
            </w:rPr>
            <m:t>cos</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内的极大值；</w:t>
      </w:r>
    </w:p>
    <w:p>
      <w:pPr>
        <w:shd w:val="clear" w:color="auto" w:fill="auto"/>
        <w:spacing w:line="360" w:lineRule="auto"/>
        <w:jc w:val="left"/>
        <w:rPr>
          <w:sz w:val="21"/>
        </w:rPr>
      </w:pPr>
      <w:r>
        <w:rPr>
          <w:sz w:val="21"/>
        </w:rPr>
        <w:t>(2)令函数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4</m:t>
              </m:r>
              <m:rad>
                <m:radPr>
                  <m:degHide/>
                </m:radPr>
                <m:deg/>
                <m:e>
                  <m:r>
                    <w:rPr>
                      <w:rFonts w:ascii="Cambria Math" w:eastAsia="宋体" w:hAnsi="Cambria Math" w:cs="Cambria Math"/>
                    </w:rPr>
                    <m:t>2</m:t>
                  </m:r>
                </m:e>
              </m:rad>
            </m:num>
            <m:den>
              <m:r>
                <m:rPr>
                  <m:nor/>
                </m:rPr>
                <w:rPr>
                  <w:rFonts w:ascii="Cambria Math" w:eastAsia="宋体" w:hAnsi="Cambria Math" w:cs="Cambria Math"/>
                </w:rPr>
                <m:t>π</m:t>
              </m:r>
            </m:den>
          </m:f>
        </m:oMath>
      </m:oMathPara>
      <w:r>
        <w:rPr>
          <w:sz w:val="21"/>
        </w:rPr>
        <w:t>时，证明：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内有且仅有两个零点．</w:t>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4</m:t>
                  </m:r>
                </m:den>
              </m:f>
            </m:sup>
          </m:sSup>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【知识点】利用导数求函数的单调区间（不含参）、求已知函数的极值、利用导数研究函数的零点</w:t>
      </w:r>
    </w:p>
    <w:p>
      <w:pPr>
        <w:shd w:val="clear" w:color="auto" w:fill="auto"/>
        <w:spacing w:line="360" w:lineRule="auto"/>
        <w:jc w:val="left"/>
        <w:rPr>
          <w:sz w:val="21"/>
        </w:rPr>
      </w:pPr>
      <w:r>
        <w:rPr>
          <w:sz w:val="21"/>
        </w:rPr>
        <w:t>【分析】（1）利用导数研究函数的单调性，求解极大值.</w:t>
      </w:r>
    </w:p>
    <w:p>
      <w:pPr>
        <w:shd w:val="clear" w:color="auto" w:fill="auto"/>
        <w:spacing w:line="360" w:lineRule="auto"/>
        <w:jc w:val="left"/>
        <w:rPr>
          <w:sz w:val="21"/>
        </w:rPr>
      </w:pPr>
      <w:r>
        <w:rPr>
          <w:sz w:val="21"/>
        </w:rPr>
        <w:t>（2）由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可构造</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，讨论单调性和极值，证明零点个数的结论.</w:t>
      </w:r>
    </w:p>
    <w:p>
      <w:pPr>
        <w:shd w:val="clear" w:color="auto" w:fill="auto"/>
        <w:spacing w:line="360" w:lineRule="auto"/>
        <w:jc w:val="left"/>
        <w:rPr>
          <w:sz w:val="21"/>
        </w:rPr>
      </w:pPr>
      <w:r>
        <w:rPr>
          <w:sz w:val="21"/>
        </w:rPr>
        <w:t>【详解】（1）解：由题得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sSup>
            <m:e>
              <m:r>
                <m:rPr>
                  <m:nor/>
                </m:rPr>
                <w:rPr>
                  <w:rFonts w:ascii="Cambria Math" w:eastAsia="宋体" w:hAnsi="Cambria Math" w:cs="Cambria Math"/>
                </w:rPr>
                <m:t>e</m:t>
              </m:r>
            </m:e>
            <m:sup>
              <m:r>
                <w:rPr>
                  <w:rFonts w:ascii="Cambria Math" w:eastAsia="宋体" w:hAnsi="Cambria Math" w:cs="Cambria Math"/>
                </w:rPr>
                <m:t>x</m:t>
              </m:r>
            </m:sup>
          </m:sSup>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内单调递增，在区间</w:t>
      </w:r>
      <m:oMathPara>
        <m:oMathParaPr>
          <m:jc m:val="left"/>
        </m:oMathParaPr>
        <m:oMath>
          <m:d>
            <m:dPr>
              <m:sepChr m:val=","/>
            </m:dPr>
            <m:e>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内单调递减，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内的极大值为</w:t>
      </w:r>
      <m:oMathPara>
        <m:oMathParaPr>
          <m:jc m:val="left"/>
        </m:oMathParaPr>
        <m:oMath>
          <m:r>
            <w:rPr>
              <w:rFonts w:ascii="Cambria Math" w:eastAsia="宋体" w:hAnsi="Cambria Math" w:cs="Cambria Math"/>
            </w:rPr>
            <m:t>f</m:t>
          </m:r>
          <m:d>
            <m:dPr>
              <m:sepChr m:val=","/>
            </m:dPr>
            <m:e>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sSup>
            <m:e>
              <m:r>
                <m:rPr>
                  <m:nor/>
                </m:rPr>
                <w:rPr>
                  <w:rFonts w:ascii="Cambria Math" w:eastAsia="宋体" w:hAnsi="Cambria Math" w:cs="Cambria Math"/>
                </w:rPr>
                <m:t>e</m:t>
              </m:r>
            </m:e>
            <m:sup>
              <m:f>
                <m:num>
                  <m:r>
                    <m:rPr>
                      <m:nor/>
                    </m:rPr>
                    <w:rPr>
                      <w:rFonts w:ascii="Cambria Math" w:eastAsia="宋体" w:hAnsi="Cambria Math" w:cs="Cambria Math"/>
                    </w:rPr>
                    <m:t>π</m:t>
                  </m:r>
                </m:num>
                <m:den>
                  <m:r>
                    <w:rPr>
                      <w:rFonts w:ascii="Cambria Math" w:eastAsia="宋体" w:hAnsi="Cambria Math" w:cs="Cambria Math"/>
                    </w:rPr>
                    <m:t>4</m:t>
                  </m:r>
                </m:den>
              </m:f>
            </m:sup>
          </m:sSup>
        </m:oMath>
      </m:oMathPara>
      <w:r>
        <w:rPr>
          <w:sz w:val="21"/>
        </w:rPr>
        <w:t>．</w:t>
      </w:r>
    </w:p>
    <w:p>
      <w:pPr>
        <w:shd w:val="clear" w:color="auto" w:fill="auto"/>
        <w:spacing w:line="360" w:lineRule="auto"/>
        <w:jc w:val="left"/>
        <w:rPr>
          <w:sz w:val="21"/>
        </w:rPr>
      </w:pPr>
      <w:r>
        <w:rPr>
          <w:sz w:val="21"/>
        </w:rPr>
        <w:t>（2）证明：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x</m:t>
          </m:r>
        </m:oMath>
      </m:oMathPara>
      <w:r>
        <w:rPr>
          <w:sz w:val="21"/>
        </w:rPr>
        <w:t xml:space="preserve">，则 </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内单调递减．</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0</m:t>
          </m:r>
        </m:oMath>
      </m:oMathPara>
      <w:r>
        <w:rPr>
          <w:sz w:val="21"/>
        </w:rPr>
        <w:t>，故存在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，使得</w:t>
      </w:r>
      <m:oMathPara>
        <m:oMathParaPr>
          <m:jc m:val="left"/>
        </m:oMathParaPr>
        <m:oMath>
          <m:r>
            <w:rPr>
              <w:rFonts w:ascii="Cambria Math" w:eastAsia="宋体" w:hAnsi="Cambria Math" w:cs="Cambria Math"/>
            </w:rPr>
            <m:t>φ</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内单调递增；当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时，</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内单调递减．</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4</m:t>
              </m:r>
              <m:rad>
                <m:radPr>
                  <m:degHide/>
                </m:radPr>
                <m:deg/>
                <m:e>
                  <m:r>
                    <w:rPr>
                      <w:rFonts w:ascii="Cambria Math" w:eastAsia="宋体" w:hAnsi="Cambria Math" w:cs="Cambria Math"/>
                    </w:rPr>
                    <m:t>2</m:t>
                  </m:r>
                </m:e>
              </m:rad>
            </m:num>
            <m:den>
              <m:r>
                <m:rPr>
                  <m:nor/>
                </m:rPr>
                <w:rPr>
                  <w:rFonts w:ascii="Cambria Math" w:eastAsia="宋体" w:hAnsi="Cambria Math" w:cs="Cambria Math"/>
                </w:rPr>
                <m:t>π</m:t>
              </m:r>
            </m:den>
          </m:f>
        </m:oMath>
      </m:oMathPara>
      <w:r>
        <w:rPr>
          <w:sz w:val="21"/>
        </w:rPr>
        <w:t>，所以</w:t>
      </w:r>
      <m:oMathPara>
        <m:oMathParaPr>
          <m:jc m:val="left"/>
        </m:oMathParaPr>
        <m:oMath>
          <m:r>
            <w:rPr>
              <w:rFonts w:ascii="Cambria Math" w:eastAsia="宋体" w:hAnsi="Cambria Math" w:cs="Cambria Math"/>
            </w:rPr>
            <m:t>h</m:t>
          </m:r>
          <m:d>
            <m:dPr>
              <m:sepChr m:val=","/>
            </m:dPr>
            <m:e>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ad>
                <m:radPr>
                  <m:degHide/>
                </m:radPr>
                <m:deg/>
                <m:e>
                  <m:r>
                    <w:rPr>
                      <w:rFonts w:ascii="Cambria Math" w:eastAsia="宋体" w:hAnsi="Cambria Math" w:cs="Cambria Math"/>
                    </w:rPr>
                    <m:t>2</m:t>
                  </m:r>
                </m:e>
              </m:rad>
              <m:r>
                <m:rPr>
                  <m:nor/>
                </m:rPr>
                <w:rPr>
                  <w:rFonts w:ascii="Cambria Math" w:eastAsia="宋体" w:hAnsi="Cambria Math" w:cs="Cambria Math"/>
                </w:rPr>
                <m:t>π</m:t>
              </m:r>
            </m:num>
            <m:den>
              <m:r>
                <w:rPr>
                  <w:rFonts w:ascii="Cambria Math" w:eastAsia="宋体" w:hAnsi="Cambria Math" w:cs="Cambria Math"/>
                </w:rPr>
                <m:t>8</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f>
            <m:num>
              <m:rad>
                <m:radPr>
                  <m:degHide/>
                </m:radPr>
                <m:deg/>
                <m:e>
                  <m:r>
                    <w:rPr>
                      <w:rFonts w:ascii="Cambria Math" w:eastAsia="宋体" w:hAnsi="Cambria Math" w:cs="Cambria Math"/>
                    </w:rPr>
                    <m:t>2</m:t>
                  </m:r>
                </m:e>
              </m:rad>
              <m:r>
                <m:rPr>
                  <m:nor/>
                </m:rPr>
                <w:rPr>
                  <w:rFonts w:ascii="Cambria Math" w:eastAsia="宋体" w:hAnsi="Cambria Math" w:cs="Cambria Math"/>
                </w:rPr>
                <m:t>π</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2</m:t>
                  </m:r>
                </m:e>
              </m:rad>
            </m:num>
            <m:den>
              <m:r>
                <m:rPr>
                  <m:nor/>
                </m:rP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w:t>
      </w:r>
      <m:oMathPara>
        <m:oMathParaPr>
          <m:jc m:val="left"/>
        </m:oMathParaPr>
        <m:oMath>
          <m:d>
            <m:dPr>
              <m:sepChr m:val=","/>
            </m:dPr>
            <m:e>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内各有一个零点，即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内有且仅有两个零点．</w:t>
      </w:r>
    </w:p>
    <w:p>
      <w:pPr>
        <w:shd w:val="clear" w:color="auto" w:fill="auto"/>
        <w:spacing w:line="360" w:lineRule="auto"/>
        <w:jc w:val="left"/>
        <w:rPr>
          <w:sz w:val="21"/>
        </w:rPr>
      </w:pPr>
      <w:r>
        <w:rPr>
          <w:sz w:val="21"/>
        </w:rPr>
        <w:t>【点睛】方法点睛：1. 导函数中常用的两种常用的转化方法：一是利用导数研究含参函数的单调性，常化为不等式恒成立问题．注意分类讨论与数形结合思想的应用；二是函数的零点、不等式证明常转化为函数的单调性、极(最)值问题处理．</w:t>
      </w:r>
    </w:p>
    <w:p>
      <w:pPr>
        <w:shd w:val="clear" w:color="auto" w:fill="auto"/>
        <w:spacing w:line="360" w:lineRule="auto"/>
        <w:jc w:val="left"/>
        <w:rPr>
          <w:sz w:val="21"/>
        </w:rPr>
      </w:pPr>
      <w:r>
        <w:rPr>
          <w:rFonts w:ascii="Calibri" w:eastAsia="Calibri" w:hAnsi="Calibri" w:cs="Calibri"/>
          <w:sz w:val="21"/>
        </w:rPr>
        <w:t>2.</w:t>
      </w:r>
      <w:r>
        <w:rPr>
          <w:sz w:val="21"/>
        </w:rPr>
        <w:t>利用导数解决含参函数的单调性问题时，一般将其转化为不等式恒成立问题，解题过程中要注意分类讨论和数形结合思想的应用.</w:t>
      </w:r>
    </w:p>
    <w:p>
      <w:pPr>
        <w:shd w:val="clear" w:color="auto" w:fill="auto"/>
        <w:spacing w:line="360" w:lineRule="auto"/>
        <w:jc w:val="left"/>
        <w:rPr>
          <w:sz w:val="21"/>
        </w:rPr>
      </w:pPr>
      <w:r>
        <w:rPr>
          <w:sz w:val="21"/>
        </w:rPr>
        <w:t>3..证明不等式，构造一个适当的函数，利用它的单调性进行解题，是一种常用技巧.许多问题，如果运用这种思想去解决，往往能获得简洁明快的思路，有着非凡的功效.</w:t>
      </w:r>
    </w:p>
    <w:p>
      <w:pPr>
        <w:shd w:val="clear" w:color="auto" w:fill="auto"/>
        <w:spacing w:line="360" w:lineRule="auto"/>
        <w:jc w:val="left"/>
        <w:rPr>
          <w:sz w:val="21"/>
        </w:rPr>
      </w:pPr>
      <w:r>
        <w:rPr>
          <w:b/>
          <w:sz w:val="24"/>
        </w:rPr>
        <w:t>题型二</w:t>
      </w:r>
      <w:r>
        <w:rPr>
          <w:b/>
          <w:sz w:val="24"/>
        </w:rPr>
        <w:t xml:space="preserve"> </w:t>
      </w:r>
      <w:r>
        <w:rPr>
          <w:b/>
          <w:sz w:val="24"/>
        </w:rPr>
        <w:t>根据函数零点情况求参数范围</w:t>
      </w:r>
    </w:p>
    <w:p>
      <w:pPr>
        <w:shd w:val="clear" w:color="auto" w:fill="auto"/>
        <w:spacing w:line="360" w:lineRule="auto"/>
        <w:jc w:val="left"/>
        <w:rPr>
          <w:sz w:val="21"/>
        </w:rPr>
      </w:pPr>
      <w:r>
        <w:rPr>
          <w:sz w:val="21"/>
        </w:rPr>
        <w:t>7．已知函数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时，求证：</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有且只有一个零点，求实数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a</m:t>
          </m:r>
          <m:r>
            <m:rPr>
              <m:nor/>
            </m:rPr>
            <w:rPr>
              <w:rFonts w:ascii="Cambria Math" w:eastAsia="宋体" w:hAnsi="Cambria Math" w:cs="Cambria Math"/>
            </w:rPr>
            <m:t>&lt;0</m:t>
          </m:r>
        </m:oMath>
      </m:oMathPara>
      <w:r>
        <w:rPr>
          <w:sz w:val="21"/>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【知识点】利用导数证明不等式、利用导数研究函数的零点</w:t>
      </w:r>
    </w:p>
    <w:p>
      <w:pPr>
        <w:shd w:val="clear" w:color="auto" w:fill="auto"/>
        <w:spacing w:line="360" w:lineRule="auto"/>
        <w:jc w:val="left"/>
        <w:rPr>
          <w:sz w:val="21"/>
        </w:rPr>
      </w:pPr>
      <w:r>
        <w:rPr>
          <w:sz w:val="21"/>
        </w:rPr>
        <w:t>【分析】（1）利用导数求出函数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的最大值为</w:t>
      </w:r>
      <m:oMathPara>
        <m:oMathParaPr>
          <m:jc m:val="left"/>
        </m:oMathParaPr>
        <m:oMath>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a</w:t>
      </w:r>
      <w:r>
        <w:rPr>
          <w:sz w:val="21"/>
        </w:rPr>
        <w:t>＝0时，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不存在零点；当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时，转化为函数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的图象有且只有一个交点，利用导数可求出结果.</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的定义域为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w:t>
      </w:r>
      <w:r>
        <w:rPr>
          <w:sz w:val="21"/>
        </w:rPr>
        <w:t>＝0时，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无解，此时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不存在零点；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有且只有一个零点，</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，则函数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的图象有且只有一个交点，</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d>
                <m:dPr>
                  <m:sepChr m:val=","/>
                </m:dPr>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上单调递减，且</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p>
            <m:e>
              <m:r>
                <m:rPr>
                  <m:sty m:val="p"/>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oMath>
      </m:oMathPara>
      <w:r>
        <w:rPr>
          <w:sz w:val="21"/>
        </w:rPr>
        <w:t>上递增，</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p>
            <m:e>
              <m:r>
                <m:rPr>
                  <m:sty m:val="p"/>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oMath>
      </m:oMathPara>
      <w:r>
        <w:rPr>
          <w:sz w:val="21"/>
        </w:rPr>
        <w:t>时，</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，而</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oMath>
      </m:oMathPara>
      <w:r>
        <w:rPr>
          <w:sz w:val="21"/>
        </w:rPr>
        <w:t>上取值集合为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m:rPr>
              <m:sty m:val="p"/>
            </m:rPr>
            <w:rPr>
              <w:rFonts w:ascii="Cambria Math" w:eastAsia="宋体" w:hAnsi="Cambria Math" w:cs="Cambria Math"/>
            </w:rPr>
            <m:t>e</m:t>
          </m:r>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，于是得当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的取值集合为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，而当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的图象有且只有一个交点，</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a</m:t>
          </m:r>
          <m:r>
            <m:rPr>
              <m:nor/>
            </m:rPr>
            <w:rPr>
              <w:rFonts w:ascii="Cambria Math" w:eastAsia="宋体" w:hAnsi="Cambria Math" w:cs="Cambria Math"/>
            </w:rPr>
            <m:t>&lt;0</m:t>
          </m:r>
        </m:oMath>
      </m:oMathPara>
      <w:r>
        <w:rPr>
          <w:sz w:val="21"/>
        </w:rPr>
        <w:t>，</w:t>
      </w:r>
    </w:p>
    <w:p>
      <w:pPr>
        <w:shd w:val="clear" w:color="auto" w:fill="auto"/>
        <w:spacing w:line="360" w:lineRule="auto"/>
        <w:jc w:val="left"/>
        <w:rPr>
          <w:sz w:val="21"/>
        </w:rPr>
      </w:pPr>
      <w:r>
        <w:rPr>
          <w:sz w:val="21"/>
        </w:rPr>
        <w:t>综上所述：实数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a</m:t>
          </m:r>
          <m:r>
            <m:rPr>
              <m:nor/>
            </m:rPr>
            <w:rPr>
              <w:rFonts w:ascii="Cambria Math" w:eastAsia="宋体" w:hAnsi="Cambria Math" w:cs="Cambria Math"/>
            </w:rPr>
            <m:t>&lt;0</m:t>
          </m:r>
        </m:oMath>
      </m:oMathPara>
      <w:r>
        <w:rPr>
          <w:sz w:val="21"/>
        </w:rPr>
        <w:t>.</w:t>
      </w:r>
    </w:p>
    <w:p>
      <w:pPr>
        <w:shd w:val="clear" w:color="auto" w:fill="auto"/>
        <w:spacing w:line="360" w:lineRule="auto"/>
        <w:jc w:val="left"/>
        <w:rPr>
          <w:sz w:val="21"/>
        </w:rPr>
      </w:pPr>
      <w:r>
        <w:rPr>
          <w:sz w:val="21"/>
        </w:rPr>
        <w:t>【点睛】思路点睛：涉及含参的函数零点问题，利用导数分类讨论，研究函数的单调性、最值等，结合零点存在性定理，借助数形结合思想分析解决问题.</w:t>
      </w:r>
    </w:p>
    <w:p>
      <w:pPr>
        <w:shd w:val="clear" w:color="auto" w:fill="auto"/>
        <w:spacing w:line="360" w:lineRule="auto"/>
        <w:jc w:val="left"/>
        <w:rPr>
          <w:sz w:val="21"/>
        </w:rPr>
      </w:pPr>
      <w:r>
        <w:rPr>
          <w:sz w:val="21"/>
        </w:rPr>
        <w:t>8．已知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g</m:t>
          </m:r>
          <m:d>
            <m:dPr>
              <m:sepChr m:val=","/>
            </m:dPr>
            <m:e>
              <m:r>
                <m:rPr>
                  <m:nor/>
                </m:rPr>
                <w:rPr>
                  <w:rFonts w:ascii="Cambria Math" w:eastAsia="宋体" w:hAnsi="Cambria Math" w:cs="Cambria Math"/>
                </w:rPr>
                <m:t>e</m:t>
              </m:r>
            </m:e>
          </m:d>
          <m:r>
            <w:rPr>
              <w:rFonts w:ascii="Cambria Math" w:eastAsia="宋体" w:hAnsi="Cambria Math" w:cs="Cambria Math"/>
            </w:rPr>
            <m:t>=</m:t>
          </m:r>
          <m:r>
            <m:rPr>
              <m:nor/>
            </m:rPr>
            <w:rPr>
              <w:rFonts w:ascii="Cambria Math" w:eastAsia="宋体" w:hAnsi="Cambria Math" w:cs="Cambria Math"/>
            </w:rPr>
            <m:t>e</m:t>
          </m:r>
        </m:oMath>
      </m:oMathPara>
      <w:r>
        <w:rPr>
          <w:sz w:val="21"/>
        </w:rPr>
        <w:t>，求函数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存在唯一的零点，求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【答案】(1)2</w:t>
      </w:r>
    </w:p>
    <w:p>
      <w:pPr>
        <w:shd w:val="clear" w:color="auto" w:fill="auto"/>
        <w:spacing w:line="360" w:lineRule="auto"/>
        <w:jc w:val="left"/>
        <w:rPr>
          <w:sz w:val="21"/>
        </w:rPr>
      </w:pPr>
      <w:r>
        <w:rPr>
          <w:sz w:val="21"/>
        </w:rPr>
        <w:t>(2)</w:t>
      </w:r>
      <m:oMathPara>
        <m:oMathParaPr>
          <m:jc m:val="left"/>
        </m:oMathParaPr>
        <m:oMath>
          <m:d>
            <m:dPr>
              <m:begChr m:val="["/>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【知识点】求已知函数的极值、利用导数研究函数的零点</w:t>
      </w:r>
    </w:p>
    <w:p>
      <w:pPr>
        <w:shd w:val="clear" w:color="auto" w:fill="auto"/>
        <w:spacing w:line="360" w:lineRule="auto"/>
        <w:jc w:val="left"/>
        <w:rPr>
          <w:sz w:val="21"/>
        </w:rPr>
      </w:pPr>
      <w:r>
        <w:rPr>
          <w:sz w:val="21"/>
        </w:rPr>
        <w:t>【分析】（1）由</w:t>
      </w:r>
      <m:oMathPara>
        <m:oMathParaPr>
          <m:jc m:val="left"/>
        </m:oMathParaPr>
        <m:oMath>
          <m:r>
            <w:rPr>
              <w:rFonts w:ascii="Cambria Math" w:eastAsia="宋体" w:hAnsi="Cambria Math" w:cs="Cambria Math"/>
            </w:rPr>
            <m:t>g</m:t>
          </m:r>
          <m:d>
            <m:dPr>
              <m:sepChr m:val=","/>
            </m:dPr>
            <m:e>
              <m:r>
                <m:rPr>
                  <m:nor/>
                </m:rPr>
                <w:rPr>
                  <w:rFonts w:ascii="Cambria Math" w:eastAsia="宋体" w:hAnsi="Cambria Math" w:cs="Cambria Math"/>
                </w:rPr>
                <m:t>e</m:t>
              </m:r>
            </m:e>
          </m:d>
          <m:r>
            <w:rPr>
              <w:rFonts w:ascii="Cambria Math" w:eastAsia="宋体" w:hAnsi="Cambria Math" w:cs="Cambria Math"/>
            </w:rPr>
            <m:t>=</m:t>
          </m:r>
          <m:r>
            <m:rPr>
              <m:nor/>
            </m:rPr>
            <w:rPr>
              <w:rFonts w:ascii="Cambria Math" w:eastAsia="宋体" w:hAnsi="Cambria Math" w:cs="Cambria Math"/>
            </w:rPr>
            <m:t>e</m:t>
          </m:r>
        </m:oMath>
      </m:oMathPara>
      <w:r>
        <w:rPr>
          <w:sz w:val="21"/>
        </w:rPr>
        <w:t>可求出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sup>
          </m:sSup>
        </m:oMath>
      </m:oMathPara>
      <w:r>
        <w:rPr>
          <w:sz w:val="21"/>
        </w:rPr>
        <w:t>，然后对函数求导，由导数的正负可求出函数的单调区间，从而可求出函数的极小值；</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d>
            <m:dPr>
              <m:sepChr m:val=","/>
            </m:dPr>
            <m:e>
              <m:r>
                <w:rPr>
                  <w:rFonts w:ascii="Cambria Math" w:eastAsia="宋体" w:hAnsi="Cambria Math" w:cs="Cambria Math"/>
                </w:rPr>
                <m:t>x</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e>
          </m:d>
        </m:oMath>
      </m:oMathPara>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oMath>
      </m:oMathPara>
      <w:r>
        <w:rPr>
          <w:sz w:val="21"/>
        </w:rPr>
        <w:t>，利用导数可求出其单调区间和最小值，然后分</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讨论函数的零点即可.</w:t>
      </w:r>
    </w:p>
    <w:p>
      <w:pPr>
        <w:shd w:val="clear" w:color="auto" w:fill="auto"/>
        <w:spacing w:line="360" w:lineRule="auto"/>
        <w:jc w:val="left"/>
        <w:rPr>
          <w:sz w:val="21"/>
        </w:rPr>
      </w:pPr>
      <w:r>
        <w:rPr>
          <w:sz w:val="21"/>
        </w:rPr>
        <w:t>【详解】（1）由</w:t>
      </w:r>
      <m:oMathPara>
        <m:oMathParaPr>
          <m:jc m:val="left"/>
        </m:oMathParaPr>
        <m:oMath>
          <m:r>
            <w:rPr>
              <w:rFonts w:ascii="Cambria Math" w:eastAsia="宋体" w:hAnsi="Cambria Math" w:cs="Cambria Math"/>
            </w:rPr>
            <m:t>g</m:t>
          </m:r>
          <m:d>
            <m:dPr>
              <m:sepChr m:val=","/>
            </m:dPr>
            <m:e>
              <m:r>
                <m:rPr>
                  <m:nor/>
                </m:rPr>
                <w:rPr>
                  <w:rFonts w:ascii="Cambria Math" w:eastAsia="宋体" w:hAnsi="Cambria Math" w:cs="Cambria Math"/>
                </w:rPr>
                <m:t>e</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m:rPr>
              <m:nor/>
            </m:rP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sup>
          </m:sSup>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上递减，在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存在唯—的零点，</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d>
            <m:dPr>
              <m:sepChr m:val=","/>
            </m:dPr>
            <m:e>
              <m:r>
                <w:rPr>
                  <w:rFonts w:ascii="Cambria Math" w:eastAsia="宋体" w:hAnsi="Cambria Math" w:cs="Cambria Math"/>
                </w:rPr>
                <m:t>x</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oMath>
      </m:oMathPara>
      <w:r>
        <w:rPr>
          <w:sz w:val="21"/>
        </w:rPr>
        <w:t>，</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a</m:t>
              </m:r>
            </m:e>
          </m:d>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e>
          </m:d>
        </m:oMath>
      </m:oMathPara>
      <w:r>
        <w:rPr>
          <w:sz w:val="21"/>
        </w:rPr>
        <w:t>上递减，在</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①若</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φ</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注意到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存在唯一的零点，符合题意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时，</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，所以</w:t>
      </w:r>
      <m:oMathPara>
        <m:oMathParaPr>
          <m:jc m:val="left"/>
        </m:oMathParaPr>
        <m:oMath>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e</m:t>
                  </m:r>
                </m:den>
              </m:f>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t</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m:t>
          </m:r>
          <m:r>
            <w:rPr>
              <w:rFonts w:ascii="Cambria Math" w:eastAsia="宋体" w:hAnsi="Cambria Math" w:cs="Cambria Math"/>
            </w:rPr>
            <m:t>3</m:t>
          </m:r>
          <m:sSup>
            <m:e>
              <m:d>
                <m:dPr>
                  <m:sepChr m:val=","/>
                </m:dPr>
                <m:e>
                  <m:f>
                    <m:num>
                      <m:r>
                        <w:rPr>
                          <w:rFonts w:ascii="Cambria Math" w:eastAsia="宋体" w:hAnsi="Cambria Math" w:cs="Cambria Math"/>
                        </w:rPr>
                        <m:t>1</m:t>
                      </m:r>
                    </m:num>
                    <m:den>
                      <m:r>
                        <m:rPr>
                          <m:nor/>
                        </m:rPr>
                        <w:rPr>
                          <w:rFonts w:ascii="Cambria Math" w:eastAsia="宋体" w:hAnsi="Cambria Math" w:cs="Cambria Math"/>
                        </w:rPr>
                        <m:t>e</m:t>
                      </m:r>
                    </m:den>
                  </m:f>
                </m:e>
              </m:d>
            </m:e>
            <m:sup>
              <m:r>
                <w:rPr>
                  <w:rFonts w:ascii="Cambria Math" w:eastAsia="宋体" w:hAnsi="Cambria Math" w:cs="Cambria Math"/>
                </w:rPr>
                <m:t>2</m:t>
              </m:r>
            </m:sup>
          </m:sSup>
          <m:sSup>
            <m:e>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e>
          </m:d>
        </m:oMath>
      </m:oMathPara>
      <w:r>
        <w:rPr>
          <w:sz w:val="21"/>
        </w:rPr>
        <w:t>和</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上各有一个零点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上递增，</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上递减，</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d>
        </m:oMath>
      </m:oMathPara>
      <w:r>
        <w:rPr>
          <w:sz w:val="21"/>
        </w:rPr>
        <w:t>上递增，</w:t>
      </w:r>
    </w:p>
    <w:p>
      <w:pPr>
        <w:shd w:val="clear" w:color="auto" w:fill="auto"/>
        <w:spacing w:line="360" w:lineRule="auto"/>
        <w:jc w:val="left"/>
        <w:rPr>
          <w:sz w:val="21"/>
        </w:rPr>
      </w:pPr>
      <w:r>
        <w:rPr>
          <w:sz w:val="21"/>
        </w:rPr>
        <w:t>而</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p>
            <m:e>
              <m:r>
                <w:rPr>
                  <w:rFonts w:ascii="Cambria Math" w:eastAsia="宋体" w:hAnsi="Cambria Math" w:cs="Cambria Math"/>
                </w:rPr>
                <m:t>a</m:t>
              </m:r>
            </m:e>
            <m:sup>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sup>
          </m:sSup>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a</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和</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上各有一个零点，共3个零点了，舍去.</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begChr m:val="["/>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【点睛】关键点点睛：此题考查导数的综合应用，考查利用导数求函数的极值，考查利用导数解决函数零点问题，第（2）问解题的关键是对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求导后，构造函数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oMath>
      </m:oMathPara>
      <w:r>
        <w:rPr>
          <w:sz w:val="21"/>
        </w:rPr>
        <w:t>，利用导数求出其最小值后再讨论可求得结果，考查数学转化思想和计算能力，属于较难题.</w:t>
      </w:r>
    </w:p>
    <w:p>
      <w:pPr>
        <w:shd w:val="clear" w:color="auto" w:fill="auto"/>
        <w:spacing w:line="360" w:lineRule="auto"/>
        <w:jc w:val="left"/>
        <w:rPr>
          <w:sz w:val="21"/>
        </w:rPr>
      </w:pPr>
      <w:r>
        <w:rPr>
          <w:sz w:val="21"/>
        </w:rPr>
        <w:t>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时，讨论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有两个零点，求实数</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上单调递减，在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(2)</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ad>
                    <m:radPr>
                      <m:degHide/>
                    </m:radPr>
                    <m:deg/>
                    <m:e>
                      <m:r>
                        <m:rPr>
                          <m:nor/>
                        </m:rPr>
                        <w:rPr>
                          <w:rFonts w:ascii="Cambria Math" w:eastAsia="宋体" w:hAnsi="Cambria Math" w:cs="Cambria Math"/>
                        </w:rPr>
                        <m:t>e</m:t>
                      </m:r>
                    </m:e>
                  </m:rad>
                </m:den>
              </m:f>
            </m:e>
          </m:d>
          <m:r>
            <w:rPr>
              <w:rFonts w:ascii="Cambria Math" w:eastAsia="宋体" w:hAnsi="Cambria Math" w:cs="Cambria Math"/>
            </w:rPr>
            <m:t>∪</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【知识点】利用导数求函数的单调区间（不含参）、利用导数研究函数的零点</w:t>
      </w:r>
    </w:p>
    <w:p>
      <w:pPr>
        <w:shd w:val="clear" w:color="auto" w:fill="auto"/>
        <w:spacing w:line="360" w:lineRule="auto"/>
        <w:jc w:val="left"/>
        <w:rPr>
          <w:sz w:val="21"/>
        </w:rPr>
      </w:pPr>
      <w:r>
        <w:rPr>
          <w:sz w:val="21"/>
        </w:rPr>
        <w:t>【分析】（1）代入</w:t>
      </w:r>
      <m:oMathPara>
        <m:oMathParaPr>
          <m:jc m:val="left"/>
        </m:oMathParaPr>
        <m:oMath>
          <m:r>
            <w:rPr>
              <w:rFonts w:ascii="Cambria Math" w:eastAsia="宋体" w:hAnsi="Cambria Math" w:cs="Cambria Math"/>
            </w:rPr>
            <m:t>a</m:t>
          </m:r>
        </m:oMath>
      </m:oMathPara>
      <w:r>
        <w:rPr>
          <w:sz w:val="21"/>
        </w:rPr>
        <w:t>的值，求出函数的导数，令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，利用导数说明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的取值情况，即可得到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，问题转化为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的图象有两个交点，求出函数的导数，根据函数的单调性求出</w:t>
      </w:r>
      <m:oMathPara>
        <m:oMathParaPr>
          <m:jc m:val="left"/>
        </m:oMathParaPr>
        <m:oMath>
          <m:r>
            <w:rPr>
              <w:rFonts w:ascii="Cambria Math" w:eastAsia="宋体" w:hAnsi="Cambria Math" w:cs="Cambria Math"/>
            </w:rPr>
            <m:t>a</m:t>
          </m:r>
        </m:oMath>
      </m:oMathPara>
      <w:r>
        <w:rPr>
          <w:sz w:val="21"/>
        </w:rPr>
        <w:t>的取值范围即可．</w:t>
      </w:r>
    </w:p>
    <w:p>
      <w:pPr>
        <w:shd w:val="clear" w:color="auto" w:fill="auto"/>
        <w:spacing w:line="360" w:lineRule="auto"/>
        <w:jc w:val="left"/>
        <w:rPr>
          <w:sz w:val="21"/>
        </w:rPr>
      </w:pPr>
      <w:r>
        <w:rPr>
          <w:sz w:val="21"/>
        </w:rPr>
        <w:t>【详解】（1）解：当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R</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上单调递减，在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上单调递减，在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（2）解：因为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有两个零点，所以方程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有两个不同的根，</w:t>
      </w:r>
    </w:p>
    <w:p>
      <w:pPr>
        <w:shd w:val="clear" w:color="auto" w:fill="auto"/>
        <w:spacing w:line="360" w:lineRule="auto"/>
        <w:jc w:val="left"/>
        <w:rPr>
          <w:sz w:val="21"/>
        </w:rPr>
      </w:pPr>
      <w:r>
        <w:rPr>
          <w:sz w:val="21"/>
        </w:rPr>
        <w:t>即关于</w:t>
      </w:r>
      <m:oMathPara>
        <m:oMathParaPr>
          <m:jc m:val="left"/>
        </m:oMathParaPr>
        <m:oMath>
          <m:r>
            <w:rPr>
              <w:rFonts w:ascii="Cambria Math" w:eastAsia="宋体" w:hAnsi="Cambria Math" w:cs="Cambria Math"/>
            </w:rPr>
            <m:t>x</m:t>
          </m:r>
        </m:oMath>
      </m:oMathPara>
      <w:r>
        <w:rPr>
          <w:sz w:val="21"/>
        </w:rPr>
        <w:t>的方程</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有两个不同的解，</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时，方程不成立，所以</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的图象有两个交点，</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取得极大值</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ad>
                <m:radPr>
                  <m:degHide/>
                </m:radPr>
                <m:deg/>
                <m:e>
                  <m:r>
                    <m:rPr>
                      <m:nor/>
                    </m:rPr>
                    <w:rPr>
                      <w:rFonts w:ascii="Cambria Math" w:eastAsia="宋体" w:hAnsi="Cambria Math" w:cs="Cambria Math"/>
                    </w:rPr>
                    <m:t>e</m:t>
                  </m:r>
                </m:e>
              </m:rad>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取得极小值</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因为</w:t>
      </w:r>
      <m:oMathPara>
        <m:oMathParaPr>
          <m:jc m:val="left"/>
        </m:oMathParaPr>
        <m:oMath>
          <m:r>
            <m:rPr>
              <m:nor/>
            </m:rPr>
            <w:rPr>
              <w:rFonts w:ascii="Cambria Math" w:eastAsia="宋体" w:hAnsi="Cambria Math" w:cs="Cambria Math"/>
            </w:rPr>
            <m:t>e</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rad>
                <m:radPr>
                  <m:degHide/>
                </m:radPr>
                <m:deg/>
                <m:e>
                  <m:r>
                    <m:rPr>
                      <m:nor/>
                    </m:rPr>
                    <w:rPr>
                      <w:rFonts w:ascii="Cambria Math" w:eastAsia="宋体" w:hAnsi="Cambria Math" w:cs="Cambria Math"/>
                    </w:rPr>
                    <m:t>e</m:t>
                  </m:r>
                </m:e>
              </m:rad>
            </m:den>
          </m:f>
        </m:oMath>
      </m:oMathPara>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ad>
                    <m:radPr>
                      <m:degHide/>
                    </m:radPr>
                    <m:deg/>
                    <m:e>
                      <m:r>
                        <m:rPr>
                          <m:nor/>
                        </m:rPr>
                        <w:rPr>
                          <w:rFonts w:ascii="Cambria Math" w:eastAsia="宋体" w:hAnsi="Cambria Math" w:cs="Cambria Math"/>
                        </w:rPr>
                        <m:t>e</m:t>
                      </m:r>
                    </m:e>
                  </m:rad>
                </m:den>
              </m:f>
            </m:e>
          </m:d>
          <m:r>
            <w:rPr>
              <w:rFonts w:ascii="Cambria Math" w:eastAsia="宋体" w:hAnsi="Cambria Math" w:cs="Cambria Math"/>
            </w:rPr>
            <m:t>∪</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10．已知函数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时，求曲线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处的切线方程；</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e>
          </m:d>
        </m:oMath>
      </m:oMathPara>
      <w:r>
        <w:rPr>
          <w:sz w:val="21"/>
        </w:rPr>
        <w:t>有两个不同的零点，求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【知识点】求在曲线上一点处的切线方程（斜率）、利用导数研究函数的零点、利用导数求函数（含参）的单调区间</w:t>
      </w:r>
    </w:p>
    <w:p>
      <w:pPr>
        <w:shd w:val="clear" w:color="auto" w:fill="auto"/>
        <w:spacing w:line="360" w:lineRule="auto"/>
        <w:jc w:val="left"/>
        <w:rPr>
          <w:sz w:val="21"/>
        </w:rPr>
      </w:pPr>
      <w:r>
        <w:rPr>
          <w:sz w:val="21"/>
        </w:rPr>
        <w:t>【分析】（1）当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时，求出函数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的导函数，利用导数的几何意义求出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处的切线的斜率，利用点斜式求出切线方程；</w:t>
      </w:r>
    </w:p>
    <w:p>
      <w:pPr>
        <w:shd w:val="clear" w:color="auto" w:fill="auto"/>
        <w:spacing w:line="360" w:lineRule="auto"/>
        <w:jc w:val="left"/>
        <w:rPr>
          <w:sz w:val="21"/>
        </w:rPr>
      </w:pPr>
      <w:r>
        <w:rPr>
          <w:sz w:val="21"/>
        </w:rPr>
        <w:t>（2）对</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进行求导，分</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四种情况，利用单调性分析零点的情况即可</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所以所求切线方程为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)在区间(0,1)内单调递减，在区间</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内单调递增，</w:t>
      </w:r>
    </w:p>
    <w:p>
      <w:pPr>
        <w:shd w:val="clear" w:color="auto" w:fill="auto"/>
        <w:spacing w:line="360" w:lineRule="auto"/>
        <w:jc w:val="left"/>
        <w:rPr>
          <w:sz w:val="21"/>
        </w:rPr>
      </w:pPr>
      <w:r>
        <w:rPr>
          <w:sz w:val="21"/>
        </w:rPr>
        <w:t>所以若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)有两个不同的零点，则必有</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up>
              </m:sSup>
            </m:e>
          </m:d>
          <m:r>
            <m:rPr>
              <m:nor/>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up>
          </m:sSup>
          <m:r>
            <w:rPr>
              <w:rFonts w:ascii="Cambria Math" w:eastAsia="宋体" w:hAnsi="Cambria Math" w:cs="Cambria Math"/>
            </w:rPr>
            <m:t>−</m:t>
          </m:r>
          <m:r>
            <m:rPr>
              <m:sty m:val="p"/>
            </m:rPr>
            <w:rPr>
              <w:rFonts w:ascii="Cambria Math" w:eastAsia="宋体" w:hAnsi="Cambria Math" w:cs="Cambria Math"/>
            </w:rPr>
            <m:t>ln</m:t>
          </m:r>
          <m:d>
            <m:dPr>
              <m:sepChr m:val=","/>
            </m:dPr>
            <m:e>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up>
              </m:sSup>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up>
          </m:sSup>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内各有一个零点，故</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满足题意；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时，因为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内单调递减，所以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)至多有一个零点，不符合题意；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时，因为当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内单调递减，在区间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内单调递增，在区间</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内单调递减，</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)的极小值为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)至多有一个零点，不符合题意；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时，因为当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内单调递减，在区间</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oMath>
      </m:oMathPara>
      <w:r>
        <w:rPr>
          <w:sz w:val="21"/>
        </w:rPr>
        <w:t>内单调递增，在区间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内单调递减，</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)的极小值为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)至多有一个零点，不符合题意．</w:t>
      </w:r>
    </w:p>
    <w:p>
      <w:pPr>
        <w:shd w:val="clear" w:color="auto" w:fill="auto"/>
        <w:spacing w:line="360" w:lineRule="auto"/>
        <w:jc w:val="left"/>
        <w:rPr>
          <w:sz w:val="21"/>
        </w:rPr>
      </w:pPr>
      <w:r>
        <w:rPr>
          <w:sz w:val="21"/>
        </w:rPr>
        <w:t>综上，</w:t>
      </w:r>
      <w:r>
        <w:rPr>
          <w:rFonts w:ascii="Times New Roman" w:eastAsia="Times New Roman" w:hAnsi="Times New Roman" w:cs="Times New Roman"/>
          <w:i/>
          <w:sz w:val="21"/>
        </w:rPr>
        <w:t>a</w:t>
      </w:r>
      <w:r>
        <w:rPr>
          <w:sz w:val="21"/>
        </w:rPr>
        <w:t>的取值范围是</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【点睛】方法点睛：利用导数研究函数的单调区间，首先要求函数的定义域，当导函数含有参数时，要对参数进行分类讨论，在确定导函数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的正负时，难点在于分类讨论时标准的确定，主要是按照</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是否有根，根的大小进行分类求解的．</w:t>
      </w:r>
    </w:p>
    <w:p>
      <w:pPr>
        <w:shd w:val="clear" w:color="auto" w:fill="auto"/>
        <w:spacing w:line="360" w:lineRule="auto"/>
        <w:jc w:val="left"/>
        <w:rPr>
          <w:sz w:val="21"/>
        </w:rPr>
      </w:pPr>
      <w:r>
        <w:rPr>
          <w:sz w:val="21"/>
        </w:rPr>
        <w:t>11．已知函数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，其中</w:t>
      </w:r>
      <m:oMathPara>
        <m:oMathParaPr>
          <m:jc m:val="left"/>
        </m:oMathParaPr>
        <m:oMath>
          <m:r>
            <w:rPr>
              <w:rFonts w:ascii="Cambria Math" w:eastAsia="宋体" w:hAnsi="Cambria Math" w:cs="Cambria Math"/>
            </w:rPr>
            <m:t>a</m:t>
          </m:r>
        </m:oMath>
      </m:oMathPara>
      <w:r>
        <w:rPr>
          <w:sz w:val="21"/>
        </w:rPr>
        <w:t>为实数，</w:t>
      </w:r>
      <m:oMathPara>
        <m:oMathParaPr>
          <m:jc m:val="left"/>
        </m:oMathParaPr>
        <m:oMath>
          <m:r>
            <m:rPr>
              <m:nor/>
            </m:rPr>
            <w:rPr>
              <w:rFonts w:ascii="Cambria Math" w:eastAsia="宋体" w:hAnsi="Cambria Math" w:cs="Cambria Math"/>
            </w:rPr>
            <m:t>e</m:t>
          </m:r>
        </m:oMath>
      </m:oMathPara>
      <w:r>
        <w:rPr>
          <w:sz w:val="21"/>
        </w:rPr>
        <w:t>是自然对数的底数．</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时，求曲线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m:oMathPara>
        <m:oMathParaPr>
          <m:jc m:val="left"/>
        </m:oMathParaPr>
        <m:oMath>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f</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e>
              </m:d>
            </m:e>
          </m:d>
        </m:oMath>
      </m:oMathPara>
      <w:r>
        <w:rPr>
          <w:sz w:val="21"/>
        </w:rPr>
        <w:t>处的切线方程；</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上有两个极值点，求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f>
            <m:num>
              <m:sSup>
                <m:e>
                  <m:r>
                    <m:rPr>
                      <m:nor/>
                    </m:rPr>
                    <w:rPr>
                      <w:rFonts w:ascii="Cambria Math" w:eastAsia="宋体" w:hAnsi="Cambria Math" w:cs="Cambria Math"/>
                    </w:rPr>
                    <m:t>π</m:t>
                  </m:r>
                </m:e>
                <m:sup>
                  <m:r>
                    <m:rPr>
                      <m:nor/>
                    </m:rPr>
                    <w:rPr>
                      <w:rFonts w:ascii="Cambria Math" w:eastAsia="宋体" w:hAnsi="Cambria Math" w:cs="Cambria Math"/>
                    </w:rPr>
                    <m:t>2</m:t>
                  </m:r>
                </m:sup>
              </m:sSup>
            </m:num>
            <m:den>
              <m:r>
                <m:rPr>
                  <m:nor/>
                </m:rPr>
                <w:rPr>
                  <w:rFonts w:ascii="Cambria Math" w:eastAsia="宋体" w:hAnsi="Cambria Math" w:cs="Cambria Math"/>
                </w:rPr>
                <m:t>8</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m:t>
              </m:r>
              <m:r>
                <m:rPr>
                  <m:nor/>
                </m:rPr>
                <w:rPr>
                  <w:rFonts w:ascii="Cambria Math" w:eastAsia="宋体" w:hAnsi="Cambria Math" w:cs="Cambria Math"/>
                </w:rPr>
                <m:t>π</m:t>
              </m:r>
            </m:sup>
          </m:sSup>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【知识点】根据极值点求参数、求在曲线上一点处的切线方程（斜率）、利用导数研究函数的零点</w:t>
      </w:r>
    </w:p>
    <w:p>
      <w:pPr>
        <w:shd w:val="clear" w:color="auto" w:fill="auto"/>
        <w:spacing w:line="360" w:lineRule="auto"/>
        <w:jc w:val="left"/>
        <w:rPr>
          <w:sz w:val="21"/>
        </w:rPr>
      </w:pPr>
      <w:r>
        <w:rPr>
          <w:sz w:val="21"/>
        </w:rPr>
        <w:t>【分析】（1）当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时，求出</w:t>
      </w:r>
      <m:oMathPara>
        <m:oMathParaPr>
          <m:jc m:val="left"/>
        </m:oMathParaPr>
        <m:oMath>
          <m:r>
            <w:rPr>
              <w:rFonts w:ascii="Cambria Math" w:eastAsia="宋体" w:hAnsi="Cambria Math" w:cs="Cambria Math"/>
            </w:rPr>
            <m:t>f</m:t>
          </m:r>
          <m:d>
            <m:dPr>
              <m:sepChr m:val=","/>
            </m:dPr>
            <m:e>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的值，利用导数的几何意义可求得所求切线的方程；</w:t>
      </w:r>
    </w:p>
    <w:p>
      <w:pPr>
        <w:shd w:val="clear" w:color="auto" w:fill="auto"/>
        <w:spacing w:line="360" w:lineRule="auto"/>
        <w:jc w:val="left"/>
        <w:rPr>
          <w:sz w:val="21"/>
        </w:rPr>
      </w:pPr>
      <w:r>
        <w:rPr>
          <w:sz w:val="21"/>
        </w:rPr>
        <w:t>（2）分析可知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上有两个变号零点，分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两种情况讨论，在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上单调递增可知结论不成立；在</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时，可得出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e>
          </m:d>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，利用导数分析函数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的单调性，根据函数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上有两个异号零点可得出关于实数</w:t>
      </w:r>
      <m:oMathPara>
        <m:oMathParaPr>
          <m:jc m:val="left"/>
        </m:oMathParaPr>
        <m:oMath>
          <m:r>
            <w:rPr>
              <w:rFonts w:ascii="Cambria Math" w:eastAsia="宋体" w:hAnsi="Cambria Math" w:cs="Cambria Math"/>
            </w:rPr>
            <m:t>a</m:t>
          </m:r>
        </m:oMath>
      </m:oMathPara>
      <w:r>
        <w:rPr>
          <w:sz w:val="21"/>
        </w:rPr>
        <w:t>的不等式组，解之即可.</w:t>
      </w:r>
    </w:p>
    <w:p>
      <w:pPr>
        <w:shd w:val="clear" w:color="auto" w:fill="auto"/>
        <w:spacing w:line="360" w:lineRule="auto"/>
        <w:jc w:val="left"/>
        <w:rPr>
          <w:sz w:val="21"/>
        </w:rPr>
      </w:pPr>
      <w:r>
        <w:rPr>
          <w:sz w:val="21"/>
        </w:rPr>
        <w:t>【详解】（1）解：当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f>
                <m:num>
                  <m:r>
                    <m:rPr>
                      <m:nor/>
                    </m:rP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f>
            <m:num>
              <m:sSup>
                <m:e>
                  <m:r>
                    <m:rPr>
                      <m:nor/>
                    </m:rP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8</m:t>
              </m:r>
            </m:den>
          </m:f>
        </m:oMath>
      </m:oMathPara>
      <w:r>
        <w:rPr>
          <w:sz w:val="21"/>
        </w:rPr>
        <w:t>，切点坐标为</w:t>
      </w:r>
      <m:oMathPara>
        <m:oMathParaPr>
          <m:jc m:val="left"/>
        </m:oMathParaPr>
        <m:oMath>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f>
                <m:num>
                  <m:sSup>
                    <m:e>
                      <m:r>
                        <m:rPr>
                          <m:nor/>
                        </m:rPr>
                        <w:rPr>
                          <w:rFonts w:ascii="Cambria Math" w:eastAsia="宋体" w:hAnsi="Cambria Math" w:cs="Cambria Math"/>
                        </w:rPr>
                        <m:t>π</m:t>
                      </m:r>
                    </m:e>
                    <m:sup>
                      <m:r>
                        <m:rPr>
                          <m:nor/>
                        </m:rPr>
                        <w:rPr>
                          <w:rFonts w:ascii="Cambria Math" w:eastAsia="宋体" w:hAnsi="Cambria Math" w:cs="Cambria Math"/>
                        </w:rPr>
                        <m:t>2</m:t>
                      </m:r>
                    </m:sup>
                  </m:sSup>
                </m:num>
                <m:den>
                  <m:r>
                    <m:rPr>
                      <m:nor/>
                    </m:rPr>
                    <w:rPr>
                      <w:rFonts w:ascii="Cambria Math" w:eastAsia="宋体" w:hAnsi="Cambria Math" w:cs="Cambria Math"/>
                    </w:rPr>
                    <m:t>8</m:t>
                  </m:r>
                </m:den>
              </m:f>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切线方程为</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f>
            <m:num>
              <m:sSup>
                <m:e>
                  <m:r>
                    <m:rPr>
                      <m:nor/>
                    </m:rPr>
                    <w:rPr>
                      <w:rFonts w:ascii="Cambria Math" w:eastAsia="宋体" w:hAnsi="Cambria Math" w:cs="Cambria Math"/>
                    </w:rPr>
                    <m:t>π</m:t>
                  </m:r>
                </m:e>
                <m:sup>
                  <m:r>
                    <m:rPr>
                      <m:nor/>
                    </m:rPr>
                    <w:rPr>
                      <w:rFonts w:ascii="Cambria Math" w:eastAsia="宋体" w:hAnsi="Cambria Math" w:cs="Cambria Math"/>
                    </w:rPr>
                    <m:t>2</m:t>
                  </m:r>
                </m:sup>
              </m:sSup>
            </m:num>
            <m:den>
              <m:r>
                <m:rPr>
                  <m:nor/>
                </m:rPr>
                <w:rPr>
                  <w:rFonts w:ascii="Cambria Math" w:eastAsia="宋体" w:hAnsi="Cambria Math" w:cs="Cambria Math"/>
                </w:rPr>
                <m:t>8</m:t>
              </m:r>
            </m:den>
          </m:f>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f>
            <m:num>
              <m:sSup>
                <m:e>
                  <m:r>
                    <m:rPr>
                      <m:nor/>
                    </m:rPr>
                    <w:rPr>
                      <w:rFonts w:ascii="Cambria Math" w:eastAsia="宋体" w:hAnsi="Cambria Math" w:cs="Cambria Math"/>
                    </w:rPr>
                    <m:t>π</m:t>
                  </m:r>
                </m:e>
                <m:sup>
                  <m:r>
                    <m:rPr>
                      <m:nor/>
                    </m:rPr>
                    <w:rPr>
                      <w:rFonts w:ascii="Cambria Math" w:eastAsia="宋体" w:hAnsi="Cambria Math" w:cs="Cambria Math"/>
                    </w:rPr>
                    <m:t>2</m:t>
                  </m:r>
                </m:sup>
              </m:sSup>
            </m:num>
            <m:den>
              <m:r>
                <m:rPr>
                  <m:nor/>
                </m:rP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（2）解：</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上有两个极值点知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上有两个变号零点，</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，则函数</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上单调递增，</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不可能有两个零点，舍去；</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e>
          </m:d>
        </m:oMath>
      </m:oMathPara>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e>
              </m:d>
            </m:num>
            <m:den>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den>
          </m:f>
          <m:r>
            <w:rPr>
              <w:rFonts w:ascii="Cambria Math" w:eastAsia="宋体" w:hAnsi="Cambria Math" w:cs="Cambria Math"/>
            </w:rPr>
            <m:t>=</m:t>
          </m:r>
          <m:f>
            <m:num>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f>
            <m:num>
              <m:rad>
                <m:radPr>
                  <m:degHide/>
                </m:radPr>
                <m:deg/>
                <m:e>
                  <m:r>
                    <w:rPr>
                      <w:rFonts w:ascii="Cambria Math" w:eastAsia="宋体" w:hAnsi="Cambria Math" w:cs="Cambria Math"/>
                    </w:rPr>
                    <m:t>2</m:t>
                  </m:r>
                </m:e>
              </m:rad>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m:rPr>
              <m:nor/>
            </m:rPr>
            <w:rPr>
              <w:rFonts w:ascii="Cambria Math" w:eastAsia="宋体" w:hAnsi="Cambria Math" w:cs="Cambria Math"/>
            </w:rPr>
            <m:t>π</m:t>
          </m:r>
        </m:oMath>
      </m:oMathPara>
      <w:r>
        <w:rPr>
          <w:sz w:val="21"/>
        </w:rPr>
        <w:t>，则</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，令</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时，</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f>
            <m:num>
              <m:r>
                <m:rPr>
                  <m:nor/>
                </m:rPr>
                <w:rPr>
                  <w:rFonts w:ascii="Cambria Math" w:eastAsia="宋体" w:hAnsi="Cambria Math" w:cs="Cambria Math"/>
                </w:rPr>
                <m:t>3π</m:t>
              </m:r>
            </m:num>
            <m:den>
              <m:r>
                <w:rPr>
                  <w:rFonts w:ascii="Cambria Math" w:eastAsia="宋体" w:hAnsi="Cambria Math" w:cs="Cambria Math"/>
                </w:rPr>
                <m:t>4</m:t>
              </m:r>
            </m:den>
          </m:f>
        </m:oMath>
      </m:oMathPara>
      <w:r>
        <w:rPr>
          <w:sz w:val="21"/>
        </w:rPr>
        <w:t>，</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时，</w:t>
      </w:r>
      <m:oMathPara>
        <m:oMathParaPr>
          <m:jc m:val="left"/>
        </m:oMathParaPr>
        <m:oMath>
          <m:f>
            <m:num>
              <m:r>
                <m:rPr>
                  <m:nor/>
                </m:rPr>
                <w:rPr>
                  <w:rFonts w:ascii="Cambria Math" w:eastAsia="宋体" w:hAnsi="Cambria Math" w:cs="Cambria Math"/>
                </w:rPr>
                <m:t>3π</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f>
            <m:num>
              <m:r>
                <m:rPr>
                  <m:nor/>
                </m:rPr>
                <w:rPr>
                  <w:rFonts w:ascii="Cambria Math" w:eastAsia="宋体" w:hAnsi="Cambria Math" w:cs="Cambria Math"/>
                </w:rPr>
                <m:t>5π</m:t>
              </m:r>
            </m:num>
            <m:den>
              <m:r>
                <w:rPr>
                  <w:rFonts w:ascii="Cambria Math" w:eastAsia="宋体" w:hAnsi="Cambria Math" w:cs="Cambria Math"/>
                </w:rPr>
                <m:t>4</m:t>
              </m:r>
            </m:den>
          </m:f>
        </m:oMath>
      </m:oMathPara>
      <w:r>
        <w:rPr>
          <w:sz w:val="21"/>
        </w:rPr>
        <w:t>，则</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&lt;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sSub>
            <m:e>
              <m:d>
                <m:dPr>
                  <m:sepChr m:val=","/>
                </m:dPr>
                <m:e>
                  <m:r>
                    <w:rPr>
                      <w:rFonts w:ascii="Cambria Math" w:eastAsia="宋体" w:hAnsi="Cambria Math" w:cs="Cambria Math"/>
                    </w:rPr>
                    <m:t>x</m:t>
                  </m:r>
                </m:e>
              </m:d>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φ</m:t>
          </m:r>
          <m:d>
            <m:dPr>
              <m:sepChr m:val=","/>
            </m:dPr>
            <m:e>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f>
                    <m:num>
                      <m:r>
                        <m:rPr>
                          <m:nor/>
                        </m:rPr>
                        <w:rPr>
                          <w:rFonts w:ascii="Cambria Math" w:eastAsia="宋体" w:hAnsi="Cambria Math" w:cs="Cambria Math"/>
                        </w:rPr>
                        <m:t>π</m:t>
                      </m:r>
                    </m:num>
                    <m:den>
                      <m:r>
                        <m:rPr>
                          <m:nor/>
                        </m:rPr>
                        <w:rPr>
                          <w:rFonts w:ascii="Cambria Math" w:eastAsia="宋体" w:hAnsi="Cambria Math" w:cs="Cambria Math"/>
                        </w:rPr>
                        <m:t>2</m:t>
                      </m:r>
                    </m:den>
                  </m:f>
                </m:sup>
              </m:sSup>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sup>
          </m:sSup>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φ</m:t>
          </m:r>
          <m:d>
            <m:dPr>
              <m:sepChr m:val=","/>
            </m:dPr>
            <m:e>
              <m:r>
                <m:rPr>
                  <m:nor/>
                </m:rP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sSup>
                <m:e>
                  <m:r>
                    <m:rPr>
                      <m:nor/>
                    </m:rPr>
                    <w:rPr>
                      <w:rFonts w:ascii="Cambria Math" w:eastAsia="宋体" w:hAnsi="Cambria Math" w:cs="Cambria Math"/>
                    </w:rPr>
                    <m:t>e</m:t>
                  </m:r>
                </m:e>
                <m:sup>
                  <m:r>
                    <m:rPr>
                      <m:nor/>
                    </m:rPr>
                    <w:rPr>
                      <w:rFonts w:ascii="Cambria Math" w:eastAsia="宋体" w:hAnsi="Cambria Math" w:cs="Cambria Math"/>
                    </w:rPr>
                    <m:t>π</m:t>
                  </m:r>
                </m:sup>
              </m:sSup>
            </m:den>
          </m:f>
        </m:oMath>
      </m:oMathPara>
      <w:r>
        <w:rPr>
          <w:sz w:val="21"/>
        </w:rPr>
        <w:t>，</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上有两个变号零点，则</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sup>
                  </m:sSup>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sSup>
                        <m:e>
                          <m:r>
                            <m:rPr>
                              <m:nor/>
                            </m:rPr>
                            <w:rPr>
                              <w:rFonts w:ascii="Cambria Math" w:eastAsia="宋体" w:hAnsi="Cambria Math" w:cs="Cambria Math"/>
                            </w:rPr>
                            <m:t>e</m:t>
                          </m:r>
                        </m:e>
                        <m:sup>
                          <m:r>
                            <m:rPr>
                              <m:nor/>
                            </m:rPr>
                            <w:rPr>
                              <w:rFonts w:ascii="Cambria Math" w:eastAsia="宋体" w:hAnsi="Cambria Math" w:cs="Cambria Math"/>
                            </w:rPr>
                            <m:t>π</m:t>
                          </m:r>
                        </m:sup>
                      </m:sSup>
                    </m:den>
                  </m:f>
                  <m:r>
                    <w:rPr>
                      <w:rFonts w:ascii="Cambria Math" w:eastAsia="宋体" w:hAnsi="Cambria Math" w:cs="Cambria Math"/>
                    </w:rPr>
                    <m:t>&lt;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m:t>
              </m:r>
              <m:r>
                <m:rPr>
                  <m:nor/>
                </m:rPr>
                <w:rPr>
                  <w:rFonts w:ascii="Cambria Math" w:eastAsia="宋体" w:hAnsi="Cambria Math" w:cs="Cambria Math"/>
                </w:rPr>
                <m:t>π</m:t>
              </m:r>
            </m:sup>
          </m:sSup>
        </m:oMath>
      </m:oMathPara>
      <w:r>
        <w:rPr>
          <w:sz w:val="21"/>
        </w:rPr>
        <w:t>.</w:t>
      </w:r>
    </w:p>
    <w:p>
      <w:pPr>
        <w:shd w:val="clear" w:color="auto" w:fill="auto"/>
        <w:spacing w:line="360" w:lineRule="auto"/>
        <w:jc w:val="left"/>
        <w:rPr>
          <w:sz w:val="21"/>
        </w:rPr>
      </w:pPr>
      <w:r>
        <w:rPr>
          <w:sz w:val="21"/>
        </w:rPr>
        <w:t>【点睛】关键点点睛：本题第2问考查利用函数的极值点个数求参数的取值范围，在</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时，通过变形</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e>
          </m:d>
        </m:oMath>
      </m:oMathPara>
      <w:r>
        <w:rPr>
          <w:sz w:val="21"/>
        </w:rPr>
        <w:t>，构造</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，将问题转化为函数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上有两个异号零点，将函数解析式由难变易，简化了计算与分析.</w:t>
      </w:r>
    </w:p>
    <w:p>
      <w:pPr>
        <w:shd w:val="clear" w:color="auto" w:fill="auto"/>
        <w:spacing w:line="360" w:lineRule="auto"/>
        <w:jc w:val="left"/>
        <w:rPr>
          <w:sz w:val="21"/>
        </w:rPr>
      </w:pPr>
      <w:r>
        <w:rPr>
          <w:sz w:val="21"/>
        </w:rPr>
        <w:t>12．已知函数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的图象恰有两个交点，求实数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【答案】(1)见解析</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【知识点】利用导数证明不等式、利用导数研究函数的零点、由导数求函数的最值（不含参）、函数单调性、极值与最值的综合应用</w:t>
      </w:r>
    </w:p>
    <w:p>
      <w:pPr>
        <w:shd w:val="clear" w:color="auto" w:fill="auto"/>
        <w:spacing w:line="360" w:lineRule="auto"/>
        <w:jc w:val="left"/>
        <w:rPr>
          <w:sz w:val="21"/>
        </w:rPr>
      </w:pPr>
      <w:r>
        <w:rPr>
          <w:sz w:val="21"/>
        </w:rPr>
        <w:t>【分析】（1）求导，利用导数确定单调性，进而可求最值求解，</w:t>
      </w:r>
    </w:p>
    <w:p>
      <w:pPr>
        <w:shd w:val="clear" w:color="auto" w:fill="auto"/>
        <w:spacing w:line="360" w:lineRule="auto"/>
        <w:jc w:val="left"/>
        <w:rPr>
          <w:sz w:val="21"/>
        </w:rPr>
      </w:pPr>
      <w:r>
        <w:rPr>
          <w:sz w:val="21"/>
        </w:rPr>
        <w:t>（2）分类讨论</w:t>
      </w:r>
      <m:oMathPara>
        <m:oMathParaPr>
          <m:jc m:val="left"/>
        </m:oMathParaPr>
        <m:oMath>
          <m:r>
            <w:rPr>
              <w:rFonts w:ascii="Cambria Math" w:eastAsia="宋体" w:hAnsi="Cambria Math" w:cs="Cambria Math"/>
            </w:rPr>
            <m:t>a</m:t>
          </m:r>
        </m:oMath>
      </m:oMathPara>
      <w:r>
        <w:rPr>
          <w:sz w:val="21"/>
        </w:rPr>
        <w:t>的取值范围，根据函数的单调性，结合零点个数即可求解.</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，且</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单调递减，因此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将函数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的图象恰有两个交点，转化为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恰好有两个零点，</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begChr m:val="["/>
                  <m:endChr m:val="]"/>
                  <m:sepChr m:val=","/>
                </m:dPr>
                <m:e>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e>
              </m:d>
            </m:num>
            <m:den>
              <m:r>
                <w:rPr>
                  <w:rFonts w:ascii="Cambria Math" w:eastAsia="宋体" w:hAnsi="Cambria Math" w:cs="Cambria Math"/>
                </w:rPr>
                <m:t>x</m:t>
              </m:r>
            </m:den>
          </m:f>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，所以此时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单调递减，所以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的极大值为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，此时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最多1个零点，不符合题意，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时，即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 xml:space="preserve"> 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单调递增，此时最多1个零点，不符合题意，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时，令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，所以此时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单调递增，在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单调递减，</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begChr m:val="["/>
              <m:endChr m:val="]"/>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，进而</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，因此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0</m:t>
          </m:r>
        </m:oMath>
      </m:oMathPara>
      <w:r>
        <w:rPr>
          <w:sz w:val="21"/>
        </w:rPr>
        <w:t>，此时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最多1个零点，不符合题意，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单调递减，要使</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恰好有两个零点，则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，此时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只有一个零点</w:t>
      </w:r>
      <m:oMathPara>
        <m:oMathParaPr>
          <m:jc m:val="left"/>
        </m:oMathParaPr>
        <m:oMath>
          <m:r>
            <w:rPr>
              <w:rFonts w:ascii="Cambria Math" w:eastAsia="宋体" w:hAnsi="Cambria Math" w:cs="Cambria Math"/>
            </w:rPr>
            <m:t>2</m:t>
          </m:r>
        </m:oMath>
      </m:oMathPara>
      <w:r>
        <w:rPr>
          <w:sz w:val="21"/>
        </w:rPr>
        <w:t>，不符合题意，</w:t>
      </w:r>
    </w:p>
    <w:p>
      <w:pPr>
        <w:shd w:val="clear" w:color="auto" w:fill="auto"/>
        <w:spacing w:line="360" w:lineRule="auto"/>
        <w:jc w:val="left"/>
        <w:rPr>
          <w:sz w:val="21"/>
        </w:rPr>
      </w:pPr>
      <w:r>
        <w:rPr>
          <w:sz w:val="21"/>
        </w:rPr>
        <w:t>综上可知：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p>
    <w:p>
      <w:pPr>
        <w:shd w:val="clear" w:color="auto" w:fill="auto"/>
        <w:spacing w:line="360" w:lineRule="auto"/>
        <w:jc w:val="left"/>
        <w:rPr>
          <w:sz w:val="21"/>
        </w:rPr>
      </w:pPr>
      <w:r>
        <w:rPr>
          <w:sz w:val="21"/>
        </w:rPr>
        <w:t>13．设函数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时，求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有三个零点，求实数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oMath>
      </m:oMathPara>
      <w:r>
        <w:rPr>
          <w:sz w:val="21"/>
        </w:rPr>
        <w:t>，极小值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【知识点】根据函数零点的个数求参数范围、求已知函数的极值、利用导数研究函数的零点</w:t>
      </w:r>
    </w:p>
    <w:p>
      <w:pPr>
        <w:shd w:val="clear" w:color="auto" w:fill="auto"/>
        <w:spacing w:line="360" w:lineRule="auto"/>
        <w:jc w:val="left"/>
        <w:rPr>
          <w:sz w:val="21"/>
        </w:rPr>
      </w:pPr>
      <w:r>
        <w:rPr>
          <w:sz w:val="21"/>
        </w:rPr>
        <w:t>【分析】（1）把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代入，利用导数求出函数的极值作答.</w:t>
      </w:r>
    </w:p>
    <w:p>
      <w:pPr>
        <w:shd w:val="clear" w:color="auto" w:fill="auto"/>
        <w:spacing w:line="360" w:lineRule="auto"/>
        <w:jc w:val="left"/>
        <w:rPr>
          <w:sz w:val="21"/>
        </w:rPr>
      </w:pPr>
      <w:r>
        <w:rPr>
          <w:sz w:val="21"/>
        </w:rPr>
        <w:t>（2）根据给定条件，求出函数的极大值与极小值，再利用三次函数的图象特征列出不等式求解作答.</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因此函数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取得极大值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取得极小值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（2）函数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时取等号，函数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b/>
          <w:sz w:val="21"/>
        </w:rPr>
        <w:t>R</w:t>
      </w:r>
      <w:r>
        <w:rPr>
          <w:sz w:val="21"/>
        </w:rPr>
        <w:t>上单调递增，</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最多一个零点，不符合题意，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ad>
            <m:radPr>
              <m:degHide/>
            </m:radPr>
            <m:deg/>
            <m:e>
              <m:r>
                <w:rPr>
                  <w:rFonts w:ascii="Cambria Math" w:eastAsia="宋体" w:hAnsi="Cambria Math" w:cs="Cambria Math"/>
                </w:rPr>
                <m:t>a</m:t>
              </m:r>
            </m:e>
          </m:rad>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ad>
            <m:radPr>
              <m:degHide/>
            </m:radPr>
            <m:deg/>
            <m:e>
              <m:r>
                <w:rPr>
                  <w:rFonts w:ascii="Cambria Math" w:eastAsia="宋体" w:hAnsi="Cambria Math" w:cs="Cambria Math"/>
                </w:rPr>
                <m:t>a</m:t>
              </m:r>
            </m:e>
          </m:ra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ad>
            <m:radPr>
              <m:degHide/>
            </m:radPr>
            <m:deg/>
            <m:e>
              <m:r>
                <w:rPr>
                  <w:rFonts w:ascii="Cambria Math" w:eastAsia="宋体" w:hAnsi="Cambria Math" w:cs="Cambria Math"/>
                </w:rPr>
                <m:t>a</m:t>
              </m:r>
            </m:e>
          </m:ra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因此函数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则函数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a</m:t>
              </m:r>
            </m:e>
          </m:rad>
        </m:oMath>
      </m:oMathPara>
      <w:r>
        <w:rPr>
          <w:sz w:val="21"/>
        </w:rPr>
        <w:t>取得极大值</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a</m:t>
              </m:r>
            </m:e>
          </m:rad>
        </m:oMath>
      </m:oMathPara>
      <w:r>
        <w:rPr>
          <w:sz w:val="21"/>
        </w:rPr>
        <w:t>取得极小值</w:t>
      </w: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因为三次函数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有三个零点，从而</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a</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14．已知函数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的最小值为1，求实数</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(2)若关于</w:t>
      </w:r>
      <w:r>
        <w:rPr>
          <w:rFonts w:ascii="Times New Roman" w:eastAsia="Times New Roman" w:hAnsi="Times New Roman" w:cs="Times New Roman"/>
          <w:i/>
          <w:sz w:val="21"/>
        </w:rPr>
        <w:t>x</w:t>
      </w:r>
      <w:r>
        <w:rPr>
          <w:sz w:val="21"/>
        </w:rPr>
        <w:t>的方程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有3个不同的实数根，求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【答案】(1)1；</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【知识点】利用导数研究函数的零点、利用导数研究方程的根、已知函数最值求参数、函数单调性、极值与最值的综合应用</w:t>
      </w:r>
    </w:p>
    <w:p>
      <w:pPr>
        <w:shd w:val="clear" w:color="auto" w:fill="auto"/>
        <w:spacing w:line="360" w:lineRule="auto"/>
        <w:jc w:val="left"/>
        <w:rPr>
          <w:sz w:val="21"/>
        </w:rPr>
      </w:pPr>
      <w:r>
        <w:rPr>
          <w:sz w:val="21"/>
        </w:rPr>
        <w:t>【分析】（1）根据导数求解函数的单调性，由单调性即可求解最值，进而可求解</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（2）分类讨论，利用导数求解函数的零点.</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，又</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所以若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单调递增，无最小值，不成立．</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至多一个零点．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时，因为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至多一个零点．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e>
              </m:rad>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e>
              </m:rad>
            </m:num>
            <m:den>
              <m:r>
                <w:rPr>
                  <w:rFonts w:ascii="Cambria Math" w:eastAsia="宋体" w:hAnsi="Cambria Math" w:cs="Cambria Math"/>
                </w:rPr>
                <m:t>2</m:t>
              </m:r>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，又因为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是连续的函数，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上只有一个零点．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3</m:t>
              </m:r>
            </m:sup>
          </m:sSup>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单调递增，所以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h</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e>
              </m:rad>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，又因为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是连续的函数，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e>
          </m:d>
        </m:oMath>
      </m:oMathPara>
      <w:r>
        <w:rPr>
          <w:sz w:val="21"/>
        </w:rPr>
        <w:t>上只有一个零点，</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上只有一个零点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g</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a</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a</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0</m:t>
          </m:r>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sz w:val="21"/>
        </w:rPr>
        <w:t>，又因为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是不间断的函数，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上只有一个零点</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w:t>
      </w:r>
    </w:p>
    <w:p>
      <w:pPr>
        <w:shd w:val="clear" w:color="auto" w:fill="auto"/>
        <w:spacing w:line="360" w:lineRule="auto"/>
        <w:jc w:val="left"/>
        <w:rPr>
          <w:sz w:val="21"/>
        </w:rPr>
      </w:pPr>
      <w:r>
        <w:rPr>
          <w:sz w:val="21"/>
        </w:rPr>
        <w:t>综上可知，当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上有且仅有三个零点，</w:t>
      </w:r>
    </w:p>
    <w:p>
      <w:pPr>
        <w:shd w:val="clear" w:color="auto" w:fill="auto"/>
        <w:spacing w:line="360" w:lineRule="auto"/>
        <w:jc w:val="left"/>
        <w:rPr>
          <w:sz w:val="21"/>
        </w:rPr>
      </w:pPr>
      <w:r>
        <w:rPr>
          <w:sz w:val="21"/>
        </w:rPr>
        <w:t>即关于</w:t>
      </w:r>
      <w:r>
        <w:rPr>
          <w:rFonts w:ascii="Times New Roman" w:eastAsia="Times New Roman" w:hAnsi="Times New Roman" w:cs="Times New Roman"/>
          <w:i/>
          <w:sz w:val="21"/>
        </w:rPr>
        <w:t>x</w:t>
      </w:r>
      <w:r>
        <w:rPr>
          <w:sz w:val="21"/>
        </w:rPr>
        <w:t>的方程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有3个不同的实数根．</w:t>
      </w:r>
    </w:p>
    <w:p>
      <w:pPr>
        <w:shd w:val="clear" w:color="auto" w:fill="auto"/>
        <w:spacing w:line="360" w:lineRule="auto"/>
        <w:jc w:val="left"/>
        <w:rPr>
          <w:sz w:val="21"/>
        </w:rPr>
      </w:pPr>
      <w:r>
        <w:rPr>
          <w:sz w:val="21"/>
        </w:rPr>
        <w:t>【点睛】策略点睛：利用导数求解函数零点问题或者方程解的问题是高考命题的重点也是难点，其中函数的零点、方程的根、曲线的交点三个问题可以相互转化.导数中的函数零点问题常采用两种求解方式，根据原函数与</w:t>
      </w:r>
      <m:oMathPara>
        <m:oMathParaPr>
          <m:jc m:val="left"/>
        </m:oMathParaPr>
        <m:oMath>
          <m:r>
            <w:rPr>
              <w:rFonts w:ascii="Cambria Math" w:eastAsia="宋体" w:hAnsi="Cambria Math" w:cs="Cambria Math"/>
            </w:rPr>
            <m:t>x</m:t>
          </m:r>
        </m:oMath>
      </m:oMathPara>
      <w:r>
        <w:rPr>
          <w:sz w:val="21"/>
        </w:rPr>
        <w:t>轴的交点分离构造函数，结合极值点判断函数图象的变化趋势.讨论零点的常用步骤为：</w:t>
      </w:r>
    </w:p>
    <w:p>
      <w:pPr>
        <w:shd w:val="clear" w:color="auto" w:fill="auto"/>
        <w:spacing w:line="360" w:lineRule="auto"/>
        <w:jc w:val="left"/>
        <w:rPr>
          <w:sz w:val="21"/>
        </w:rPr>
      </w:pPr>
      <w:r>
        <w:rPr>
          <w:sz w:val="21"/>
        </w:rPr>
        <w:t>(1)求函数的定义域，</w:t>
      </w:r>
    </w:p>
    <w:p>
      <w:pPr>
        <w:shd w:val="clear" w:color="auto" w:fill="auto"/>
        <w:spacing w:line="360" w:lineRule="auto"/>
        <w:jc w:val="left"/>
        <w:rPr>
          <w:sz w:val="21"/>
        </w:rPr>
      </w:pPr>
      <w:r>
        <w:rPr>
          <w:sz w:val="21"/>
        </w:rPr>
        <w:t>(2)构造函数，求导，</w:t>
      </w:r>
    </w:p>
    <w:p>
      <w:pPr>
        <w:shd w:val="clear" w:color="auto" w:fill="auto"/>
        <w:spacing w:line="360" w:lineRule="auto"/>
        <w:jc w:val="left"/>
        <w:rPr>
          <w:sz w:val="21"/>
        </w:rPr>
      </w:pPr>
      <w:r>
        <w:rPr>
          <w:sz w:val="21"/>
        </w:rPr>
        <w:t>(3)分类讨论函数的单调性，极值，最值，</w:t>
      </w:r>
    </w:p>
    <w:p>
      <w:pPr>
        <w:shd w:val="clear" w:color="auto" w:fill="auto"/>
        <w:spacing w:line="360" w:lineRule="auto"/>
        <w:jc w:val="left"/>
        <w:rPr>
          <w:sz w:val="21"/>
        </w:rPr>
      </w:pPr>
      <w:r>
        <w:rPr>
          <w:sz w:val="21"/>
        </w:rPr>
        <w:t>(4)结合零点存在性定理，以及函数单调性去顶图象变化趋势确定零点的个数.</w:t>
      </w:r>
    </w:p>
    <w:p>
      <w:pPr>
        <w:shd w:val="clear" w:color="auto" w:fill="auto"/>
        <w:spacing w:line="360" w:lineRule="auto"/>
        <w:jc w:val="left"/>
        <w:rPr>
          <w:sz w:val="21"/>
        </w:rPr>
      </w:pPr>
      <w:r>
        <w:rPr>
          <w:b/>
          <w:sz w:val="24"/>
        </w:rPr>
        <w:t>题型三</w:t>
      </w:r>
      <w:r>
        <w:rPr>
          <w:b/>
          <w:sz w:val="24"/>
        </w:rPr>
        <w:t xml:space="preserve"> </w:t>
      </w:r>
      <w:r>
        <w:rPr>
          <w:b/>
          <w:sz w:val="24"/>
        </w:rPr>
        <w:t>与零点有关的不等式问题</w:t>
      </w:r>
    </w:p>
    <w:p>
      <w:pPr>
        <w:shd w:val="clear" w:color="auto" w:fill="auto"/>
        <w:spacing w:line="360" w:lineRule="auto"/>
        <w:jc w:val="left"/>
        <w:rPr>
          <w:sz w:val="21"/>
        </w:rPr>
      </w:pPr>
      <w:r>
        <w:rPr>
          <w:sz w:val="21"/>
        </w:rPr>
        <w:t>15．已知函数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oMath>
      </m:oMathPara>
      <w:r>
        <w:rPr>
          <w:sz w:val="21"/>
        </w:rPr>
        <w:t>.</w:t>
      </w:r>
    </w:p>
    <w:p>
      <w:pPr>
        <w:shd w:val="clear" w:color="auto" w:fill="auto"/>
        <w:spacing w:line="360" w:lineRule="auto"/>
        <w:jc w:val="left"/>
        <w:rPr>
          <w:sz w:val="21"/>
        </w:rPr>
      </w:pPr>
      <w:r>
        <w:rPr>
          <w:sz w:val="21"/>
        </w:rPr>
        <w:t>(1)若函数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有两个零点，求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的两个极值点，证明：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(2)</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的两个极值点，</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sz w:val="21"/>
        </w:rPr>
        <w:t>，由（1）可知：</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oMath>
      </m:oMathPara>
      <w:r>
        <w:rPr>
          <w:sz w:val="21"/>
        </w:rPr>
        <w:t>，不妨设</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要证明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oMath>
      </m:oMathPara>
      <w:r>
        <w:rPr>
          <w:sz w:val="21"/>
        </w:rPr>
        <w:t>，只需证明</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r>
        <w:rPr>
          <w:sz w:val="21"/>
        </w:rPr>
        <w:t>，显然</w:t>
      </w:r>
      <m:oMathPara>
        <m:oMathParaPr>
          <m:jc m:val="left"/>
        </m:oMathParaPr>
        <m:oMath>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由（2）可知：当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单调递增，所以只需证明</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a</m:t>
          </m:r>
        </m:oMath>
      </m:oMathPara>
      <w:r>
        <w:rPr>
          <w:sz w:val="21"/>
        </w:rPr>
        <w:t>，所以证明</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即可，</w:t>
      </w:r>
    </w:p>
    <w:p>
      <w:pPr>
        <w:shd w:val="clear" w:color="auto" w:fill="auto"/>
        <w:spacing w:line="360" w:lineRule="auto"/>
        <w:jc w:val="left"/>
        <w:rPr>
          <w:sz w:val="21"/>
        </w:rPr>
      </w:pPr>
      <w:r>
        <w:rPr>
          <w:sz w:val="21"/>
        </w:rPr>
        <w:t>即证明函数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时恒成立，</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4</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sSup>
                <m:e>
                  <m:r>
                    <w:rPr>
                      <w:rFonts w:ascii="Cambria Math" w:eastAsia="宋体" w:hAnsi="Cambria Math" w:cs="Cambria Math"/>
                    </w:rPr>
                    <m:t>x</m:t>
                  </m:r>
                </m:e>
                <m:sup>
                  <m:r>
                    <w:rPr>
                      <w:rFonts w:ascii="Cambria Math" w:eastAsia="宋体" w:hAnsi="Cambria Math" w:cs="Cambria Math"/>
                    </w:rPr>
                    <m:t>2</m:t>
                  </m:r>
                </m:sup>
              </m:sSup>
              <m:sSup>
                <m:e>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显然当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，因此函数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时，有</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，所以当</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恒成立，因此命题得以证明.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【知识点】利用导数证明不等式、利用导数研究函数的零点、导数中的极值偏移问题</w:t>
      </w:r>
    </w:p>
    <w:p>
      <w:pPr>
        <w:shd w:val="clear" w:color="auto" w:fill="auto"/>
        <w:spacing w:line="360" w:lineRule="auto"/>
        <w:jc w:val="left"/>
        <w:rPr>
          <w:sz w:val="21"/>
        </w:rPr>
      </w:pPr>
      <w:r>
        <w:rPr>
          <w:sz w:val="21"/>
        </w:rPr>
        <w:t>【分析】（1）根据函数零点定义，结合常变量分离法、构造函数法，结合导数的性质进行求解即可；</w:t>
      </w:r>
    </w:p>
    <w:p>
      <w:pPr>
        <w:shd w:val="clear" w:color="auto" w:fill="auto"/>
        <w:spacing w:line="360" w:lineRule="auto"/>
        <w:jc w:val="left"/>
        <w:rPr>
          <w:sz w:val="21"/>
        </w:rPr>
      </w:pPr>
      <w:r>
        <w:rPr>
          <w:sz w:val="21"/>
        </w:rPr>
        <w:t>（2）根据所证明不等式的结构特征，构造新函数，结合导数的性质进行求解即可.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该方程有两个不等实根，由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与函数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的图象有两个不同交点，</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单调递增，因此</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724025"/>
            <wp:docPr id="100003" name="" descr="@@@241d8b08-3de6-40b2-8399-5fc8149d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752600" cy="1724025"/>
                    </a:xfrm>
                    <a:prstGeom prst="rect">
                      <a:avLst/>
                    </a:prstGeom>
                  </pic:spPr>
                </pic:pic>
              </a:graphicData>
            </a:graphic>
          </wp:inline>
        </w:drawing>
      </w:r>
    </w:p>
    <w:p>
      <w:pPr>
        <w:shd w:val="clear" w:color="auto" w:fill="auto"/>
        <w:spacing w:line="360" w:lineRule="auto"/>
        <w:jc w:val="left"/>
        <w:rPr>
          <w:sz w:val="21"/>
        </w:rPr>
      </w:pPr>
      <w:r>
        <w:rPr>
          <w:sz w:val="21"/>
        </w:rPr>
        <w:t>所以要想有两个不同交点，只需</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（2）略</w:t>
      </w:r>
    </w:p>
    <w:p>
      <w:pPr>
        <w:shd w:val="clear" w:color="auto" w:fill="auto"/>
        <w:spacing w:line="360" w:lineRule="auto"/>
        <w:jc w:val="left"/>
        <w:rPr>
          <w:sz w:val="21"/>
        </w:rPr>
      </w:pPr>
      <w:r>
        <w:rPr>
          <w:sz w:val="21"/>
        </w:rPr>
        <w:t>【点睛】关键点睛：常变量分离构造新函数，利用新函数的单调性求解证明是解题的关键.</w:t>
      </w:r>
    </w:p>
    <w:p>
      <w:pPr>
        <w:shd w:val="clear" w:color="auto" w:fill="auto"/>
        <w:spacing w:line="360" w:lineRule="auto"/>
        <w:jc w:val="left"/>
        <w:rPr>
          <w:sz w:val="21"/>
        </w:rPr>
      </w:pPr>
      <w:r>
        <w:rPr>
          <w:sz w:val="21"/>
        </w:rPr>
        <w:t>16．已知函数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的两个零点，证明：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【答案】(1)当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(2)详见解析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【知识点】利用导数研究双变量问题、利用导数证明不等式、利用导数求函数（含参）的单调区间</w:t>
      </w:r>
    </w:p>
    <w:p>
      <w:pPr>
        <w:shd w:val="clear" w:color="auto" w:fill="auto"/>
        <w:spacing w:line="360" w:lineRule="auto"/>
        <w:jc w:val="left"/>
        <w:rPr>
          <w:sz w:val="21"/>
        </w:rPr>
      </w:pPr>
      <w:r>
        <w:rPr>
          <w:sz w:val="21"/>
        </w:rPr>
        <w:t>【分析】（1）对函数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进行求导，然后对</w:t>
      </w:r>
      <m:oMathPara>
        <m:oMathParaPr>
          <m:jc m:val="left"/>
        </m:oMathParaPr>
        <m:oMath>
          <m:r>
            <w:rPr>
              <w:rFonts w:ascii="Cambria Math" w:eastAsia="宋体" w:hAnsi="Cambria Math" w:cs="Cambria Math"/>
            </w:rPr>
            <m:t>a</m:t>
          </m:r>
        </m:oMath>
      </m:oMathPara>
      <w:r>
        <w:rPr>
          <w:sz w:val="21"/>
        </w:rPr>
        <w:t>进行分类讨论，根据导函数值的正负，得到函数的单调区间</w:t>
      </w:r>
    </w:p>
    <w:p>
      <w:pPr>
        <w:shd w:val="clear" w:color="auto" w:fill="auto"/>
        <w:spacing w:line="360" w:lineRule="auto"/>
        <w:jc w:val="left"/>
        <w:rPr>
          <w:sz w:val="21"/>
        </w:rPr>
      </w:pPr>
      <w:r>
        <w:rPr>
          <w:sz w:val="21"/>
        </w:rPr>
        <w:t>（2）由题意变形得到</w:t>
      </w:r>
      <m:oMathPara>
        <m:oMathParaPr>
          <m:jc m:val="left"/>
        </m:oMathParaPr>
        <m:oMath>
          <m:f>
            <m:num>
              <m:r>
                <w:rPr>
                  <w:rFonts w:ascii="Cambria Math" w:eastAsia="宋体" w:hAnsi="Cambria Math" w:cs="Cambria Math"/>
                </w:rPr>
                <m:t>a</m:t>
              </m:r>
            </m:num>
            <m:den>
              <m:r>
                <w:rPr>
                  <w:rFonts w:ascii="Cambria Math" w:eastAsia="宋体" w:hAnsi="Cambria Math" w:cs="Cambria Math"/>
                </w:rPr>
                <m:t>3</m:t>
              </m:r>
            </m:den>
          </m:f>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的符号，不妨设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得到</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t</m:t>
          </m:r>
        </m:oMath>
      </m:oMathPara>
      <w:r>
        <w:rPr>
          <w:sz w:val="21"/>
        </w:rPr>
        <w:t>之间的关系，将</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r>
            <m:rPr>
              <m:nor/>
            </m:rPr>
            <w:rPr>
              <w:rFonts w:ascii="Cambria Math" w:eastAsia="宋体" w:hAnsi="Cambria Math" w:cs="Cambria Math"/>
            </w:rPr>
            <m:t>e</m:t>
          </m:r>
        </m:oMath>
      </m:oMathPara>
      <w:r>
        <w:rPr>
          <w:sz w:val="21"/>
        </w:rPr>
        <w:t>变形为</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，构造为</w:t>
      </w:r>
      <m:oMathPara>
        <m:oMathParaPr>
          <m:jc m:val="left"/>
        </m:oMathParaPr>
        <m:oMath>
          <m:r>
            <w:rPr>
              <w:rFonts w:ascii="Cambria Math" w:eastAsia="宋体" w:hAnsi="Cambria Math" w:cs="Cambria Math"/>
            </w:rPr>
            <m:t>t</m:t>
          </m:r>
        </m:oMath>
      </m:oMathPara>
      <w:r>
        <w:rPr>
          <w:sz w:val="21"/>
        </w:rPr>
        <w:t>的函数，在进行求导得出函数值最小为0即可判断</w:t>
      </w:r>
    </w:p>
    <w:p>
      <w:pPr>
        <w:shd w:val="clear" w:color="auto" w:fill="auto"/>
        <w:spacing w:line="360" w:lineRule="auto"/>
        <w:jc w:val="left"/>
        <w:rPr>
          <w:sz w:val="21"/>
        </w:rPr>
      </w:pPr>
      <w:r>
        <w:rPr>
          <w:sz w:val="21"/>
        </w:rPr>
        <w:t>【详解】（1）由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ln</m:t>
          </m:r>
          <m:r>
            <w:rPr>
              <w:rFonts w:ascii="Cambria Math" w:eastAsia="宋体" w:hAnsi="Cambria Math" w:cs="Cambria Math"/>
            </w:rPr>
            <m:t>x</m:t>
          </m:r>
        </m:oMath>
      </m:oMathPara>
      <w:r>
        <w:rPr>
          <w:sz w:val="21"/>
        </w:rPr>
        <w:t>，得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r>
                <w:rPr>
                  <w:rFonts w:ascii="Cambria Math" w:eastAsia="宋体" w:hAnsi="Cambria Math" w:cs="Cambria Math"/>
                </w:rPr>
                <m:t>)</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上单调递增，由</w:t>
      </w:r>
      <m:oMathPara>
        <m:oMathParaPr>
          <m:jc m:val="left"/>
        </m:oMathParaPr>
        <m:oMath>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（2）根据函数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变形</w:t>
      </w:r>
      <m:oMathPara>
        <m:oMathParaPr>
          <m:jc m:val="left"/>
        </m:oMathParaPr>
        <m:oMath>
          <m:f>
            <m:num>
              <m:r>
                <w:rPr>
                  <w:rFonts w:ascii="Cambria Math" w:eastAsia="宋体" w:hAnsi="Cambria Math" w:cs="Cambria Math"/>
                </w:rPr>
                <m:t>a</m:t>
              </m:r>
            </m:num>
            <m:den>
              <m:r>
                <w:rPr>
                  <w:rFonts w:ascii="Cambria Math" w:eastAsia="宋体" w:hAnsi="Cambria Math" w:cs="Cambria Math"/>
                </w:rPr>
                <m:t>3</m:t>
              </m:r>
            </m:den>
          </m:f>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y</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，则</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y</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上单调递增，在</w:t>
      </w:r>
      <m:oMathPara>
        <m:oMathParaPr>
          <m:jc m:val="left"/>
        </m:oMathParaPr>
        <m:oMath>
          <m:d>
            <m:dPr>
              <m:sepChr m:val=","/>
            </m:dPr>
            <m:e>
              <m:r>
                <m:rPr>
                  <m:nor/>
                </m:rPr>
                <w:rPr>
                  <w:rFonts w:ascii="Cambria Math" w:eastAsia="宋体" w:hAnsi="Cambria Math" w:cs="Cambria Math"/>
                </w:rPr>
                <m:t>e,+</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作出</w:t>
      </w:r>
      <m:oMathPara>
        <m:oMathParaPr>
          <m:jc m:val="left"/>
        </m:oMathParaPr>
        <m:oMath>
          <m:r>
            <w:rPr>
              <w:rFonts w:ascii="Cambria Math" w:eastAsia="宋体" w:hAnsi="Cambria Math" w:cs="Cambria Math"/>
            </w:rPr>
            <m:t>y</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的图像，</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有两个零点即为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3</m:t>
              </m:r>
            </m:den>
          </m:f>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有两个交点，不妨设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如图可得</w:t>
      </w:r>
      <m:oMathPara>
        <m:oMathParaPr>
          <m:jc m:val="left"/>
        </m:oMathParaPr>
        <m:oMath>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m:rPr>
              <m:nor/>
            </m:rPr>
            <w:rPr>
              <w:rFonts w:ascii="Cambria Math" w:eastAsia="宋体" w:hAnsi="Cambria Math" w:cs="Cambria Math"/>
            </w:rPr>
            <m:t>e</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m:rPr>
              <m:nor/>
            </m:rPr>
            <w:rPr>
              <w:rFonts w:ascii="Cambria Math" w:eastAsia="宋体" w:hAnsi="Cambria Math" w:cs="Cambria Math"/>
            </w:rPr>
            <m:t>e</m:t>
          </m:r>
        </m:oMath>
      </m:oMathPara>
      <w:r>
        <w:rPr>
          <w:sz w:val="21"/>
        </w:rPr>
        <w:t>，设</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，由</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，将</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1</m:t>
              </m:r>
            </m:sub>
          </m:sSub>
        </m:oMath>
      </m:oMathPara>
      <w:r>
        <w:rPr>
          <w:sz w:val="21"/>
        </w:rPr>
        <w:t>代入</w:t>
      </w:r>
      <m:oMathPara>
        <m:oMathParaPr>
          <m:jc m:val="left"/>
        </m:oMathParaPr>
        <m:oMath>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t</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，整理得</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①，</w:t>
      </w:r>
    </w:p>
    <w:p>
      <w:pPr>
        <w:shd w:val="clear" w:color="auto" w:fill="auto"/>
        <w:spacing w:line="360" w:lineRule="auto"/>
        <w:jc w:val="left"/>
        <w:rPr>
          <w:sz w:val="21"/>
        </w:rPr>
      </w:pPr>
      <w:r>
        <w:rPr>
          <w:sz w:val="21"/>
        </w:rPr>
        <w:t>要想证明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r>
            <m:rPr>
              <m:nor/>
            </m:rPr>
            <w:rPr>
              <w:rFonts w:ascii="Cambria Math" w:eastAsia="宋体" w:hAnsi="Cambria Math" w:cs="Cambria Math"/>
            </w:rPr>
            <m:t>e</m:t>
          </m:r>
        </m:oMath>
      </m:oMathPara>
      <w:r>
        <w:rPr>
          <w:sz w:val="21"/>
        </w:rPr>
        <w:t>，即证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f>
            <m:num>
              <m:r>
                <w:rPr>
                  <w:rFonts w:ascii="Cambria Math" w:eastAsia="宋体" w:hAnsi="Cambria Math" w:cs="Cambria Math"/>
                </w:rPr>
                <m:t>2</m:t>
              </m:r>
              <m:r>
                <m:rPr>
                  <m:nor/>
                </m:rP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den>
          </m:f>
        </m:oMath>
      </m:oMathPara>
      <w:r>
        <w:rPr>
          <w:sz w:val="21"/>
        </w:rPr>
        <w:t>，即证</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②，</w:t>
      </w:r>
    </w:p>
    <w:p>
      <w:pPr>
        <w:shd w:val="clear" w:color="auto" w:fill="auto"/>
        <w:spacing w:line="360" w:lineRule="auto"/>
        <w:jc w:val="left"/>
        <w:rPr>
          <w:sz w:val="21"/>
        </w:rPr>
      </w:pPr>
      <w:r>
        <w:rPr>
          <w:sz w:val="21"/>
        </w:rPr>
        <w:t>将</w:t>
      </w:r>
      <w:r>
        <w:rPr>
          <w:rFonts w:ascii="Calibri" w:eastAsia="Calibri" w:hAnsi="Calibri" w:cs="Calibri"/>
          <w:sz w:val="21"/>
        </w:rPr>
        <w:t>①</w:t>
      </w:r>
      <w:r>
        <w:rPr>
          <w:sz w:val="21"/>
        </w:rPr>
        <w:t>代入</w:t>
      </w:r>
      <w:r>
        <w:rPr>
          <w:rFonts w:ascii="Calibri" w:eastAsia="Calibri" w:hAnsi="Calibri" w:cs="Calibri"/>
          <w:sz w:val="21"/>
        </w:rPr>
        <w:t>②</w:t>
      </w:r>
      <w:r>
        <w:rPr>
          <w:sz w:val="21"/>
        </w:rPr>
        <w:t>整理得，只需证明</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即可，</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2</m:t>
          </m:r>
          <m:r>
            <m:rPr>
              <m:nor/>
            </m:rPr>
            <w:rPr>
              <w:rFonts w:ascii="Cambria Math" w:eastAsia="宋体" w:hAnsi="Cambria Math" w:cs="Cambria Math"/>
            </w:rPr>
            <m:t>e</m:t>
          </m:r>
        </m:oMath>
      </m:oMathPara>
      <w:r>
        <w:rPr>
          <w:sz w:val="21"/>
        </w:rPr>
        <w:t>成立.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381125"/>
            <wp:docPr id="100005" name="" descr="@@@043f187b-e77f-4948-b6ec-96c955714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57375" cy="1381125"/>
                    </a:xfrm>
                    <a:prstGeom prst="rect">
                      <a:avLst/>
                    </a:prstGeom>
                  </pic:spPr>
                </pic:pic>
              </a:graphicData>
            </a:graphic>
          </wp:inline>
        </w:drawing>
      </w:r>
    </w:p>
    <w:p>
      <w:pPr>
        <w:shd w:val="clear" w:color="auto" w:fill="auto"/>
        <w:spacing w:line="360" w:lineRule="auto"/>
        <w:jc w:val="left"/>
        <w:rPr>
          <w:sz w:val="21"/>
        </w:rPr>
      </w:pPr>
      <w:r>
        <w:rPr>
          <w:sz w:val="21"/>
        </w:rPr>
        <w:t>【点睛】本题采用分类讨论的方法，数形结合的方法，求解的关键进行构造函数，并画出图像，</w:t>
      </w:r>
    </w:p>
    <w:p>
      <w:pPr>
        <w:shd w:val="clear" w:color="auto" w:fill="auto"/>
        <w:spacing w:line="360" w:lineRule="auto"/>
        <w:jc w:val="left"/>
        <w:rPr>
          <w:sz w:val="21"/>
        </w:rPr>
      </w:pPr>
      <w:r>
        <w:rPr>
          <w:sz w:val="21"/>
        </w:rPr>
        <w:t>利用数形结合进行分析，两个变量的证明要转化为一个变量进行分析证明</w:t>
      </w:r>
    </w:p>
    <w:p>
      <w:pPr>
        <w:shd w:val="clear" w:color="auto" w:fill="auto"/>
        <w:spacing w:line="360" w:lineRule="auto"/>
        <w:jc w:val="left"/>
        <w:rPr>
          <w:sz w:val="21"/>
        </w:rPr>
      </w:pPr>
      <w:r>
        <w:rPr>
          <w:sz w:val="21"/>
        </w:rPr>
        <w:t>17．已知函数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m:rPr>
              <m:nor/>
            </m:rPr>
            <w:rPr>
              <w:rFonts w:ascii="Cambria Math" w:eastAsia="宋体" w:hAnsi="Cambria Math" w:cs="Cambria Math"/>
            </w:rPr>
            <m:t>e</m:t>
          </m:r>
        </m:oMath>
      </m:oMathPara>
      <w:r>
        <w:rPr>
          <w:sz w:val="21"/>
        </w:rPr>
        <w:t>为自然对数的底）</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，求实数</w:t>
      </w:r>
      <m:oMathPara>
        <m:oMathParaPr>
          <m:jc m:val="left"/>
        </m:oMathParaPr>
        <m:oMath>
          <m:r>
            <w:rPr>
              <w:rFonts w:ascii="Cambria Math" w:eastAsia="宋体" w:hAnsi="Cambria Math" w:cs="Cambria Math"/>
            </w:rPr>
            <m:t>a</m:t>
          </m:r>
        </m:oMath>
      </m:oMathPara>
      <w:r>
        <w:rPr>
          <w:sz w:val="21"/>
        </w:rPr>
        <w:t>的取值范围，并证明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递增；当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R</m:t>
          </m:r>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上递增，</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e>
          </m:d>
        </m:oMath>
      </m:oMathPara>
      <w:r>
        <w:rPr>
          <w:sz w:val="21"/>
        </w:rPr>
        <w:t>上递减，</w:t>
      </w:r>
      <m:oMathPara>
        <m:oMathParaPr>
          <m:jc m:val="left"/>
        </m:oMathParaPr>
        <m:oMath>
          <m:d>
            <m:dPr>
              <m:sepChr m:val=","/>
            </m:dPr>
            <m:e>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e>
          </m:d>
        </m:oMath>
      </m:oMathPara>
      <w:r>
        <w:rPr>
          <w:sz w:val="21"/>
        </w:rPr>
        <w:t>上递增，</w:t>
      </w:r>
      <m:oMathPara>
        <m:oMathParaPr>
          <m:jc m:val="left"/>
        </m:oMathParaPr>
        <m:oMath>
          <m:d>
            <m:dPr>
              <m:sepChr m:val=","/>
            </m:dPr>
            <m:e>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m:t>
              </m:r>
            </m:e>
          </m:d>
        </m:oMath>
      </m:oMathPara>
      <w:r>
        <w:rPr>
          <w:sz w:val="21"/>
        </w:rPr>
        <w:t>上递减，</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(2)</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，证明：</w:t>
      </w:r>
    </w:p>
    <w:p>
      <w:pPr>
        <w:shd w:val="clear" w:color="auto" w:fill="auto"/>
        <w:spacing w:line="360" w:lineRule="auto"/>
        <w:jc w:val="left"/>
        <w:rPr>
          <w:sz w:val="21"/>
        </w:rPr>
      </w:pPr>
      <w:r>
        <w:rPr>
          <w:sz w:val="21"/>
        </w:rPr>
        <w:t>此时不妨设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此时要证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oMath>
      </m:oMathPara>
      <w:r>
        <w:rPr>
          <w:sz w:val="21"/>
        </w:rPr>
        <w:t>，只需证：</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证</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w:t>
      </w:r>
    </w:p>
    <w:p>
      <w:pPr>
        <w:shd w:val="clear" w:color="auto" w:fill="auto"/>
        <w:spacing w:line="360" w:lineRule="auto"/>
        <w:jc w:val="left"/>
        <w:rPr>
          <w:sz w:val="21"/>
        </w:rPr>
      </w:pPr>
      <w:r>
        <w:rPr>
          <w:sz w:val="21"/>
        </w:rPr>
        <w:t>即证</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证</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d>
            <m:dPr>
              <m:sepChr m:val=","/>
            </m:dPr>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begChr m:val="["/>
              <m:endChr m:val="]"/>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e>
          </m:d>
        </m:oMath>
      </m:oMathPara>
      <w:r>
        <w:rPr>
          <w:sz w:val="21"/>
        </w:rPr>
        <w:t xml:space="preserve"> ，</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oMath>
      </m:oMathPara>
      <w:r>
        <w:rPr>
          <w:sz w:val="21"/>
        </w:rPr>
        <w:t>，</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r>
                    <m:rPr>
                      <m:nor/>
                    </m:rPr>
                    <w:rPr>
                      <w:rFonts w:ascii="Cambria Math" w:eastAsia="宋体" w:hAnsi="Cambria Math" w:cs="Cambria Math"/>
                    </w:rPr>
                    <m:t>e</m:t>
                  </m:r>
                </m:e>
                <m:sup>
                  <m:r>
                    <w:rPr>
                      <w:rFonts w:ascii="Cambria Math" w:eastAsia="宋体" w:hAnsi="Cambria Math" w:cs="Cambria Math"/>
                    </w:rPr>
                    <m:t>4</m:t>
                  </m:r>
                  <m:r>
                    <w:rPr>
                      <w:rFonts w:ascii="Cambria Math" w:eastAsia="宋体" w:hAnsi="Cambria Math" w:cs="Cambria Math"/>
                    </w:rPr>
                    <m:t>x</m:t>
                  </m:r>
                </m:sup>
              </m:sSup>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上递减，此时</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φ</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0</m:t>
          </m:r>
        </m:oMath>
      </m:oMathPara>
      <w:r>
        <w:rPr>
          <w:sz w:val="21"/>
        </w:rPr>
        <w:t>，证毕!</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【知识点】利用导数证明不等式、利用导数研究函数的零点、利用导数求函数（含参）的单调区间</w:t>
      </w:r>
    </w:p>
    <w:p>
      <w:pPr>
        <w:shd w:val="clear" w:color="auto" w:fill="auto"/>
        <w:spacing w:line="360" w:lineRule="auto"/>
        <w:jc w:val="left"/>
        <w:rPr>
          <w:sz w:val="21"/>
        </w:rPr>
      </w:pPr>
      <w:r>
        <w:rPr>
          <w:sz w:val="21"/>
        </w:rPr>
        <w:t>【分析】（1）求导</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e>
          </m:d>
        </m:oMath>
      </m:oMathPara>
      <w:r>
        <w:rPr>
          <w:sz w:val="21"/>
        </w:rPr>
        <w:t>，分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讨论求解；</w:t>
      </w:r>
    </w:p>
    <w:p>
      <w:pPr>
        <w:shd w:val="clear" w:color="auto" w:fill="auto"/>
        <w:spacing w:line="360" w:lineRule="auto"/>
        <w:jc w:val="left"/>
        <w:rPr>
          <w:sz w:val="21"/>
        </w:rPr>
      </w:pPr>
      <w:r>
        <w:rPr>
          <w:sz w:val="21"/>
        </w:rPr>
        <w:t>（2）根据（1）分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讨论求解，不妨设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，将证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0</m:t>
          </m:r>
        </m:oMath>
      </m:oMathPara>
      <w:r>
        <w:rPr>
          <w:sz w:val="21"/>
        </w:rPr>
        <w:t>，转化为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证</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d>
            <m:dPr>
              <m:sepChr m:val=","/>
            </m:dPr>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begChr m:val="["/>
              <m:endChr m:val="]"/>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e>
          </m:d>
        </m:oMath>
      </m:oMathPara>
      <w:r>
        <w:rPr>
          <w:sz w:val="21"/>
        </w:rPr>
        <w:t>证明.</w:t>
      </w:r>
    </w:p>
    <w:p>
      <w:pPr>
        <w:shd w:val="clear" w:color="auto" w:fill="auto"/>
        <w:spacing w:line="360" w:lineRule="auto"/>
        <w:jc w:val="left"/>
        <w:rPr>
          <w:sz w:val="21"/>
        </w:rPr>
      </w:pPr>
      <w:r>
        <w:rPr>
          <w:sz w:val="21"/>
        </w:rPr>
        <w:t>【详解】（1）解：</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R</m:t>
          </m:r>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上递增，</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e>
          </m:d>
        </m:oMath>
      </m:oMathPara>
      <w:r>
        <w:rPr>
          <w:sz w:val="21"/>
        </w:rPr>
        <w:t>上递减，</w:t>
      </w:r>
      <m:oMathPara>
        <m:oMathParaPr>
          <m:jc m:val="left"/>
        </m:oMathParaPr>
        <m:oMath>
          <m:d>
            <m:dPr>
              <m:sepChr m:val=","/>
            </m:dPr>
            <m:e>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e>
          </m:d>
        </m:oMath>
      </m:oMathPara>
      <w:r>
        <w:rPr>
          <w:sz w:val="21"/>
        </w:rPr>
        <w:t>上递增，</w:t>
      </w:r>
      <m:oMathPara>
        <m:oMathParaPr>
          <m:jc m:val="left"/>
        </m:oMathParaPr>
        <m:oMath>
          <m:d>
            <m:dPr>
              <m:sepChr m:val=","/>
            </m:dPr>
            <m:e>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m:t>
              </m:r>
            </m:e>
          </m:d>
        </m:oMath>
      </m:oMathPara>
      <w:r>
        <w:rPr>
          <w:sz w:val="21"/>
        </w:rPr>
        <w:t>上递减，</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时，由（1）知要使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w:t>
      </w:r>
    </w:p>
    <w:p>
      <w:pPr>
        <w:shd w:val="clear" w:color="auto" w:fill="auto"/>
        <w:spacing w:line="360" w:lineRule="auto"/>
        <w:jc w:val="left"/>
        <w:rPr>
          <w:sz w:val="21"/>
        </w:rPr>
      </w:pPr>
      <w:r>
        <w:rPr>
          <w:sz w:val="21"/>
        </w:rPr>
        <w:t>则必有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限制</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rad>
            </m:e>
          </m:d>
          <m:r>
            <w:rPr>
              <w:rFonts w:ascii="Cambria Math" w:eastAsia="宋体" w:hAnsi="Cambria Math" w:cs="Cambria Math"/>
            </w:rPr>
            <m:t>&lt;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0</m:t>
              </m:r>
            </m:e>
          </m:d>
        </m:oMath>
      </m:oMathPara>
      <w:r>
        <w:rPr>
          <w:sz w:val="21"/>
        </w:rPr>
        <w:t>和</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上各有一个零点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符合.</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时，由（1）知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nor/>
                </m:rPr>
                <w:rPr>
                  <w:rFonts w:ascii="Cambria Math" w:eastAsia="宋体" w:hAnsi="Cambria Math" w:cs="Cambria Math"/>
                </w:rPr>
                <m:t>极大值</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只有一个零点，舍去；</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nor/>
                </m:rPr>
                <w:rPr>
                  <w:rFonts w:ascii="Cambria Math" w:eastAsia="宋体" w:hAnsi="Cambria Math" w:cs="Cambria Math"/>
                </w:rPr>
                <m:t>极大值</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sSup>
            <m:e>
              <m:r>
                <m:rPr>
                  <m:sty m:val="p"/>
                </m:rPr>
                <w:rPr>
                  <w:rFonts w:ascii="Cambria Math" w:eastAsia="宋体" w:hAnsi="Cambria Math" w:cs="Cambria Math"/>
                </w:rPr>
                <m:t>ln</m:t>
              </m:r>
            </m:e>
            <m:sup>
              <m:r>
                <w:rPr>
                  <w:rFonts w:ascii="Cambria Math" w:eastAsia="宋体" w:hAnsi="Cambria Math" w:cs="Cambria Math"/>
                </w:rPr>
                <m:t>2</m:t>
              </m:r>
            </m:sup>
          </m:sSup>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也只有一个零点，也舍.</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【点睛】关键点点睛：本题第二问关键是由</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，再构造函数，利用导数法证明.</w:t>
      </w:r>
    </w:p>
    <w:p>
      <w:pPr>
        <w:shd w:val="clear" w:color="auto" w:fill="auto"/>
        <w:spacing w:line="360" w:lineRule="auto"/>
        <w:jc w:val="left"/>
        <w:rPr>
          <w:sz w:val="21"/>
        </w:rPr>
      </w:pPr>
      <w:r>
        <w:rPr>
          <w:sz w:val="21"/>
        </w:rPr>
        <w:t>18．已知函数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oMath>
      </m:oMathPara>
      <w:r>
        <w:rPr>
          <w:sz w:val="21"/>
        </w:rPr>
        <w:t>有两个零点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(1)求实数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(2)证明：</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【答案】(1)</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m:rPr>
                      <m:nor/>
                    </m:rPr>
                    <w:rPr>
                      <w:rFonts w:ascii="Cambria Math" w:eastAsia="宋体" w:hAnsi="Cambria Math" w:cs="Cambria Math"/>
                    </w:rPr>
                    <m:t>e</m:t>
                  </m:r>
                </m:den>
              </m:f>
            </m:e>
          </m:d>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【知识点】利用导数研究双变量问题、利用导数证明不等式、利用导数研究函数的零点</w:t>
      </w:r>
    </w:p>
    <w:p>
      <w:pPr>
        <w:shd w:val="clear" w:color="auto" w:fill="auto"/>
        <w:spacing w:line="360" w:lineRule="auto"/>
        <w:jc w:val="left"/>
        <w:rPr>
          <w:sz w:val="21"/>
        </w:rPr>
      </w:pPr>
      <w:r>
        <w:rPr>
          <w:sz w:val="21"/>
        </w:rPr>
        <w:t>【分析】（1）分析可知直线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与函数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的图象有两个公共点，利用导数分析函数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的单调性与极值，数形结合可得出实数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（2）由已知条件可得</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en>
          </m:f>
        </m:oMath>
      </m:oMathPara>
      <w:r>
        <w:rPr>
          <w:sz w:val="21"/>
        </w:rPr>
        <w:t>，将所证不等式等价于证明不等式</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r>
                <w:rPr>
                  <w:rFonts w:ascii="Cambria Math" w:eastAsia="宋体" w:hAnsi="Cambria Math" w:cs="Cambria Math"/>
                </w:rPr>
                <m:t>2</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e>
              </m:d>
            </m:num>
            <m:den>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den>
          </m:f>
        </m:oMath>
      </m:oMathPara>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，其中</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oMath>
      </m:oMathPara>
      <w:r>
        <w:rPr>
          <w:sz w:val="21"/>
        </w:rPr>
        <w:t>，利用导数证得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0</m:t>
          </m:r>
        </m:oMath>
      </m:oMathPara>
      <w:r>
        <w:rPr>
          <w:sz w:val="21"/>
        </w:rPr>
        <w:t>即可.</w:t>
      </w:r>
    </w:p>
    <w:p>
      <w:pPr>
        <w:shd w:val="clear" w:color="auto" w:fill="auto"/>
        <w:spacing w:line="360" w:lineRule="auto"/>
        <w:jc w:val="left"/>
        <w:rPr>
          <w:sz w:val="21"/>
        </w:rPr>
      </w:pPr>
      <w:r>
        <w:rPr>
          <w:sz w:val="21"/>
        </w:rPr>
        <w:t>【详解】（1）解：函数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e</m:t>
          </m:r>
        </m:oMath>
      </m:oMathPara>
      <w:r>
        <w:rPr>
          <w:sz w:val="21"/>
        </w:rPr>
        <w:t>，列表如下：</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29"/>
        <w:gridCol w:w="2058"/>
        <w:gridCol w:w="2116"/>
        <w:gridCol w:w="2058"/>
      </w:tblGrid>
      <w:tr>
        <w:tblPrEx>
          <w:tblW w:w="828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e</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tc>
      </w:tr>
      <w:tr>
        <w:tblPrEx>
          <w:tblW w:w="828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m:t>
                </m:r>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r>
      <w:tr>
        <w:tblPrEx>
          <w:tblW w:w="8280" w:type="dxa"/>
        </w:tblPrEx>
        <w:trPr>
          <w:cantSplit w:val="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增</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极大值</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e</m:t>
                    </m:r>
                  </m:den>
                </m:f>
              </m:oMath>
            </m:oMathPara>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减</w:t>
            </w:r>
          </w:p>
        </w:tc>
      </w:tr>
    </w:tbl>
    <w:p>
      <w:pPr>
        <w:shd w:val="clear" w:color="auto" w:fill="auto"/>
        <w:spacing w:line="360" w:lineRule="auto"/>
        <w:jc w:val="left"/>
        <w:rPr>
          <w:sz w:val="21"/>
        </w:rPr>
      </w:pPr>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，作出函数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的图象如下图所示：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43225" cy="1247775"/>
            <wp:docPr id="100007" name="" descr="@@@a1d16aa3cec547bfbb68e275da91a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943225" cy="1247775"/>
                    </a:xfrm>
                    <a:prstGeom prst="rect">
                      <a:avLst/>
                    </a:prstGeom>
                  </pic:spPr>
                </pic:pic>
              </a:graphicData>
            </a:graphic>
          </wp:inline>
        </w:drawing>
      </w:r>
    </w:p>
    <w:p>
      <w:pPr>
        <w:shd w:val="clear" w:color="auto" w:fill="auto"/>
        <w:spacing w:line="360" w:lineRule="auto"/>
        <w:jc w:val="left"/>
        <w:rPr>
          <w:sz w:val="21"/>
        </w:rPr>
      </w:pPr>
      <w:r>
        <w:rPr>
          <w:sz w:val="21"/>
        </w:rPr>
        <w:t>由图可知，当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时，即当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r>
                <m:rPr>
                  <m:nor/>
                </m:rPr>
                <w:rPr>
                  <w:rFonts w:ascii="Cambria Math" w:eastAsia="宋体" w:hAnsi="Cambria Math" w:cs="Cambria Math"/>
                </w:rPr>
                <m:t>e</m:t>
              </m:r>
            </m:den>
          </m:f>
        </m:oMath>
      </m:oMathPara>
      <w:r>
        <w:rPr>
          <w:sz w:val="21"/>
        </w:rPr>
        <w:t>时，直线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与函数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的图象有两个公共点，</w:t>
      </w:r>
    </w:p>
    <w:p>
      <w:pPr>
        <w:shd w:val="clear" w:color="auto" w:fill="auto"/>
        <w:spacing w:line="360" w:lineRule="auto"/>
        <w:jc w:val="left"/>
        <w:rPr>
          <w:sz w:val="21"/>
        </w:rPr>
      </w:pPr>
      <w:r>
        <w:rPr>
          <w:sz w:val="21"/>
        </w:rPr>
        <w:t>因此，实数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m:rPr>
                      <m:nor/>
                    </m:rPr>
                    <w:rPr>
                      <w:rFonts w:ascii="Cambria Math" w:eastAsia="宋体" w:hAnsi="Cambria Math" w:cs="Cambria Math"/>
                    </w:rPr>
                    <m:t>e</m:t>
                  </m:r>
                </m:den>
              </m:f>
            </m:e>
          </m:d>
        </m:oMath>
      </m:oMathPara>
      <w:r>
        <w:rPr>
          <w:sz w:val="21"/>
        </w:rPr>
        <w:t>.</w:t>
      </w:r>
    </w:p>
    <w:p>
      <w:pPr>
        <w:shd w:val="clear" w:color="auto" w:fill="auto"/>
        <w:spacing w:line="360" w:lineRule="auto"/>
        <w:jc w:val="left"/>
        <w:rPr>
          <w:sz w:val="21"/>
        </w:rPr>
      </w:pPr>
      <w:r>
        <w:rPr>
          <w:sz w:val="21"/>
        </w:rPr>
        <w:t>（2）解：由已知可得</w:t>
      </w:r>
      <m:oMathPara>
        <m:oMathParaPr>
          <m:jc m:val="left"/>
        </m:oMathParaPr>
        <m:oMath>
          <m:d>
            <m:dPr>
              <m:begChr m:val="{"/>
              <m:endChr m:val=" "/>
              <m:sepChr m:val=","/>
            </m:dPr>
            <m:e>
              <m:eqArr>
                <m:e>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，要证</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r>
            <w:rPr>
              <w:rFonts w:ascii="Cambria Math" w:eastAsia="宋体" w:hAnsi="Cambria Math" w:cs="Cambria Math"/>
            </w:rPr>
            <m:t>&lt;</m:t>
          </m:r>
          <m:r>
            <w:rPr>
              <w:rFonts w:ascii="Cambria Math" w:eastAsia="宋体" w:hAnsi="Cambria Math" w:cs="Cambria Math"/>
            </w:rPr>
            <m:t>0</m:t>
          </m:r>
        </m:oMath>
      </m:oMathPara>
      <w:r>
        <w:rPr>
          <w:sz w:val="21"/>
        </w:rPr>
        <w:t>，即证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即证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，即证</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e>
              </m:d>
            </m:num>
            <m:den>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由题意可知</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，即证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&lt;</m:t>
          </m:r>
          <m:f>
            <m:num>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，其中</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oMath>
      </m:oMathPara>
      <w:r>
        <w:rPr>
          <w:sz w:val="21"/>
        </w:rPr>
        <w:t>，即证</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num>
            <m:den>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t</m:t>
              </m:r>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，所以，函数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，故原不等式成立.</w:t>
      </w:r>
    </w:p>
    <w:p>
      <w:pPr>
        <w:shd w:val="clear" w:color="auto" w:fill="auto"/>
        <w:spacing w:line="360" w:lineRule="auto"/>
        <w:jc w:val="left"/>
        <w:rPr>
          <w:sz w:val="21"/>
        </w:rPr>
      </w:pPr>
      <w:r>
        <w:rPr>
          <w:sz w:val="21"/>
        </w:rPr>
        <w:t>【点睛】方法点睛：利用导数证明不等式问题，方法如下：</w:t>
      </w:r>
    </w:p>
    <w:p>
      <w:pPr>
        <w:shd w:val="clear" w:color="auto" w:fill="auto"/>
        <w:spacing w:line="360" w:lineRule="auto"/>
        <w:jc w:val="left"/>
        <w:rPr>
          <w:sz w:val="21"/>
        </w:rPr>
      </w:pPr>
      <w:r>
        <w:rPr>
          <w:sz w:val="21"/>
        </w:rPr>
        <w:t>（1）直接构造函数法：证明不等式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）转化为证明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），进而构造辅助函数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（2）适当放缩构造法：一是根据已知条件适当放缩；二是利用常见放缩结论；</w:t>
      </w:r>
    </w:p>
    <w:p>
      <w:pPr>
        <w:shd w:val="clear" w:color="auto" w:fill="auto"/>
        <w:spacing w:line="360" w:lineRule="auto"/>
        <w:jc w:val="left"/>
        <w:rPr>
          <w:sz w:val="21"/>
        </w:rPr>
      </w:pPr>
      <w:r>
        <w:rPr>
          <w:sz w:val="21"/>
        </w:rPr>
        <w:t>（3）构造“形似”函数，稍作变形再构造，对原不等式同解变形，根据相似结构构造辅助函数.</w:t>
      </w:r>
    </w:p>
    <w:p>
      <w:pPr>
        <w:shd w:val="clear" w:color="auto" w:fill="auto"/>
        <w:spacing w:line="360" w:lineRule="auto"/>
        <w:jc w:val="left"/>
        <w:rPr>
          <w:sz w:val="21"/>
        </w:rPr>
      </w:pPr>
      <w:r>
        <w:rPr>
          <w:sz w:val="21"/>
        </w:rPr>
        <w:t>19．已知函数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单调区间；</w:t>
      </w:r>
    </w:p>
    <w:p>
      <w:pPr>
        <w:shd w:val="clear" w:color="auto" w:fill="auto"/>
        <w:spacing w:line="360" w:lineRule="auto"/>
        <w:jc w:val="left"/>
        <w:rPr>
          <w:sz w:val="21"/>
        </w:rPr>
      </w:pPr>
      <w:r>
        <w:rPr>
          <w:sz w:val="21"/>
        </w:rPr>
        <w:t>(2)设函数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oMath>
      </m:oMathPara>
      <w:r>
        <w:rPr>
          <w:sz w:val="21"/>
        </w:rPr>
        <w:t>，若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是函数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的两个零点，求证：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【答案】(1)单调递增区间为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；单调递减区间为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【知识点】用导数判断或证明已知函数的单调性、利用导数求函数的单调区间（不含参）、利用导数证明不等式、利用导数研究函数的零点</w:t>
      </w:r>
    </w:p>
    <w:p>
      <w:pPr>
        <w:shd w:val="clear" w:color="auto" w:fill="auto"/>
        <w:spacing w:line="360" w:lineRule="auto"/>
        <w:jc w:val="left"/>
        <w:rPr>
          <w:sz w:val="21"/>
        </w:rPr>
      </w:pPr>
      <w:r>
        <w:rPr>
          <w:sz w:val="21"/>
        </w:rPr>
        <w:t>【分析】（1）求导后，根据</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正负即可得到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（2）将问题转化为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m:oMathPara>
      <w:r>
        <w:rPr>
          <w:sz w:val="21"/>
        </w:rPr>
        <w:t>在</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上有两个不同的交点，采用数形结合的方式,由可得</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构造函数利用导数可求得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，进而得到</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g</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e>
          </m:d>
        </m:oMath>
      </m:oMathPara>
      <w:r>
        <w:rPr>
          <w:sz w:val="21"/>
        </w:rPr>
        <w:t>，根据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的范围和</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单调性可得结论.</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；单调递减区间为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是</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的两个不同零点，则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m:oMathPara>
      <w:r>
        <w:rPr>
          <w:sz w:val="21"/>
        </w:rPr>
        <w:t>在</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上有两个不同交点；</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，又</w:t>
      </w:r>
      <m:oMathPara>
        <m:oMathParaPr>
          <m:jc m:val="left"/>
        </m:oMathParaPr>
        <m:oMath>
          <m:r>
            <w:rPr>
              <w:rFonts w:ascii="Cambria Math" w:eastAsia="宋体" w:hAnsi="Cambria Math" w:cs="Cambria Math"/>
            </w:rPr>
            <m:t>f</m:t>
          </m:r>
          <m:d>
            <m:dPr>
              <m:sepChr m:val=","/>
            </m:dPr>
            <m:e>
              <m:r>
                <m:rPr>
                  <m:nor/>
                </m:rP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的图像如下图所示，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257300"/>
            <wp:docPr id="100009" name="" descr="@@@ca437763-1858-4bf7-a6c7-2889d1302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04975" cy="1257300"/>
                    </a:xfrm>
                    <a:prstGeom prst="rect">
                      <a:avLst/>
                    </a:prstGeom>
                  </pic:spPr>
                </pic:pic>
              </a:graphicData>
            </a:graphic>
          </wp:inline>
        </w:drawing>
      </w:r>
    </w:p>
    <w:p>
      <w:pPr>
        <w:shd w:val="clear" w:color="auto" w:fill="auto"/>
        <w:spacing w:line="360" w:lineRule="auto"/>
        <w:jc w:val="left"/>
        <w:rPr>
          <w:sz w:val="21"/>
        </w:rPr>
      </w:pPr>
      <w:r>
        <w:rPr>
          <w:sz w:val="21"/>
        </w:rPr>
        <w:t>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，可知：</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f>
                <m:num>
                  <m:r>
                    <w:rPr>
                      <w:rFonts w:ascii="Cambria Math" w:eastAsia="宋体" w:hAnsi="Cambria Math" w:cs="Cambria Math"/>
                    </w:rPr>
                    <m:t>1</m:t>
                  </m:r>
                </m:num>
                <m:den>
                  <m:r>
                    <w:rPr>
                      <w:rFonts w:ascii="Cambria Math" w:eastAsia="宋体" w:hAnsi="Cambria Math" w:cs="Cambria Math"/>
                    </w:rPr>
                    <m:t>x</m:t>
                  </m:r>
                </m:den>
              </m:f>
            </m:e>
          </m:d>
          <m:d>
            <m:dPr>
              <m:sepChr m:val=","/>
            </m:dPr>
            <m:e>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e</m:t>
              </m:r>
            </m:e>
          </m:d>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num>
            <m:den>
              <m:f>
                <m:num>
                  <m:r>
                    <w:rPr>
                      <w:rFonts w:ascii="Cambria Math" w:eastAsia="宋体" w:hAnsi="Cambria Math" w:cs="Cambria Math"/>
                    </w:rPr>
                    <m:t>1</m:t>
                  </m:r>
                </m:num>
                <m:den>
                  <m:r>
                    <w:rPr>
                      <w:rFonts w:ascii="Cambria Math" w:eastAsia="宋体" w:hAnsi="Cambria Math" w:cs="Cambria Math"/>
                    </w:rPr>
                    <m:t>x</m:t>
                  </m:r>
                </m:den>
              </m:f>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endChr m:val="]"/>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e>
          </m:d>
        </m:oMath>
      </m:oMathPara>
      <w:r>
        <w:rPr>
          <w:sz w:val="21"/>
        </w:rPr>
        <w:t>上单调递减，</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f>
                <m:num>
                  <m:r>
                    <w:rPr>
                      <w:rFonts w:ascii="Cambria Math" w:eastAsia="宋体" w:hAnsi="Cambria Math" w:cs="Cambria Math"/>
                    </w:rPr>
                    <m:t>1</m:t>
                  </m:r>
                </m:num>
                <m:den>
                  <m:r>
                    <w:rPr>
                      <w:rFonts w:ascii="Cambria Math" w:eastAsia="宋体" w:hAnsi="Cambria Math" w:cs="Cambria Math"/>
                    </w:rPr>
                    <m:t>x</m:t>
                  </m:r>
                </m:den>
              </m:f>
            </m:e>
          </m:d>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endChr m:val="]"/>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g</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e>
          </m:d>
        </m:oMath>
      </m:oMathPara>
      <w:r>
        <w:rPr>
          <w:sz w:val="21"/>
        </w:rPr>
        <w:t>，又</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r>
            <w:rPr>
              <w:rFonts w:ascii="Cambria Math" w:eastAsia="宋体" w:hAnsi="Cambria Math" w:cs="Cambria Math"/>
            </w:rPr>
            <m:t>g</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d>
            <m:dPr>
              <m:begChr m:val="["/>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【点睛】解题的关键是根据证明的不等式构造函数把</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用一个未知数表示，利用导数可求得单调性再结合</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求解即可</w:t>
      </w:r>
    </w:p>
    <w:p>
      <w:pPr>
        <w:shd w:val="clear" w:color="auto" w:fill="auto"/>
        <w:spacing w:line="360" w:lineRule="auto"/>
        <w:jc w:val="left"/>
        <w:rPr>
          <w:sz w:val="21"/>
        </w:rPr>
      </w:pPr>
      <w:r>
        <w:rPr>
          <w:sz w:val="21"/>
        </w:rPr>
        <w:t>20．已知函数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，求证：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【答案】(1)</w:t>
      </w:r>
      <m:oMathPara>
        <m:oMathParaPr>
          <m:jc m:val="left"/>
        </m:oMathParaPr>
        <m:oMath>
          <m:d>
            <m:dPr>
              <m:begChr m:val="["/>
              <m:sepChr m:val=","/>
            </m:dPr>
            <m:e>
              <m:r>
                <m:rPr>
                  <m:nor/>
                </m:rPr>
                <w:rPr>
                  <w:rFonts w:ascii="Cambria Math" w:eastAsia="宋体" w:hAnsi="Cambria Math" w:cs="Cambria Math"/>
                </w:rPr>
                <m:t>e,+</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【知识点】利用导数研究函数的零点、利用导数研究不等式恒成立问题</w:t>
      </w:r>
    </w:p>
    <w:p>
      <w:pPr>
        <w:shd w:val="clear" w:color="auto" w:fill="auto"/>
        <w:spacing w:line="360" w:lineRule="auto"/>
        <w:jc w:val="left"/>
        <w:rPr>
          <w:sz w:val="21"/>
        </w:rPr>
      </w:pPr>
      <w:r>
        <w:rPr>
          <w:sz w:val="21"/>
        </w:rPr>
        <w:t>【分析】（1）将问题转化为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oMath>
      </m:oMathPara>
      <w:r>
        <w:rPr>
          <w:sz w:val="21"/>
        </w:rPr>
        <w:t>，利用导数求得</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m:rPr>
              <m:nor/>
            </m:rPr>
            <w:rPr>
              <w:rFonts w:ascii="Cambria Math" w:eastAsia="宋体" w:hAnsi="Cambria Math" w:cs="Cambria Math"/>
            </w:rPr>
            <m:t>e</m:t>
          </m:r>
        </m:oMath>
      </m:oMathPara>
      <w:r>
        <w:rPr>
          <w:sz w:val="21"/>
        </w:rPr>
        <w:t>，从而得解；</w:t>
      </w:r>
    </w:p>
    <w:p>
      <w:pPr>
        <w:shd w:val="clear" w:color="auto" w:fill="auto"/>
        <w:spacing w:line="360" w:lineRule="auto"/>
        <w:jc w:val="left"/>
        <w:rPr>
          <w:sz w:val="21"/>
        </w:rPr>
      </w:pPr>
      <w:r>
        <w:rPr>
          <w:sz w:val="21"/>
        </w:rPr>
        <w:t>（2）先结合（1）中结论，初步判断得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m:rPr>
              <m:nor/>
            </m:rPr>
            <w:rPr>
              <w:rFonts w:ascii="Cambria Math" w:eastAsia="宋体" w:hAnsi="Cambria Math" w:cs="Cambria Math"/>
            </w:rPr>
            <m:t>e</m:t>
          </m:r>
        </m:oMath>
      </m:oMathPara>
      <w:r>
        <w:rPr>
          <w:sz w:val="21"/>
        </w:rPr>
        <w:t>，再由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得到</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a</m:t>
              </m:r>
            </m:den>
          </m:f>
        </m:oMath>
      </m:oMathPara>
      <w:r>
        <w:rPr>
          <w:sz w:val="21"/>
        </w:rPr>
        <w:t>，从而将问题转化为证明</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w:r>
        <w:rPr>
          <w:sz w:val="21"/>
        </w:rPr>
        <w:t>，多次构造函数利用导数证得双变量不等式成立，由此证得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【详解】（1）函数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d>
            <m:dPr>
              <m:sepChr m:val=","/>
            </m:dPr>
            <m:e>
              <m:r>
                <m:rPr>
                  <m:nor/>
                </m:rPr>
                <w:rPr>
                  <w:rFonts w:ascii="Cambria Math" w:eastAsia="宋体" w:hAnsi="Cambria Math" w:cs="Cambria Math"/>
                </w:rPr>
                <m:t>e</m:t>
              </m:r>
            </m:e>
          </m:d>
          <m:r>
            <w:rPr>
              <w:rFonts w:ascii="Cambria Math" w:eastAsia="宋体" w:hAnsi="Cambria Math" w:cs="Cambria Math"/>
            </w:rPr>
            <m:t>=</m:t>
          </m:r>
          <m:r>
            <m:rPr>
              <m:nor/>
            </m:rP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e</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sepChr m:val=","/>
            </m:dPr>
            <m:e>
              <m:r>
                <m:rPr>
                  <m:nor/>
                </m:rPr>
                <w:rPr>
                  <w:rFonts w:ascii="Cambria Math" w:eastAsia="宋体" w:hAnsi="Cambria Math" w:cs="Cambria Math"/>
                </w:rPr>
                <m:t>e,+</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（2）由（1）可知：</w:t>
      </w:r>
      <m:oMathPara>
        <m:oMathParaPr>
          <m:jc m:val="left"/>
        </m:oMathParaPr>
        <m:oMath>
          <m:r>
            <w:rPr>
              <w:rFonts w:ascii="Cambria Math" w:eastAsia="宋体" w:hAnsi="Cambria Math" w:cs="Cambria Math"/>
            </w:rPr>
            <m:t>a</m:t>
          </m:r>
          <m:r>
            <w:rPr>
              <w:rFonts w:ascii="Cambria Math" w:eastAsia="宋体" w:hAnsi="Cambria Math" w:cs="Cambria Math"/>
            </w:rPr>
            <m:t>&lt;</m:t>
          </m:r>
          <m:r>
            <m:rPr>
              <m:nor/>
            </m:rPr>
            <w:rPr>
              <w:rFonts w:ascii="Cambria Math" w:eastAsia="宋体" w:hAnsi="Cambria Math" w:cs="Cambria Math"/>
            </w:rPr>
            <m:t>e</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至多只有一个零点，不合题意，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，满足要求，</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，不妨设</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a</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a</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两式相减得</w:t>
      </w:r>
      <m:oMathPara>
        <m:oMathParaPr>
          <m:jc m:val="left"/>
        </m:oMathParaPr>
        <m:oMath>
          <m:f>
            <m:num>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oMath>
      </m:oMathPara>
      <w:r>
        <w:rPr>
          <w:sz w:val="21"/>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下证：</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w:r>
        <w:rPr>
          <w:sz w:val="21"/>
        </w:rPr>
        <w:t>，即证</w:t>
      </w:r>
      <m:oMathPara>
        <m:oMathParaPr>
          <m:jc m:val="left"/>
        </m:oMathParaPr>
        <m:oMath>
          <m:f>
            <m:num>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num>
            <m:den>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sSup>
            <m:e>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oMath>
      </m:oMathPara>
      <w:r>
        <w:rPr>
          <w:sz w:val="21"/>
        </w:rPr>
        <w:t>，即证</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p>
            <m:e>
              <m:d>
                <m:dPr>
                  <m:sepChr m:val=","/>
                </m:dPr>
                <m:e>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sSup>
            <m:e>
              <m:d>
                <m:dPr>
                  <m:sepChr m:val=","/>
                </m:dPr>
                <m:e>
                  <m:r>
                    <m:rPr>
                      <m:sty m:val="p"/>
                    </m:rPr>
                    <w:rPr>
                      <w:rFonts w:ascii="Cambria Math" w:eastAsia="宋体" w:hAnsi="Cambria Math" w:cs="Cambria Math"/>
                    </w:rPr>
                    <m:t>ln</m:t>
                  </m:r>
                  <m:r>
                    <w:rPr>
                      <w:rFonts w:ascii="Cambria Math" w:eastAsia="宋体" w:hAnsi="Cambria Math" w:cs="Cambria Math"/>
                    </w:rPr>
                    <m:t>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d>
            <m:dPr>
              <m:sepChr m:val=","/>
            </m:dPr>
            <m:e>
              <m:r>
                <m:rPr>
                  <m:sty m:val="p"/>
                </m:rPr>
                <w:rPr>
                  <w:rFonts w:ascii="Cambria Math" w:eastAsia="宋体" w:hAnsi="Cambria Math" w:cs="Cambria Math"/>
                </w:rPr>
                <m:t>ln</m:t>
              </m:r>
              <m:r>
                <w:rPr>
                  <w:rFonts w:ascii="Cambria Math" w:eastAsia="宋体" w:hAnsi="Cambria Math" w:cs="Cambria Math"/>
                </w:rPr>
                <m:t>t</m:t>
              </m:r>
            </m:e>
          </m:d>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oMath>
      </m:oMathPara>
      <w:r>
        <w:rPr>
          <w:sz w:val="21"/>
        </w:rPr>
        <w:t>，则</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m</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φ</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φ</m:t>
              </m:r>
              <m:d>
                <m:dPr>
                  <m:sepChr m:val=","/>
                </m:dPr>
                <m:e>
                  <m:r>
                    <w:rPr>
                      <w:rFonts w:ascii="Cambria Math" w:eastAsia="宋体" w:hAnsi="Cambria Math" w:cs="Cambria Math"/>
                    </w:rPr>
                    <m:t>t</m:t>
                  </m:r>
                </m:e>
              </m:d>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w:r>
        <w:rPr>
          <w:sz w:val="21"/>
        </w:rPr>
        <w:t>，</w:t>
      </w:r>
    </w:p>
    <w:p>
      <w:pPr>
        <w:shd w:val="clear" w:color="auto" w:fill="auto"/>
        <w:spacing w:line="360" w:lineRule="auto"/>
        <w:jc w:val="left"/>
        <w:rPr>
          <w:sz w:val="21"/>
        </w:rPr>
      </w:pPr>
      <w:r>
        <w:rPr>
          <w:sz w:val="21"/>
        </w:rPr>
        <w:t>所以由</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a</m:t>
              </m:r>
            </m:den>
          </m:f>
        </m:oMath>
      </m:oMathPara>
      <w:r>
        <w:rPr>
          <w:sz w:val="21"/>
        </w:rPr>
        <w:t>得</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a</m:t>
              </m:r>
            </m:den>
          </m:f>
          <m:r>
            <w:rPr>
              <w:rFonts w:ascii="Cambria Math" w:eastAsia="宋体" w:hAnsi="Cambria Math" w:cs="Cambria Math"/>
            </w:rPr>
            <m:t>&gt;</m:t>
          </m:r>
          <m:rad>
            <m:radPr>
              <m:degHide/>
            </m:radPr>
            <m:deg/>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【点睛】方法点睛：导函数中常用的两种常用的转化方法：</w:t>
      </w:r>
    </w:p>
    <w:p>
      <w:pPr>
        <w:shd w:val="clear" w:color="auto" w:fill="auto"/>
        <w:spacing w:line="360" w:lineRule="auto"/>
        <w:jc w:val="left"/>
        <w:rPr>
          <w:sz w:val="21"/>
        </w:rPr>
      </w:pPr>
      <w:r>
        <w:rPr>
          <w:sz w:val="21"/>
        </w:rPr>
        <w:t>一是利用导数研究含参函数的单调性，常化为不等式恒成立问题．注意分类讨论与数形结合思想的应用；</w:t>
      </w:r>
    </w:p>
    <w:p>
      <w:pPr>
        <w:shd w:val="clear" w:color="auto" w:fill="auto"/>
        <w:spacing w:line="360" w:lineRule="auto"/>
        <w:jc w:val="left"/>
        <w:rPr>
          <w:sz w:val="21"/>
        </w:rPr>
      </w:pPr>
      <w:r>
        <w:rPr>
          <w:sz w:val="21"/>
        </w:rPr>
        <w:t>二是函数的零点、不等式证明常转化为函数的单调性、极(最)值问题处理．</w:t>
      </w:r>
    </w:p>
    <w:p>
      <w:pPr>
        <w:shd w:val="clear" w:color="auto" w:fill="auto"/>
        <w:spacing w:line="360" w:lineRule="auto"/>
        <w:jc w:val="left"/>
        <w:rPr>
          <w:sz w:val="21"/>
        </w:rPr>
      </w:pPr>
      <w:r>
        <w:rPr>
          <w:sz w:val="21"/>
        </w:rPr>
        <w:t>21．已知函数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(2)若方程</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oMath>
      </m:oMathPara>
      <w:r>
        <w:rPr>
          <w:sz w:val="21"/>
        </w:rPr>
        <w:t>有两个实数根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，证明：</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【答案】(1)</w:t>
      </w:r>
      <m:oMathPara>
        <m:oMathParaPr>
          <m:jc m:val="left"/>
        </m:oMathParaPr>
        <m:oMath>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【知识点】利用导数求函数的单调区间（不含参）、利用导数证明不等式、利用导数研究函数的零点、函数单调性、极值与最值的综合应用</w:t>
      </w:r>
    </w:p>
    <w:p>
      <w:pPr>
        <w:shd w:val="clear" w:color="auto" w:fill="auto"/>
        <w:spacing w:line="360" w:lineRule="auto"/>
        <w:jc w:val="left"/>
        <w:rPr>
          <w:sz w:val="21"/>
        </w:rPr>
      </w:pPr>
      <w:r>
        <w:rPr>
          <w:sz w:val="21"/>
        </w:rPr>
        <w:t>【分析】（1）求导，分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讨论函数的单调性，结合函数有两个零点，得到不等关系，利用零点存在性定理得到</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（2）利用同构，换元后得到</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r>
        <w:rPr>
          <w:sz w:val="21"/>
        </w:rPr>
        <w:t>有两个根，只需证：</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oMath>
      </m:oMathPara>
      <w:r>
        <w:rPr>
          <w:sz w:val="21"/>
        </w:rPr>
        <w:t>，结合</w:t>
      </w:r>
      <m:oMathPara>
        <m:oMathParaPr>
          <m:jc m:val="left"/>
        </m:oMathParaPr>
        <m:oMath>
          <m:d>
            <m:dPr>
              <m:begChr m:val="{"/>
              <m:endChr m:val=" "/>
              <m:sepChr m:val=","/>
            </m:dPr>
            <m:e>
              <m:eqAr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①</m:t>
                  </m:r>
                </m:e>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②</m:t>
                  </m:r>
                </m:e>
              </m:eqArr>
            </m:e>
          </m:d>
        </m:oMath>
      </m:oMathPara>
      <w:r>
        <w:rPr>
          <w:sz w:val="21"/>
        </w:rPr>
        <w:t>相加后得到</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d>
            <m:dPr>
              <m:sepChr m:val=","/>
            </m:dPr>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e>
          </m:d>
        </m:oMath>
      </m:oMathPara>
      <w:r>
        <w:rPr>
          <w:sz w:val="21"/>
        </w:rPr>
        <w:t>，即证</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oMath>
      </m:oMathPara>
      <w:r>
        <w:rPr>
          <w:sz w:val="21"/>
        </w:rPr>
        <w:t>，由</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oMath>
      </m:oMathPara>
      <w:r>
        <w:rPr>
          <w:sz w:val="21"/>
        </w:rPr>
        <w:t>可得：</w:t>
      </w:r>
      <m:oMathPara>
        <m:oMathParaPr>
          <m:jc m:val="left"/>
        </m:oMathParaPr>
        <m:oMath>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，从而只需证</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&gt;</m:t>
          </m:r>
          <m:rad>
            <m:radPr>
              <m:degHide/>
            </m:radPr>
            <m:deg/>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e>
          </m:rad>
        </m:oMath>
      </m:oMathPara>
      <w:r>
        <w:rPr>
          <w:sz w:val="21"/>
        </w:rPr>
        <w:t>，利用对数平均不等式证明出答案.</w:t>
      </w:r>
    </w:p>
    <w:p>
      <w:pPr>
        <w:shd w:val="clear" w:color="auto" w:fill="auto"/>
        <w:spacing w:line="360" w:lineRule="auto"/>
        <w:jc w:val="left"/>
        <w:rPr>
          <w:sz w:val="21"/>
        </w:rPr>
      </w:pPr>
      <w:r>
        <w:rPr>
          <w:sz w:val="21"/>
        </w:rPr>
        <w:t>【详解】（1）</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在R上单调递增，</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不可能有两个零点；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e>
          </m:d>
        </m:oMath>
      </m:oMathPara>
      <w:r>
        <w:rPr>
          <w:sz w:val="21"/>
        </w:rPr>
        <w:t>上单调递减，在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有两个零点，首先必有</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m:rPr>
                  <m:sty m:val="p"/>
                </m:rPr>
                <w:rPr>
                  <w:rFonts w:ascii="Cambria Math" w:eastAsia="宋体" w:hAnsi="Cambria Math" w:cs="Cambria Math"/>
                </w:rPr>
                <m:t>ln</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m:rPr>
              <m:nor/>
            </m:rPr>
            <w:rPr>
              <w:rFonts w:ascii="Cambria Math" w:eastAsia="宋体" w:hAnsi="Cambria Math" w:cs="Cambria Math"/>
            </w:rPr>
            <m:t>e</m:t>
          </m:r>
        </m:oMath>
      </m:oMathPara>
      <w:r>
        <w:rPr>
          <w:sz w:val="21"/>
        </w:rPr>
        <w:t>时，注意到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m:rPr>
                  <m:sty m:val="p"/>
                </m:rPr>
                <w:rPr>
                  <w:rFonts w:ascii="Cambria Math" w:eastAsia="宋体" w:hAnsi="Cambria Math" w:cs="Cambria Math"/>
                </w:rPr>
                <m:t>ln</m:t>
              </m:r>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e>
          </m:d>
        </m:oMath>
      </m:oMathPara>
      <w:r>
        <w:rPr>
          <w:sz w:val="21"/>
        </w:rPr>
        <w:t>和</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m:oMathPara>
      <w:r>
        <w:rPr>
          <w:sz w:val="21"/>
        </w:rPr>
        <w:t>上各有一个零点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oMath>
      </m:oMathPara>
      <w:r>
        <w:rPr>
          <w:sz w:val="21"/>
        </w:rPr>
        <w:t>符合条件．</w:t>
      </w:r>
    </w:p>
    <w:p>
      <w:pPr>
        <w:shd w:val="clear" w:color="auto" w:fill="auto"/>
        <w:spacing w:line="360" w:lineRule="auto"/>
        <w:jc w:val="left"/>
        <w:rPr>
          <w:sz w:val="21"/>
        </w:rPr>
      </w:pPr>
      <w:r>
        <w:rPr>
          <w:sz w:val="21"/>
        </w:rPr>
        <w:t>综上：实数</w:t>
      </w:r>
      <w:r>
        <w:rPr>
          <w:rFonts w:ascii="Times New Roman" w:eastAsia="Times New Roman" w:hAnsi="Times New Roman" w:cs="Times New Roman"/>
          <w:i/>
          <w:sz w:val="21"/>
        </w:rPr>
        <w:t>a</w:t>
      </w:r>
      <w:r>
        <w:rPr>
          <w:sz w:val="21"/>
        </w:rPr>
        <w:t>的取值范围为</w:t>
      </w:r>
      <m:oMathPara>
        <m:oMathParaPr>
          <m:jc m:val="left"/>
        </m:oMathParaPr>
        <m:oMath>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（2）由</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oMath>
      </m:oMathPara>
      <w:r>
        <w:rPr>
          <w:sz w:val="21"/>
        </w:rPr>
        <w:t>有两个实根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r>
        <w:rPr>
          <w:sz w:val="21"/>
        </w:rPr>
        <w:t>有两个实根</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oMath>
      </m:oMathPara>
      <w:r>
        <w:rPr>
          <w:sz w:val="21"/>
        </w:rPr>
        <w:t>，故</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要证：</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d>
            <m:dPr>
              <m:sepChr m:val=","/>
            </m:dPr>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只需证：</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
              <m:sepChr m:val=","/>
            </m:dPr>
            <m:e>
              <m:eqArr>
                <m:e>
                  <m:sSup>
                    <m:e>
                      <m:r>
                        <m:rPr>
                          <m:nor/>
                        </m:rPr>
                        <w:rPr>
                          <w:rFonts w:ascii="Cambria Math" w:eastAsia="宋体" w:hAnsi="Cambria Math" w:cs="Cambria Math"/>
                        </w:rPr>
                        <m:t>e</m:t>
                      </m:r>
                    </m:e>
                    <m:sup>
                      <m:sSub>
                        <m:e>
                          <m:r>
                            <w:rPr>
                              <w:rFonts w:ascii="Cambria Math" w:eastAsia="宋体" w:hAnsi="Cambria Math" w:cs="Cambria Math"/>
                            </w:rPr>
                            <m:t>t</m:t>
                          </m:r>
                        </m:e>
                        <m:sub>
                          <m:r>
                            <w:rPr>
                              <w:rFonts w:ascii="Cambria Math" w:eastAsia="宋体" w:hAnsi="Cambria Math" w:cs="Cambria Math"/>
                            </w:rPr>
                            <m:t>1</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e>
                <m:e>
                  <m:sSup>
                    <m:e>
                      <m:r>
                        <m:rPr>
                          <m:nor/>
                        </m:rPr>
                        <w:rPr>
                          <w:rFonts w:ascii="Cambria Math" w:eastAsia="宋体" w:hAnsi="Cambria Math" w:cs="Cambria Math"/>
                        </w:rPr>
                        <m:t>e</m:t>
                      </m:r>
                    </m:e>
                    <m:sup>
                      <m:sSub>
                        <m:e>
                          <m:r>
                            <w:rPr>
                              <w:rFonts w:ascii="Cambria Math" w:eastAsia="宋体" w:hAnsi="Cambria Math" w:cs="Cambria Math"/>
                            </w:rPr>
                            <m:t>t</m:t>
                          </m:r>
                        </m:e>
                        <m:sub>
                          <m:r>
                            <w:rPr>
                              <w:rFonts w:ascii="Cambria Math" w:eastAsia="宋体" w:hAnsi="Cambria Math" w:cs="Cambria Math"/>
                            </w:rPr>
                            <m:t>2</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2</m:t>
                      </m:r>
                    </m:sub>
                  </m:sSub>
                </m:e>
              </m:eqArr>
            </m:e>
          </m:d>
        </m:oMath>
      </m:oMathPara>
      <w:r>
        <w:rPr>
          <w:sz w:val="21"/>
        </w:rPr>
        <w:t>，结合①知</w:t>
      </w:r>
      <m:oMathPara>
        <m:oMathParaPr>
          <m:jc m:val="left"/>
        </m:oMathParaPr>
        <m:oMath>
          <m:r>
            <w:rPr>
              <w:rFonts w:ascii="Cambria Math" w:eastAsia="宋体" w:hAnsi="Cambria Math" w:cs="Cambria Math"/>
            </w:rPr>
            <m:t>a</m:t>
          </m:r>
          <m:r>
            <w:rPr>
              <w:rFonts w:ascii="Cambria Math" w:eastAsia="宋体" w:hAnsi="Cambria Math" w:cs="Cambria Math"/>
            </w:rPr>
            <m:t>&gt;</m:t>
          </m:r>
          <m:r>
            <m:rPr>
              <m:nor/>
            </m:rPr>
            <w:rPr>
              <w:rFonts w:ascii="Cambria Math" w:eastAsia="宋体" w:hAnsi="Cambria Math" w:cs="Cambria Math"/>
            </w:rPr>
            <m:t>e</m:t>
          </m:r>
          <m:r>
            <w:rPr>
              <w:rFonts w:ascii="Cambria Math" w:eastAsia="宋体" w:hAnsi="Cambria Math" w:cs="Cambria Math"/>
            </w:rPr>
            <m:t>⇒</m:t>
          </m:r>
          <m:d>
            <m:dPr>
              <m:begChr m:val="{"/>
              <m:endChr m:val=" "/>
              <m:sepChr m:val=","/>
            </m:dPr>
            <m:e>
              <m:eqAr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①</m:t>
                  </m:r>
                </m:e>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②</m:t>
                  </m:r>
                </m:e>
              </m:eqArr>
            </m:e>
          </m:d>
        </m:oMath>
      </m:oMathPara>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m:t>
          </m:r>
        </m:oMath>
      </m:oMathPara>
      <w:r>
        <w:rPr>
          <w:sz w:val="21"/>
        </w:rPr>
        <w:t>②得：</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d>
            <m:dPr>
              <m:sepChr m:val=","/>
            </m:dPr>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要证：</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d>
            <m:dPr>
              <m:sepChr m:val=","/>
            </m:dPr>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a</m:t>
          </m:r>
        </m:oMath>
      </m:oMathPara>
      <w:r>
        <w:rPr>
          <w:sz w:val="21"/>
        </w:rPr>
        <w:t>，即证：</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而由</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oMath>
      </m:oMathPara>
      <w:r>
        <w:rPr>
          <w:sz w:val="21"/>
        </w:rPr>
        <w:t>可得：</w:t>
      </w:r>
      <m:oMathPara>
        <m:oMathParaPr>
          <m:jc m:val="left"/>
        </m:oMathParaPr>
        <m:oMath>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下证：</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&gt;</m:t>
          </m:r>
          <m:rad>
            <m:radPr>
              <m:degHide/>
            </m:radPr>
            <m:deg/>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e>
          </m:rad>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即证</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rad>
                <m:radPr>
                  <m:degHide/>
                </m:radPr>
                <m:deg/>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e>
              </m:rad>
            </m:den>
          </m:f>
          <m:r>
            <w:rPr>
              <w:rFonts w:ascii="Cambria Math" w:eastAsia="宋体" w:hAnsi="Cambria Math" w:cs="Cambria Math"/>
            </w:rPr>
            <m:t>&gt;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oMath>
      </m:oMathPara>
      <w:r>
        <w:rPr>
          <w:sz w:val="21"/>
        </w:rPr>
        <w:t>，</w:t>
      </w:r>
      <m:oMathPara>
        <m:oMathParaPr>
          <m:jc m:val="left"/>
        </m:oMathParaPr>
        <m:oMath>
          <m:rad>
            <m:radPr>
              <m:degHide/>
            </m:radPr>
            <m:deg/>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rad>
          <m:r>
            <w:rPr>
              <w:rFonts w:ascii="Cambria Math" w:eastAsia="宋体" w:hAnsi="Cambria Math" w:cs="Cambria Math"/>
            </w:rPr>
            <m:t>−</m:t>
          </m:r>
          <m:rad>
            <m:radPr>
              <m:degHide/>
            </m:radPr>
            <m:deg/>
            <m:e>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e>
          </m:rad>
          <m:r>
            <w:rPr>
              <w:rFonts w:ascii="Cambria Math" w:eastAsia="宋体" w:hAnsi="Cambria Math" w:cs="Cambria Math"/>
            </w:rPr>
            <m:t>&gt;</m:t>
          </m:r>
          <m:r>
            <m:rPr>
              <m:sty m:val="p"/>
            </m:rPr>
            <w:rPr>
              <w:rFonts w:ascii="Cambria Math" w:eastAsia="宋体" w:hAnsi="Cambria Math" w:cs="Cambria Math"/>
            </w:rPr>
            <m:t>ln</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令</w:t>
      </w:r>
      <m:oMathPara>
        <m:oMathParaPr>
          <m:jc m:val="left"/>
        </m:oMathParaPr>
        <m:oMath>
          <m:rad>
            <m:radPr>
              <m:degHide/>
            </m:radPr>
            <m:deg/>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ra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oMath>
      </m:oMathPara>
      <w:r>
        <w:rPr>
          <w:sz w:val="21"/>
        </w:rPr>
        <w:t>上恒成立，</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m</m:t>
          </m:r>
        </m:oMath>
      </m:oMathPara>
      <w:r>
        <w:rPr>
          <w:sz w:val="21"/>
        </w:rPr>
        <w:t>在</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m</m:t>
              </m:r>
            </m:e>
          </m:d>
          <m:r>
            <w:rPr>
              <w:rFonts w:ascii="Cambria Math" w:eastAsia="宋体" w:hAnsi="Cambria Math" w:cs="Cambria Math"/>
            </w:rPr>
            <m:t>&gt;</m:t>
          </m:r>
          <m:r>
            <w:rPr>
              <w:rFonts w:ascii="Cambria Math" w:eastAsia="宋体" w:hAnsi="Cambria Math" w:cs="Cambria Math"/>
            </w:rPr>
            <m:t>φ</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num>
            <m:den>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&gt;</m:t>
          </m:r>
          <m:rad>
            <m:radPr>
              <m:degHide/>
            </m:radPr>
            <m:deg/>
            <m:e>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e>
          </m:rad>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1</m:t>
          </m:r>
        </m:oMath>
      </m:oMathPara>
      <w:r>
        <w:rPr>
          <w:sz w:val="21"/>
        </w:rPr>
        <w:t>，证毕.</w:t>
      </w:r>
    </w:p>
    <w:p>
      <w:pPr>
        <w:shd w:val="clear" w:color="auto" w:fill="auto"/>
        <w:spacing w:line="360" w:lineRule="auto"/>
        <w:jc w:val="left"/>
        <w:rPr>
          <w:sz w:val="21"/>
        </w:rPr>
      </w:pPr>
      <w:r>
        <w:rPr>
          <w:sz w:val="21"/>
        </w:rPr>
        <w:t>【点睛】方法点睛：含参数的极值点偏移问题，在原有的两个变元</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基础上，又多了一个参数，故思路很自然的想到，想尽一切办法消去参数，从而转化为不含参数的问题来解决，或者以参数为媒介，构造一个变元的新函数解决问题.</w:t>
      </w:r>
    </w:p>
    <w:p>
      <w:pPr>
        <w:shd w:val="clear" w:color="auto" w:fill="auto"/>
        <w:spacing w:line="360" w:lineRule="auto"/>
        <w:jc w:val="left"/>
        <w:rPr>
          <w:sz w:val="21"/>
        </w:rPr>
      </w:pPr>
      <w:r>
        <w:rPr>
          <w:sz w:val="21"/>
        </w:rPr>
        <w:t>22．已知函数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，求</w:t>
      </w:r>
      <m:oMathPara>
        <m:oMathParaPr>
          <m:jc m:val="left"/>
        </m:oMathParaPr>
        <m:oMath>
          <m:r>
            <w:rPr>
              <w:rFonts w:ascii="Cambria Math" w:eastAsia="宋体" w:hAnsi="Cambria Math" w:cs="Cambria Math"/>
            </w:rPr>
            <m:t>a</m:t>
          </m:r>
        </m:oMath>
      </m:oMathPara>
      <w:r>
        <w:rPr>
          <w:sz w:val="21"/>
        </w:rPr>
        <w:t>的范围，并证明</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【答案】(1)单调增区间为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和</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，单调减区间为</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oMath>
      </m:oMathPara>
      <w:r>
        <w:rPr>
          <w:sz w:val="21"/>
        </w:rPr>
        <w:t>的范围是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，证明：</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的两个零点为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oMath>
      </m:oMathPara>
      <w:r>
        <w:rPr>
          <w:sz w:val="21"/>
        </w:rPr>
        <w:t>，即</w:t>
      </w:r>
      <m:oMathPara>
        <m:oMathParaPr>
          <m:jc m:val="left"/>
        </m:oMathParaPr>
        <m:oMath>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oMath>
      </m:oMathPara>
      <w:r>
        <w:rPr>
          <w:sz w:val="21"/>
        </w:rPr>
        <w:t>，所以</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同理，</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d>
            <m:dPr>
              <m:begChr m:val="["/>
              <m:endChr m:val="]"/>
              <m:sepChr m:val=","/>
            </m:dPr>
            <m:e>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e>
              </m:d>
            </m:e>
          </m:d>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r>
            <m:rPr>
              <m:nor/>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d>
                <m:dPr>
                  <m:sepChr m:val=","/>
                </m:dPr>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e>
              </m:d>
            </m:num>
            <m:den>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互为倒数，即</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&gt;</m:t>
          </m:r>
          <m:r>
            <w:rPr>
              <w:rFonts w:ascii="Cambria Math" w:eastAsia="宋体" w:hAnsi="Cambria Math" w:cs="Cambria Math"/>
            </w:rPr>
            <m:t>2</m:t>
          </m:r>
        </m:oMath>
      </m:oMathPara>
      <w:r>
        <w:rPr>
          <w:sz w:val="21"/>
        </w:rPr>
        <w:t>（等号不成立），所以</w:t>
      </w:r>
      <m:oMathPara>
        <m:oMathParaPr>
          <m:jc m:val="left"/>
        </m:oMathParaPr>
        <m:oMath>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d>
            <m:dPr>
              <m:begChr m:val="["/>
              <m:endChr m:val="]"/>
              <m:sepChr m:val=","/>
            </m:dPr>
            <m:e>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e>
              </m:d>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所以得证.</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【知识点】利用导数求函数的单调区间（不含参）、利用导数证明不等式、利用导数研究函数的零点</w:t>
      </w:r>
    </w:p>
    <w:p>
      <w:pPr>
        <w:shd w:val="clear" w:color="auto" w:fill="auto"/>
        <w:spacing w:line="360" w:lineRule="auto"/>
        <w:jc w:val="left"/>
        <w:rPr>
          <w:sz w:val="21"/>
        </w:rPr>
      </w:pPr>
      <w:r>
        <w:rPr>
          <w:sz w:val="21"/>
        </w:rPr>
        <w:t>【分析】（1）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求出导函数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解不等式可得答案；</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m:rPr>
              <m:nor/>
            </m:rPr>
            <w:rPr>
              <w:rFonts w:ascii="Cambria Math" w:eastAsia="宋体" w:hAnsi="Cambria Math" w:cs="Cambria Math"/>
            </w:rPr>
            <m:t>&lt;0</m:t>
          </m:r>
        </m:oMath>
      </m:oMathPara>
      <w:r>
        <w:rPr>
          <w:sz w:val="21"/>
        </w:rPr>
        <w:t>讨论不符合题意；当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均单调递增，当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时，由</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a</m:t>
                  </m:r>
                </m:sup>
              </m:sSup>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上有一个零点；当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sup>
              </m:sSup>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上有一个零点，所以</w:t>
      </w:r>
      <m:oMathPara>
        <m:oMathParaPr>
          <m:jc m:val="left"/>
        </m:oMathParaPr>
        <m:oMath>
          <m:r>
            <w:rPr>
              <w:rFonts w:ascii="Cambria Math" w:eastAsia="宋体" w:hAnsi="Cambria Math" w:cs="Cambria Math"/>
            </w:rPr>
            <m:t>a</m:t>
          </m:r>
        </m:oMath>
      </m:oMathPara>
      <w:r>
        <w:rPr>
          <w:sz w:val="21"/>
        </w:rPr>
        <w:t>的范围是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，可得</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den>
          </m:f>
        </m:oMath>
      </m:oMathPara>
      <w:r>
        <w:rPr>
          <w:sz w:val="21"/>
        </w:rPr>
        <w:t>，</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，再由</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d>
            <m:dPr>
              <m:begChr m:val="["/>
              <m:endChr m:val="]"/>
              <m:sepChr m:val=","/>
            </m:dPr>
            <m:e>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e>
              </m:d>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，再利用基本不等式得</w:t>
      </w:r>
      <m:oMathPara>
        <m:oMathParaPr>
          <m:jc m:val="left"/>
        </m:oMathParaPr>
        <m:oMath>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e>
          </m:d>
          <m:r>
            <w:rPr>
              <w:rFonts w:ascii="Cambria Math" w:eastAsia="宋体" w:hAnsi="Cambria Math" w:cs="Cambria Math"/>
            </w:rPr>
            <m:t>&lt;</m:t>
          </m:r>
          <m:r>
            <w:rPr>
              <w:rFonts w:ascii="Cambria Math" w:eastAsia="宋体" w:hAnsi="Cambria Math" w:cs="Cambria Math"/>
            </w:rPr>
            <m:t>0</m:t>
          </m:r>
        </m:oMath>
      </m:oMathPara>
      <w:r>
        <w:rPr>
          <w:sz w:val="21"/>
        </w:rPr>
        <w:t>可得答案.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，导函数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和</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，单调减区间为</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只有1个零点，不符合题意；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m:rPr>
              <m:nor/>
            </m:rPr>
            <w:rPr>
              <w:rFonts w:ascii="Cambria Math" w:eastAsia="宋体" w:hAnsi="Cambria Math" w:cs="Cambria Math"/>
            </w:rPr>
            <m:t>&lt;</m:t>
          </m:r>
          <m:r>
            <w:rPr>
              <w:rFonts w:ascii="Cambria Math" w:eastAsia="宋体" w:hAnsi="Cambria Math" w:cs="Cambria Math"/>
            </w:rPr>
            <m:t>0</m:t>
          </m:r>
        </m:oMath>
      </m:oMathPara>
      <w:r>
        <w:rPr>
          <w:sz w:val="21"/>
        </w:rPr>
        <w:t>时，若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，不符合题意，所以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均单调递增.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时，由</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a</m:t>
                  </m:r>
                </m:sup>
              </m:sSup>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m:t>
          </m:r>
          <m:sSup>
            <m:e>
              <m:r>
                <m:rPr>
                  <m:nor/>
                </m:rPr>
                <w:rPr>
                  <w:rFonts w:ascii="Cambria Math" w:eastAsia="宋体" w:hAnsi="Cambria Math" w:cs="Cambria Math"/>
                </w:rPr>
                <m:t>lne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e>
              </m:d>
            </m:num>
            <m:den>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d>
                <m:dPr>
                  <m:sepChr m:val=","/>
                </m:dPr>
                <m:e>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d>
                <m:dPr>
                  <m:sepChr m:val=","/>
                </m:dPr>
                <m:e>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e>
              </m:d>
            </m:num>
            <m:den>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&gt;</m:t>
          </m:r>
          <m:f>
            <m:num>
              <m:r>
                <w:rPr>
                  <w:rFonts w:ascii="Cambria Math" w:eastAsia="宋体" w:hAnsi="Cambria Math" w:cs="Cambria Math"/>
                </w:rPr>
                <m:t>3</m:t>
              </m:r>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e>
              </m:d>
            </m:num>
            <m:den>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2</m:t>
                  </m:r>
                </m:e>
              </m:d>
            </m:num>
            <m:den>
              <m:sSup>
                <m:e>
                  <m:r>
                    <m:rPr>
                      <m:nor/>
                    </m:rPr>
                    <w:rPr>
                      <w:rFonts w:ascii="Cambria Math" w:eastAsia="宋体" w:hAnsi="Cambria Math" w:cs="Cambria Math"/>
                    </w:rPr>
                    <m:t>e</m:t>
                  </m:r>
                </m:e>
                <m:sup>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上有一个零点；</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，同理</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a</m:t>
                  </m:r>
                </m:sup>
              </m:sSup>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上有一个零点，所以</w:t>
      </w:r>
      <m:oMathPara>
        <m:oMathParaPr>
          <m:jc m:val="left"/>
        </m:oMathParaPr>
        <m:oMath>
          <m:r>
            <w:rPr>
              <w:rFonts w:ascii="Cambria Math" w:eastAsia="宋体" w:hAnsi="Cambria Math" w:cs="Cambria Math"/>
            </w:rPr>
            <m:t>a</m:t>
          </m:r>
        </m:oMath>
      </m:oMathPara>
      <w:r>
        <w:rPr>
          <w:sz w:val="21"/>
        </w:rPr>
        <w:t>的范围是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【点睛】关键点点睛：第二问的关键点是利用导数判断出两个零点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互为倒数，本题考查了学生的分析问题、解决问题以及运算能力，属于难题.</w:t>
      </w:r>
    </w:p>
    <w:p>
      <w:pPr>
        <w:shd w:val="clear" w:color="auto" w:fill="auto"/>
        <w:spacing w:line="360" w:lineRule="auto"/>
        <w:jc w:val="left"/>
        <w:rPr>
          <w:sz w:val="21"/>
        </w:rPr>
      </w:pPr>
      <w:r>
        <w:rPr>
          <w:sz w:val="21"/>
        </w:rPr>
        <w:t>23．已知函数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的极值；</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有两个不同的零点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为其极值点，证明：</w:t>
      </w: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1</m:t>
              </m:r>
            </m:num>
            <m:den>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【答案】(1)函数的极小值为1，无极大值；</w:t>
      </w:r>
    </w:p>
    <w:p>
      <w:pPr>
        <w:shd w:val="clear" w:color="auto" w:fill="auto"/>
        <w:spacing w:line="360" w:lineRule="auto"/>
        <w:jc w:val="left"/>
        <w:rPr>
          <w:sz w:val="21"/>
        </w:rPr>
      </w:pPr>
      <w:r>
        <w:rPr>
          <w:sz w:val="21"/>
        </w:rPr>
        <w:t>(2)见解析.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【知识点】用导数判断或证明已知函数的单调性、利用导数研究双变量问题、求已知函数的极值、利用导数证明不等式</w:t>
      </w:r>
    </w:p>
    <w:p>
      <w:pPr>
        <w:shd w:val="clear" w:color="auto" w:fill="auto"/>
        <w:spacing w:line="360" w:lineRule="auto"/>
        <w:jc w:val="left"/>
        <w:rPr>
          <w:sz w:val="21"/>
        </w:rPr>
      </w:pPr>
      <w:r>
        <w:rPr>
          <w:sz w:val="21"/>
        </w:rPr>
        <w:t>【分析】(1)利用导数研究函数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的单调性，即可求出函数的极值；</w:t>
      </w:r>
    </w:p>
    <w:p>
      <w:pPr>
        <w:shd w:val="clear" w:color="auto" w:fill="auto"/>
        <w:spacing w:line="360" w:lineRule="auto"/>
        <w:jc w:val="left"/>
        <w:rPr>
          <w:sz w:val="21"/>
        </w:rPr>
      </w:pPr>
      <w:r>
        <w:rPr>
          <w:sz w:val="21"/>
        </w:rPr>
        <w:t>(2)利用导数研究函数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的单调性，即可求出函数</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oMath>
      </m:oMathPara>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，利用导数研究函数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的单调性求出</w:t>
      </w:r>
      <m:oMathPara>
        <m:oMathParaPr>
          <m:jc m:val="left"/>
        </m:oMathParaPr>
        <m:oMath>
          <m:r>
            <w:rPr>
              <w:rFonts w:ascii="Cambria Math" w:eastAsia="宋体" w:hAnsi="Cambria Math" w:cs="Cambria Math"/>
            </w:rPr>
            <m:t>h</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oMath>
      </m:oMathPara>
      <w:r>
        <w:rPr>
          <w:sz w:val="21"/>
        </w:rPr>
        <w:t>，可得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x</m:t>
          </m:r>
        </m:oMath>
      </m:oMathPara>
      <w:r>
        <w:rPr>
          <w:sz w:val="21"/>
        </w:rPr>
        <w:t>，有</w:t>
      </w: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oMath>
      </m:oMathPara>
      <w:r>
        <w:rPr>
          <w:sz w:val="21"/>
        </w:rPr>
        <w:t>；根据零点的定义可得</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den>
              </m:f>
            </m:den>
          </m:f>
        </m:oMath>
      </m:oMathPara>
      <w:r>
        <w:rPr>
          <w:sz w:val="21"/>
        </w:rPr>
        <w:t>，只需证</w:t>
      </w:r>
      <m:oMathPara>
        <m:oMathParaPr>
          <m:jc m:val="left"/>
        </m:oMathParaPr>
        <m:oMath>
          <m:r>
            <m:rPr>
              <m:sty m:val="p"/>
            </m:rPr>
            <w:rPr>
              <w:rFonts w:ascii="Cambria Math" w:eastAsia="宋体" w:hAnsi="Cambria Math" w:cs="Cambria Math"/>
            </w:rPr>
            <m:t>ln</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den>
          </m:f>
        </m:oMath>
      </m:oMathPara>
      <w:r>
        <w:rPr>
          <w:sz w:val="21"/>
        </w:rPr>
        <w:t>，利用换元法，构造函数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，利用导数研究函数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的性质，即可求解.</w:t>
      </w:r>
    </w:p>
    <w:p>
      <w:pPr>
        <w:shd w:val="clear" w:color="auto" w:fill="auto"/>
        <w:spacing w:line="360" w:lineRule="auto"/>
        <w:jc w:val="left"/>
        <w:rPr>
          <w:sz w:val="21"/>
        </w:rPr>
      </w:pPr>
      <w:r>
        <w:rPr>
          <w:sz w:val="21"/>
        </w:rPr>
        <w:t>【详解】（1）由题意知，函数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处取得极小值，无极大值，</w:t>
      </w:r>
    </w:p>
    <w:p>
      <w:pPr>
        <w:shd w:val="clear" w:color="auto" w:fill="auto"/>
        <w:spacing w:line="360" w:lineRule="auto"/>
        <w:jc w:val="left"/>
        <w:rPr>
          <w:sz w:val="21"/>
        </w:rPr>
      </w:pPr>
      <w:r>
        <w:rPr>
          <w:sz w:val="21"/>
        </w:rPr>
        <w:t>且极小值为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ad>
            <m:radPr>
              <m:degHide/>
            </m:radPr>
            <m:deg/>
            <m:e>
              <m:r>
                <w:rPr>
                  <w:rFonts w:ascii="Cambria Math" w:eastAsia="宋体" w:hAnsi="Cambria Math" w:cs="Cambria Math"/>
                </w:rPr>
                <m:t>−</m:t>
              </m:r>
              <m:r>
                <w:rPr>
                  <w:rFonts w:ascii="Cambria Math" w:eastAsia="宋体" w:hAnsi="Cambria Math" w:cs="Cambria Math"/>
                </w:rPr>
                <m:t>a</m:t>
              </m:r>
            </m:e>
          </m:rad>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ad>
            <m:radPr>
              <m:degHide/>
            </m:radPr>
            <m:deg/>
            <m:e>
              <m:r>
                <w:rPr>
                  <w:rFonts w:ascii="Cambria Math" w:eastAsia="宋体" w:hAnsi="Cambria Math" w:cs="Cambria Math"/>
                </w:rPr>
                <m:t>−</m:t>
              </m:r>
              <m:r>
                <w:rPr>
                  <w:rFonts w:ascii="Cambria Math" w:eastAsia="宋体" w:hAnsi="Cambria Math" w:cs="Cambria Math"/>
                </w:rPr>
                <m:t>a</m:t>
              </m:r>
            </m:e>
          </m:rad>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oMath>
      </m:oMathPara>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又函数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上有2个零点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h</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a</m:t>
              </m:r>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a</m:t>
              </m:r>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两式相减，得</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m:rPr>
                  <m:sty m:val="p"/>
                </m:rPr>
                <w:rPr>
                  <w:rFonts w:ascii="Cambria Math" w:eastAsia="宋体" w:hAnsi="Cambria Math" w:cs="Cambria Math"/>
                </w:rPr>
                <m:t>ln</m:t>
              </m:r>
              <m:f>
                <m:num>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2</m:t>
                      </m:r>
                    </m:sup>
                  </m:sSup>
                </m:num>
                <m:den>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den>
              </m:f>
            </m:den>
          </m:f>
        </m:oMath>
      </m:oMathPara>
      <w:r>
        <w:rPr>
          <w:sz w:val="21"/>
        </w:rPr>
        <w:t>，设</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要证</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oMath>
      </m:oMathPara>
      <w:r>
        <w:rPr>
          <w:sz w:val="21"/>
        </w:rPr>
        <w:t>，只需证</w:t>
      </w:r>
      <m:oMathPara>
        <m:oMathParaPr>
          <m:jc m:val="left"/>
        </m:oMathParaPr>
        <m:oMath>
          <m:r>
            <w:rPr>
              <w:rFonts w:ascii="Cambria Math" w:eastAsia="宋体" w:hAnsi="Cambria Math" w:cs="Cambria Math"/>
            </w:rPr>
            <m:t>2</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m:rPr>
                  <m:sty m:val="p"/>
                </m:rPr>
                <w:rPr>
                  <w:rFonts w:ascii="Cambria Math" w:eastAsia="宋体" w:hAnsi="Cambria Math" w:cs="Cambria Math"/>
                </w:rPr>
                <m:t>ln</m:t>
              </m:r>
              <m:f>
                <m:num>
                  <m:sSup>
                    <m:e>
                      <m:sSub>
                        <m:e>
                          <m:r>
                            <w:rPr>
                              <w:rFonts w:ascii="Cambria Math" w:eastAsia="宋体" w:hAnsi="Cambria Math" w:cs="Cambria Math"/>
                            </w:rPr>
                            <m:t>x</m:t>
                          </m:r>
                        </m:e>
                        <m:sub>
                          <m:r>
                            <w:rPr>
                              <w:rFonts w:ascii="Cambria Math" w:eastAsia="宋体" w:hAnsi="Cambria Math" w:cs="Cambria Math"/>
                            </w:rPr>
                            <m:t>2</m:t>
                          </m:r>
                        </m:sub>
                      </m:sSub>
                    </m:e>
                    <m:sup>
                      <m:r>
                        <w:rPr>
                          <w:rFonts w:ascii="Cambria Math" w:eastAsia="宋体" w:hAnsi="Cambria Math" w:cs="Cambria Math"/>
                        </w:rPr>
                        <m:t>2</m:t>
                      </m:r>
                    </m:sup>
                  </m:sSup>
                </m:num>
                <m:den>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den>
              </m:f>
            </m:den>
          </m:f>
          <m:r>
            <w:rPr>
              <w:rFonts w:ascii="Cambria Math" w:eastAsia="宋体" w:hAnsi="Cambria Math" w:cs="Cambria Math"/>
            </w:rPr>
            <m:t>&lt;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oMath>
      </m:oMathPara>
      <w:r>
        <w:rPr>
          <w:sz w:val="21"/>
        </w:rPr>
        <w:t>，</w:t>
      </w:r>
    </w:p>
    <w:p>
      <w:pPr>
        <w:shd w:val="clear" w:color="auto" w:fill="auto"/>
        <w:spacing w:line="360" w:lineRule="auto"/>
        <w:jc w:val="left"/>
        <w:rPr>
          <w:sz w:val="21"/>
        </w:rPr>
      </w:pPr>
      <w:r>
        <w:rPr>
          <w:sz w:val="21"/>
        </w:rPr>
        <w:t>即证</w:t>
      </w:r>
      <m:oMathPara>
        <m:oMathParaPr>
          <m:jc m:val="left"/>
        </m:oMathParaPr>
        <m:oMath>
          <m:r>
            <m:rPr>
              <m:sty m:val="p"/>
            </m:rPr>
            <w:rPr>
              <w:rFonts w:ascii="Cambria Math" w:eastAsia="宋体" w:hAnsi="Cambria Math" w:cs="Cambria Math"/>
            </w:rPr>
            <m:t>ln</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oMath>
      </m:oMathPara>
      <w:r>
        <w:rPr>
          <w:sz w:val="21"/>
        </w:rPr>
        <w:t>，即证</w:t>
      </w:r>
      <m:oMathPara>
        <m:oMathParaPr>
          <m:jc m:val="left"/>
        </m:oMathParaPr>
        <m:oMath>
          <m:r>
            <m:rPr>
              <m:sty m:val="p"/>
            </m:rPr>
            <w:rPr>
              <w:rFonts w:ascii="Cambria Math" w:eastAsia="宋体" w:hAnsi="Cambria Math" w:cs="Cambria Math"/>
            </w:rPr>
            <m:t>ln</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令</w:t>
      </w:r>
      <m:oMathPara>
        <m:oMathParaPr>
          <m:jc m:val="left"/>
        </m:oMathParaP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，则</w:t>
      </w:r>
      <m:oMathPara>
        <m:oMathParaPr>
          <m:jc m:val="left"/>
        </m:oMathParaPr>
        <m:oMath>
          <m:r>
            <m:rPr>
              <m:sty m:val="p"/>
            </m:rPr>
            <w:rPr>
              <w:rFonts w:ascii="Cambria Math" w:eastAsia="宋体" w:hAnsi="Cambria Math" w:cs="Cambria Math"/>
            </w:rPr>
            <m:t>ln</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t</m:t>
              </m:r>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上单调递增，有</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上恒成立，所以</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den>
          </m:f>
        </m:oMath>
      </m:oMathPara>
      <w:r>
        <w:rPr>
          <w:sz w:val="21"/>
        </w:rPr>
        <w:t>.</w:t>
      </w:r>
    </w:p>
    <w:p>
      <w:pPr>
        <w:shd w:val="clear" w:color="auto" w:fill="auto"/>
        <w:spacing w:line="360" w:lineRule="auto"/>
        <w:jc w:val="left"/>
        <w:rPr>
          <w:sz w:val="21"/>
        </w:rPr>
      </w:pPr>
      <w:r>
        <w:rPr>
          <w:sz w:val="21"/>
        </w:rPr>
        <w:t>【点睛】破解含双参不等式证明题的3个关键点</w:t>
      </w:r>
    </w:p>
    <w:p>
      <w:pPr>
        <w:shd w:val="clear" w:color="auto" w:fill="auto"/>
        <w:spacing w:line="360" w:lineRule="auto"/>
        <w:jc w:val="left"/>
        <w:rPr>
          <w:sz w:val="21"/>
        </w:rPr>
      </w:pPr>
      <w:r>
        <w:rPr>
          <w:sz w:val="21"/>
        </w:rPr>
        <w:t>（1）转化，即由已知条件入手，寻找双参所满足的关系式，并把含双参的不等式转化为含单参的不等式.</w:t>
      </w:r>
    </w:p>
    <w:p>
      <w:pPr>
        <w:shd w:val="clear" w:color="auto" w:fill="auto"/>
        <w:spacing w:line="360" w:lineRule="auto"/>
        <w:jc w:val="left"/>
        <w:rPr>
          <w:sz w:val="21"/>
        </w:rPr>
      </w:pPr>
      <w:r>
        <w:rPr>
          <w:sz w:val="21"/>
        </w:rPr>
        <w:t>（2）巧构造函数，再借用导数，判断函数的单调性，从而求其最值.</w:t>
      </w:r>
    </w:p>
    <w:p>
      <w:pPr>
        <w:shd w:val="clear" w:color="auto" w:fill="auto"/>
        <w:spacing w:line="360" w:lineRule="auto"/>
        <w:jc w:val="left"/>
        <w:rPr>
          <w:sz w:val="21"/>
        </w:rPr>
      </w:pPr>
      <w:r>
        <w:rPr>
          <w:sz w:val="21"/>
        </w:rPr>
        <w:t>（3）回归双参的不等式的证明，把所求的最值应用到双参不等式，即可证得结果.</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0"/>
      <w:footerReference w:type="default" r:id="rId11"/>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9db6206884b34b848738550bd9f78c76mte5njc1mzi1nq</vt:lpwstr>
  </property>
</Properties>
</file>