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平面解析几何（2.8）·讲练件（89题）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2.8 </w:t>
      </w:r>
      <w:r>
        <w:rPr>
          <w:b/>
          <w:sz w:val="24"/>
          <w:szCs w:val="24"/>
        </w:rPr>
        <w:t xml:space="preserve">直线与圆锥曲线的位置关系（第251—339题）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2.8.1 </w:t>
      </w:r>
      <w:r>
        <w:rPr>
          <w:b/>
          <w:sz w:val="21"/>
          <w:szCs w:val="21"/>
        </w:rPr>
        <w:t xml:space="preserve">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椭圆（或抛物线）的方程，要求判定位置关系、公共点个数，或以“相切”“恰有一个公共点”为条件判断命题真假，判归本题型。通法步骤——第一步把直线方程代入曲线方程消元，得到关于一个变量的一元二次方程（抛物线注意消元后可能降次），第二步由判别式的符号并结合与对称轴平行的直线等特殊情形，判定相交、相切与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251．（简单）</w:t>
      </w:r>
      <w:r>
        <w:rPr>
          <w:rFonts w:ascii="Times New Roman" w:eastAsia="宋体" w:hAnsi="Times New Roman" w:cs="Times New Roman"/>
          <w:sz w:val="21"/>
          <w:szCs w:val="21"/>
        </w:rPr>
        <w:t xml:space="preserve">直线y＝x＋1与椭圆x2＋＝1的位置关系是（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252．（简单）</w:t>
      </w:r>
      <w:r>
        <w:rPr>
          <w:rFonts w:ascii="Times New Roman" w:eastAsia="宋体" w:hAnsi="Times New Roman" w:cs="Times New Roman"/>
          <w:sz w:val="21"/>
          <w:szCs w:val="21"/>
        </w:rPr>
        <w:t xml:space="preserve">“直线与抛物线相切”是“直线与抛物线只有一个公共点”的（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288"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sz w:val="21"/>
          <w:szCs w:val="21"/>
          <w:shd w:val="clear" w:color="auto" w:fill="C9C9C9"/>
        </w:rPr>
        <w:t xml:space="preserve">2.8.2 </w:t>
      </w:r>
      <w:r>
        <w:rPr>
          <w:b/>
          <w:sz w:val="21"/>
          <w:szCs w:val="21"/>
        </w:rPr>
        <w:t xml:space="preserve">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按公共点个数（一个、两个、没有）讨论过定点的直线与双曲线或抛物线的位置关系，判归本题型。通法步骤——第一步对斜率不存在、与渐近线平行（双曲线）、与对称轴平行（抛物线）等特殊位置先行分类，第二步对其余情形联立方程，由判别式的符号判定公共点的个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253．（中档）</w:t>
      </w:r>
      <w:r>
        <w:rPr>
          <w:rFonts w:ascii="Times New Roman" w:hAnsi="Times New Roman" w:cs="Times New Roman" w:eastAsia="宋体"/>
          <w:sz w:val="21"/>
          <w:szCs w:val="21"/>
        </w:rPr>
        <w:t xml:space="preserve">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与点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，讨论过点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的斜率的情况，使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254．（中档）</w:t>
      </w:r>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，当</w:t>
      </w:r>
      <m:oMath>
        <m:r>
          <w:rPr>
            <w:rFonts w:ascii="Times New Roman" w:eastAsia="宋体" w:hAnsi="Times New Roman" w:cs="Cambria Math"/>
            <w:sz w:val="21"/>
            <w:szCs w:val="21"/>
          </w:rPr>
          <m:t>k</m:t>
        </m:r>
      </m:oMath>
      <w:r>
        <w:rPr>
          <w:rFonts w:ascii="Times New Roman" w:hAnsi="Times New Roman" w:cs="Times New Roman" w:eastAsia="宋体"/>
          <w:sz w:val="21"/>
          <w:szCs w:val="21"/>
        </w:rPr>
        <w:t>为何值时，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相切</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相交</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w:pPr>
        <w:spacing w:before="0" w:after="0" w:line="288" w:lineRule="auto"/>
        <w:ind w:leftChars="200"/>
      </w:pPr>
      <w:r>
        <w:rPr>
          <w:b/>
          <w:sz w:val="21"/>
          <w:szCs w:val="21"/>
          <w:shd w:val="clear" w:color="auto" w:fill="C9C9C9"/>
        </w:rPr>
        <w:t xml:space="preserve">2.8.3 </w:t>
      </w:r>
      <w:r>
        <w:rPr>
          <w:b/>
          <w:sz w:val="21"/>
          <w:szCs w:val="21"/>
        </w:rPr>
        <w:t xml:space="preserve">方法讲解｜切线的大题标准解法（大招13·圆锥曲线的切线）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288" w:lineRule="auto" w:before="0" w:after="0"/>
        <w:rPr>
          <w:b/>
          <w:bCs/>
        </w:rPr>
      </w:pPr>
      <w:r w:rsidRPr="00BC5CF0">
        <w:rPr>
          <w:b/>
          <w:bCs/>
        </w:rPr>
        <w:t>高考大题标准解法：联立方程法（重根技巧）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288"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288"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288"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288"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t>化简交叉相乘得：</w:t>
      </w:r>
      <w:r w:rsidRPr="00BC5CF0">
        <w:t>x₀(b² + a²k²) = -a²ky₀ + a²k²x₀</w:t>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2.8.3.1 </w:t>
      </w:r>
      <w:r>
        <w:rPr>
          <w:b/>
          <w:sz w:val="21"/>
          <w:szCs w:val="21"/>
        </w:rPr>
        <w:t xml:space="preserve">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法线”（过切点且与该点处切线垂直的直线），或以直线与曲线恰有一个公共点为条件求切线、法线方程及相关角、距离，判归本题型。通法步骤——第一步由导数法或判别式法求出切点坐标与切线斜率，第二步取其负倒数为法线斜率，由点斜式写出法线（或另一条切线）方程，再计算相关的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255．（中档）</w:t>
      </w:r>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有且仅有一个公共点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处切线垂直的直线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称为抛物线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在点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处的法线，</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(3)</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cs="Times New Roman" w:eastAsia="宋体"/>
          <w:sz w:val="21"/>
          <w:szCs w:val="21"/>
          <w:shd w:val="clear" w:color="auto" w:fill="C9C9C9"/>
        </w:rPr>
        <w:t>，不存在直线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256．（中档）</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w:pPr>
        <w:spacing w:before="0" w:after="0" w:line="288" w:lineRule="auto"/>
        <w:ind w:leftChars="200"/>
      </w:pPr>
      <w:r>
        <w:rPr>
          <w:b/>
          <w:sz w:val="21"/>
          <w:szCs w:val="21"/>
          <w:shd w:val="clear" w:color="auto" w:fill="C9C9C9"/>
        </w:rPr>
        <w:t xml:space="preserve">2.8.4 </w:t>
      </w:r>
      <w:r>
        <w:rPr>
          <w:b/>
          <w:sz w:val="21"/>
          <w:szCs w:val="21"/>
        </w:rPr>
        <w:t xml:space="preserve">方法讲解｜阿基米德三角形（大招24·阿基米德三角形）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288"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288"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288"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两点做椭圆的切线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81907B1" w14:textId="77777777" w:rsidR="00EF035E" w:rsidRPr="00043B54" w:rsidRDefault="004878A5">
      <w:pPr>
        <w:spacing w:line="288" w:lineRule="auto" w:before="0" w:after="0"/>
      </w:pPr>
      <w:r>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288" w:lineRule="auto"/>
      </w:pPr>
      <w:r>
        <w:rPr>
          <w:rFonts w:ascii="Times New Roman" w:hAnsi="Times New Roman"/>
          <w:sz w:val="21"/>
          <w:shd w:val="clear" w:color="auto" w:fill="C9C9C9"/>
        </w:rPr>
        <w:t>【性质证明】</w:t>
      </w: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288"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288"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两点做双曲线的切线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CC853D3" w14:textId="77777777" w:rsidR="00EF035E" w:rsidRPr="00043B54" w:rsidRDefault="004878A5">
      <w:pPr>
        <w:spacing w:line="288" w:lineRule="auto" w:before="0" w:after="0"/>
      </w:pPr>
      <w:r>
        <w:lastRenderedPageBreak/>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288"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288"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288"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288"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288" w:lineRule="auto"/>
      </w:pPr>
      <w:r>
        <w:rPr>
          <w:rFonts w:ascii="Times New Roman" w:hAnsi="Times New Roman"/>
          <w:sz w:val="21"/>
          <w:shd w:val="clear" w:color="auto" w:fill="C9C9C9"/>
        </w:rPr>
        <w:t xml:space="preserve">【性质（1）证明（点差法）】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288"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288"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288"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288"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288"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288"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288"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288"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288"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288"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288"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288"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288"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288"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288"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288"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288"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288"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288"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288"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288"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288"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288"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288"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288"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288"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288"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288"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288"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288"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288"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288"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288"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288"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288"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288"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288"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288"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288"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288"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288"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288"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288"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288"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288"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288"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288"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288"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288"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288" w:lineRule="auto" w:before="0" w:after="0"/>
        <w:jc w:val="left"/>
        <w:rPr>
          <w:b/>
          <w:bCs/>
        </w:rPr>
      </w:pPr>
      <w:r w:rsidRPr="009D0215">
        <w:rPr>
          <w:b/>
          <w:bCs/>
        </w:rPr>
        <w:t>高中解析几何核心方法论总结</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288"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288"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288" w:lineRule="auto" w:before="0" w:after="0"/>
              <w:jc w:val="left"/>
              <w:rPr>
                <w:b/>
                <w:bCs/>
              </w:rPr>
            </w:pPr>
            <w:r w:rsidRPr="009D0215">
              <w:rPr>
                <w:b/>
                <w:bCs/>
              </w:rPr>
              <w:t>核心代数优势与应用场景</w:t>
            </w:r>
          </w:p>
          <w:p w14:paraId="3F02CE65" w14:textId="77777777" w:rsidR="009D0215" w:rsidRPr="009D0215" w:rsidRDefault="009D0215" w:rsidP="009D0215">
            <w:pPr>
              <w:spacing w:line="288"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288"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288"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288" w:lineRule="auto" w:before="0" w:after="0"/>
              <w:jc w:val="left"/>
            </w:pPr>
            <w:r w:rsidRPr="009D0215">
              <w:t>（又称：横截式方程法）</w:t>
            </w:r>
          </w:p>
          <w:p w14:paraId="14C8403B" w14:textId="77777777" w:rsidR="009D0215" w:rsidRPr="009D0215" w:rsidRDefault="009D0215" w:rsidP="009D0215">
            <w:pPr>
              <w:spacing w:line="288"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288"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288" w:lineRule="auto" w:before="0" w:after="0"/>
              <w:jc w:val="left"/>
            </w:pPr>
            <w:r w:rsidRPr="009D0215">
              <w:t>设点法</w:t>
            </w:r>
          </w:p>
          <w:p w14:paraId="4EA3F836" w14:textId="77777777" w:rsidR="009D0215" w:rsidRPr="009D0215" w:rsidRDefault="009D0215" w:rsidP="009D0215">
            <w:pPr>
              <w:spacing w:line="288"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288"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288"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288"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288" w:lineRule="auto" w:before="0" w:after="0"/>
              <w:jc w:val="left"/>
            </w:pPr>
            <w:r w:rsidRPr="009D0215">
              <w:rPr>
                <w:b/>
                <w:bCs/>
              </w:rPr>
              <w:t>韦达定理法</w:t>
            </w:r>
          </w:p>
          <w:p w14:paraId="39C10768" w14:textId="77777777" w:rsidR="009D0215" w:rsidRPr="009D0215" w:rsidRDefault="009D0215" w:rsidP="009D0215">
            <w:pPr>
              <w:spacing w:line="288"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288"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288" w:lineRule="auto" w:before="0" w:after="0"/>
              <w:jc w:val="left"/>
            </w:pPr>
            <w:r w:rsidRPr="009D0215">
              <w:t>整体思想（整体代换）</w:t>
            </w:r>
          </w:p>
          <w:p w14:paraId="04AF60E6" w14:textId="77777777" w:rsidR="009D0215" w:rsidRPr="009D0215" w:rsidRDefault="009D0215" w:rsidP="009D0215">
            <w:pPr>
              <w:spacing w:line="288"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288"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288"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288"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288"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288"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288"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288" w:lineRule="auto" w:before="0" w:after="0"/>
        <w:jc w:val="left"/>
      </w:pPr>
      <w:r>
        <w:rPr>
          <w:rFonts w:eastAsia="宋体"/>
          <w:noProof/>
          <w:kern w:val="0"/>
          <w:sz w:val="21"/>
          <w:szCs w:val="21"/>
        </w:rPr>
        <w:lastRenderedPageBreak/>
        <w:drawing>
          <wp:inline distT="0" distB="0" distL="0" distR="0" wp14:anchorId="5288EC78" wp14:editId="69E49BEC">
            <wp:extent cx="3600000" cy="924412"/>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00000" cy="92441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2.8.4.1 </w:t>
      </w:r>
      <w:r>
        <w:rPr>
          <w:b/>
          <w:sz w:val="21"/>
          <w:szCs w:val="21"/>
        </w:rPr>
        <w:t xml:space="preserve">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标准方程及其上一点的坐标，要求直接写出该点处的切线方程，或以该切线为媒介求垂直、平行的直线及相关量，判归本题型。通法步骤——第一步用切线公式把标准方程中的平方项换成相应乘积项，直接写出切线方程，第二步由切线的斜率结合垂直、平行关系求所求直线的方程或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257．（简单）</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258．（中档）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1</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r>
          <w:rPr>
            <w:rFonts w:ascii="Cambria Math" w:hAnsi="Cambria Math" w:cs="Cambria Math"/>
            <w:shd w:val="clear" w:color="auto" w:fill="C9C9C9"/>
          </w:rPr>
          <m:t>=0</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2x-y-2=0</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288"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288"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288"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2.8.4.2 </w:t>
      </w:r>
      <w:r>
        <w:rPr>
          <w:b/>
          <w:sz w:val="21"/>
          <w:szCs w:val="21"/>
        </w:rPr>
        <w:t xml:space="preserve">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经过圆锥曲线外一点且与曲线相切的直线（切线通常有两条），判归本题型。通法步骤——第一步设切线的点斜式方程与曲线联立，令判别式等于零解出斜率，第二步单独检验斜率不存在的直线是否为切线，补全后写出全部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259．（中档）</w:t>
      </w:r>
      <w:r>
        <w:rPr>
          <w:rFonts w:ascii="Times New Roman" w:hAnsi="Times New Roman" w:eastAsia="宋体"/>
          <w:sz w:val="21"/>
          <w:szCs w:val="21"/>
        </w:rPr>
        <w:t xml:space="preserve">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2.8.4.3 </w:t>
      </w:r>
      <w:r>
        <w:rPr>
          <w:b/>
          <w:sz w:val="21"/>
          <w:szCs w:val="21"/>
        </w:rPr>
        <w:t xml:space="preserve">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相切”为条件（双曲线的渐近线与抛物线相切，或双曲线上一点处切线的斜率满足条件）求离心率，判归本题型。通法步骤——第一步联立并令判别式为零（或由切线斜率关系），得到关于a、b的齐次关系式，第二步代入离心率 e＝c/a 求值。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260．（中档）</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5</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261．（中档）</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288"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288"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2.8.4.4 </w:t>
      </w:r>
      <w:r>
        <w:rPr>
          <w:b/>
          <w:sz w:val="21"/>
          <w:szCs w:val="21"/>
        </w:rPr>
        <w:t xml:space="preserve">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外一点向曲线所引的两条切线，并给出切点（或切线间角、垂直）的条件，证明夹角为定值或求夹角，判归本题型。通法步骤——第一步设切线方程与双曲线联立，由判别式为零求出两条切线的斜率（或切点坐标），第二步用两直线夹角公式（或斜率之积）证明夹角为定值或求出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262．（中档）</w:t>
      </w:r>
      <w:r>
        <w:rPr>
          <w:rFonts w:ascii="Times New Roman" w:hAnsi="Times New Roman" w:eastAsia="宋体"/>
          <w:sz w:val="21"/>
          <w:szCs w:val="21"/>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2.8.4.5 </w:t>
      </w:r>
      <w:r>
        <w:rPr>
          <w:b/>
          <w:sz w:val="21"/>
          <w:szCs w:val="21"/>
        </w:rPr>
        <w:t xml:space="preserve">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曲线上一点处的切线与两条定直线（坐标轴、焦点弦等）相交的构形，求交点坐标或证明垂直、角度等结论，判归本题型。通法步骤——第一步写出切线方程并求其与定直线的交点坐标，第二步由椭圆定义与对称性（结合焦半径）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263．（中档）</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num>
              <m:den>
                <m:r>
                  <w:rPr>
                    <w:rFonts w:ascii="Cambria Math" w:eastAsia="Cambria Math" w:hAnsi="Cambria Math" w:cs="Cambria Math"/>
                    <w:shd w:val="clear" w:color="auto" w:fill="C9C9C9"/>
                  </w:rPr>
                  <m:t>2</m:t>
                </m:r>
              </m:den>
            </m:f>
          </m:e>
        </m:d>
      </m:oMath>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2</m:t>
                </m:r>
              </m:den>
            </m:f>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288"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288"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288"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288"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2.8.4.6 </w:t>
      </w:r>
      <w:r>
        <w:rPr>
          <w:b/>
          <w:sz w:val="21"/>
          <w:szCs w:val="21"/>
        </w:rPr>
        <w:t xml:space="preserve">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椭圆所引的两条切线（切点A、B），要求围绕切点弦AB的方程、斜率、距离等结论逐项判断或求最值，判归本题型。通法步骤——第一步由切点弦方程写出两切点连线所在的直线（用动点坐标表示），第二步把目标量用动点坐标表示，求其最值或对各项结论逐一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264．（中档）</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288"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288"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288"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288"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265．（中档）</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 xml:space="preserve"> </w:t>
      </w:r>
      <w:r>
        <w:rPr>
          <w:rFonts w:ascii="Times New Roman" w:hAnsi="Times New Roman" w:eastAsia="宋体"/>
          <w:sz w:val="21"/>
          <w:szCs w:val="21"/>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2.8.4.7 </w:t>
      </w:r>
      <w:r>
        <w:rPr>
          <w:b/>
          <w:sz w:val="21"/>
          <w:szCs w:val="21"/>
        </w:rPr>
        <w:t xml:space="preserve">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一动点向定圆所引的两条切线，求切点弦（线段）长度的最值，判归本题型。通法步骤——第一步由切点弦方程写出弦所在直线的含参方程，第二步用弦心距与半径表示弦长，结合二次函数的性质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266．（中档）</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Cambria Math" w:hAnsi="Cambria Math" w:cs="Cambria Math"/>
                      <w:shd w:val="clear" w:color="auto" w:fill="C9C9C9"/>
                    </w:rPr>
                    <m:t>33</m:t>
                  </m:r>
                </m:e>
              </m:rad>
            </m:num>
            <m:den>
              <m:r>
                <w:rPr>
                  <w:rFonts w:ascii="Cambria Math" w:eastAsia="Cambria Math" w:hAnsi="Cambria Math" w:cs="Cambria Math"/>
                  <w:shd w:val="clear" w:color="auto" w:fill="C9C9C9"/>
                </w:rPr>
                <m:t>3</m:t>
              </m:r>
            </m:den>
          </m:f>
        </m:oMath>
      </m:oMathPara>
      <m:oMathPara>
        <m:oMathParaPr>
          <m:jc m:val="left"/>
        </m:oMathParaPr>
        <m:oMath>
          <m:f>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33</m:t>
              </m:r>
            </m:e>
          </m:rad>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2.8.4.8 </w:t>
      </w:r>
      <w:r>
        <w:rPr>
          <w:b/>
          <w:sz w:val="21"/>
          <w:szCs w:val="21"/>
        </w:rPr>
        <w:t xml:space="preserve">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过曲线内一点任作两条割线，并过割线端点作曲线的切线，求两切线交点的轨迹（方程），判归本题型。通法步骤——第一步由切点弦方程写出各端点处切线，交点同时满足两条切点弦方程即得对偶关系，第二步消去参数，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267．（中档）</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3x/25+2y/9=1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2.8.4.9 </w:t>
      </w:r>
      <w:r>
        <w:rPr>
          <w:b/>
          <w:sz w:val="21"/>
          <w:szCs w:val="21"/>
        </w:rPr>
        <w:t xml:space="preserve">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弦及过弦两端点的两条切线相交构成的阿基米德三角形，求其面积的最值或相关定点、定值，判归本题型。通法步骤——第一步写出两端点处的切线方程，求出交点并表示弦长，第二步把三角形面积表示为参数的函数，求其最小值或证明相关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288" w:lineRule="auto" w:before="0" w:after="0"/>
        <w:jc w:val="left"/>
      </w:pPr>
      <w:r>
        <w:rPr>
          <w:b/>
          <w:sz w:val="21"/>
          <w:bCs/>
          <w:shd w:val="clear" w:color="auto" w:fill="C9C9C9"/>
        </w:rPr>
        <w:t xml:space="preserve">268．（中档）</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2.8 </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288" w:lineRule="auto" w:before="0" w:after="0"/>
        <w:jc w:val="left"/>
      </w:pPr>
      <w:r>
        <w:rPr>
          <w:sz w:val="21"/>
          <w:shd w:val="clear" w:color="auto" w:fill="C9C9C9"/>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288" w:lineRule="auto" w:before="0" w:after="0"/>
        <w:jc w:val="left"/>
      </w:pPr>
      <w:r>
        <w:rPr>
          <w:shd w:val="clear" w:color="auto" w:fill="C9C9C9"/>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288" w:lineRule="auto" w:before="0" w:after="0"/>
        <w:jc w:val="left"/>
      </w:pPr>
      <w:r>
        <w:rPr>
          <w:sz w:val="21"/>
          <w:shd w:val="clear" w:color="auto" w:fill="C9C9C9"/>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 xml:space="preserve">，过点A、B的切线斜率由联立判别式为零求得，分别为</w:t>
      </w:r>
      <m:oMath>
        <m:sSub>
          <m:e>
            <m:r>
              <w:rPr>
                <w:rFonts w:ascii="Cambria Math" w:hAnsi="Cambria Math"/>
              </w:rPr>
              <m:t>x</m:t>
            </m:r>
          </m:e>
          <m:sub>
            <m:r>
              <w:rPr>
                <w:rFonts w:ascii="Cambria Math" w:hAnsi="Cambria Math"/>
              </w:rPr>
              <m:t>1</m:t>
            </m:r>
          </m:sub>
        </m:sSub>
      </m:oMath>
      <w:r>
        <w:t xml:space="preserve">、</w:t>
      </w:r>
      <m:oMath>
        <m:sSub>
          <m:e>
            <m:r>
              <w:rPr>
                <w:rFonts w:ascii="Cambria Math" w:hAnsi="Cambria Math"/>
              </w:rPr>
              <m:t>x</m:t>
            </m:r>
          </m:e>
          <m:sub>
            <m:r>
              <w:rPr>
                <w:rFonts w:ascii="Cambria Math" w:hAnsi="Cambria Math"/>
              </w:rPr>
              <m:t>2</m:t>
            </m:r>
          </m:sub>
        </m:sSub>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288" w:lineRule="auto" w:before="0" w:after="0"/>
        <w:jc w:val="left"/>
      </w:pPr>
      <w:r>
        <w:rPr>
          <w:sz w:val="21"/>
          <w:shd w:val="clear" w:color="auto" w:fill="C9C9C9"/>
        </w:rPr>
        <w:t>【温馨提醒】</w:t>
      </w:r>
      <w:r>
        <w:t>利用两切线垂直得到两切线交点在准线上是解题的关键</w:t>
      </w:r>
      <w:r>
        <w:t>.</w:t>
      </w:r>
    </w:p>
    <w:p>
      <w:pPr>
        <w:spacing w:before="0" w:after="0" w:line="288" w:lineRule="auto"/>
        <w:ind w:leftChars="200"/>
      </w:pPr>
      <w:r>
        <w:rPr>
          <w:b/>
          <w:sz w:val="21"/>
          <w:szCs w:val="21"/>
          <w:shd w:val="clear" w:color="auto" w:fill="C9C9C9"/>
        </w:rPr>
        <w:t xml:space="preserve">2.8.5 </w:t>
      </w:r>
      <w:r>
        <w:rPr>
          <w:b/>
          <w:sz w:val="21"/>
          <w:szCs w:val="21"/>
        </w:rPr>
        <w:t xml:space="preserve">方法讲解｜硬解定理（大招14·硬解定理）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60407" cy="886777"/>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3260407"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2.8.5.1 </w:t>
      </w:r>
      <w:r>
        <w:rPr>
          <w:b/>
          <w:sz w:val="21"/>
          <w:szCs w:val="21"/>
        </w:rPr>
        <w:t xml:space="preserve">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上一点的切线与过该点的焦点弦（或坐标轴、准线）相交的构形，求三角形面积或相关线段长，判归本题型。通法步骤——第一步写出切线方程并求其与坐标轴（或准线）的交点，第二步由焦半径与弦长公式（点到直线的距离）计算三角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 xml:space="preserve">269．（中档）</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288"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288"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288"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288"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2.8.5.2 </w:t>
      </w:r>
      <w:r>
        <w:rPr>
          <w:b/>
          <w:sz w:val="21"/>
          <w:szCs w:val="21"/>
        </w:rPr>
        <w:t xml:space="preserve">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内接等边（等腰）三角形等对称构形，先求参数，再研究过顶点的弦或切线的平行、垂直与过定点问题，判归本题型。通法步骤——第一步由对称性与边长（等边）关系列方程，求出抛物线的方程（参数），第二步对过顶点的弦或切线联立方程，证明平行、垂直或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270．（中档）</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(2)证明见解析（定点(0,1)）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288"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288"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2.8.5.3 </w:t>
      </w:r>
      <w:r>
        <w:rPr>
          <w:b/>
          <w:sz w:val="21"/>
          <w:szCs w:val="21"/>
        </w:rPr>
        <w:t xml:space="preserve">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抛物线所引的两条切线，要求证明切线与定直线成等角并求切点三角形重心的轨迹，判归本题型。通法步骤——第一步设切线方程，由判别式为零解出切点坐标，第二步由等角条件（斜率关系）证明角相等，并对切点三角形的重心坐标消参得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271．（中档）</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(1)y=(4x²−x+2)/3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288"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288"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288"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288"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288"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2.8.5.4 </w:t>
      </w:r>
      <w:r>
        <w:rPr>
          <w:b/>
          <w:sz w:val="21"/>
          <w:szCs w:val="21"/>
        </w:rPr>
        <w:t xml:space="preserve">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抛物线所引的两条切线，要求证明切点弦所在的直线恒过定点，判归本题型。通法步骤——第一步由导数（或切线公式）设切点并表示两切线，联立解出切点坐标，第二步用韦达定理整理切点弦所在直线的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272．（中档）</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shd w:val="clear" w:color="auto" w:fill="C9C9C9"/>
        </w:rPr>
        <w:t xml:space="preserve">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(2) 3</w:t>
      </w:r>
      <w:r>
        <w:rPr>
          <w:rFonts w:ascii="Times New Roman" w:hAnsi="Times New Roman" w:eastAsia="宋体"/>
          <w:sz w:val="21"/>
          <w:szCs w:val="21"/>
          <w:shd w:val="clear" w:color="auto" w:fill="C9C9C9"/>
        </w:rPr>
        <w:t>或</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288"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288"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288"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288"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shd w:val="clear" w:color="auto" w:fill="C9C9C9"/>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288"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288"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288"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288"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288"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shd w:val="clear" w:color="auto" w:fill="C9C9C9"/>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288"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288"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288"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288"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288"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shd w:val="clear" w:color="auto" w:fill="C9C9C9"/>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288"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288"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288"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288"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288"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288" w:lineRule="auto"/>
        <w:jc w:val="left"/>
      </w:pPr>
      <w:r>
        <w:rPr>
          <w:rFonts w:ascii="Times New Roman" w:hAnsi="Times New Roman" w:eastAsia="宋体"/>
          <w:sz w:val="21"/>
          <w:szCs w:val="21"/>
          <w:shd w:val="clear" w:color="auto" w:fill="C9C9C9"/>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方法二</w:t>
      </w:r>
      <w:r>
        <w:rPr>
          <w:rFonts w:ascii="Times New Roman" w:hAnsi="Times New Roman" w:eastAsia="宋体"/>
          <w:sz w:val="21"/>
          <w:szCs w:val="21"/>
        </w:rPr>
        <w:t xml:space="preserve">：面积公式是计算三角形面积的最基本方法；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方法三</w:t>
      </w:r>
      <w:r>
        <w:rPr>
          <w:rFonts w:ascii="Times New Roman" w:hAnsi="Times New Roman" w:eastAsia="宋体"/>
          <w:sz w:val="21"/>
          <w:szCs w:val="21"/>
        </w:rPr>
        <w:t xml:space="preserve">：平稳的光学性质和相似、全等三角形的应用要求几何技巧比较高，计算量较少；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方法四</w:t>
      </w:r>
      <w:r>
        <w:rPr>
          <w:rFonts w:ascii="Times New Roman" w:hAnsi="Times New Roman" w:eastAsia="宋体"/>
          <w:sz w:val="21"/>
          <w:szCs w:val="21"/>
        </w:rPr>
        <w:t xml:space="preserve">：弦长公式结合向量体现了数学知识的综合运用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273．（中档）</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288"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288"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288"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288"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288"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2.8.5.5 </w:t>
      </w:r>
      <w:r>
        <w:rPr>
          <w:b/>
          <w:sz w:val="21"/>
          <w:szCs w:val="21"/>
        </w:rPr>
        <w:t xml:space="preserve">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焦点弦端点处的切线与准线的交点及线段长（比例）条件，求两焦半径组合式的最值，判归本题型。通法步骤——第一步写出端点处的切线方程并求其与准线的交点，第二步由切线与焦半径的比例关系建立等式，把目标组合式表示为参数的函数后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274．（难）</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num>
          <m:den>
            <m:r>
              <w:rPr>
                <w:rFonts w:ascii="Cambria Math" w:hAnsi="Cambria Math" w:cs="Cambria Math"/>
                <w:shd w:val="clear" w:color="auto" w:fill="C9C9C9"/>
              </w:rPr>
              <m:t>9</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288"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288"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288"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288"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288"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288"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288"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288"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288"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288"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288"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2.8.5.6 </w:t>
      </w:r>
      <w:r>
        <w:rPr>
          <w:b/>
          <w:sz w:val="21"/>
          <w:szCs w:val="21"/>
        </w:rPr>
        <w:t xml:space="preserve">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椭圆相交于两点（含过焦点、定斜率等条件），求弦长或与弦相关的距离，判归本题型。通法步骤——第一步联立直线与椭圆方程消元，用韦达定理写出两交点坐标的和与积，第二步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275．（简单）</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与椭圆</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相交于A，B两点，求线段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276．（中档）</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所以右焦点坐标为</w:t>
      </w:r>
      <m:oMathPara>
        <m:oMathParaPr>
          <m:jc m:val="left"/>
        </m:oMathParaPr>
        <m:oMath>
          <m:d>
            <m:dPr>
              <m:sepChr m:val=","/>
            </m:dPr>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277．（中档）</w:t>
      </w:r>
      <w:r>
        <w:rPr>
          <w:rFonts w:ascii="Times New Roman" w:hAnsi="Times New Roman" w:cs="Times New Roman" w:eastAsia="宋体"/>
          <w:sz w:val="21"/>
          <w:szCs w:val="21"/>
        </w:rPr>
        <w:t>已知直线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交于M，N两点，且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本题考查了直线与椭圆的位置关系，弦长公式的应用，属于基础题.</w:t>
      </w:r>
    </w:p>
    <w:p>
      <w:pPr>
        <w:spacing w:before="0" w:after="0" w:line="288" w:lineRule="auto"/>
        <w:ind w:leftChars="200"/>
      </w:pPr>
      <w:r>
        <w:rPr>
          <w:b/>
          <w:sz w:val="21"/>
          <w:szCs w:val="21"/>
          <w:shd w:val="clear" w:color="auto" w:fill="C9C9C9"/>
        </w:rPr>
        <w:t xml:space="preserve">2.8.6 </w:t>
      </w:r>
      <w:r>
        <w:rPr>
          <w:b/>
          <w:sz w:val="21"/>
          <w:szCs w:val="21"/>
        </w:rPr>
        <w:t xml:space="preserve">方法讲解｜焦点弦定理（大招23·焦点弦定理）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 xml:space="preserve">【注】</w:t>
      </w:r>
      <w:r>
        <w:rPr>
          <w:sz w:val="21"/>
        </w:rPr>
        <w:t xml:space="preserve">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w:pPr>
        <w:spacing w:before="0" w:after="0" w:line="288" w:lineRule="auto"/>
        <w:ind w:leftChars="200"/>
      </w:pPr>
      <w:r>
        <w:rPr>
          <w:b/>
          <w:sz w:val="21"/>
          <w:szCs w:val="21"/>
          <w:shd w:val="clear" w:color="auto" w:fill="C9C9C9"/>
        </w:rPr>
        <w:t xml:space="preserve">2.8.7 </w:t>
      </w:r>
      <w:r>
        <w:rPr>
          <w:b/>
          <w:sz w:val="21"/>
          <w:szCs w:val="21"/>
        </w:rPr>
        <w:t xml:space="preserve">方法讲解｜第二焦半径公式（大招33·圆锥曲线焦半径公式）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 xml:space="preserve">【注】</w:t>
      </w:r>
      <w:r>
        <w:rPr>
          <w:sz w:val="21"/>
        </w:rPr>
        <w:t xml:space="preserve">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53752" cy="1426845"/>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3353752" cy="14268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2.8.7.1 </w:t>
      </w:r>
      <w:r>
        <w:rPr>
          <w:b/>
          <w:sz w:val="21"/>
          <w:szCs w:val="21"/>
        </w:rPr>
        <w:t xml:space="preserve">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等轴双曲线（实半轴与虚半轴相等）中给出过焦点且斜率已知的弦长（或弦的条件），求双曲线方程并继续解决外接圆、离心率等问题，判归本题型。通法步骤——第一步设方程并联立，由弦长公式与实虚轴相等的条件求出参数，第二步用所得方程解决外接圆或离心率等后续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278．（中档）</w:t>
      </w:r>
      <w:r>
        <w:rPr>
          <w:rFonts w:ascii="Times New Roman" w:hAnsi="Times New Roman" w:eastAsia="宋体"/>
          <w:sz w:val="21"/>
          <w:szCs w:val="21"/>
        </w:rPr>
        <w:t xml:space="preserve">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Para>
        <m:oMathParaPr>
          <m:jc m:val="left"/>
        </m:oMathParaPr>
        <m:oMath>
          <m:f>
            <m:num>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f>
            <m:num>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2.8.7.2 </w:t>
      </w:r>
      <w:r>
        <w:rPr>
          <w:b/>
          <w:sz w:val="21"/>
          <w:szCs w:val="21"/>
        </w:rPr>
        <w:t xml:space="preserve">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圆锥曲线焦点的直线与曲线交于两点，要求由焦半径关系或两交点坐标的条件求焦点弦长（或反求条件），判归本题型。通法步骤——第一步联立求两交点坐标（或用韦达定理表示其和与积），第二步用焦半径公式把两段焦半径用坐标表示，求焦点弦长或由条件反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279．（简单）</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AB</m:t>
        </m:r>
      </m:oMath>
      <w:r>
        <w:rPr>
          <w:rFonts w:ascii="Times New Roman" w:eastAsia="宋体" w:hAnsi="Times New Roman" w:cs="Times New Roman"/>
          <w:sz w:val="21"/>
          <w:szCs w:val="21"/>
        </w:rPr>
        <w:t>过抛物线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的焦点，交抛物线于</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两点，若</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，则</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本题考查了焦点弦公式，是公式概念题，属于简单题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280．（中档）</w:t>
      </w:r>
      <w:r>
        <w:rPr>
          <w:rFonts w:ascii="Times New Roman" w:hAnsi="Times New Roman" w:cs="Times New Roman" w:eastAsia="宋体"/>
          <w:sz w:val="21"/>
          <w:szCs w:val="21"/>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1"/>
          <w:szCs w:val="21"/>
        </w:rPr>
        <w:t>及直线l：</w:t>
      </w:r>
      <m:oMath>
        <m:r>
          <w:rPr>
            <w:rFonts w:ascii="Cambria Math" w:hAnsi="Cambria Math" w:cs="Cambria Math"/>
          </w:rPr>
          <m:t>y=kx−1</m:t>
        </m:r>
      </m:oMath>
      <w:r>
        <w:rPr>
          <w:rFonts w:ascii="Times New Roman" w:hAnsi="Times New Roman" w:cs="Times New Roman" w:eastAsia="宋体"/>
          <w:sz w:val="21"/>
          <w:szCs w:val="21"/>
        </w:rPr>
        <w:t>．且直线l与双曲线C有两个不同的交点A，B．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m:rPr>
            <m:sty m:val="p"/>
          </m:rPr>
          <w:rPr>
            <w:rFonts w:ascii="Times New Roman" w:eastAsia="宋体" w:hAnsi="Times New Roman" w:cs="Cambria Math"/>
            <w:sz w:val="21"/>
            <w:szCs w:val="21"/>
            <w:shd w:val="clear" w:color="auto" w:fill="C9C9C9"/>
          </w:rPr>
          <m:t>＜</m:t>
        </m:r>
      </m:oMath>
      <w:r>
        <w:rPr>
          <w:rFonts w:ascii="Times New Roman" w:eastAsia="宋体" w:hAnsi="Times New Roman" w:cs="Times New Roman"/>
          <w:i/>
          <w:sz w:val="21"/>
          <w:szCs w:val="21"/>
          <w:shd w:val="clear" w:color="auto" w:fill="C9C9C9"/>
        </w:rPr>
        <w:t>k</w:t>
      </w:r>
      <m:oMath>
        <m:r>
          <m:rPr>
            <m:sty m:val="p"/>
          </m:rP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，且</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2.8.7.3 </w:t>
      </w:r>
      <w:r>
        <w:rPr>
          <w:b/>
          <w:sz w:val="21"/>
          <w:szCs w:val="21"/>
        </w:rPr>
        <w:t xml:space="preserve">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的焦点弦被焦点分成的两段之比（定比）及直线的倾斜角（或斜率），求离心率或曲线方程，判归本题型。通法步骤——第一步用焦半径与倾斜角的关系把两段焦半径用a、e、θ表示，第二步由定比条件建立a与c的齐次方程，解出离心率（或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281．（中档）</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282．（中档）</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2.8.7.4 </w:t>
      </w:r>
      <w:r>
        <w:rPr>
          <w:b/>
          <w:sz w:val="21"/>
          <w:szCs w:val="21"/>
        </w:rPr>
        <w:t xml:space="preserve">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分别过椭圆（或双曲线）两焦点的两条平行弦，求两三角形（四边形）面积的比，判归本题型。通法步骤——第一步用焦半径公式（或端点到相应准线的距离）表示两弦长，第二步由同高（或同底）关系写出面积的比并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283．（中档）</w:t>
      </w:r>
      <w:r>
        <w:rPr>
          <w:rFonts w:ascii="Times New Roman" w:hAnsi="Times New Roman" w:eastAsia="宋体"/>
          <w:sz w:val="21"/>
          <w:szCs w:val="21"/>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2.8.7.5 </w:t>
      </w:r>
      <w:r>
        <w:rPr>
          <w:b/>
          <w:sz w:val="21"/>
          <w:szCs w:val="21"/>
        </w:rPr>
        <w:t xml:space="preserve">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圆锥曲线焦点的任意弦及两段焦半径的比（或和差条件），求焦半径的倒数和（定值）或相关参数，判归本题型。通法步骤——第一步设倾斜角（或联立方程）把两段焦半径用参数表示，第二步利用两焦半径的倒数和为定值，求倒数和或所求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284．（中档）</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2.8.7.6 </w:t>
      </w:r>
      <w:r>
        <w:rPr>
          <w:b/>
          <w:sz w:val="21"/>
          <w:szCs w:val="21"/>
        </w:rPr>
        <w:t xml:space="preserve">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椭圆两焦点（或抛物线焦点）且互相垂直的两条弦，求所构四边形面积的最值，判归本题型。通法步骤——第一步把四边形面积表示为两条弦长乘积的一半（即倾斜角的函数），第二步由三角恒等变换（或换元）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285．（难）</w:t>
      </w:r>
      <w:r>
        <w:rPr>
          <w:rFonts w:ascii="Times New Roman" w:hAnsi="Times New Roman" w:eastAsia="宋体"/>
          <w:sz w:val="21"/>
          <w:szCs w:val="21"/>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
                <w:rPr>
                  <w:rFonts w:ascii="Cambria Math" w:eastAsia="宋体" w:hAnsi="Cambria Math" w:cs="Cambria Math"/>
                  <w:shd w:val="clear" w:color="auto" w:fill="C9C9C9"/>
                </w:rPr>
                <m:t>96</m:t>
              </m:r>
            </m:num>
            <m:den>
              <m:r>
                <w:rPr>
                  <w:rFonts w:ascii="Cambria Math" w:eastAsia="宋体" w:hAnsi="Cambria Math" w:cs="Cambria Math"/>
                  <w:shd w:val="clear" w:color="auto" w:fill="C9C9C9"/>
                </w:rPr>
                <m:t>25</m:t>
              </m:r>
            </m:den>
          </m:f>
        </m:oMath>
      </m:oMathPara>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286．（中档）</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2.8.7.7 </w:t>
      </w:r>
      <w:r>
        <w:rPr>
          <w:b/>
          <w:sz w:val="21"/>
          <w:szCs w:val="21"/>
        </w:rPr>
        <w:t xml:space="preserve">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双曲线焦点且平行于渐近线的直线（或以新定义取整等给出的弦长条件），求离心率，判归本题型。通法步骤——第一步联立平行于渐近线的直线与双曲线方程，求出交点并表示弦长，第二步由弦长条件建立离心率的方程（或不等式），结合取整等新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287．（难）</w:t>
      </w:r>
      <w:r>
        <w:rPr>
          <w:rFonts w:ascii="Times New Roman" w:hAnsi="Times New Roman" w:eastAsia="宋体"/>
          <w:sz w:val="21"/>
          <w:szCs w:val="21"/>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2.8.7.8 </w:t>
      </w:r>
      <w:r>
        <w:rPr>
          <w:b/>
          <w:sz w:val="21"/>
          <w:szCs w:val="21"/>
        </w:rPr>
        <w:t xml:space="preserve">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一点（含焦半径长或与焦点、原点的距离条件），求点的坐标（或抛物线方程）及由原点、焦点构成的三角形面积，判归本题型。通法步骤——第一步由焦半径等于该点到准线的距离（抛物线定义）定出点的坐标或参数，第二步由原点、焦点与该点的坐标，用面积公式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288．（中档）</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289．（中档）</w:t>
      </w:r>
      <w:r>
        <w:rPr>
          <w:rFonts w:ascii="Times New Roman" w:hAnsi="Times New Roman" w:cs="Times New Roman" w:eastAsia="宋体"/>
          <w:sz w:val="21"/>
          <w:szCs w:val="21"/>
        </w:rPr>
        <w:t>已知抛物线C的焦点为F，过F的直线与抛物线C交于A，B两点，若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290．（中档）</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288"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288"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2.8.7.9 </w:t>
      </w:r>
      <w:r>
        <w:rPr>
          <w:b/>
          <w:sz w:val="21"/>
          <w:szCs w:val="21"/>
        </w:rPr>
        <w:t xml:space="preserve">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且斜率已知的直线与曲线及准线（或特定圆）相交的构形，要求围绕弦长、角度、圆等结论逐项判断，判归本题型。通法步骤——第一步由焦点弦性质（或设直线联立）表示各线段的长，第二步用相似比与焦半径公式逐项核算弦长、圆等结论的真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291．（中档）</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ab/>
        <w:t>D</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288"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288"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2.8.7.10 </w:t>
      </w:r>
      <w:r>
        <w:rPr>
          <w:b/>
          <w:sz w:val="21"/>
          <w:szCs w:val="21"/>
        </w:rPr>
        <w:t xml:space="preserve">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与准线（准线与对称轴的交点）构成的三角形面积条件，反求两焦半径之比（或参数），判归本题型。通法步骤——第一步把焦点弦三角形的面积用弦长与点到准线的距离表示，第二步由面积条件建立方程，解出两焦半径之比或所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292．（中档）</w:t>
      </w:r>
      <w:r>
        <w:rPr>
          <w:rFonts w:ascii="Times New Roman" w:hAnsi="Times New Roman" w:eastAsia="宋体"/>
          <w:sz w:val="21"/>
          <w:szCs w:val="21"/>
        </w:rPr>
        <w:t xml:space="preserve">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r>
            <w:rPr>
              <w:rFonts w:ascii="Cambria Math" w:eastAsia="宋体" w:hAnsi="Cambria Math" w:cs="Cambria Math"/>
              <w:shd w:val="clear" w:color="auto" w:fill="C9C9C9"/>
            </w:rPr>
            <m:t>3</m:t>
          </m:r>
        </m:oMath>
      </m:oMathPara>
      <w:r>
        <w:rPr>
          <w:rFonts w:ascii="Times New Roman" w:hAnsi="Times New Roman" w:eastAsia="宋体"/>
          <w:sz w:val="21"/>
          <w:szCs w:val="21"/>
          <w:shd w:val="clear" w:color="auto" w:fill="C9C9C9"/>
        </w:rPr>
        <w:t>或</w:t>
      </w:r>
      <m:oMathPara>
        <m:oMathParaPr>
          <m:jc m:val="left"/>
        </m:oMathParaP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3</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2.8.7.11 </w:t>
      </w:r>
      <w:r>
        <w:rPr>
          <w:b/>
          <w:sz w:val="21"/>
          <w:szCs w:val="21"/>
        </w:rPr>
        <w:t xml:space="preserve">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与准线上的定点构成的三角形，求面积的取值范围，判归本题型。通法步骤——第一步设弦所在直线的斜率，用焦点弦公式把面积表示为斜率的函数，第二步由斜率的取值范围求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293．（中档）</w:t>
      </w:r>
      <w:r>
        <w:rPr>
          <w:rFonts w:ascii="Times New Roman" w:hAnsi="Times New Roman" w:eastAsia="宋体"/>
          <w:sz w:val="21"/>
          <w:szCs w:val="21"/>
        </w:rPr>
        <w:t xml:space="preserve">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m:rPr>
                <m:sty m:val="p"/>
              </m:rPr>
              <w:rPr>
                <w:rFonts w:ascii="Times New Roman" w:eastAsia="宋体" w:hAnsi="Times New Roman" w:cs="Cambria Math"/>
                <w:sz w:val="21"/>
                <w:szCs w:val="21"/>
                <w:shd w:val="clear" w:color="auto" w:fill="C9C9C9"/>
              </w:rPr>
              <m:t>∞</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2.8.7.12 </w:t>
      </w:r>
      <w:r>
        <w:rPr>
          <w:b/>
          <w:sz w:val="21"/>
          <w:szCs w:val="21"/>
        </w:rPr>
        <w:t xml:space="preserve">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长（或两交点位置关系）的条件，反求直线的方程、条数或参数，判归本题型。通法步骤——第一步由焦点弦公式把弦长用斜率表示并解出斜率，第二步对斜率不存在的情形单独检验，写出全部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294．（中档）</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的焦点的直线和抛物线交于两点，若弦</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295．（中档）</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2.8.7.13 </w:t>
      </w:r>
      <w:r>
        <w:rPr>
          <w:b/>
          <w:sz w:val="21"/>
          <w:szCs w:val="21"/>
        </w:rPr>
        <w:t xml:space="preserve">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及弦上动点的对称点所构的四边形，求四边形面积的最小值（或范围），判归本题型。通法步骤——第一步把四边形面积表示为焦半径（或参数）的函数，第二步用基本不等式（或换元）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296．（中档）</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297．（中档）</w:t>
      </w:r>
      <w:r>
        <w:rPr>
          <w:rFonts w:ascii="Times New Roman" w:hAnsi="Times New Roman" w:cs="Times New Roman" w:eastAsia="宋体"/>
          <w:sz w:val="21"/>
          <w:szCs w:val="21"/>
        </w:rPr>
        <w:t>已知抛物线的光学性质：由抛物线焦点射出的光线经抛物线反射之后对称轴方向射出．如图，在平面直角坐标系中，已知抛物线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，一条光线经过点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，沿与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轴平行方向射到抛物线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上，经过两次反射后经过点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射出，则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______，光线从点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8</m:t>
            </m:r>
          </m:num>
          <m:den>
            <m:r>
              <w:rPr>
                <w:rFonts w:ascii="Times New Roman" w:eastAsia="宋体" w:hAnsi="Times New Roman" w:cs="Cambria Math"/>
                <w:sz w:val="21"/>
                <w:szCs w:val="21"/>
                <w:shd w:val="clear" w:color="auto" w:fill="C9C9C9"/>
              </w:rPr>
              <m:t>3</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w:pPr>
        <w:spacing w:before="0" w:after="0" w:line="288" w:lineRule="auto"/>
        <w:ind w:leftChars="200"/>
      </w:pPr>
      <w:r>
        <w:rPr>
          <w:b/>
          <w:sz w:val="21"/>
          <w:szCs w:val="21"/>
          <w:shd w:val="clear" w:color="auto" w:fill="C9C9C9"/>
        </w:rPr>
        <w:t xml:space="preserve">2.8.8 </w:t>
      </w:r>
      <w:r>
        <w:rPr>
          <w:b/>
          <w:sz w:val="21"/>
          <w:szCs w:val="21"/>
        </w:rPr>
        <w:t xml:space="preserve">方法讲解｜点差法导言（大招9·弦中点问题与点差法）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288"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2.8.8.1 </w:t>
      </w:r>
      <w:r>
        <w:rPr>
          <w:b/>
          <w:sz w:val="21"/>
          <w:szCs w:val="21"/>
        </w:rPr>
        <w:t xml:space="preserve">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的直线与圆锥曲线交于两点，求弦上分点构成的两线段之比（或其参数）的取值范围，判归本题型。通法步骤——第一步用定比分点坐标公式把交点坐标用比值参数表示，第二步代入曲线方程消去参数，由判别式（或二次函数的性质）求比值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288" w:lineRule="auto"/>
        <w:jc w:val="left"/>
      </w:pPr>
      <w:r>
        <w:rPr>
          <w:rFonts w:ascii="Times New Roman" w:hAnsi="Times New Roman" w:eastAsia="宋体"/>
          <w:sz w:val="21"/>
          <w:szCs w:val="21"/>
          <w:b/>
          <w:bCs/>
          <w:shd w:val="clear" w:color="auto" w:fill="C9C9C9"/>
        </w:rPr>
        <w:t xml:space="preserve">298．（中档）</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[1/5,5]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288"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288"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2.8.8.2 </w:t>
      </w:r>
      <w:r>
        <w:rPr>
          <w:b/>
          <w:sz w:val="21"/>
          <w:szCs w:val="21"/>
        </w:rPr>
        <w:t xml:space="preserve">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的割线及曲线上一点关于对称轴的对称点所连成的新直线，要求证明其恒过定点，判归本题型。通法步骤——第一步设割线方程与曲线联立，用韦达定理表示两交点坐标的和与积，第二步写出对称点与另一交点连线的方程，整理后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299．（中档）</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288"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288"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288"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2.8.8.3 </w:t>
      </w:r>
      <w:r>
        <w:rPr>
          <w:b/>
          <w:sz w:val="21"/>
          <w:szCs w:val="21"/>
        </w:rPr>
        <w:t xml:space="preserve">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曲线上一点与两焦点的连线分别与曲线（或准线）再相交的构形，设两定比参数λ、μ，证明其和（或积）为定值，判归本题型。通法步骤——第一步由对称性把两定比参数用交点坐标表示，第二步联立消元（或用韦达定理）化简，证明λ＋μ（或λ·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300．（难）</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288"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288"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w:pPr>
        <w:spacing w:before="0" w:after="0" w:line="288" w:lineRule="auto"/>
        <w:ind w:leftChars="200"/>
      </w:pPr>
      <w:r>
        <w:rPr>
          <w:b/>
          <w:sz w:val="21"/>
          <w:szCs w:val="21"/>
          <w:shd w:val="clear" w:color="auto" w:fill="C9C9C9"/>
        </w:rPr>
        <w:t xml:space="preserve">2.8.9 </w:t>
      </w:r>
      <w:r>
        <w:rPr>
          <w:b/>
          <w:sz w:val="21"/>
          <w:szCs w:val="21"/>
        </w:rPr>
        <w:t xml:space="preserve">方法讲解｜定比分点的定义（大招20·定比分点法）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288"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w:pPr>
        <w:spacing w:before="0" w:after="0" w:line="288" w:lineRule="auto"/>
        <w:ind w:leftChars="200"/>
      </w:pPr>
      <w:r>
        <w:rPr>
          <w:b/>
          <w:sz w:val="21"/>
          <w:szCs w:val="21"/>
          <w:shd w:val="clear" w:color="auto" w:fill="C9C9C9"/>
        </w:rPr>
        <w:t xml:space="preserve">2.8.10 </w:t>
      </w:r>
      <w:r>
        <w:rPr>
          <w:b/>
          <w:sz w:val="21"/>
          <w:szCs w:val="21"/>
        </w:rPr>
        <w:t xml:space="preserve">方法讲解｜弦中点问题与点差法（大招9·弦中点问题与点差法）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288" w:lineRule="auto" w:before="0" w:after="0"/>
        <w:jc w:val="left"/>
      </w:pPr>
      <w:r>
        <w:rPr>
          <w:sz w:val="21"/>
          <w:shd w:val="clear" w:color="auto" w:fill="C9C9C9"/>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288"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288" w:lineRule="auto" w:before="0" w:after="0"/>
        <w:jc w:val="left"/>
      </w:pPr>
      <w:r>
        <w:rPr>
          <w:sz w:val="21"/>
          <w:shd w:val="clear" w:color="auto" w:fill="C9C9C9"/>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288"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288"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288" w:lineRule="auto" w:before="0" w:after="0"/>
        <w:jc w:val="left"/>
      </w:pPr>
      <w:r>
        <w:rPr>
          <w:sz w:val="21"/>
          <w:shd w:val="clear" w:color="auto" w:fill="C9C9C9"/>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288"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288"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288" w:lineRule="auto" w:before="0" w:after="0"/>
        <w:jc w:val="left"/>
      </w:pPr>
      <w:r>
        <w:rPr>
          <w:shd w:val="clear" w:color="auto" w:fill="C9C9C9"/>
        </w:rPr>
        <w:t>2．</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288" w:lineRule="auto" w:before="0" w:after="0"/>
        <w:jc w:val="left"/>
      </w:pPr>
      <w:r>
        <w:rPr>
          <w:shd w:val="clear" w:color="auto" w:fill="C9C9C9"/>
        </w:rP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288" w:lineRule="auto" w:before="0" w:after="0"/>
        <w:jc w:val="left"/>
      </w:pPr>
      <w:r>
        <w:rPr>
          <w:shd w:val="clear" w:color="auto" w:fill="C9C9C9"/>
        </w:rPr>
        <w:lastRenderedPageBreak/>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288" w:lineRule="auto" w:before="0" w:after="0"/>
        <w:jc w:val="left"/>
      </w:pPr>
      <w:r>
        <w:rPr>
          <w:shd w:val="clear" w:color="auto" w:fill="C9C9C9"/>
        </w:rP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288" w:lineRule="auto" w:before="0" w:after="0"/>
        <w:jc w:val="left"/>
      </w:pPr>
      <w:r>
        <w:rPr>
          <w:shd w:val="clear" w:color="auto" w:fill="C9C9C9"/>
        </w:rP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288"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288" w:lineRule="auto" w:before="0" w:after="0"/>
        <w:jc w:val="left"/>
      </w:pPr>
      <w:r>
        <w:rPr>
          <w:shd w:val="clear" w:color="auto" w:fill="C9C9C9"/>
        </w:rPr>
        <w:t>3．</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288"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288"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288"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F89F604" wp14:editId="2AAFD3FE">
            <wp:extent cx="3600000" cy="714802"/>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3600000" cy="714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2.8.10.1 </w:t>
      </w:r>
      <w:r>
        <w:rPr>
          <w:b/>
          <w:sz w:val="21"/>
          <w:szCs w:val="21"/>
        </w:rPr>
        <w:t xml:space="preserve">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的弦被某定点平分（或弦中点与斜率同时给出），求中点弦所在直线的方程或判断其是否存在，判归本题型。通法步骤——第一步用点差法，把两端点坐标代入曲线方程后作差因式分解，得中点坐标与斜率的关系，第二步由点斜式写出中点弦所在直线的方程，并检验判别式（存在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301．（中档）</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288"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288"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302．（中档）</w:t>
      </w:r>
      <w:r>
        <w:rPr>
          <w:rFonts w:ascii="Times New Roman" w:hAnsi="Times New Roman" w:cs="Times New Roman" w:eastAsia="宋体"/>
          <w:sz w:val="21"/>
          <w:szCs w:val="21"/>
        </w:rPr>
        <w:t>已知双曲线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2.8.10.2 </w:t>
      </w:r>
      <w:r>
        <w:rPr>
          <w:b/>
          <w:sz w:val="21"/>
          <w:szCs w:val="21"/>
        </w:rPr>
        <w:t xml:space="preserve">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弦的斜率与中点坐标，要求写出一个满足条件的椭圆标准方程（开放题），判归本题型。通法步骤——第一步由点差法得中点坐标与斜率满足的齐次关系，第二步取一组满足关系的正数解a²、b²，即写出椭圆的一个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303．（中档）</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8</m:t>
            </m:r>
          </m:den>
        </m:f>
        <m:r>
          <w:rPr>
            <w:rFonts w:ascii="Cambria Math" w:hAnsi="Cambria Math" w:cs="Cambria Math"/>
            <w:shd w:val="clear" w:color="auto" w:fill="C9C9C9"/>
          </w:rPr>
          <m:t>+</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num>
          <m:den>
            <m:r>
              <w:rPr>
                <w:rFonts w:ascii="Cambria Math" w:hAnsi="Cambria Math" w:cs="Cambria Math"/>
                <w:shd w:val="clear" w:color="auto" w:fill="C9C9C9"/>
              </w:rPr>
              <m:t>4</m:t>
            </m:r>
          </m:den>
        </m:f>
        <m:r>
          <w:rPr>
            <w:rFonts w:ascii="Cambria Math" w:hAnsi="Cambria Math" w:cs="Cambria Math"/>
            <w:shd w:val="clear" w:color="auto" w:fill="C9C9C9"/>
          </w:rPr>
          <m:t>=1</m:t>
        </m:r>
      </m:oMath>
      <w:r>
        <w:rPr>
          <w:rFonts w:ascii="Times New Roman" w:hAnsi="Times New Roman" w:eastAsia="宋体"/>
          <w:sz w:val="21"/>
          <w:szCs w:val="21"/>
          <w:shd w:val="clear" w:color="auto" w:fill="C9C9C9"/>
        </w:rPr>
        <w:t>（答案不唯一）</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288"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288"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288"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288"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2.8.10.3 </w:t>
      </w:r>
      <w:r>
        <w:rPr>
          <w:b/>
          <w:sz w:val="21"/>
          <w:szCs w:val="21"/>
        </w:rPr>
        <w:t xml:space="preserve">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的焦点（或离心率）及某弦的中点、弦所在直线等条件，反求椭圆的标准方程，判归本题型。通法步骤——第一步由点差法建立中点坐标（或直线条件）与a、b的方程，第二步结合a²＝b²＋c²解出a、b，写出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304．（中档）</w:t>
      </w:r>
      <w:r>
        <w:rPr>
          <w:rFonts w:ascii="Times New Roman" w:hAnsi="Times New Roman" w:eastAsia="宋体"/>
          <w:sz w:val="21"/>
          <w:szCs w:val="21"/>
        </w:rPr>
        <w:t xml:space="preserve">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2.8.10.4 </w:t>
      </w:r>
      <w:r>
        <w:rPr>
          <w:b/>
          <w:sz w:val="21"/>
          <w:szCs w:val="21"/>
        </w:rPr>
        <w:t xml:space="preserve">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平行移动（含参）的直线族与圆锥曲线相交，求弦的中点的轨迹方程，判归本题型。通法步骤——第一步由点差法（或韦达定理）把弦中点的坐标用参数表示，第二步消去参数得轨迹方程，并由曲线的范围注明x（或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305．（中档）</w:t>
      </w:r>
      <w:r>
        <w:rPr>
          <w:rFonts w:ascii="Times New Roman" w:hAnsi="Times New Roman" w:cs="Times New Roman" w:eastAsia="宋体"/>
          <w:sz w:val="21"/>
          <w:szCs w:val="21"/>
        </w:rPr>
        <w:t>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与椭圆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两点，设线段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oMath>
      <w:r>
        <w:rPr>
          <w:rFonts w:ascii="Times New Roman" w:hAnsi="Times New Roman" w:cs="Times New Roman" w:eastAsia="宋体"/>
          <w:sz w:val="21"/>
          <w:szCs w:val="21"/>
        </w:rPr>
        <w:t>，求动点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6</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e>
        </m: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w:pPr>
        <w:spacing w:before="0" w:after="0" w:line="288" w:lineRule="auto"/>
        <w:ind w:leftChars="200"/>
      </w:pPr>
      <w:r>
        <w:rPr>
          <w:b/>
          <w:sz w:val="21"/>
          <w:szCs w:val="21"/>
          <w:shd w:val="clear" w:color="auto" w:fill="C9C9C9"/>
        </w:rPr>
        <w:t xml:space="preserve">2.8.11 </w:t>
      </w:r>
      <w:r>
        <w:rPr>
          <w:b/>
          <w:sz w:val="21"/>
          <w:szCs w:val="21"/>
        </w:rPr>
        <w:t xml:space="preserve">方法讲解｜超级韦达定理（大招17·超级韦达定理）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987040" cy="893445"/>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987040" cy="893445"/>
                    </a:xfrm>
                    <a:prstGeom prst="rect">
                      <a:avLst/>
                    </a:prstGeom>
                  </pic:spPr>
                </pic:pic>
              </a:graphicData>
            </a:graphic>
          </wp:inline>
        </w:drawing>
      </w:r>
    </w:p>
    <w:p>
      <w:pPr>
        <w:spacing w:before="0" w:after="0" w:line="288" w:lineRule="auto"/>
        <w:ind w:leftChars="200"/>
      </w:pPr>
      <w:r>
        <w:rPr>
          <w:b/>
          <w:sz w:val="21"/>
          <w:szCs w:val="21"/>
          <w:shd w:val="clear" w:color="auto" w:fill="C9C9C9"/>
        </w:rPr>
        <w:t xml:space="preserve">2.8.12 </w:t>
      </w:r>
      <w:r>
        <w:rPr>
          <w:b/>
          <w:sz w:val="21"/>
          <w:szCs w:val="21"/>
        </w:rPr>
        <w:t xml:space="preserve">方法讲解｜非对称处理（大招18·非对称处理）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288"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288"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288"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288"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288"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288"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288" w:lineRule="auto" w:before="0" w:after="0"/>
        <w:jc w:val="left"/>
      </w:pPr>
      <w:r>
        <w:t>②</w:t>
      </w:r>
      <w:r>
        <w:t>利用点在椭圆方程上代换</w:t>
      </w:r>
      <w:r>
        <w:t>.</w:t>
      </w: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288"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w:pPr>
        <w:spacing w:before="0" w:after="0" w:line="288" w:lineRule="auto"/>
        <w:ind w:leftChars="200"/>
      </w:pPr>
      <w:r>
        <w:rPr>
          <w:b/>
          <w:sz w:val="21"/>
          <w:szCs w:val="21"/>
          <w:shd w:val="clear" w:color="auto" w:fill="C9C9C9"/>
        </w:rPr>
        <w:t xml:space="preserve">2.8.13 </w:t>
      </w:r>
      <w:r>
        <w:rPr>
          <w:b/>
          <w:sz w:val="21"/>
          <w:szCs w:val="21"/>
        </w:rPr>
        <w:t xml:space="preserve">方法讲解｜定比分点法（大招20·定比分点法）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288"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288"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288"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288"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288"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288"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288"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288"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306．（中档）</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3x²+4y²−3x−4y=0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288"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288"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288"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288"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288" w:lineRule="auto"/>
        <w:jc w:val="left"/>
      </w:pPr>
      <w:r>
        <w:rPr>
          <w:rFonts w:ascii="Times New Roman" w:hAnsi="Times New Roman" w:eastAsia="宋体"/>
          <w:sz w:val="21"/>
          <w:szCs w:val="21"/>
          <w:shd w:val="clear" w:color="auto" w:fill="C9C9C9"/>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2.8.13.1 </w:t>
      </w:r>
      <w:r>
        <w:rPr>
          <w:b/>
          <w:sz w:val="21"/>
          <w:szCs w:val="21"/>
        </w:rPr>
        <w:t xml:space="preserve">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从多个备选条件中任选其一补全题设，求出椭圆方程后证明直线恒过定点（或定点处的距离为定值），判归本题型。通法步骤——第一步由所选条件（离心率、所过的点、面积最值等）求出椭圆的标准方程，第二步设目标直线与椭圆联立，用韦达定理化简题设条件，得直线恒过定点（进而证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307．（中档）</w:t>
      </w:r>
      <w:r>
        <w:rPr>
          <w:rFonts w:ascii="Times New Roman" w:hAnsi="Times New Roman" w:cs="Times New Roman" w:eastAsia="宋体"/>
          <w:sz w:val="21"/>
          <w:szCs w:val="21"/>
        </w:rPr>
        <w:t>在①离心率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，②椭圆E过点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，③M在椭圆上，且</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(1)条件选择见解析，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(2)直线</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恒过定点</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308．（难）</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(1)选择条件见解析，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2.8.13.2 </w:t>
      </w:r>
      <w:r>
        <w:rPr>
          <w:b/>
          <w:sz w:val="21"/>
          <w:szCs w:val="21"/>
        </w:rPr>
        <w:t xml:space="preserve">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顶点与定直线上动点连线再交椭圆的构形，求两交点连线恒过定点，判归本题型。通法步骤——第一步设动点坐标并联立，用韦达定理表示两交点的坐标关系，第二步求出两点连线的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309．（中档）</w:t>
      </w:r>
      <w:r>
        <w:rPr>
          <w:rFonts w:ascii="Times New Roman" w:hAnsi="Times New Roman" w:eastAsia="宋体"/>
          <w:sz w:val="21"/>
          <w:szCs w:val="21"/>
        </w:rPr>
        <w:t xml:space="preserve">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（Ⅰ）</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（Ⅱ）</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（Ⅲ）证明见解析，定点坐标</w:t>
      </w:r>
      <m:oMath>
        <m:d>
          <m:dPr>
            <m:sepChr m:val=","/>
          </m:dPr>
          <m:e>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2.8.13.3 </w:t>
      </w:r>
      <w:r>
        <w:rPr>
          <w:b/>
          <w:sz w:val="21"/>
          <w:szCs w:val="21"/>
        </w:rPr>
        <w:t xml:space="preserve">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原点的直线与椭圆相交的对称构形（或椭圆上点的对称关系），证明两条连线斜率之积（或和）为定值，判归本题型。通法步骤——第一步由交点坐标满足椭圆方程的约束（或代点法）表示斜率之积（或和），第二步化简整理，证明其值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310．（中档）</w:t>
      </w:r>
      <w:r>
        <w:rPr>
          <w:rFonts w:ascii="Times New Roman" w:hAnsi="Times New Roman" w:cs="Times New Roman" w:eastAsia="宋体"/>
          <w:sz w:val="21"/>
          <w:szCs w:val="21"/>
        </w:rPr>
        <w:t xml:space="preserve">如图，过原点O的直线交椭圆于P，A两点，其中点P在第一象限，过点P作x轴的垂线，垂足为C，连接AC并延长，交椭圆于另一点B，求证：kPA·kPB为定值．</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311．（中档）</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过两点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2.8.13.4 </w:t>
      </w:r>
      <w:r>
        <w:rPr>
          <w:b/>
          <w:sz w:val="21"/>
          <w:szCs w:val="21"/>
        </w:rPr>
        <w:t xml:space="preserve">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椭圆上定点）的直线与椭圆交于两点，证明两条连线斜率之和（或积）为定值，或由定值求距离、定点，判归本题型。通法步骤——第一步设直线方程联立椭圆，由韦达定理写出两交点坐标的和与积，第二步把两条连线斜率之和（积）用直线斜率表示并化简，证明定值或求出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312．（中档）</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313．（中档）</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宋体" w:hAnsi="Cambria Math" w:cs="Cambria Math"/>
                      <w:shd w:val="clear" w:color="auto" w:fill="C9C9C9"/>
                    </w:rPr>
                    <m:t>85</m:t>
                  </m:r>
                </m:e>
              </m:rad>
            </m:num>
            <m:den>
              <m:r>
                <w:rPr>
                  <w:rFonts w:ascii="Cambria Math" w:eastAsia="宋体" w:hAnsi="Cambria Math" w:cs="Cambria Math"/>
                  <w:shd w:val="clear" w:color="auto" w:fill="C9C9C9"/>
                </w:rPr>
                <m:t>4</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2.8.13.5 </w:t>
      </w:r>
      <w:r>
        <w:rPr>
          <w:b/>
          <w:sz w:val="21"/>
          <w:szCs w:val="21"/>
        </w:rPr>
        <w:t xml:space="preserve">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中与焦点轴垂直的弦及曲线上动点满足的等角（倾斜角互补）条件，证明动弦所在直线的斜率为定值，判归本题型。通法步骤——第一步把角相等（倾斜角互补）转化为斜率关系（互为相反数或斜率之积），第二步联立后用韦达定理整理目标弦的斜率，证明其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314．（中档）</w:t>
      </w:r>
      <w:r>
        <w:rPr>
          <w:rFonts w:ascii="Times New Roman" w:hAnsi="Times New Roman" w:eastAsia="宋体"/>
          <w:sz w:val="21"/>
          <w:szCs w:val="21"/>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是定值，理由见解析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315．（难）</w:t>
      </w:r>
      <w:r>
        <w:rPr>
          <w:rFonts w:ascii="Times New Roman" w:hAnsi="Times New Roman" w:eastAsia="宋体"/>
          <w:sz w:val="21"/>
          <w:szCs w:val="21"/>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2.8.13.6 </w:t>
      </w:r>
      <w:r>
        <w:rPr>
          <w:b/>
          <w:sz w:val="21"/>
          <w:szCs w:val="21"/>
        </w:rPr>
        <w:t xml:space="preserve">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与椭圆顶点连线相交的构形，证明交点在定直线上或某线段之比为定值，判归本题型。通法步骤——第一步设过焦点的直线方程联立椭圆，求出（或表示）弦端点与交点的坐标，第二步由交点坐标（或定比分点）证明其在定直线上或比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316．（中档）</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288"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9</m:t>
            </m:r>
          </m:den>
        </m:f>
        <m:r>
          <w:rPr>
            <w:rFonts w:ascii="Cambria Math" w:hAnsi="Cambria Math" w:cs="Cambria Math"/>
            <w:shd w:val="clear" w:color="auto" w:fill="C9C9C9"/>
          </w:rPr>
          <m:t>+</m:t>
        </m:r>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r>
          <w:rPr>
            <w:rFonts w:ascii="Cambria Math" w:hAnsi="Cambria Math" w:cs="Cambria Math"/>
            <w:shd w:val="clear" w:color="auto" w:fill="C9C9C9"/>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288" w:lineRule="auto"/>
        <w:jc w:val="left"/>
      </w:pP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证明见解析</w:t>
      </w:r>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288"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288"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288"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288"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288"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288"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2.8.13.7 </w:t>
      </w:r>
      <w:r>
        <w:rPr>
          <w:b/>
          <w:sz w:val="21"/>
          <w:szCs w:val="21"/>
        </w:rPr>
        <w:t xml:space="preserve">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中动弦或动点满足的构形（对称、定比等），证明动点恒在一条定直线上并求出该直线，判归本题型。通法步骤——第一步联立方程，用韦达定理表示动点（分点）的坐标（含参数），第二步消去参数得动点满足的坐标等式，即定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317．（中档）</w:t>
      </w: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的短轴长为2，离心率为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2.8.13.8 </w:t>
      </w:r>
      <w:r>
        <w:rPr>
          <w:b/>
          <w:sz w:val="21"/>
          <w:szCs w:val="21"/>
        </w:rPr>
        <w:t xml:space="preserve">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圆与定直线相切（等距条件）求出抛物线方程，再证明三角形垂心（或某特殊点）恒在定直线上，判归本题型。通法步骤——第一步由“到定点与到定直线距离相等”的定义求抛物线方程，第二步过定点设直线与抛物线联立，由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318．（中档）</w:t>
      </w:r>
      <w:r>
        <w:rPr>
          <w:rFonts w:ascii="Times New Roman" w:hAnsi="Times New Roman" w:eastAsia="宋体"/>
          <w:sz w:val="21"/>
          <w:szCs w:val="21"/>
        </w:rPr>
        <w:t xml:space="preserve">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2.8.13.9 </w:t>
      </w:r>
      <w:r>
        <w:rPr>
          <w:b/>
          <w:sz w:val="21"/>
          <w:szCs w:val="21"/>
        </w:rPr>
        <w:t xml:space="preserve">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的基本量与顶点、焦点构形，把数量积（或角）用弦端点坐标表示，求其值、最值或取值范围，判归本题型。通法步骤——第一步由条件求椭圆方程并设弦端点坐标，第二步联立后用韦达定理把数量积（或角的三角函数）表示为参数的函数，消参求值、最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319．（中档）</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，上下顶点分别为M、N，点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，在下列两个条件中任选一个：①离心率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；②四边形</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w:r>
        <w:rPr>
          <w:rFonts w:ascii="Times New Roman" w:eastAsia="宋体" w:hAnsi="Times New Roman" w:cs="Times New Roman"/>
          <w:i/>
          <w:sz w:val="21"/>
          <w:szCs w:val="21"/>
          <w:shd w:val="clear" w:color="auto" w:fill="C9C9C9"/>
        </w:rPr>
        <w:t>G</w:t>
      </w:r>
      <w:r>
        <w:rPr>
          <w:rFonts w:ascii="Times New Roman" w:hAnsi="Times New Roman" w:cs="Times New Roman" w:eastAsia="宋体"/>
          <w:sz w:val="21"/>
          <w:szCs w:val="21"/>
          <w:shd w:val="clear" w:color="auto" w:fill="C9C9C9"/>
        </w:rPr>
        <w:t>在以</w:t>
      </w:r>
      <w:r>
        <w:rPr>
          <w:rFonts w:ascii="Times New Roman" w:eastAsia="宋体" w:hAnsi="Times New Roman" w:cs="Times New Roman"/>
          <w:i/>
          <w:sz w:val="21"/>
          <w:szCs w:val="21"/>
          <w:shd w:val="clear" w:color="auto" w:fill="C9C9C9"/>
        </w:rPr>
        <w:t>AB</w:t>
      </w:r>
      <w:r>
        <w:rPr>
          <w:rFonts w:ascii="Times New Roman" w:hAnsi="Times New Roman" w:cs="Times New Roman" w:eastAsia="宋体"/>
          <w:sz w:val="21"/>
          <w:szCs w:val="21"/>
          <w:shd w:val="clear" w:color="auto" w:fill="C9C9C9"/>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2.8.13.10 </w:t>
      </w:r>
      <w:r>
        <w:rPr>
          <w:b/>
          <w:sz w:val="21"/>
          <w:szCs w:val="21"/>
        </w:rPr>
        <w:t xml:space="preserve">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椭圆中是否存在满足条件（斜率、定点、数量积等）的直线或点，判归本题型。通法步骤——第一步假设存在并设出直线（或点）的方程，第二步联立后由韦达定理把条件转化为方程或不等式，检验判别式与参数范围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320．（中档）</w:t>
      </w:r>
      <w:r>
        <w:rPr>
          <w:rFonts w:ascii="Times New Roman" w:hAnsi="Times New Roman" w:cs="Times New Roman" w:eastAsia="宋体"/>
          <w:sz w:val="21"/>
          <w:szCs w:val="21"/>
        </w:rPr>
        <w:t>已知椭圆C：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的短轴长是2，且离心率为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(2)存在，</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11</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2.8.13.11 </w:t>
      </w:r>
      <w:r>
        <w:rPr>
          <w:b/>
          <w:sz w:val="21"/>
          <w:szCs w:val="21"/>
        </w:rPr>
        <w:t xml:space="preserve">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对称（中垂线）条件结合双曲线的定义求动点的轨迹方程，再证明直线恒过定点（涉及非对称韦达），判归本题型。通法步骤——第一步由双曲线的定义（距离之差的绝对值为定值）求轨迹方程，第二步设直线联立，用韦达定理的和积组合（非对称形式）化简，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321．（难）</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(1)x²−y²/3=1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(2)PQ的中点为定点(2,3)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求平面轨迹方程、双曲线中的直线过定点问题</w:t>
      </w:r>
    </w:p>
    <w:p>
      <w:pPr>
        <w:spacing w:before="0" w:after="0" w:line="288" w:lineRule="auto"/>
        <w:jc w:val="left"/>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(1)M为F1N的中点且O为F1F2的中点，得NF2∥OM且|NF2|=2|OM|=2；由中垂线的性质得|TF1|=|TN|，故||TF2|−|TF1||=|NF2|=2＜|F1F2|=4，按双曲线的定义写出方程；(2)设DE:y=k(x−1)+1联立双曲线，由韦达定理计算y1/(x1−1)+y2/(x2−1)的值为定值6，即P、Q的纵坐标之和为定值，故PQ的中点为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288"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288"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288"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288"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288"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2.8.13.12 </w:t>
      </w:r>
      <w:r>
        <w:rPr>
          <w:b/>
          <w:sz w:val="21"/>
          <w:szCs w:val="21"/>
        </w:rPr>
        <w:t xml:space="preserve">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渐近线的夹角及双曲线所经过的点求其方程，再证明数量积（或角）为定值或直线过定点，判归本题型。通法步骤——第一步由渐近线夹角得a、b的齐次关系，结合所过的点求双曲线方程，第二步设直线联立，用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322．（中档）</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(3)存在</w:t>
      </w:r>
      <w:r>
        <w:rPr>
          <w:rFonts w:ascii="Times New Roman" w:hAnsi="Times New Roman" w:eastAsia="宋体"/>
          <w:sz w:val="21"/>
          <w:szCs w:val="21"/>
        </w:rPr>
        <w:t xml:space="preserve">；</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2.8.13.13 </w:t>
      </w:r>
      <w:r>
        <w:rPr>
          <w:b/>
          <w:sz w:val="21"/>
          <w:szCs w:val="21"/>
        </w:rPr>
        <w:t xml:space="preserve">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的离心率及其经过的点（或焦点条件），求方程后证明目标量为定值并论证直线过定点，判归本题型。通法步骤——第一步由离心率与所过的点求双曲线的方程，第二步设直线联立，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323．（中档）</w:t>
      </w:r>
      <w:r>
        <w:rPr>
          <w:rFonts w:ascii="Times New Roman" w:hAnsi="Times New Roman" w:cs="Times New Roman" w:eastAsia="宋体"/>
          <w:sz w:val="21"/>
          <w:szCs w:val="21"/>
        </w:rPr>
        <w:t>已知双曲线的离心率为</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，且该双曲线经过点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324．（中档）</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e</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(2)证明见解析，定点坐标为</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10</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w:pPr>
        <w:spacing w:before="0" w:after="0" w:line="288" w:lineRule="auto"/>
        <w:ind w:leftChars="200"/>
      </w:pPr>
      <w:r>
        <w:rPr>
          <w:b/>
          <w:sz w:val="21"/>
          <w:szCs w:val="21"/>
          <w:shd w:val="clear" w:color="auto" w:fill="C9C9C9"/>
        </w:rPr>
        <w:t xml:space="preserve">2.8.14 </w:t>
      </w:r>
      <w:r>
        <w:rPr>
          <w:b/>
          <w:sz w:val="21"/>
          <w:szCs w:val="21"/>
        </w:rPr>
        <w:t xml:space="preserve">方法讲解｜齐次化法（大招26·齐次化法）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893695" cy="1086802"/>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2893695" cy="1086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2.8.14.1 </w:t>
      </w:r>
      <w:r>
        <w:rPr>
          <w:b/>
          <w:sz w:val="21"/>
          <w:szCs w:val="21"/>
        </w:rPr>
        <w:t xml:space="preserve">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抛物线经过的定点（或焦点、准线条件）求其方程，再证明目标量为定值或直线（曲线）过定点，判归本题型。通法步骤——第一步把定点坐标代入求出抛物线的方程，第二步设直线与抛物线联立，把目标量表示为参数的函数并化简，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325．（中档）</w:t>
      </w:r>
      <w:r>
        <w:rPr>
          <w:rFonts w:ascii="Times New Roman" w:hAnsi="Times New Roman" w:cs="Times New Roman" w:eastAsia="宋体"/>
          <w:sz w:val="21"/>
          <w:szCs w:val="21"/>
        </w:rPr>
        <w:t xml:space="preserve">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326．（中档）</w:t>
      </w:r>
      <w:r>
        <w:rPr>
          <w:rFonts w:ascii="Times New Roman" w:hAnsi="Times New Roman" w:cs="Times New Roman" w:eastAsia="宋体"/>
          <w:sz w:val="21"/>
          <w:szCs w:val="21"/>
        </w:rPr>
        <w:t>从①点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轴的对称点</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三点共线；②</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(2)条件选择见解析，存在</w:t>
      </w:r>
      <m:oMath>
        <m:r>
          <w:rPr>
            <w:rFonts w:ascii="Times New Roman" w:eastAsia="宋体" w:hAnsi="Times New Roman" w:cs="Cambria Math"/>
            <w:sz w:val="21"/>
            <w:szCs w:val="21"/>
            <w:shd w:val="clear" w:color="auto" w:fill="C9C9C9"/>
          </w:rPr>
          <m:t>Q</m:t>
        </m:r>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cs="Times New Roman" w:eastAsia="宋体"/>
          <w:sz w:val="21"/>
          <w:szCs w:val="21"/>
          <w:shd w:val="clear" w:color="auto" w:fill="C9C9C9"/>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2.8.14.2 </w:t>
      </w:r>
      <w:r>
        <w:rPr>
          <w:b/>
          <w:sz w:val="21"/>
          <w:szCs w:val="21"/>
        </w:rPr>
        <w:t xml:space="preserve">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存在关于某直线对称的两点，求两点连线的方程或对称直线中参数的取值范围，判归本题型。通法步骤——第一步由“中点在对称轴上且两点连线与对称轴垂直”设出两点坐标，第二步联立消元后由韦达定理（中点坐标）与判别式大于零联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327．（中档）</w:t>
      </w:r>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上存在关于直线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328．（中档）</w:t>
      </w:r>
      <w:r>
        <w:rPr>
          <w:rFonts w:ascii="Times New Roman" w:hAnsi="Times New Roman" w:cs="Times New Roman" w:eastAsia="宋体"/>
          <w:sz w:val="21"/>
          <w:szCs w:val="21"/>
        </w:rPr>
        <w:t>在已知抛物线</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上存在两个不同的点M，N关于直线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e>
        </m:d>
        <m:r>
          <w:rPr>
            <w:rFonts w:ascii="Times New Roman" w:eastAsia="宋体" w:hAnsi="Times New Roman" w:cs="Cambria Math"/>
            <w:sz w:val="21"/>
            <w:szCs w:val="21"/>
            <w:shd w:val="clear" w:color="auto" w:fill="C9C9C9"/>
          </w:rPr>
          <m:t>∪</m:t>
        </m:r>
        <m:d>
          <m:dPr>
            <m:sepChr m:val=","/>
          </m:dPr>
          <m:e>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2.8.14.3 </w:t>
      </w:r>
      <w:r>
        <w:rPr>
          <w:b/>
          <w:sz w:val="21"/>
          <w:szCs w:val="21"/>
        </w:rPr>
        <w:t xml:space="preserve">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双曲线两条渐近线相关联的构形（求交点与三角形面积，或由离心率求参后研究斜率组合的范围），判归本题型。通法步骤——第一步用a、b表示交点坐标（联立渐近线）或斜率的组合（代点法），第二步在焦距（离心率）的约束下，由基本不等式或渐近线的界限求面积的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329．（中档）</w:t>
      </w:r>
      <w:r>
        <w:rPr>
          <w:rFonts w:ascii="Times New Roman" w:hAnsi="Times New Roman" w:cs="Times New Roman" w:eastAsia="宋体"/>
          <w:sz w:val="21"/>
          <w:szCs w:val="21"/>
        </w:rPr>
        <w:t>设</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的两条渐近线分别交于</w:t>
      </w:r>
      <m:oMath>
        <m:r>
          <w:rPr>
            <w:rFonts w:ascii="Times New Roman" w:eastAsia="宋体" w:hAnsi="Times New Roman" w:cs="Cambria Math"/>
            <w:sz w:val="21"/>
            <w:szCs w:val="21"/>
          </w:rPr>
          <m:t>D</m:t>
        </m:r>
      </m:oMath>
      <w:r>
        <w:rPr>
          <w:rFonts w:ascii="Times New Roman" w:hAnsi="Times New Roman" w:cs="Times New Roman" w:eastAsia="宋体"/>
          <w:sz w:val="21"/>
          <w:szCs w:val="21"/>
        </w:rPr>
        <w:t>，</w:t>
      </w:r>
      <m:oMath>
        <m:r>
          <w:rPr>
            <w:rFonts w:ascii="Times New Roman" w:eastAsia="宋体" w:hAnsi="Times New Roman" w:cs="Cambria Math"/>
            <w:sz w:val="21"/>
            <w:szCs w:val="21"/>
          </w:rPr>
          <m:t>E</m:t>
        </m:r>
      </m:oMath>
      <w:r>
        <w:rPr>
          <w:rFonts w:ascii="Times New Roman" w:hAnsi="Times New Roman" w:cs="Times New Roman" w:eastAsia="宋体"/>
          <w:sz w:val="21"/>
          <w:szCs w:val="21"/>
        </w:rPr>
        <w:t>两点.若</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330．（中档）</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)离心率为</w:t>
      </w:r>
      <m:oMath>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分别为左、右顶点，点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在第一象限内的任意一点，点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2.8.14.4 </w:t>
      </w:r>
      <w:r>
        <w:rPr>
          <w:b/>
          <w:sz w:val="21"/>
          <w:szCs w:val="21"/>
        </w:rPr>
        <w:t xml:space="preserve">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同一支上两焦半径的最小值满足的等量关系及另一几何条件，求双曲线方程并继续弦长等问题，判归本题型。通法步骤——第一步由焦半径的最小值为c−a（同一支）建立方程，结合另一条件解出a、b得方程，第二步联立后用弦长公式解决所求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331．（中档）</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2.8.14.5 </w:t>
      </w:r>
      <w:r>
        <w:rPr>
          <w:b/>
          <w:sz w:val="21"/>
          <w:szCs w:val="21"/>
        </w:rPr>
        <w:t xml:space="preserve">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从多个备选条件中任选一个补充为完整的综合题，先求曲线方程，再解决弦长、定点、定值或最值问题，判归本题型。通法步骤——第一步由所选条件求出曲线的标准方程，第二步设直线与曲线联立，用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332．（中档）</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O</m:t>
        </m:r>
      </m:oMath>
      <w:r>
        <w:rPr>
          <w:rFonts w:ascii="Times New Roman" w:hAnsi="Times New Roman" w:cs="Times New Roman" w:eastAsia="宋体"/>
          <w:sz w:val="21"/>
          <w:szCs w:val="21"/>
        </w:rPr>
        <w:t xml:space="preserve">的中心在坐标原点，焦点在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轴上，离心率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333．（中档）</w:t>
      </w:r>
      <w:r>
        <w:rPr>
          <w:rFonts w:ascii="Times New Roman" w:hAnsi="Times New Roman" w:cs="Times New Roman" w:eastAsia="宋体"/>
          <w:sz w:val="21"/>
          <w:szCs w:val="21"/>
        </w:rPr>
        <w:t>在①直线l：</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是抛物线C的准线；②F是椭圆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的一个焦点；③</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，对于C上的点A，</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；在以上三个条件中任选一个，填到下面问题中的横线处，并完成解答．已知抛物线C：</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2.8.14.6 </w:t>
      </w:r>
      <w:r>
        <w:rPr>
          <w:b/>
          <w:sz w:val="21"/>
          <w:szCs w:val="21"/>
        </w:rPr>
        <w:t xml:space="preserve">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圆锥曲线上“共轭点”等新定义为背景，要求由定义建立坐标方程，推证轨迹、定值或数量关系，判归本题型。通法步骤——第一步把新定义的条件翻译为坐标等式（代入曲线方程），第二步解方程求点（轨迹），推证新概念下的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334．（中档）</w:t>
      </w:r>
      <w:r>
        <w:rPr>
          <w:rFonts w:ascii="Times New Roman" w:hAnsi="Times New Roman" w:cs="Times New Roman" w:eastAsia="宋体"/>
          <w:sz w:val="21"/>
          <w:szCs w:val="21"/>
        </w:rPr>
        <w:t>定义：若点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上，并且满足</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，则称这两点是关于M的一对共轭点，或称点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关于M的一个共轭点为</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1</m:t>
            </m:r>
          </m:sub>
        </m:sSub>
        <m:d>
          <m:dPr>
            <m:sepChr m:val=","/>
          </m:dPr>
          <m:e>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shd w:val="clear" w:color="auto" w:fill="C9C9C9"/>
        </w:rPr>
        <w:t>或</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2</m:t>
            </m:r>
          </m:sub>
        </m:sSub>
        <m:d>
          <m:dPr>
            <m:sepChr m:val=","/>
          </m:dPr>
          <m:e>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8</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335．（难）</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d>
          <m:dPr>
            <m:sepChr m:val=","/>
          </m:dPr>
          <m:e>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p</m:t>
                </m:r>
              </m:den>
            </m:f>
            <m:r>
              <w:rPr>
                <w:rFonts w:ascii="Times New Roman" w:eastAsia="宋体" w:hAnsi="Times New Roman" w:cs="Cambria Math"/>
                <w:sz w:val="21"/>
                <w:szCs w:val="21"/>
                <w:shd w:val="clear" w:color="auto" w:fill="C9C9C9"/>
              </w:rPr>
              <m:t>,</m:t>
            </m:r>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(3)</w:t>
      </w:r>
      <m:oMath>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2.8.14.7 </w:t>
      </w:r>
      <w:r>
        <w:rPr>
          <w:b/>
          <w:sz w:val="21"/>
          <w:szCs w:val="21"/>
        </w:rPr>
        <w:t xml:space="preserve">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围栏、园地等实际规划为背景，要求把总长（周长）条件转化为“到两定点距离之和为定值”的椭圆模型，求面积或最值，判归本题型。通法步骤——第一步由实际条件识别椭圆的定义，建立标准方程，第二步把所求量（面积等）表示为参数的函数，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336．（中档）</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m:oMath>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shd w:val="clear" w:color="auto" w:fill="C9C9C9"/>
              </w:rPr>
              <m:t>km</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2.8.14.8 </w:t>
      </w:r>
      <w:r>
        <w:rPr>
          <w:b/>
          <w:sz w:val="21"/>
          <w:szCs w:val="21"/>
        </w:rPr>
        <w:t xml:space="preserve">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动点与一条定直线，求点到直线的最大（最小）距离，判归本题型。通法步骤——第一步作与定直线平行的椭圆的切线（设斜率联立令判别式为零）求出切点，第二步由两条平行线间的距离关系，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337．（中档）</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shd w:val="clear" w:color="auto" w:fill="C9C9C9"/>
        </w:rPr>
        <w:t>或</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2.8.14.9 </w:t>
      </w:r>
      <w:r>
        <w:rPr>
          <w:b/>
          <w:sz w:val="21"/>
          <w:szCs w:val="21"/>
        </w:rPr>
        <w:t xml:space="preserve">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直线与抛物线相交的弦长（或位置）条件求抛物线方程，再判断曲线上是否存在构成正三角形等特殊图形的点，判归本题型。通法步骤——第一步联立弦长条件求出抛物线的方程，第二步假设存在并设出点的坐标，由对称性与边角（边长）条件列式检验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338．（中档）</w:t>
      </w:r>
      <w:r>
        <w:rPr>
          <w:rFonts w:ascii="Times New Roman" w:hAnsi="Times New Roman" w:cs="Times New Roman" w:eastAsia="宋体"/>
          <w:sz w:val="21"/>
          <w:szCs w:val="21"/>
        </w:rPr>
        <w:t>已知抛物线的顶点在坐标原点，焦点在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轴的正半轴上，直线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与抛物线交于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两点，且</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11</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2.8.14.10 </w:t>
      </w:r>
      <w:r>
        <w:rPr>
          <w:b/>
          <w:sz w:val="21"/>
          <w:szCs w:val="21"/>
        </w:rPr>
        <w:t xml:space="preserve">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同一直线与双曲线及其渐近线（或两条圆锥曲线）同时相交的构形，求弦长（比）或证明定值，判归本题型。通法步骤——第一步分别联立直线与双曲线（及其渐近线），求出各交点并表示各段弦长，第二步由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339．（难）</w:t>
      </w:r>
      <w:r>
        <w:rPr>
          <w:rFonts w:ascii="Times New Roman" w:hAnsi="Times New Roman" w:cs="Times New Roman" w:eastAsia="宋体"/>
          <w:sz w:val="21"/>
          <w:szCs w:val="21"/>
        </w:rPr>
        <w:t>如图，已知双曲线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且斜率为</w:t>
      </w:r>
      <m:oMath>
        <m:r>
          <w:rPr>
            <w:rFonts w:ascii="Times New Roman" w:eastAsia="宋体" w:hAnsi="Times New Roman" w:cs="Cambria Math"/>
            <w:sz w:val="21"/>
            <w:szCs w:val="21"/>
          </w:rPr>
          <m:t>k</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的渐近线交于</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两点（从左至右的顺序依次为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ad>
              <m:radPr>
                <m:degHide/>
              </m:radPr>
              <m:deg/>
              <m:e>
                <m:r>
                  <w:rPr>
                    <w:rFonts w:ascii="Times New Roman" w:eastAsia="宋体" w:hAnsi="Times New Roman" w:cs="Cambria Math"/>
                    <w:sz w:val="21"/>
                    <w:szCs w:val="21"/>
                    <w:shd w:val="clear" w:color="auto" w:fill="C9C9C9"/>
                  </w:rPr>
                  <m:t>6</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w:pPr>
        <w:spacing w:before="0" w:after="0" w:line="288" w:lineRule="auto"/>
        <w:jc w:val="left"/>
        <w:pageBreakBefore/>
      </w:pPr>
      <w:r>
        <w:rPr>
          <w:rFonts w:ascii="Times New Roman" w:hAnsi="Times New Roman" w:eastAsia="宋体" w:cs="Times New Roman"/>
          <w:sz w:val="21"/>
          <w:szCs w:val="21"/>
          <w:b/>
        </w:rPr>
        <w:t xml:space="preserve">错题记录表</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134"/>
        <w:gridCol w:w="6804"/>
        <w:gridCol w:w="2268"/>
      </w:tblGrid>
      <w:tr>
        <w:trPr>
          <w:trHeight w:val="300" w:hRule="atLeast"/>
        </w:trPr>
        <w:tc>
          <w:tcPr>
            <w:tcW w:w="1134" w:type="dxa"/>
          </w:tcPr>
          <w:p>
            <w:pPr>
              <w:spacing w:before="0" w:after="0" w:line="288" w:lineRule="auto"/>
              <w:jc w:val="left"/>
            </w:pPr>
            <w:r>
              <w:rPr>
                <w:b/>
                <w:rFonts w:ascii="Times New Roman" w:hAnsi="Times New Roman" w:eastAsia="宋体" w:cs="Times New Roman"/>
                <w:sz w:val="21"/>
                <w:szCs w:val="21"/>
              </w:rPr>
              <w:t xml:space="preserve">题号</w:t>
            </w:r>
          </w:p>
        </w:tc>
        <w:tc>
          <w:tcPr>
            <w:tcW w:w="6804" w:type="dxa"/>
          </w:tcPr>
          <w:p>
            <w:pPr>
              <w:spacing w:before="0" w:after="0" w:line="288" w:lineRule="auto"/>
              <w:jc w:val="left"/>
            </w:pPr>
            <w:r>
              <w:rPr>
                <w:b/>
                <w:rFonts w:ascii="Times New Roman" w:hAnsi="Times New Roman" w:eastAsia="宋体" w:cs="Times New Roman"/>
                <w:sz w:val="21"/>
                <w:szCs w:val="21"/>
              </w:rPr>
              <w:t xml:space="preserve">错因</w:t>
            </w:r>
          </w:p>
        </w:tc>
        <w:tc>
          <w:tcPr>
            <w:tcW w:w="2268" w:type="dxa"/>
          </w:tcPr>
          <w:p>
            <w:pPr>
              <w:spacing w:before="0" w:after="0" w:line="288" w:lineRule="auto"/>
              <w:jc w:val="left"/>
            </w:pPr>
            <w:r>
              <w:rPr>
                <w:b/>
                <w:rFonts w:ascii="Times New Roman" w:hAnsi="Times New Roman" w:eastAsia="宋体" w:cs="Times New Roman"/>
                <w:sz w:val="21"/>
                <w:szCs w:val="21"/>
              </w:rPr>
              <w:t xml:space="preserve">重做日期</w:t>
            </w:r>
          </w:p>
        </w:tc>
      </w:tr>
      <w:tr>
        <w:trPr>
          <w:trHeight w:val="280" w:hRule="atLeast"/>
        </w:trPr>
        <w:tc>
          <w:tcPr>
            <w:tcW w:w="1134" w:type="dxa"/>
            <w:gridSpan w:val="3"/>
          </w:tcPr>
          <w:p>
            <w:pPr>
              <w:spacing w:before="0" w:after="0" w:line="288" w:lineRule="auto"/>
              <w:jc w:val="left"/>
            </w:pPr>
            <w:r>
              <w:rPr>
                <w:rFonts w:ascii="Times New Roman" w:hAnsi="Times New Roman" w:eastAsia="宋体" w:cs="Times New Roman"/>
                <w:sz w:val="18"/>
                <w:szCs w:val="18"/>
              </w:rPr>
              <w:t xml:space="preserve">知识不会／方法没想到／计算错／审题错</w:t>
            </w: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bl>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74"/>
      <w:footerReference w:type="default" r:id="rId9"/>
      <w:cols w:space="720"/>
      <w:docGrid w:linePitch="360" w:type="default"/>
      <w:pgSz w:w="11906" w:h="16838"/>
      <w:pgMar w:top="850" w:right="850" w:bottom="850" w:left="850" w:header="283" w:footer="850" w:gutter="0"/>
      <w:pgNumType w:start="29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/357页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（位于142–206页·共206页）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7" Type="http://schemas.openxmlformats.org/officeDocument/2006/relationships/image" Target="media/image178.png"/><Relationship Id="rId188" Type="http://schemas.openxmlformats.org/officeDocument/2006/relationships/image" Target="media/image179.png"/><Relationship Id="rId191" Type="http://schemas.openxmlformats.org/officeDocument/2006/relationships/image" Target="media/image182.png"/><Relationship Id="rId196" Type="http://schemas.openxmlformats.org/officeDocument/2006/relationships/image" Target="media/image187.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20" Type="http://schemas.openxmlformats.org/officeDocument/2006/relationships/image" Target="media/image211.png"/><Relationship Id="rId224" Type="http://schemas.openxmlformats.org/officeDocument/2006/relationships/image" Target="media/image215.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 Id="rId37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