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人教B版选必1（下）·册目录页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装订顺序（照此配页；各件独立打印、A4双面长边翻转；页码全册连续（封面与册目录页不计页，全册共245页））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sz w:val="21"/>
        </w:rPr>
        <w:t>注：第2章无衔接件（衔接参考素材与本章无映射，台账备注「无衔接」）；数学科不设实验卷。各件页边距均为1.5厘米、页脚左对齐「件标识＋第X页（全册共Y页）·本部第A–B页（共N页）」（封面与册目录页除外）。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sz w:val="21"/>
        </w:rPr>
        <w:t>删除台账、转投暂存、过程对账为工作文件，不参与装订。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序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件（装订顺序）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页脚件标识</w:t>
            </w:r>
          </w:p>
        </w:tc>
      </w:tr>
      <w:tr>
        <w:tc>
          <w:tcPr>
            <w:tcW w:type="dxa" w:w="3402"/>
          </w:tcPr>
          <w:p>
            <w:r>
              <w:t xml:space="preserve">1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封面（下）（本页前一件，不设页码）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402"/>
          </w:tcPr>
          <w:p>
            <w:r>
              <w:t xml:space="preserve">2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册目录页（下）（本件，不设页码）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3402"/>
          </w:tcPr>
          <w:p>
            <w:r>
              <w:t xml:space="preserve">3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第2章 平面解析几何｜知识清单（完成）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第2章·清单</w:t>
            </w:r>
          </w:p>
        </w:tc>
      </w:tr>
      <w:tr>
        <w:tc>
          <w:tcPr>
            <w:tcW w:type="dxa" w:w="3402"/>
          </w:tcPr>
          <w:p>
            <w:r>
              <w:t xml:space="preserve">4</w:t>
            </w:r>
          </w:p>
        </w:tc>
        <w:tc>
          <w:tcPr>
            <w:tcW w:type="dxa" w:w="3402"/>
          </w:tcPr>
          <w:p>
            <w:r>
              <w:t xml:space="preserve">第2章 平面解析几何｜讲练件（2.1—2.3.3）（92题）</w:t>
            </w:r>
          </w:p>
        </w:tc>
        <w:tc>
          <w:tcPr>
            <w:tcW w:type="dxa" w:w="3402"/>
          </w:tcPr>
          <w:p>
            <w:r>
              <w:t xml:space="preserve">第2章·讲练</w:t>
            </w:r>
          </w:p>
        </w:tc>
      </w:tr>
      <w:tr>
        <w:tc>
          <w:tcPr>
            <w:tcW w:type="dxa" w:w="3402"/>
          </w:tcPr>
          <w:p>
            <w:r>
              <w:t xml:space="preserve">5</w:t>
            </w:r>
          </w:p>
        </w:tc>
        <w:tc>
          <w:tcPr>
            <w:tcW w:type="dxa" w:w="3402"/>
          </w:tcPr>
          <w:p>
            <w:r>
              <w:t xml:space="preserve">第2章 平面解析几何｜讲练件（2.3.4—2.5.2）（90题）</w:t>
            </w:r>
          </w:p>
        </w:tc>
        <w:tc>
          <w:tcPr>
            <w:tcW w:type="dxa" w:w="3402"/>
          </w:tcPr>
          <w:p>
            <w:r>
              <w:t xml:space="preserve">第2章·讲练</w:t>
            </w:r>
          </w:p>
        </w:tc>
      </w:tr>
      <w:tr>
        <w:tc>
          <w:tcPr>
            <w:tcW w:type="dxa" w:w="3402"/>
          </w:tcPr>
          <w:p>
            <w:r>
              <w:t xml:space="preserve">6</w:t>
            </w:r>
          </w:p>
        </w:tc>
        <w:tc>
          <w:tcPr>
            <w:tcW w:type="dxa" w:w="3402"/>
          </w:tcPr>
          <w:p>
            <w:r>
              <w:t xml:space="preserve">第2章 平面解析几何｜讲练件（2.6.1—2.7.2）（69题）</w:t>
            </w:r>
          </w:p>
        </w:tc>
        <w:tc>
          <w:tcPr>
            <w:tcW w:type="dxa" w:w="3402"/>
          </w:tcPr>
          <w:p>
            <w:r>
              <w:t xml:space="preserve">第2章·讲练</w:t>
            </w:r>
          </w:p>
        </w:tc>
      </w:tr>
      <w:tr>
        <w:tc>
          <w:tcPr>
            <w:tcW w:type="dxa" w:w="3402"/>
          </w:tcPr>
          <w:p>
            <w:r>
              <w:t xml:space="preserve">7</w:t>
            </w:r>
          </w:p>
        </w:tc>
        <w:tc>
          <w:tcPr>
            <w:tcW w:type="dxa" w:w="3402"/>
          </w:tcPr>
          <w:p>
            <w:r>
              <w:t xml:space="preserve">第2章 平面解析几何｜讲练件（2.8）（89题）</w:t>
            </w:r>
          </w:p>
        </w:tc>
        <w:tc>
          <w:tcPr>
            <w:tcW w:type="dxa" w:w="3402"/>
          </w:tcPr>
          <w:p>
            <w:r>
              <w:t xml:space="preserve">第2章·讲练</w:t>
            </w:r>
          </w:p>
        </w:tc>
      </w:tr>
      <w:tr>
        <w:tc>
          <w:tcPr>
            <w:tcW w:type="dxa" w:w="3402"/>
          </w:tcPr>
          <w:p>
            <w:r>
              <w:t xml:space="preserve">8</w:t>
            </w:r>
          </w:p>
        </w:tc>
        <w:tc>
          <w:tcPr>
            <w:tcW w:type="dxa" w:w="3402"/>
          </w:tcPr>
          <w:p>
            <w:r>
              <w:t xml:space="preserve">章级汇总：第2章 平面解析几何｜340题｜简单48／中档246／难46｜讲练件四卷（题号1—340跨卷连续，页码全册连续）</w:t>
            </w:r>
          </w:p>
        </w:tc>
        <w:tc>
          <w:tcPr>
            <w:tcW w:type="dxa" w:w="3402"/>
          </w:tcPr>
          <w:p>
            <w:r>
              <w:t xml:space="preserve"/>
            </w:r>
          </w:p>
        </w:tc>
      </w:tr>
    </w:tbl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