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left"/>
      </w:pPr>
      <w:r>
        <w:rPr>
          <w:b/>
          <w:bCs/>
          <w:sz w:val="28"/>
          <w:szCs w:val="28"/>
        </w:rPr>
        <w:t>人教B版选必1 第2章 平面解析几何·衔接件（13题）</w:t>
      </w:r>
    </w:p>
    <w:p>
      <w:pPr>
        <w:jc w:val="left"/>
      </w:pPr>
      <w:r>
        <w:rPr>
          <w:b/>
          <w:bCs/>
          <w:shd w:val="clear" w:color="auto" w:fill="C9C9C9"/>
          <w:sz w:val="24"/>
          <w:szCs w:val="24"/>
        </w:rPr>
        <w:t xml:space="preserve">2.8 </w:t>
      </w:r>
      <w:r>
        <w:rPr>
          <w:b/>
          <w:bCs/>
          <w:sz w:val="24"/>
          <w:szCs w:val="24"/>
        </w:rPr>
        <w:t>直线与圆锥曲线的位置关系</w:t>
      </w:r>
    </w:p>
    <w:p>
      <w:pPr>
        <w:jc w:val="left"/>
      </w:pPr>
      <w:r>
        <w:rPr>
          <w:shd w:val="clear" w:color="auto" w:fill="C9C9C9"/>
        </w:rPr>
        <w:t>1．</w:t>
      </w:r>
      <w:r>
        <w:t>一元二次方程的判别式</w:t>
      </w:r>
    </w:p>
    <w:p w:rsidR="00EF035E" w:rsidRPr="00043B54">
      <w:pPr/>
      <w: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t>来判定</w:t>
      </w:r>
      <w:r>
        <w:t>.</w:t>
      </w:r>
    </w:p>
    <w:p w:rsidR="00EF035E" w:rsidRPr="00043B54">
      <w:pPr/>
      <w:r>
        <w:rPr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方程有两个不相等的实数根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方程有两个相等的实数根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方程没有实数根</w:t>
      </w:r>
      <w:r>
        <w:t>.</w:t>
      </w:r>
    </w:p>
    <w:p>
      <w:pPr>
        <w:jc w:val="left"/>
      </w:pPr>
      <w:r>
        <w:rPr>
          <w:shd w:val="clear" w:color="auto" w:fill="C9C9C9"/>
        </w:rPr>
        <w:t>2．</w:t>
      </w:r>
      <w:r>
        <w:t>一元二次方程的根与系数的关系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的根与系数的关系：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这个结论称为韦达定理</w:t>
      </w:r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2.8.1 </w:t>
      </w:r>
      <w:r>
        <w:rPr>
          <w:b/>
          <w:bCs/>
          <w:sz w:val="21"/>
          <w:szCs w:val="21"/>
        </w:rPr>
        <w:t>直线与圆锥曲线的位置关系：韦达定理求对称式的值</w:t>
      </w:r>
    </w:p>
    <w:p w:rsidR="00EF035E" w:rsidRPr="00043B54">
      <w:pPr/>
      <w:r>
        <w:rPr>
          <w:b/>
          <w:bCs/>
          <w:shd w:val="clear" w:color="auto" w:fill="C9C9C9"/>
        </w:rPr>
        <w:t>1．（中档·保80%·卡壳看答案）</w:t>
      </w:r>
      <w:r>
        <w:t/>
      </w:r>
      <w:r>
        <w:t/>
      </w:r>
      <w:r>
        <w:t/>
      </w:r>
      <w:r>
        <w:t xml:space="preserve"/>
      </w:r>
      <w: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的两根，不解方程，求下列各式的值</w:t>
      </w:r>
      <w:r>
        <w:t>.</w:t>
      </w:r>
    </w:p>
    <w:p w:rsidR="00EF035E" w:rsidRPr="00043B54">
      <w:pPr/>
      <w: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</w:t>
      </w:r>
      <w:r>
        <w:t>；</w:t>
      </w:r>
      <w: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t>，防止代入颠倒。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(1)3；(2)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2．（中档·保80%·卡壳看答案）</w:t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>_______</w:t>
      </w:r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21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  <w:r>
        <w:t>再展开合并同类项可得答案.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t>.</w:t>
      </w:r>
      <w:r>
        <w:t>故答案为：21.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2.8.2 </w:t>
      </w:r>
      <w:r>
        <w:rPr>
          <w:b/>
          <w:bCs/>
          <w:sz w:val="21"/>
          <w:szCs w:val="21"/>
        </w:rPr>
        <w:t>直线与圆锥曲线的位置关系：由已知根求另一根与参数</w:t>
      </w:r>
    </w:p>
    <w:p w:rsidR="00EF035E" w:rsidRPr="00043B54">
      <w:pPr/>
      <w:r>
        <w:rPr>
          <w:b/>
          <w:bCs/>
          <w:shd w:val="clear" w:color="auto" w:fill="C9C9C9"/>
        </w:rPr>
        <w:t>3．（简单·保60%·卡壳看答案）</w:t>
      </w:r>
      <w:r>
        <w:t/>
      </w:r>
      <w:r>
        <w:t/>
      </w:r>
      <w: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的值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代入方程解出c，两路互相验算。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hd w:val="clear" w:color="auto" w:fill="C9C9C9"/>
        </w:rPr>
        <w:t>，c=1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/>
      <w:r>
        <w:rPr>
          <w:b/>
          <w:bCs/>
          <w:shd w:val="clear" w:color="auto" w:fill="C9C9C9"/>
        </w:rPr>
        <w:t>4．（中档·保80%·卡壳看答案）</w:t>
      </w:r>
      <w: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/>
      <w:r>
        <w:t>(1)求另一个根；</w:t>
      </w:r>
      <w: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(1)1</w:t>
      </w:r>
      <w:r>
        <w:rPr>
          <w:shd w:val="clear" w:color="auto" w:fill="C9C9C9"/>
        </w:rPr>
        <w:t>；</w:t>
      </w:r>
      <w:r>
        <w:rPr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(1)利用韦达定理计算可得；</w:t>
      </w:r>
      <w: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的取值范围；</w:t>
      </w:r>
    </w:p>
    <w:p>
      <w:pPr/>
      <w:r>
        <w:rPr>
          <w:shd w:val="clear" w:color="auto" w:fill="C9C9C9"/>
        </w:rPr>
        <w:t>【详解】</w:t>
      </w:r>
      <w: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t>；</w:t>
      </w:r>
    </w:p>
    <w:p>
      <w:pPr/>
      <w: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 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； 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；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2.8.3 </w:t>
      </w:r>
      <w:r>
        <w:rPr>
          <w:b/>
          <w:bCs/>
          <w:sz w:val="21"/>
          <w:szCs w:val="21"/>
        </w:rPr>
        <w:t>直线与圆锥曲线的位置关系：判别式与韦达定理综合定参</w:t>
      </w:r>
    </w:p>
    <w:p>
      <w:pPr/>
      <w:r>
        <w:rPr>
          <w:b/>
          <w:bCs/>
          <w:shd w:val="clear" w:color="auto" w:fill="C9C9C9"/>
        </w:rPr>
        <w:t>5．（简单·保60%·卡壳看答案）</w:t>
      </w:r>
      <w: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．</w:t>
      </w:r>
    </w:p>
    <w:p>
      <w:pPr/>
      <w: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t>取何值，此方程总有两个不相等的实数根；</w:t>
      </w:r>
      <w: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的值．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(1)证明见解析；(2)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hd w:val="clear" w:color="auto" w:fill="C9C9C9"/>
        </w:rPr>
        <w:t>．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(1)求出判别式即可证明；</w:t>
      </w:r>
      <w:r>
        <w:t>(2)利用根与系数的关系，代入并求值即可．</w:t>
      </w:r>
    </w:p>
    <w:p>
      <w:pPr/>
      <w:r>
        <w:rPr>
          <w:shd w:val="clear" w:color="auto" w:fill="C9C9C9"/>
        </w:rPr>
        <w:t>【详解】</w:t>
      </w:r>
      <w: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</w:p>
    <w:p>
      <w:pPr/>
      <w:r>
        <w:t>故无论</w:t>
      </w:r>
      <w:r>
        <w:t>m</w:t>
      </w:r>
      <w:r>
        <w:t>取何值，此方程总有两个不相等的实数根；</w:t>
      </w:r>
    </w:p>
    <w:p>
      <w:pPr/>
      <w:r>
        <w:t>(2)解：由根与系数的关系可得：</w:t>
      </w:r>
    </w:p>
    <w:p>
      <w:pPr/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 xml:space="preserve"> ，</w:t>
      </w:r>
    </w:p>
    <w:p>
      <w:pPr/>
      <w: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t>．</w:t>
      </w:r>
    </w:p>
    <w:p w:rsidR="00EF035E" w:rsidRPr="00043B54">
      <w:pPr/>
      <w:r>
        <w:rPr>
          <w:b/>
          <w:bCs/>
          <w:shd w:val="clear" w:color="auto" w:fill="C9C9C9"/>
        </w:rPr>
        <w:t>6．（中档·保80%·卡壳看答案）</w:t>
      </w:r>
      <w:r>
        <w:t/>
      </w:r>
      <w:r>
        <w:t/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的两个实数根，</w:t>
      </w:r>
    </w:p>
    <w:p w:rsidR="00EF035E" w:rsidRPr="00043B54">
      <w:pPr/>
      <w:r>
        <w:t>(1)</w:t>
      </w:r>
      <w: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的值；若不存在，请说明理由；</w:t>
      </w:r>
      <w:r>
        <w:t>(2)</w:t>
      </w:r>
      <w: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的整数值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先由二次项系数4k≠0与判别式Δ=−16k≥0得k&lt;0，再用韦达定理把目标式化为含k的式子：(1)解得k=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t>，枚举得整数k=−2，−3，−5。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(1)不存在；(2)k=−2，−3，−5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2.8.4 </w:t>
      </w:r>
      <w:r>
        <w:rPr>
          <w:b/>
          <w:bCs/>
          <w:sz w:val="21"/>
          <w:szCs w:val="21"/>
        </w:rPr>
        <w:t>直线与圆锥曲线的位置关系：韦达定理与勾股定理求几何量</w:t>
      </w:r>
    </w:p>
    <w:p>
      <w:pPr/>
      <w:r>
        <w:rPr>
          <w:b/>
          <w:bCs/>
          <w:shd w:val="clear" w:color="auto" w:fill="C9C9C9"/>
        </w:rPr>
        <w:t>7．（中档·保80%·卡壳看答案）</w:t>
      </w:r>
      <w: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t>的值.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的值，再利用三角形的面积公式以及韦达定理可求得结果.</w:t>
      </w:r>
    </w:p>
    <w:p>
      <w:pPr/>
      <w:r>
        <w:rPr>
          <w:shd w:val="clear" w:color="auto" w:fill="C9C9C9"/>
        </w:rPr>
        <w:t>【详解】</w:t>
      </w:r>
      <w: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t xml:space="preserve">. </w:t>
      </w:r>
    </w:p>
    <w:p>
      <w:pPr/>
      <w: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</w:t>
      </w:r>
    </w:p>
    <w:p>
      <w:pPr/>
      <w: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</w:t>
      </w:r>
    </w:p>
    <w:p>
      <w:pPr/>
      <w: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.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，不合乎题意；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均为正数，合乎题意.</w:t>
      </w:r>
    </w:p>
    <w:p>
      <w:pPr/>
      <w: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2.8.5 </w:t>
      </w:r>
      <w:r>
        <w:rPr>
          <w:b/>
          <w:bCs/>
          <w:sz w:val="21"/>
          <w:szCs w:val="21"/>
        </w:rPr>
        <w:t>直线与圆锥曲线的位置关系：二元二次方程组的代入消元解法</w:t>
      </w:r>
    </w:p>
    <w:p>
      <w:pPr/>
      <w:r>
        <w:rPr>
          <w:b/>
          <w:bCs/>
          <w:shd w:val="clear" w:color="auto" w:fill="C9C9C9"/>
        </w:rPr>
        <w:t>8．（简单·保60%·卡壳看答案）</w:t>
      </w:r>
      <w:r>
        <w:t/>
      </w:r>
      <w:r>
        <w:t/>
      </w:r>
      <w:r>
        <w:t/>
      </w:r>
      <w:r>
        <w:t xml:space="preserve"/>
      </w:r>
      <w:r>
        <w:t>解下列方程组</w:t>
      </w:r>
    </w:p>
    <w:p>
      <w:pPr/>
      <w: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t>结合3x−2y=4先得3x+2y=8再求解；易错点：消元后得到的根要代回原方程组求出另一未知数，不要丢解。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；(2)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hd w:val="clear" w:color="auto" w:fill="C9C9C9"/>
        </w:rPr>
        <w:t>；(3)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9．（简单·保60%·卡壳看答案）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利用代入消元法求解即可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2.8.6 </w:t>
      </w:r>
      <w:r>
        <w:rPr>
          <w:b/>
          <w:bCs/>
          <w:sz w:val="21"/>
          <w:szCs w:val="21"/>
        </w:rPr>
        <w:t>直线与圆锥曲线的位置关系：换元法解二元二次方程组</w:t>
      </w:r>
    </w:p>
    <w:p>
      <w:pPr/>
      <w:r>
        <w:rPr>
          <w:b/>
          <w:bCs/>
          <w:shd w:val="clear" w:color="auto" w:fill="C9C9C9"/>
        </w:rPr>
        <w:t>10．（中档·保80%·卡壳看答案）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见解析</w:t>
      </w:r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，解方程组可得答案.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</w:t>
      </w:r>
    </w:p>
    <w:p>
      <w:pPr/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 xml:space="preserve"> ，</w:t>
      </w:r>
    </w:p>
    <w:p>
      <w:pPr/>
      <w: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2.8.7 </w:t>
      </w:r>
      <w:r>
        <w:rPr>
          <w:b/>
          <w:bCs/>
          <w:sz w:val="21"/>
          <w:szCs w:val="21"/>
        </w:rPr>
        <w:t>直线与圆锥曲线的位置关系：对称型方程组的构造解法</w:t>
      </w:r>
    </w:p>
    <w:p>
      <w:pPr/>
      <w:r>
        <w:rPr>
          <w:b/>
          <w:bCs/>
          <w:shd w:val="clear" w:color="auto" w:fill="C9C9C9"/>
        </w:rPr>
        <w:t>11．（简单·保60%·卡壳看答案）</w:t>
      </w:r>
      <w:r>
        <w:t/>
      </w:r>
      <w:r>
        <w:t/>
      </w:r>
      <w: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t>的两根，两法同源。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2.8.8 </w:t>
      </w:r>
      <w:r>
        <w:rPr>
          <w:b/>
          <w:bCs/>
          <w:sz w:val="21"/>
          <w:szCs w:val="21"/>
        </w:rPr>
        <w:t>直线与圆锥曲线的位置关系：联立消元与判别式求参数范围</w:t>
      </w:r>
    </w:p>
    <w:p>
      <w:pPr/>
      <w:r>
        <w:rPr>
          <w:b/>
          <w:bCs/>
          <w:shd w:val="clear" w:color="auto" w:fill="C9C9C9"/>
        </w:rPr>
        <w:t>12．（中档·保80%·卡壳看答案）</w:t>
      </w:r>
      <w:r>
        <w:t/>
      </w:r>
      <w:r>
        <w:t/>
      </w:r>
      <w: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有两个解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>
        <w:jc w:val="left"/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/>
      <w:r>
        <w:rPr>
          <w:b/>
          <w:bCs/>
          <w:shd w:val="clear" w:color="auto" w:fill="C9C9C9"/>
        </w:rPr>
        <w:t>13．（中档·保80%·卡壳看答案）</w:t>
      </w:r>
      <w: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</w:t>
      </w:r>
    </w:p>
    <w:p>
      <w:pPr/>
      <w: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44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144</w:t>
    </w:r>
    <w:r>
      <w:rPr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第2章·衔接</w:t>
    </w:r>
    <w:r>
      <w:rPr>
        <w:rFonts w:ascii="Times New Roman" w:hAnsi="Times New Roman" w:eastAsia="宋体" w:cs="Times New Roman"/>
        <w:sz w:val="21"/>
        <w:szCs w:val="21"/>
      </w:rPr>
      <w:t xml:space="preserve">（位于144–147页·共4页）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pStyle w:val="a"/>
      <w:spacing w:before="0" w:after="0" w:line="288" w:lineRule="auto"/>
      <w:jc w:val="left"/>
    </w:pPr>
    <w:r>
      <w:rPr>
        <w:sz w:val="18"/>
        <w:szCs w:val="18"/>
      </w:rPr>
      <w:t xml:space="preserve">羿郭工作室·人教B版选必1 第2章 平面解析几何·衔接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before="0" w:after="0" w:line="288" w:lineRule="auto"/>
        <w:jc w:val="left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