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平面解析几何（2.8）·讲练件（89题）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2.8 </w:t>
      </w:r>
      <w:r>
        <w:rPr>
          <w:b/>
          <w:sz w:val="24"/>
          <w:szCs w:val="24"/>
        </w:rPr>
        <w:t xml:space="preserve">直线与圆锥曲线的位置关系（第251—339题）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 </w:t>
      </w:r>
      <w:r>
        <w:rPr>
          <w:b/>
          <w:sz w:val="21"/>
          <w:szCs w:val="21"/>
        </w:rPr>
        <w:t xml:space="preserve">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251．（简单·保60%·卡壳看答案）</w:t>
      </w:r>
      <w:r>
        <w:rPr>
          <w:rFonts w:ascii="Times New Roman" w:eastAsia="宋体" w:hAnsi="Times New Roman" w:cs="Times New Roman"/>
          <w:sz w:val="21"/>
          <w:szCs w:val="21"/>
        </w:rPr>
        <w:t xml:space="preserve">直线y＝x＋1与椭圆x2＋＝1的位置关系是（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判断直线与椭圆位置关系：联立消元得3x²＋2x−1＝0，由判别式Δ＝16＞0知有两个公共点，即相交；易错点：消元后须检查二次项系数是否为0。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252．（简单·保60%·卡壳看答案）</w:t>
      </w:r>
      <w:r>
        <w:rPr>
          <w:rFonts w:ascii="Times New Roman" w:eastAsia="宋体" w:hAnsi="Times New Roman" w:cs="Times New Roman"/>
          <w:sz w:val="21"/>
          <w:szCs w:val="21"/>
        </w:rPr>
        <w:t xml:space="preserve">“直线与抛物线相切”是“直线与抛物线只有一个公共点”的（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 </w:t>
      </w:r>
      <w:r>
        <w:rPr>
          <w:b/>
          <w:sz w:val="21"/>
          <w:szCs w:val="21"/>
        </w:rPr>
        <w:t xml:space="preserve">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253．（中档·保80%·卡壳看答案）</w:t>
      </w:r>
      <w:r>
        <w:rPr>
          <w:rFonts w:ascii="Times New Roman" w:hAnsi="Times New Roman" w:cs="Times New Roman" w:eastAsia="宋体"/>
          <w:sz w:val="21"/>
          <w:szCs w:val="21"/>
        </w:rPr>
        <w:t xml:space="preserve">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与点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，讨论过点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的斜率的情况，使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254．（中档·保80%·卡壳看答案）</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相切</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相交</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w:pPr>
        <w:spacing w:before="0" w:after="0" w:line="288" w:lineRule="auto"/>
        <w:ind w:leftChars="400"/>
      </w:pPr>
      <w:r>
        <w:rPr>
          <w:b/>
          <w:sz w:val="21"/>
          <w:szCs w:val="21"/>
          <w:shd w:val="clear" w:color="auto" w:fill="C9C9C9"/>
        </w:rPr>
        <w:t xml:space="preserve">2.8.3 </w:t>
      </w:r>
      <w:r>
        <w:rPr>
          <w:b/>
          <w:sz w:val="21"/>
          <w:szCs w:val="21"/>
        </w:rPr>
        <w:t xml:space="preserve">方法讲解｜切线的大题标准解法（大招13·圆锥曲线的切线）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t>化简交叉相乘得：</w:t>
      </w:r>
      <w:r w:rsidRPr="00BC5CF0">
        <w:t>x₀(b² + a²k²) = -a²ky₀ + a²k²x₀</w:t>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2.8.3.1 </w:t>
      </w:r>
      <w:r>
        <w:rPr>
          <w:b/>
          <w:sz w:val="21"/>
          <w:szCs w:val="21"/>
        </w:rPr>
        <w:t xml:space="preserve">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255．（中档·保80%·卡壳看答案）</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(3)</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cs="Times New Roman" w:eastAsia="宋体"/>
          <w:sz w:val="21"/>
          <w:szCs w:val="21"/>
          <w:shd w:val="clear" w:color="auto" w:fill="C9C9C9"/>
        </w:rPr>
        <w:t>，不存在直线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256．（中档·保80%·卡壳看答案）</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w:pPr>
        <w:spacing w:before="0" w:after="0" w:line="288" w:lineRule="auto"/>
        <w:ind w:leftChars="400"/>
      </w:pPr>
      <w:r>
        <w:rPr>
          <w:b/>
          <w:sz w:val="21"/>
          <w:szCs w:val="21"/>
          <w:shd w:val="clear" w:color="auto" w:fill="C9C9C9"/>
        </w:rPr>
        <w:t xml:space="preserve">2.8.4 </w:t>
      </w:r>
      <w:r>
        <w:rPr>
          <w:b/>
          <w:sz w:val="21"/>
          <w:szCs w:val="21"/>
        </w:rPr>
        <w:t xml:space="preserve">方法讲解｜阿基米德三角形（大招24·阿基米德三角形）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288"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288" w:lineRule="auto"/>
      </w:pPr>
      <w:r>
        <w:rPr>
          <w:rFonts w:ascii="Times New Roman" w:hAnsi="Times New Roman"/>
          <w:sz w:val="21"/>
          <w:shd w:val="clear" w:color="auto" w:fill="C9C9C9"/>
        </w:rPr>
        <w:t>【性质证明】</w:t>
      </w: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288"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288"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288"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288" w:lineRule="auto"/>
      </w:pPr>
      <w:r>
        <w:rPr>
          <w:rFonts w:ascii="Times New Roman" w:hAnsi="Times New Roman"/>
          <w:sz w:val="21"/>
          <w:shd w:val="clear" w:color="auto" w:fill="C9C9C9"/>
        </w:rPr>
        <w:t xml:space="preserve">【性质（1）证明（点差法）】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288"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288"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288"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288"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288"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288"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288"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00000" cy="924412"/>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00000" cy="92441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 </w:t>
      </w:r>
      <w:r>
        <w:rPr>
          <w:b/>
          <w:sz w:val="21"/>
          <w:szCs w:val="21"/>
        </w:rPr>
        <w:t xml:space="preserve">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257．（简单·保60%·卡壳看答案）</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258．（中档·保80%·卡壳看答案）</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1</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r>
          <w:rPr>
            <w:rFonts w:ascii="Cambria Math" w:hAnsi="Cambria Math" w:cs="Cambria Math"/>
            <w:shd w:val="clear" w:color="auto" w:fill="C9C9C9"/>
          </w:rPr>
          <m:t>=0</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2x-y-2=0</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2.8.6 </w:t>
      </w:r>
      <w:r>
        <w:rPr>
          <w:b/>
          <w:sz w:val="21"/>
          <w:szCs w:val="21"/>
        </w:rPr>
        <w:t xml:space="preserve">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259．（中档·保80%·卡壳看答案）</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 </w:t>
      </w:r>
      <w:r>
        <w:rPr>
          <w:b/>
          <w:sz w:val="21"/>
          <w:szCs w:val="21"/>
        </w:rPr>
        <w:t xml:space="preserve">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260．（中档·保80%·卡壳看答案）</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5</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261．（中档·保80%·卡壳看答案）</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双曲线上点P处切线与OP斜率之积为定值b²/a²：由切线方程xx₀/a²−yy₀/b²＝1得k切＝b²x₀/(a²y₀)，与kOP＝y₀/x₀相乘得b²/a²＝2/5，e＝√(1＋2/5)＝√35/5；易错点：双曲线取正、椭圆取负，符号勿混。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2.8.8 </w:t>
      </w:r>
      <w:r>
        <w:rPr>
          <w:b/>
          <w:sz w:val="21"/>
          <w:szCs w:val="21"/>
        </w:rPr>
        <w:t xml:space="preserve">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262．（中档·保80%·卡壳看答案）</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2.8.9 </w:t>
      </w:r>
      <w:r>
        <w:rPr>
          <w:b/>
          <w:sz w:val="21"/>
          <w:szCs w:val="21"/>
        </w:rPr>
        <w:t xml:space="preserve">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263．（中档·保80%·卡壳看答案）</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num>
              <m:den>
                <m:r>
                  <w:rPr>
                    <w:rFonts w:ascii="Cambria Math" w:eastAsia="Cambria Math" w:hAnsi="Cambria Math" w:cs="Cambria Math"/>
                    <w:shd w:val="clear" w:color="auto" w:fill="C9C9C9"/>
                  </w:rPr>
                  <m:t>2</m:t>
                </m:r>
              </m:den>
            </m:f>
          </m:e>
        </m:d>
      </m:oMath>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2</m:t>
                </m:r>
              </m:den>
            </m:f>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2.8.4.1 </w:t>
      </w:r>
      <w:r>
        <w:rPr>
          <w:b/>
          <w:sz w:val="21"/>
          <w:szCs w:val="21"/>
        </w:rPr>
        <w:t xml:space="preserve">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264．（中档·保80%·卡壳看答案）</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265．（中档·保80%·卡壳看答案）</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过准线上一点作两切线求切点弦距离最值：写出切点弦方程x＋my/3＝1，恒过右焦点(1,0)，故原点到AB的距离不超过|OF|＝1；易错点：切点弦方程中动点横纵坐标须分别除以a²、b²。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2.8.10 </w:t>
      </w:r>
      <w:r>
        <w:rPr>
          <w:b/>
          <w:sz w:val="21"/>
          <w:szCs w:val="21"/>
        </w:rPr>
        <w:t xml:space="preserve">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266．（中档·保80%·卡壳看答案）</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Cambria Math" w:hAnsi="Cambria Math" w:cs="Cambria Math"/>
                      <w:shd w:val="clear" w:color="auto" w:fill="C9C9C9"/>
                    </w:rPr>
                    <m:t>33</m:t>
                  </m:r>
                </m:e>
              </m:rad>
            </m:num>
            <m:den>
              <m:r>
                <w:rPr>
                  <w:rFonts w:ascii="Cambria Math" w:eastAsia="Cambria Math" w:hAnsi="Cambria Math" w:cs="Cambria Math"/>
                  <w:shd w:val="clear" w:color="auto" w:fill="C9C9C9"/>
                </w:rPr>
                <m:t>3</m:t>
              </m:r>
            </m:den>
          </m:f>
        </m:oMath>
      </m:oMathPara>
      <m:oMathPara>
        <m:oMathParaPr>
          <m:jc m:val="left"/>
        </m:oMathParaPr>
        <m:oMath>
          <m:f>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33</m:t>
              </m:r>
            </m:e>
          </m:rad>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2.8.4.2 </w:t>
      </w:r>
      <w:r>
        <w:rPr>
          <w:b/>
          <w:sz w:val="21"/>
          <w:szCs w:val="21"/>
        </w:rPr>
        <w:t xml:space="preserve">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267．（中档·保80%·卡壳看答案）</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过椭圆内一点M的两弦端点切线分别交于P、Q求PQ：切线交点落在过M弦的极线上，由切点弦方程知P、Q都满足3x/25＋2y/9＝1，此即PQ；易错点：极线方程xMx/a²＋yMy/b²＝1系数勿代错。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3x/25+2y/9=1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2.8.4.3 </w:t>
      </w:r>
      <w:r>
        <w:rPr>
          <w:b/>
          <w:sz w:val="21"/>
          <w:szCs w:val="21"/>
        </w:rPr>
        <w:t xml:space="preserve">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C9C9C9"/>
        </w:rPr>
        <w:t xml:space="preserve">268．（中档·保80%·卡壳看答案）</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抛物线两切线垂直的阿基米德三角形面积最值：两切线垂直⟺交点M在准线上，设M(x₀,−1/2)，由切点弦、弦长与距离公式得S＝(x₀²＋1)^(3/2)，最小值为1；易错点：最小值在x₀＝0（M为(0,−1/2)）时取得。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2.8 </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sz w:val="21"/>
          <w:shd w:val="clear" w:color="auto" w:fill="C9C9C9"/>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shd w:val="clear" w:color="auto" w:fill="C9C9C9"/>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sz w:val="21"/>
          <w:shd w:val="clear" w:color="auto" w:fill="C9C9C9"/>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sz w:val="21"/>
          <w:shd w:val="clear" w:color="auto" w:fill="C9C9C9"/>
        </w:rPr>
        <w:t>【温馨提醒】</w:t>
      </w:r>
      <w:r>
        <w:t>利用两切线垂直得到两切线交点在准线上是解题的关键</w:t>
      </w:r>
      <w:r>
        <w:t>.</w:t>
      </w:r>
    </w:p>
    <w:p>
      <w:pPr>
        <w:spacing w:before="0" w:after="0" w:line="288" w:lineRule="auto"/>
        <w:ind w:leftChars="400"/>
      </w:pPr>
      <w:r>
        <w:rPr>
          <w:b/>
          <w:sz w:val="21"/>
          <w:szCs w:val="21"/>
          <w:shd w:val="clear" w:color="auto" w:fill="C9C9C9"/>
        </w:rPr>
        <w:t xml:space="preserve">2.8.11 </w:t>
      </w:r>
      <w:r>
        <w:rPr>
          <w:b/>
          <w:sz w:val="21"/>
          <w:szCs w:val="21"/>
        </w:rPr>
        <w:t xml:space="preserve">方法讲解｜硬解定理（大招14·硬解定理）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3260407"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2.8.12 </w:t>
      </w:r>
      <w:r>
        <w:rPr>
          <w:b/>
          <w:sz w:val="21"/>
          <w:szCs w:val="21"/>
        </w:rPr>
        <w:t xml:space="preserve">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269．（中档·保80%·卡壳看答案）</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由抛物线上一点求方程并作切线构三角形求面积：将A(4,4)代入得x²＝4y，切线公式x₀x＝p(y＋y₀)得l并求B(2,0)，联立AF与抛物线得C(−1,1/4)，再用弦长与点线距求面积；易错点：切线公式中p＝2勿代成4。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 </w:t>
      </w:r>
      <w:r>
        <w:rPr>
          <w:b/>
          <w:sz w:val="21"/>
          <w:szCs w:val="21"/>
        </w:rPr>
        <w:t xml:space="preserve">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270．（中档·保80%·卡壳看答案）</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抛物线动切线与定直线交点、以PQ为直径的圆过定点：设切点P(x₀,y₀)由导数写切线得Q坐标，圆过定点⟺MP·MQ＝0恒成立，对照x₀的系数解出定点M(0,1)；易错点：切线斜率k＝x₀/2来自导数几何意义。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(2)证明见解析（定点(0,1)）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 </w:t>
      </w:r>
      <w:r>
        <w:rPr>
          <w:b/>
          <w:sz w:val="21"/>
          <w:szCs w:val="21"/>
        </w:rPr>
        <w:t xml:space="preserve">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271．（中档·保80%·卡壳看答案）</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定直线上动点的双切线构形：设切点写切线y＝2x₀x−x₀²联立得P((x₀＋x₁)/2, x₀x₁)，重心坐标消参得轨迹y＝(4x²−x＋2)/3；∠PFA＝∠PFB用向量夹角公式化简；易错点：切线方程中−x₀²符号勿错。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(1)y=(4x²−x+2)/3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2.8.15 </w:t>
      </w:r>
      <w:r>
        <w:rPr>
          <w:b/>
          <w:sz w:val="21"/>
          <w:szCs w:val="21"/>
        </w:rPr>
        <w:t xml:space="preserve">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272．（中档·保80%·卡壳看答案）</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shd w:val="clear" w:color="auto" w:fill="C9C9C9"/>
        </w:rPr>
        <w:t xml:space="preserve">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(2) 3</w:t>
      </w:r>
      <w:r>
        <w:rPr>
          <w:rFonts w:ascii="Times New Roman" w:hAnsi="Times New Roman" w:eastAsia="宋体"/>
          <w:sz w:val="21"/>
          <w:szCs w:val="21"/>
          <w:shd w:val="clear" w:color="auto" w:fill="C9C9C9"/>
        </w:rPr>
        <w:t>或</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shd w:val="clear" w:color="auto" w:fill="C9C9C9"/>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shd w:val="clear" w:color="auto" w:fill="C9C9C9"/>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shd w:val="clear" w:color="auto" w:fill="C9C9C9"/>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shd w:val="clear" w:color="auto" w:fill="C9C9C9"/>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方法二</w:t>
      </w:r>
      <w:r>
        <w:rPr>
          <w:rFonts w:ascii="Times New Roman" w:hAnsi="Times New Roman" w:eastAsia="宋体"/>
          <w:sz w:val="21"/>
          <w:szCs w:val="21"/>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方法三</w:t>
      </w:r>
      <w:r>
        <w:rPr>
          <w:rFonts w:ascii="Times New Roman" w:hAnsi="Times New Roman" w:eastAsia="宋体"/>
          <w:sz w:val="21"/>
          <w:szCs w:val="21"/>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方法四</w:t>
      </w:r>
      <w:r>
        <w:rPr>
          <w:rFonts w:ascii="Times New Roman" w:hAnsi="Times New Roman" w:eastAsia="宋体"/>
          <w:sz w:val="21"/>
          <w:szCs w:val="21"/>
        </w:rPr>
        <w:t xml:space="preserve">：弦长公式结合向量体现了数学知识的综合运用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273．（中档·保80%·卡壳看答案）</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2.8.16 </w:t>
      </w:r>
      <w:r>
        <w:rPr>
          <w:b/>
          <w:sz w:val="21"/>
          <w:szCs w:val="21"/>
        </w:rPr>
        <w:t xml:space="preserve">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274．（难·冲100%·卡壳看答案）</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num>
          <m:den>
            <m:r>
              <w:rPr>
                <w:rFonts w:ascii="Cambria Math" w:hAnsi="Cambria Math" w:cs="Cambria Math"/>
                <w:shd w:val="clear" w:color="auto" w:fill="C9C9C9"/>
              </w:rPr>
              <m:t>9</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2.8.11.1 </w:t>
      </w:r>
      <w:r>
        <w:rPr>
          <w:b/>
          <w:sz w:val="21"/>
          <w:szCs w:val="21"/>
        </w:rPr>
        <w:t xml:space="preserve">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275．（简单·保60%·卡壳看答案）</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276．（中档·保80%·卡壳看答案）</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过椭圆右焦点定斜率弦长：由a²＝4、b²＝1得c＝√3与直线y＝x−√3，联立后Δ＝32，弦长|AB|＝√2·√Δ/5＝8/5；易错点：硬解定理只宜草稿验算，大题须写联立与韦达过程。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277．（中档·保80%·卡壳看答案）</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本题考查了直线与椭圆的位置关系，弦长公式的应用，属于基础题.</w:t>
      </w:r>
    </w:p>
    <w:p>
      <w:pPr>
        <w:spacing w:before="0" w:after="0" w:line="288" w:lineRule="auto"/>
        <w:ind w:leftChars="400"/>
      </w:pPr>
      <w:r>
        <w:rPr>
          <w:b/>
          <w:sz w:val="21"/>
          <w:szCs w:val="21"/>
          <w:shd w:val="clear" w:color="auto" w:fill="C9C9C9"/>
        </w:rPr>
        <w:t xml:space="preserve">2.8.17 </w:t>
      </w:r>
      <w:r>
        <w:rPr>
          <w:b/>
          <w:sz w:val="21"/>
          <w:szCs w:val="21"/>
        </w:rPr>
        <w:t xml:space="preserve">方法讲解｜焦点弦定理（大招23·焦点弦定理）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w:pPr>
        <w:spacing w:before="0" w:after="0" w:line="288" w:lineRule="auto"/>
        <w:ind w:leftChars="400"/>
      </w:pPr>
      <w:r>
        <w:rPr>
          <w:b/>
          <w:sz w:val="21"/>
          <w:szCs w:val="21"/>
          <w:shd w:val="clear" w:color="auto" w:fill="C9C9C9"/>
        </w:rPr>
        <w:t xml:space="preserve">2.8.18 </w:t>
      </w:r>
      <w:r>
        <w:rPr>
          <w:b/>
          <w:sz w:val="21"/>
          <w:szCs w:val="21"/>
        </w:rPr>
        <w:t xml:space="preserve">方法讲解｜第二焦半径公式（大招33·圆锥曲线焦半径公式）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53752" cy="1426845"/>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3353752" cy="14268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 </w:t>
      </w:r>
      <w:r>
        <w:rPr>
          <w:b/>
          <w:sz w:val="21"/>
          <w:szCs w:val="21"/>
        </w:rPr>
        <w:t xml:space="preserve">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278．（中档·保80%·卡壳看答案）</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Para>
        <m:oMathParaPr>
          <m:jc m:val="left"/>
        </m:oMathParaPr>
        <m:oMath>
          <m:f>
            <m:num>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f>
            <m:num>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2.8.18.2 </w:t>
      </w:r>
      <w:r>
        <w:rPr>
          <w:b/>
          <w:sz w:val="21"/>
          <w:szCs w:val="21"/>
        </w:rPr>
        <w:t xml:space="preserve">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279．（简单·保60%·卡壳看答案）</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280．（中档·保80%·卡壳看答案）</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m:rPr>
            <m:sty m:val="p"/>
          </m:rPr>
          <w:rPr>
            <w:rFonts w:ascii="Times New Roman" w:eastAsia="宋体" w:hAnsi="Times New Roman" w:cs="Cambria Math"/>
            <w:sz w:val="21"/>
            <w:szCs w:val="21"/>
            <w:shd w:val="clear" w:color="auto" w:fill="C9C9C9"/>
          </w:rPr>
          <m:t>＜</m:t>
        </m:r>
      </m:oMath>
      <w:r>
        <w:rPr>
          <w:rFonts w:ascii="Times New Roman" w:eastAsia="宋体" w:hAnsi="Times New Roman" w:cs="Times New Roman"/>
          <w:i/>
          <w:sz w:val="21"/>
          <w:szCs w:val="21"/>
          <w:shd w:val="clear" w:color="auto" w:fill="C9C9C9"/>
        </w:rPr>
        <w:t>k</w:t>
      </w:r>
      <m:oMath>
        <m:r>
          <m:rPr>
            <m:sty m:val="p"/>
          </m:rP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，且</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2.8.19 </w:t>
      </w:r>
      <w:r>
        <w:rPr>
          <w:b/>
          <w:sz w:val="21"/>
          <w:szCs w:val="21"/>
        </w:rPr>
        <w:t xml:space="preserve">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281．（中档·保80%·卡壳看答案）</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过焦点弦被分成定比λ求离心率：由焦点弦定比模型e·cosα＝(λ−1)/(λ＋1)，代λ＝2、α＝60°得e·1/2＝1/3，即e＝2/3；易错点：λ＝AF/FB＝2勿取倒数。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282．（中档·保80%·卡壳看答案）</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过焦点弦定比加距离相等求椭圆方程：设F₂B＝t，则AF₂＝2t、AB＝BF₁＝3t，由两组焦半径和2a及F₂在A、B之间联立解得t＝√3/2，a²＝3、b²＝2；易错点：AB＝AF₂＋F₂B勿漏。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2.8.18.3 </w:t>
      </w:r>
      <w:r>
        <w:rPr>
          <w:b/>
          <w:sz w:val="21"/>
          <w:szCs w:val="21"/>
        </w:rPr>
        <w:t xml:space="preserve">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283．（中档·保80%·卡壳看答案）</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2.8.18.4 </w:t>
      </w:r>
      <w:r>
        <w:rPr>
          <w:b/>
          <w:sz w:val="21"/>
          <w:szCs w:val="21"/>
        </w:rPr>
        <w:t xml:space="preserve">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284．（中档·保80%·卡壳看答案）</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过左焦点弦的倒数和定值：由焦半径角度式AF₁＝3/(2＋cosα)、BF₁＝3/(2−cosα)，和与积相除约去cosα得λ＝4/3为定值；易错点：A、B位于焦点两侧，两式cosα符号一负一正。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2.8.18.5 </w:t>
      </w:r>
      <w:r>
        <w:rPr>
          <w:b/>
          <w:sz w:val="21"/>
          <w:szCs w:val="21"/>
        </w:rPr>
        <w:t xml:space="preserve">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285．（难·冲100%·卡壳看答案）</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
                <w:rPr>
                  <w:rFonts w:ascii="Cambria Math" w:eastAsia="宋体" w:hAnsi="Cambria Math" w:cs="Cambria Math"/>
                  <w:shd w:val="clear" w:color="auto" w:fill="C9C9C9"/>
                </w:rPr>
                <m:t>96</m:t>
              </m:r>
            </m:num>
            <m:den>
              <m:r>
                <w:rPr>
                  <w:rFonts w:ascii="Cambria Math" w:eastAsia="宋体" w:hAnsi="Cambria Math" w:cs="Cambria Math"/>
                  <w:shd w:val="clear" w:color="auto" w:fill="C9C9C9"/>
                </w:rPr>
                <m:t>25</m:t>
              </m:r>
            </m:den>
          </m:f>
        </m:oMath>
      </m:oMathPara>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286．（中档·保80%·卡壳看答案）</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过抛物线焦点两垂直弦的长度和最小值：由焦半径角度式AB＝2p/sin²θ、DE＝2p/cos²θ，相加化成16/sin²2θ，θ＝45°时最小值16；易错点：垂直两弦的倾角相差90°，sin²θcos²θ勿化错。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2.8.18.6 </w:t>
      </w:r>
      <w:r>
        <w:rPr>
          <w:b/>
          <w:sz w:val="21"/>
          <w:szCs w:val="21"/>
        </w:rPr>
        <w:t xml:space="preserve">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287．（难·冲100%·卡壳看答案）</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2.8.18.7 </w:t>
      </w:r>
      <w:r>
        <w:rPr>
          <w:b/>
          <w:sz w:val="21"/>
          <w:szCs w:val="21"/>
        </w:rPr>
        <w:t xml:space="preserve">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288．（中档·保80%·卡壳看答案）</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289．（中档·保80%·卡壳看答案）</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290．（中档·保80%·卡壳看答案）</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2.8.18.8 </w:t>
      </w:r>
      <w:r>
        <w:rPr>
          <w:b/>
          <w:sz w:val="21"/>
          <w:szCs w:val="21"/>
        </w:rPr>
        <w:t xml:space="preserve">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291．（中档·保80%·卡壳看答案）</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2.8.18.9 </w:t>
      </w:r>
      <w:r>
        <w:rPr>
          <w:b/>
          <w:sz w:val="21"/>
          <w:szCs w:val="21"/>
        </w:rPr>
        <w:t xml:space="preserve">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292．（中档·保80%·卡壳看答案）</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hd w:val="clear" w:color="auto" w:fill="C9C9C9"/>
            </w:rPr>
            <m:t>3</m:t>
          </m:r>
        </m:oMath>
      </m:oMathPara>
      <w:r>
        <w:rPr>
          <w:rFonts w:ascii="Times New Roman" w:hAnsi="Times New Roman" w:eastAsia="宋体"/>
          <w:sz w:val="21"/>
          <w:szCs w:val="21"/>
          <w:shd w:val="clear" w:color="auto" w:fill="C9C9C9"/>
        </w:rPr>
        <w:t>或</w:t>
      </w:r>
      <m:oMathPara>
        <m:oMathParaPr>
          <m:jc m:val="left"/>
        </m:oMathParaP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3</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2.8.18.10 </w:t>
      </w:r>
      <w:r>
        <w:rPr>
          <w:b/>
          <w:sz w:val="21"/>
          <w:szCs w:val="21"/>
        </w:rPr>
        <w:t xml:space="preserve">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293．（中档·保80%·卡壳看答案）</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m:rPr>
                <m:sty m:val="p"/>
              </m:rPr>
              <w:rPr>
                <w:rFonts w:ascii="Times New Roman" w:eastAsia="宋体" w:hAnsi="Times New Roman" w:cs="Cambria Math"/>
                <w:sz w:val="21"/>
                <w:szCs w:val="21"/>
                <w:shd w:val="clear" w:color="auto" w:fill="C9C9C9"/>
              </w:rPr>
              <m:t>∞</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2.8.18.11 </w:t>
      </w:r>
      <w:r>
        <w:rPr>
          <w:b/>
          <w:sz w:val="21"/>
          <w:szCs w:val="21"/>
        </w:rPr>
        <w:t xml:space="preserve">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294．（中档·保80%·卡壳看答案）</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295．（中档·保80%·卡壳看答案）</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双曲线左焦点弦长反求直线：由焦点弦长公式|AB|＝2ab²/|a²−c²cos²α|＝72/7解得cos²α＝9/25，k＝±4/3，过(−5,0)得两条直线；易错点：交左支须|k|＞b/a＝3/4，浅斜率的另一解须舍去。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2.8.18.12 </w:t>
      </w:r>
      <w:r>
        <w:rPr>
          <w:b/>
          <w:sz w:val="21"/>
          <w:szCs w:val="21"/>
        </w:rPr>
        <w:t xml:space="preserve">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296．（中档·保80%·卡壳看答案）</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297．（中档·保80%·卡壳看答案）</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8</m:t>
            </m:r>
          </m:num>
          <m:den>
            <m:r>
              <w:rPr>
                <w:rFonts w:ascii="Times New Roman" w:eastAsia="宋体" w:hAnsi="Times New Roman" w:cs="Cambria Math"/>
                <w:sz w:val="21"/>
                <w:szCs w:val="21"/>
                <w:shd w:val="clear" w:color="auto" w:fill="C9C9C9"/>
              </w:rPr>
              <m:t>3</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w:pPr>
        <w:spacing w:before="0" w:after="0" w:line="288" w:lineRule="auto"/>
        <w:ind w:leftChars="400"/>
      </w:pPr>
      <w:r>
        <w:rPr>
          <w:b/>
          <w:sz w:val="21"/>
          <w:szCs w:val="21"/>
          <w:shd w:val="clear" w:color="auto" w:fill="C9C9C9"/>
        </w:rPr>
        <w:t xml:space="preserve">2.8.20 </w:t>
      </w:r>
      <w:r>
        <w:rPr>
          <w:b/>
          <w:sz w:val="21"/>
          <w:szCs w:val="21"/>
        </w:rPr>
        <w:t xml:space="preserve">方法讲解｜点差法导言（大招9·弦中点问题与点差法）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2.8.21 </w:t>
      </w:r>
      <w:r>
        <w:rPr>
          <w:b/>
          <w:sz w:val="21"/>
          <w:szCs w:val="21"/>
        </w:rPr>
        <w:t xml:space="preserve">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C9C9C9"/>
        </w:rPr>
        <w:t xml:space="preserve">298．（中档·保80%·卡壳看答案）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弦上分点比值范围（定比点差）：由定比分点式x₁＋λx₂＝0、y₁＋λy₂＝3(1＋λ)，与椭圆方程作差得y₁＝(13＋5λ)/6，由y₁∈[−2,2]解得λ∈[−5,−1/5]；易错点：λ＜0（P在A、B之间），PA/PB取|λ|。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[1/5,5]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2.8.22 </w:t>
      </w:r>
      <w:r>
        <w:rPr>
          <w:b/>
          <w:sz w:val="21"/>
          <w:szCs w:val="21"/>
        </w:rPr>
        <w:t xml:space="preserve">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299．（中档·保80%·卡壳看答案）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2.8.23 </w:t>
      </w:r>
      <w:r>
        <w:rPr>
          <w:b/>
          <w:sz w:val="21"/>
          <w:szCs w:val="21"/>
        </w:rPr>
        <w:t xml:space="preserve">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300．（难·冲100%·卡壳看答案）</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w:pPr>
        <w:spacing w:before="0" w:after="0" w:line="288" w:lineRule="auto"/>
        <w:ind w:leftChars="400"/>
      </w:pPr>
      <w:r>
        <w:rPr>
          <w:b/>
          <w:sz w:val="21"/>
          <w:szCs w:val="21"/>
          <w:shd w:val="clear" w:color="auto" w:fill="C9C9C9"/>
        </w:rPr>
        <w:t xml:space="preserve">2.8.24 </w:t>
      </w:r>
      <w:r>
        <w:rPr>
          <w:b/>
          <w:sz w:val="21"/>
          <w:szCs w:val="21"/>
        </w:rPr>
        <w:t xml:space="preserve">方法讲解｜定比分点的定义（大招20·定比分点法）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288"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w:pPr>
        <w:spacing w:before="0" w:after="0" w:line="288" w:lineRule="auto"/>
        <w:ind w:leftChars="400"/>
      </w:pPr>
      <w:r>
        <w:rPr>
          <w:b/>
          <w:sz w:val="21"/>
          <w:szCs w:val="21"/>
          <w:shd w:val="clear" w:color="auto" w:fill="C9C9C9"/>
        </w:rPr>
        <w:t xml:space="preserve">2.8.25 </w:t>
      </w:r>
      <w:r>
        <w:rPr>
          <w:b/>
          <w:sz w:val="21"/>
          <w:szCs w:val="21"/>
        </w:rPr>
        <w:t xml:space="preserve">方法讲解｜弦中点问题与点差法（大招9·弦中点问题与点差法）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288" w:lineRule="auto" w:before="0" w:after="0"/>
        <w:jc w:val="left"/>
      </w:pPr>
      <w:r>
        <w:rPr>
          <w:sz w:val="21"/>
          <w:shd w:val="clear" w:color="auto" w:fill="C9C9C9"/>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288" w:lineRule="auto" w:before="0" w:after="0"/>
        <w:jc w:val="left"/>
      </w:pPr>
      <w:r>
        <w:rPr>
          <w:sz w:val="21"/>
          <w:shd w:val="clear" w:color="auto" w:fill="C9C9C9"/>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288" w:lineRule="auto" w:before="0" w:after="0"/>
        <w:jc w:val="left"/>
      </w:pPr>
      <w:r>
        <w:rPr>
          <w:sz w:val="21"/>
          <w:shd w:val="clear" w:color="auto" w:fill="C9C9C9"/>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rPr>
          <w:shd w:val="clear" w:color="auto" w:fill="C9C9C9"/>
        </w:rPr>
        <w:t>4．</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rPr>
          <w:shd w:val="clear" w:color="auto" w:fill="C9C9C9"/>
        </w:rP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rPr>
          <w:shd w:val="clear" w:color="auto" w:fill="C9C9C9"/>
        </w:rPr>
        <w:lastRenderedPageBreak/>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rPr>
          <w:shd w:val="clear" w:color="auto" w:fill="C9C9C9"/>
        </w:rP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rPr>
          <w:shd w:val="clear" w:color="auto" w:fill="C9C9C9"/>
        </w:rP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rPr>
          <w:shd w:val="clear" w:color="auto" w:fill="C9C9C9"/>
        </w:rPr>
        <w:t>5．</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3600000" cy="714802"/>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600000" cy="714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2.8.25.1 </w:t>
      </w:r>
      <w:r>
        <w:rPr>
          <w:b/>
          <w:sz w:val="21"/>
          <w:szCs w:val="21"/>
        </w:rPr>
        <w:t xml:space="preserve">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301．（中档·保80%·卡壳看答案）</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302．（中档·保80%·卡壳看答案）</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2.8.25.2 </w:t>
      </w:r>
      <w:r>
        <w:rPr>
          <w:b/>
          <w:sz w:val="21"/>
          <w:szCs w:val="21"/>
        </w:rPr>
        <w:t xml:space="preserve">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弦的斜率与中点坐标，要求写出一个满足条件的椭圆标准方程（开放题），判归本题型。通法步骤——第一步由点差法得中点坐标与斜率满足的齐次关系，第二步取一组满足关系的正数解a²、b²，即写出椭圆的一个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303．（中档·保80%·卡壳看答案）</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8</m:t>
            </m:r>
          </m:den>
        </m:f>
        <m:r>
          <w:rPr>
            <w:rFonts w:ascii="Cambria Math" w:hAnsi="Cambria Math"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num>
          <m:den>
            <m:r>
              <w:rPr>
                <w:rFonts w:ascii="Cambria Math" w:hAnsi="Cambria Math" w:cs="Cambria Math"/>
                <w:shd w:val="clear" w:color="auto" w:fill="C9C9C9"/>
              </w:rPr>
              <m:t>4</m:t>
            </m:r>
          </m:den>
        </m:f>
        <m:r>
          <w:rPr>
            <w:rFonts w:ascii="Cambria Math" w:hAnsi="Cambria Math" w:cs="Cambria Math"/>
            <w:shd w:val="clear" w:color="auto" w:fill="C9C9C9"/>
          </w:rPr>
          <m:t>=1</m:t>
        </m:r>
      </m:oMath>
      <w:r>
        <w:rPr>
          <w:rFonts w:ascii="Times New Roman" w:hAnsi="Times New Roman" w:eastAsia="宋体"/>
          <w:sz w:val="21"/>
          <w:szCs w:val="21"/>
          <w:shd w:val="clear" w:color="auto" w:fill="C9C9C9"/>
        </w:rPr>
        <w:t>（答案不唯一）</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2.8.25.3 </w:t>
      </w:r>
      <w:r>
        <w:rPr>
          <w:b/>
          <w:sz w:val="21"/>
          <w:szCs w:val="21"/>
        </w:rPr>
        <w:t xml:space="preserve">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焦点（或离心率）及某弦的中点、弦所在直线等条件，反求椭圆的标准方程，判归本题型。通法步骤——第一步由点差法建立中点坐标（或直线条件）与a、b的方程，第二步结合a²＝b²＋c²解出a、b，写出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304．（中档·保80%·卡壳看答案）</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2.8.25.4 </w:t>
      </w:r>
      <w:r>
        <w:rPr>
          <w:b/>
          <w:sz w:val="21"/>
          <w:szCs w:val="21"/>
        </w:rPr>
        <w:t xml:space="preserve">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305．（中档·保80%·卡壳看答案）</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6</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e>
        </m: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2.8.26 </w:t>
      </w:r>
      <w:r>
        <w:rPr>
          <w:b/>
          <w:sz w:val="21"/>
          <w:szCs w:val="21"/>
        </w:rPr>
        <w:t xml:space="preserve">方法讲解｜超级韦达定理（大招17·超级韦达定理）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7040" cy="893445"/>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987040" cy="893445"/>
                    </a:xfrm>
                    <a:prstGeom prst="rect">
                      <a:avLst/>
                    </a:prstGeom>
                  </pic:spPr>
                </pic:pic>
              </a:graphicData>
            </a:graphic>
          </wp:inline>
        </w:drawing>
      </w:r>
    </w:p>
    <w:p>
      <w:pPr>
        <w:spacing w:before="0" w:after="0" w:line="288" w:lineRule="auto"/>
        <w:ind w:leftChars="400"/>
      </w:pPr>
      <w:r>
        <w:rPr>
          <w:b/>
          <w:sz w:val="21"/>
          <w:szCs w:val="21"/>
          <w:shd w:val="clear" w:color="auto" w:fill="C9C9C9"/>
        </w:rPr>
        <w:t xml:space="preserve">2.8.27 </w:t>
      </w:r>
      <w:r>
        <w:rPr>
          <w:b/>
          <w:sz w:val="21"/>
          <w:szCs w:val="21"/>
        </w:rPr>
        <w:t xml:space="preserve">方法讲解｜非对称处理（大招18·非对称处理）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288"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w:pPr>
        <w:spacing w:before="0" w:after="0" w:line="288" w:lineRule="auto"/>
        <w:ind w:leftChars="400"/>
      </w:pPr>
      <w:r>
        <w:rPr>
          <w:b/>
          <w:sz w:val="21"/>
          <w:szCs w:val="21"/>
          <w:shd w:val="clear" w:color="auto" w:fill="C9C9C9"/>
        </w:rPr>
        <w:t xml:space="preserve">2.8.28 </w:t>
      </w:r>
      <w:r>
        <w:rPr>
          <w:b/>
          <w:sz w:val="21"/>
          <w:szCs w:val="21"/>
        </w:rPr>
        <w:t xml:space="preserve">方法讲解｜定比分点法（大招20·定比分点法）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306．（中档·保80%·卡壳看答案）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过定点弦的中点轨迹（点差法）：两点代入椭圆方程作差得kAB＝−3x/(4y)，由A、B、E、F四点共线kEF＝kAB代入整理得3x²＋4y²−3x−4y＝0；易错点：x₁＝x₂的竖弦情形（F(1,0)）须补验。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3x²+4y²−3x−4y=0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shd w:val="clear" w:color="auto" w:fill="C9C9C9"/>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2.8.29 </w:t>
      </w:r>
      <w:r>
        <w:rPr>
          <w:b/>
          <w:sz w:val="21"/>
          <w:szCs w:val="21"/>
        </w:rPr>
        <w:t xml:space="preserve">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307．（中档·保80%·卡壳看答案）</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(1)条件选择见解析，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(2)直线</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恒过定点</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308．（难·冲100%·卡壳看答案）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(1)选择条件见解析，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2.8.30 </w:t>
      </w:r>
      <w:r>
        <w:rPr>
          <w:b/>
          <w:sz w:val="21"/>
          <w:szCs w:val="21"/>
        </w:rPr>
        <w:t xml:space="preserve">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309．（中档·保80%·卡壳看答案）</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（Ⅰ）</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（Ⅱ）</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（Ⅲ）证明见解析，定点坐标</w:t>
      </w:r>
      <m:oMath>
        <m:d>
          <m:dPr>
            <m:sepChr m:val=","/>
          </m:dPr>
          <m:e>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2.8.31 </w:t>
      </w:r>
      <w:r>
        <w:rPr>
          <w:b/>
          <w:sz w:val="21"/>
          <w:szCs w:val="21"/>
        </w:rPr>
        <w:t xml:space="preserve">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310．（中档·保80%·卡壳看答案）</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311．（中档·保80%·卡壳看答案）</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过两点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2.8.32 </w:t>
      </w:r>
      <w:r>
        <w:rPr>
          <w:b/>
          <w:sz w:val="21"/>
          <w:szCs w:val="21"/>
        </w:rPr>
        <w:t xml:space="preserve">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312．（中档·保80%·卡壳看答案）</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过定点直线的斜率和定值（非对称设线）：直线不过A(0,−1)时可设m·x＋n(y＋1)＝1，配凑x²/2＋[(y＋1)−1]²＝1齐次化，韦达代入得kAP＋kAQ＝2；易错点：直线过A时左端为0，此设线失效。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313．（中档·保80%·卡壳看答案）</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宋体" w:hAnsi="Cambria Math" w:cs="Cambria Math"/>
                      <w:shd w:val="clear" w:color="auto" w:fill="C9C9C9"/>
                    </w:rPr>
                    <m:t>85</m:t>
                  </m:r>
                </m:e>
              </m:rad>
            </m:num>
            <m:den>
              <m:r>
                <w:rPr>
                  <w:rFonts w:ascii="Cambria Math" w:eastAsia="宋体" w:hAnsi="Cambria Math" w:cs="Cambria Math"/>
                  <w:shd w:val="clear" w:color="auto" w:fill="C9C9C9"/>
                </w:rPr>
                <m:t>4</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2.8.33 </w:t>
      </w:r>
      <w:r>
        <w:rPr>
          <w:b/>
          <w:sz w:val="21"/>
          <w:szCs w:val="21"/>
        </w:rPr>
        <w:t xml:space="preserve">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314．（中档·保80%·卡壳看答案）</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是定值，理由见解析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315．（难·冲100%·卡壳看答案）</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2.8.34 </w:t>
      </w:r>
      <w:r>
        <w:rPr>
          <w:b/>
          <w:sz w:val="21"/>
          <w:szCs w:val="21"/>
        </w:rPr>
        <w:t xml:space="preserve">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316．（中档·保80%·卡壳看答案）</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9</m:t>
            </m:r>
          </m:den>
        </m:f>
        <m:r>
          <w:rPr>
            <w:rFonts w:ascii="Cambria Math" w:hAnsi="Cambria Math" w:cs="Cambria Math"/>
            <w:shd w:val="clear" w:color="auto" w:fill="C9C9C9"/>
          </w:rPr>
          <m:t>+</m:t>
        </m:r>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r>
          <w:rPr>
            <w:rFonts w:ascii="Cambria Math" w:hAnsi="Cambria Math" w:cs="Cambria Math"/>
            <w:shd w:val="clear" w:color="auto" w:fill="C9C9C9"/>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证明见解析</w:t>
      </w:r>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2.8.35 </w:t>
      </w:r>
      <w:r>
        <w:rPr>
          <w:b/>
          <w:sz w:val="21"/>
          <w:szCs w:val="21"/>
        </w:rPr>
        <w:t xml:space="preserve">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317．（中档·保80%·卡壳看答案）</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2.8.36 </w:t>
      </w:r>
      <w:r>
        <w:rPr>
          <w:b/>
          <w:sz w:val="21"/>
          <w:szCs w:val="21"/>
        </w:rPr>
        <w:t xml:space="preserve">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318．（中档·保80%·卡壳看答案）</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2.8.37 </w:t>
      </w:r>
      <w:r>
        <w:rPr>
          <w:b/>
          <w:sz w:val="21"/>
          <w:szCs w:val="21"/>
        </w:rPr>
        <w:t xml:space="preserve">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319．（中档·保80%·卡壳看答案）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w:r>
        <w:rPr>
          <w:rFonts w:ascii="Times New Roman" w:eastAsia="宋体" w:hAnsi="Times New Roman" w:cs="Times New Roman"/>
          <w:i/>
          <w:sz w:val="21"/>
          <w:szCs w:val="21"/>
          <w:shd w:val="clear" w:color="auto" w:fill="C9C9C9"/>
        </w:rPr>
        <w:t>G</w:t>
      </w:r>
      <w:r>
        <w:rPr>
          <w:rFonts w:ascii="Times New Roman" w:hAnsi="Times New Roman" w:cs="Times New Roman" w:eastAsia="宋体"/>
          <w:sz w:val="21"/>
          <w:szCs w:val="21"/>
          <w:shd w:val="clear" w:color="auto" w:fill="C9C9C9"/>
        </w:rPr>
        <w:t>在以</w:t>
      </w:r>
      <w:r>
        <w:rPr>
          <w:rFonts w:ascii="Times New Roman" w:eastAsia="宋体" w:hAnsi="Times New Roman" w:cs="Times New Roman"/>
          <w:i/>
          <w:sz w:val="21"/>
          <w:szCs w:val="21"/>
          <w:shd w:val="clear" w:color="auto" w:fill="C9C9C9"/>
        </w:rPr>
        <w:t>AB</w:t>
      </w:r>
      <w:r>
        <w:rPr>
          <w:rFonts w:ascii="Times New Roman" w:hAnsi="Times New Roman" w:cs="Times New Roman" w:eastAsia="宋体"/>
          <w:sz w:val="21"/>
          <w:szCs w:val="21"/>
          <w:shd w:val="clear" w:color="auto" w:fill="C9C9C9"/>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2.8.38 </w:t>
      </w:r>
      <w:r>
        <w:rPr>
          <w:b/>
          <w:sz w:val="21"/>
          <w:szCs w:val="21"/>
        </w:rPr>
        <w:t xml:space="preserve">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320．（中档·保80%·卡壳看答案）</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(2)存在，</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11</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2.8.39 </w:t>
      </w:r>
      <w:r>
        <w:rPr>
          <w:b/>
          <w:sz w:val="21"/>
          <w:szCs w:val="21"/>
        </w:rPr>
        <w:t xml:space="preserve">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321．（难·冲100%·卡壳看答案）</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(1)x²−y²/3=1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(2)PQ的中点为定点(2,3)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求平面轨迹方程、双曲线中的直线过定点问题</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 xml:space="preserve">(1)M为F1N的中点且O为F1F2的中点，得NF2∥OM且|NF2|=2|OM|=2；由中垂线的性质得|TF1|=|TN|，故||TF2|−|TF1||=|NF2|=2＜|F1F2|=4，按双曲线的定义写出方程；(2)设DE:y=k(x−1)+1联立双曲线，由韦达定理计算y1/(x1−1)+y2/(x2−1)的值为定值6，即P、Q的纵坐标之和为定值，故PQ的中点为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2.8.40 </w:t>
      </w:r>
      <w:r>
        <w:rPr>
          <w:b/>
          <w:sz w:val="21"/>
          <w:szCs w:val="21"/>
        </w:rPr>
        <w:t xml:space="preserve">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322．（中档·保80%·卡壳看答案）</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(3)存在</w:t>
      </w:r>
      <w:r>
        <w:rPr>
          <w:rFonts w:ascii="Times New Roman" w:hAnsi="Times New Roman" w:eastAsia="宋体"/>
          <w:sz w:val="21"/>
          <w:szCs w:val="21"/>
        </w:rPr>
        <w:t xml:space="preserve">；</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2.8.41 </w:t>
      </w:r>
      <w:r>
        <w:rPr>
          <w:b/>
          <w:sz w:val="21"/>
          <w:szCs w:val="21"/>
        </w:rPr>
        <w:t xml:space="preserve">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323．（中档·保80%·卡壳看答案）</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324．（中档·保80%·卡壳看答案）</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e</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(2)证明见解析，定点坐标为</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10</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2.8.42 </w:t>
      </w:r>
      <w:r>
        <w:rPr>
          <w:b/>
          <w:sz w:val="21"/>
          <w:szCs w:val="21"/>
        </w:rPr>
        <w:t xml:space="preserve">方法讲解｜齐次化法（大招26·齐次化法）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93695" cy="1086802"/>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2893695" cy="1086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2.8.42.1 </w:t>
      </w:r>
      <w:r>
        <w:rPr>
          <w:b/>
          <w:sz w:val="21"/>
          <w:szCs w:val="21"/>
        </w:rPr>
        <w:t xml:space="preserve">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325．（中档·保80%·卡壳看答案）</w:t>
      </w:r>
      <w:r>
        <w:rPr>
          <w:rFonts w:ascii="Times New Roman" w:hAnsi="Times New Roman" w:cs="Times New Roman" w:eastAsia="宋体"/>
          <w:sz w:val="21"/>
          <w:szCs w:val="21"/>
        </w:rPr>
        <w:t xml:space="preserve">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326．（中档·保80%·卡壳看答案）</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(2)条件选择见解析，存在</w:t>
      </w:r>
      <m:oMath>
        <m:r>
          <w:rPr>
            <w:rFonts w:ascii="Times New Roman" w:eastAsia="宋体" w:hAnsi="Times New Roman" w:cs="Cambria Math"/>
            <w:sz w:val="21"/>
            <w:szCs w:val="21"/>
            <w:shd w:val="clear" w:color="auto" w:fill="C9C9C9"/>
          </w:rPr>
          <m:t>Q</m:t>
        </m:r>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cs="Times New Roman" w:eastAsia="宋体"/>
          <w:sz w:val="21"/>
          <w:szCs w:val="21"/>
          <w:shd w:val="clear" w:color="auto" w:fill="C9C9C9"/>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2.8.43 </w:t>
      </w:r>
      <w:r>
        <w:rPr>
          <w:b/>
          <w:sz w:val="21"/>
          <w:szCs w:val="21"/>
        </w:rPr>
        <w:t xml:space="preserve">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327．（中档·保80%·卡壳看答案）</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328．（中档·保80%·卡壳看答案）</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e>
        </m:d>
        <m:r>
          <w:rPr>
            <w:rFonts w:ascii="Times New Roman" w:eastAsia="宋体" w:hAnsi="Times New Roman" w:cs="Cambria Math"/>
            <w:sz w:val="21"/>
            <w:szCs w:val="21"/>
            <w:shd w:val="clear" w:color="auto" w:fill="C9C9C9"/>
          </w:rPr>
          <m:t>∪</m:t>
        </m:r>
        <m:d>
          <m:dPr>
            <m:sepChr m:val=","/>
          </m:dPr>
          <m:e>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2.8.44 </w:t>
      </w:r>
      <w:r>
        <w:rPr>
          <w:b/>
          <w:sz w:val="21"/>
          <w:szCs w:val="21"/>
        </w:rPr>
        <w:t xml:space="preserve">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329．（中档·保80%·卡壳看答案）</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330．（中档·保80%·卡壳看答案）</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2.8.45 </w:t>
      </w:r>
      <w:r>
        <w:rPr>
          <w:b/>
          <w:sz w:val="21"/>
          <w:szCs w:val="21"/>
        </w:rPr>
        <w:t xml:space="preserve">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331．（中档·保80%·卡壳看答案）</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2.8.46 </w:t>
      </w:r>
      <w:r>
        <w:rPr>
          <w:b/>
          <w:sz w:val="21"/>
          <w:szCs w:val="21"/>
        </w:rPr>
        <w:t xml:space="preserve">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332．（中档·保80%·卡壳看答案）</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O</m:t>
        </m:r>
      </m:oMath>
      <w:r>
        <w:rPr>
          <w:rFonts w:ascii="Times New Roman" w:hAnsi="Times New Roman" w:cs="Times New Roman" w:eastAsia="宋体"/>
          <w:sz w:val="21"/>
          <w:szCs w:val="21"/>
        </w:rPr>
        <w:t xml:space="preserve">的中心在坐标原点，焦点在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轴上，离心率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333．（中档·保80%·卡壳看答案）</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2.8.47 </w:t>
      </w:r>
      <w:r>
        <w:rPr>
          <w:b/>
          <w:sz w:val="21"/>
          <w:szCs w:val="21"/>
        </w:rPr>
        <w:t xml:space="preserve">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334．（中档·保80%·卡壳看答案）</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1</m:t>
            </m:r>
          </m:sub>
        </m:sSub>
        <m:d>
          <m:dPr>
            <m:sepChr m:val=","/>
          </m:dPr>
          <m:e>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shd w:val="clear" w:color="auto" w:fill="C9C9C9"/>
        </w:rPr>
        <w:t>或</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2</m:t>
            </m:r>
          </m:sub>
        </m:sSub>
        <m:d>
          <m:dPr>
            <m:sepChr m:val=","/>
          </m:dPr>
          <m:e>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8</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335．（难·冲100%·卡壳看答案）</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d>
          <m:dPr>
            <m:sepChr m:val=","/>
          </m:dPr>
          <m:e>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p</m:t>
                </m:r>
              </m:den>
            </m:f>
            <m:r>
              <w:rPr>
                <w:rFonts w:ascii="Times New Roman" w:eastAsia="宋体" w:hAnsi="Times New Roman" w:cs="Cambria Math"/>
                <w:sz w:val="21"/>
                <w:szCs w:val="21"/>
                <w:shd w:val="clear" w:color="auto" w:fill="C9C9C9"/>
              </w:rPr>
              <m:t>,</m:t>
            </m:r>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(3)</w:t>
      </w:r>
      <m:oMath>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2.8.48 </w:t>
      </w:r>
      <w:r>
        <w:rPr>
          <w:b/>
          <w:sz w:val="21"/>
          <w:szCs w:val="21"/>
        </w:rPr>
        <w:t xml:space="preserve">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336．（中档·保80%·卡壳看答案）</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m:oMath>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shd w:val="clear" w:color="auto" w:fill="C9C9C9"/>
              </w:rPr>
              <m:t>km</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2.8.49 </w:t>
      </w:r>
      <w:r>
        <w:rPr>
          <w:b/>
          <w:sz w:val="21"/>
          <w:szCs w:val="21"/>
        </w:rPr>
        <w:t xml:space="preserve">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337．（中档·保80%·卡壳看答案）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shd w:val="clear" w:color="auto" w:fill="C9C9C9"/>
        </w:rPr>
        <w:t>或</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2.8.50 </w:t>
      </w:r>
      <w:r>
        <w:rPr>
          <w:b/>
          <w:sz w:val="21"/>
          <w:szCs w:val="21"/>
        </w:rPr>
        <w:t xml:space="preserve">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338．（中档·保80%·卡壳看答案）</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11</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2.8.51 </w:t>
      </w:r>
      <w:r>
        <w:rPr>
          <w:b/>
          <w:sz w:val="21"/>
          <w:szCs w:val="21"/>
        </w:rPr>
        <w:t xml:space="preserve">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339．（难·冲100%·卡壳看答案）</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ad>
              <m:radPr>
                <m:degHide/>
              </m:radPr>
              <m:deg/>
              <m:e>
                <m:r>
                  <w:rPr>
                    <w:rFonts w:ascii="Times New Roman" w:eastAsia="宋体" w:hAnsi="Times New Roman" w:cs="Cambria Math"/>
                    <w:sz w:val="21"/>
                    <w:szCs w:val="21"/>
                    <w:shd w:val="clear" w:color="auto" w:fill="C9C9C9"/>
                  </w:rPr>
                  <m:t>6</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cols w:space="720"/>
      <w:docGrid w:linePitch="360" w:type="default"/>
      <w:pgSz w:w="11906" w:h="16838"/>
      <w:pgMar w:top="850" w:right="850" w:bottom="850" w:left="850" w:header="283" w:footer="850" w:gutter="0"/>
      <w:pgNumType w:start="30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7" Type="http://schemas.openxmlformats.org/officeDocument/2006/relationships/image" Target="media/image178.png"/><Relationship Id="rId188" Type="http://schemas.openxmlformats.org/officeDocument/2006/relationships/image" Target="media/image179.png"/><Relationship Id="rId191" Type="http://schemas.openxmlformats.org/officeDocument/2006/relationships/image" Target="media/image182.png"/><Relationship Id="rId196" Type="http://schemas.openxmlformats.org/officeDocument/2006/relationships/image" Target="media/image187.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20" Type="http://schemas.openxmlformats.org/officeDocument/2006/relationships/image" Target="media/image211.png"/><Relationship Id="rId224" Type="http://schemas.openxmlformats.org/officeDocument/2006/relationships/image" Target="media/image215.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