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人教版必修3 第9章 静电场及其应用·冲刺卷（4题）</w:t>
      </w: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9.3 电场　电场强度</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9.3 电场　电场强度：点电荷系平衡的矢量三角形法</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1．如图，真空中有三个点电荷固定在同一直线上，电荷量分别为</w:t>
      </w:r>
      <m:oMath>
        <m:sSub>
          <m:e>
            <m:r>
              <w:rPr>
                <w:rFonts w:ascii="Times New Roman" w:eastAsia="宋体" w:hAnsi="Times New Roman" w:cs="Cambria Math"/>
              </w:rPr>
              <m:t>Q</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Q</m:t>
            </m:r>
          </m:e>
          <m:sub>
            <m:r>
              <w:rPr>
                <w:rFonts w:ascii="Times New Roman" w:eastAsia="宋体" w:hAnsi="Times New Roman" w:cs="Cambria Math"/>
              </w:rPr>
              <m:t>2</m:t>
            </m:r>
          </m:sub>
        </m:sSub>
      </m:oMath>
      <w:r>
        <w:rPr>
          <w:rFonts w:ascii="Times New Roman" w:hAnsi="Times New Roman" w:eastAsia="宋体"/>
          <w:sz w:val="21"/>
          <w:szCs w:val="21"/>
        </w:rPr>
        <w:t>和</w:t>
      </w:r>
      <m:oMath>
        <m:sSub>
          <m:e>
            <m:r>
              <w:rPr>
                <w:rFonts w:ascii="Times New Roman" w:eastAsia="宋体" w:hAnsi="Times New Roman" w:cs="Cambria Math"/>
              </w:rPr>
              <m:t>Q</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P</m:t>
        </m:r>
      </m:oMath>
      <w:r>
        <w:rPr>
          <w:rFonts w:ascii="Times New Roman" w:hAnsi="Times New Roman" w:eastAsia="宋体"/>
          <w:sz w:val="21"/>
          <w:szCs w:val="21"/>
        </w:rPr>
        <w:t>点和三个点电荷的连线与点电荷所在直线的夹角分别为</w:t>
      </w:r>
      <m:oMath>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1"/>
          <w:szCs w:val="21"/>
        </w:rPr>
        <w:t>、和</w:t>
      </w:r>
      <m:oMath>
        <m:r>
          <w:rPr>
            <w:rFonts w:ascii="Times New Roman" w:eastAsia="宋体" w:hAnsi="Times New Roman" w:cs="Cambria Math"/>
          </w:rPr>
          <m:t>30</m:t>
        </m:r>
        <m:r>
          <w:rPr>
            <w:rFonts w:ascii="Times New Roman" w:eastAsia="宋体" w:hAnsi="Times New Roman" w:cs="Cambria Math"/>
          </w:rPr>
          <m:t>°</m:t>
        </m:r>
      </m:oMath>
      <w:r>
        <w:rPr>
          <w:rFonts w:ascii="Times New Roman" w:hAnsi="Times New Roman" w:eastAsia="宋体"/>
          <w:sz w:val="21"/>
          <w:szCs w:val="21"/>
        </w:rPr>
        <w:t>。若位于</w:t>
      </w:r>
      <w:r>
        <w:rPr>
          <w:rFonts w:ascii="Times New Roman" w:eastAsia="宋体" w:hAnsi="Times New Roman" w:cs="Times New Roman"/>
          <w:i/>
          <w:sz w:val="21"/>
          <w:szCs w:val="21"/>
        </w:rPr>
        <w:t>P</w:t>
      </w:r>
      <w:r>
        <w:rPr>
          <w:rFonts w:ascii="Times New Roman" w:hAnsi="Times New Roman" w:eastAsia="宋体"/>
          <w:sz w:val="21"/>
          <w:szCs w:val="21"/>
        </w:rPr>
        <w:t>点的某负点电荷在这三个电荷的静电力作用下平衡，</w:t>
      </w:r>
      <m:oMath>
        <m:r>
          <w:rPr>
            <w:rFonts w:ascii="Times New Roman" w:eastAsia="宋体" w:hAnsi="Times New Roman" w:cs="Cambria Math"/>
          </w:rPr>
          <m:t>q</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sz w:val="21"/>
          <w:szCs w:val="21"/>
        </w:rPr>
        <w:t>，则三个点电荷的电荷量可能为（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295525" cy="1266825"/>
            <wp:docPr id="100047" name="" descr="@@@1ac570ef-85e8-4926-bb6d-e67c3b383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0"/>
                    <a:stretch>
                      <a:fillRect/>
                    </a:stretch>
                  </pic:blipFill>
                  <pic:spPr>
                    <a:xfrm>
                      <a:off x="0" y="0"/>
                      <a:ext cx="2295525" cy="1266825"/>
                    </a:xfrm>
                    <a:prstGeom prst="rect">
                      <a:avLst/>
                    </a:prstGeom>
                  </pic:spPr>
                </pic:pic>
              </a:graphicData>
            </a:graphic>
          </wp:inline>
        </w:drawing>
      </w:r>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A．</w:t>
      </w:r>
      <m:oMath>
        <m:sSub>
          <m:e>
            <m:r>
              <w:rPr>
                <w:rFonts w:ascii="Times New Roman" w:eastAsia="宋体" w:hAnsi="Times New Roman" w:cs="Cambria Math"/>
              </w:rPr>
              <m:t>Q</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q</m:t>
        </m:r>
      </m:oMath>
      <w:r>
        <w:rPr>
          <w:rFonts w:ascii="Times New Roman" w:hAnsi="Times New Roman" w:eastAsia="宋体"/>
          <w:sz w:val="21"/>
          <w:szCs w:val="21"/>
        </w:rPr>
        <w:t>，</w:t>
      </w:r>
      <m:oMath>
        <m:sSub>
          <m:e>
            <m:r>
              <w:rPr>
                <w:rFonts w:ascii="Times New Roman" w:eastAsia="宋体" w:hAnsi="Times New Roman" w:cs="Cambria Math"/>
              </w:rPr>
              <m:t>Q</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q</m:t>
        </m:r>
      </m:oMath>
      <w:r>
        <w:rPr>
          <w:rFonts w:ascii="Times New Roman" w:hAnsi="Times New Roman" w:eastAsia="宋体"/>
          <w:sz w:val="21"/>
          <w:szCs w:val="21"/>
        </w:rPr>
        <w:t>，</w:t>
      </w:r>
      <m:oMath>
        <m:sSub>
          <m:e>
            <m:r>
              <w:rPr>
                <w:rFonts w:ascii="Times New Roman" w:eastAsia="宋体" w:hAnsi="Times New Roman" w:cs="Cambria Math"/>
              </w:rPr>
              <m:t>Q</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q</m:t>
        </m:r>
      </m:oMath>
      <w:r>
        <w:rPr>
          <w:rFonts w:ascii="Times New Roman" w:hAnsi="Times New Roman" w:eastAsia="宋体"/>
          <w:sz w:val="21"/>
          <w:szCs w:val="21"/>
        </w:rPr>
        <w:tab/>
      </w:r>
      <w:r>
        <w:rPr>
          <w:rFonts w:ascii="Times New Roman" w:hAnsi="Times New Roman" w:eastAsia="宋体"/>
          <w:sz w:val="21"/>
          <w:szCs w:val="21"/>
        </w:rPr>
        <w:t>B．</w:t>
      </w:r>
      <m:oMath>
        <m:sSub>
          <m:e>
            <m:r>
              <w:rPr>
                <w:rFonts w:ascii="Times New Roman" w:eastAsia="宋体" w:hAnsi="Times New Roman" w:cs="Cambria Math"/>
              </w:rPr>
              <m:t>Q</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q</m:t>
        </m:r>
      </m:oMath>
      <w:r>
        <w:rPr>
          <w:rFonts w:ascii="Times New Roman" w:hAnsi="Times New Roman" w:eastAsia="宋体"/>
          <w:sz w:val="21"/>
          <w:szCs w:val="21"/>
        </w:rPr>
        <w:t>，</w:t>
      </w:r>
      <m:oMath>
        <m:sSub>
          <m:e>
            <m:r>
              <w:rPr>
                <w:rFonts w:ascii="Times New Roman" w:eastAsia="宋体" w:hAnsi="Times New Roman" w:cs="Cambria Math"/>
              </w:rPr>
              <m:t>Q</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q</m:t>
        </m:r>
      </m:oMath>
      <w:r>
        <w:rPr>
          <w:rFonts w:ascii="Times New Roman" w:hAnsi="Times New Roman" w:eastAsia="宋体"/>
          <w:sz w:val="21"/>
          <w:szCs w:val="21"/>
        </w:rPr>
        <w:t>，</w:t>
      </w:r>
      <m:oMath>
        <m:sSub>
          <m:e>
            <m:r>
              <w:rPr>
                <w:rFonts w:ascii="Times New Roman" w:eastAsia="宋体" w:hAnsi="Times New Roman" w:cs="Cambria Math"/>
              </w:rPr>
              <m:t>Q</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q</m:t>
        </m:r>
      </m:oMath>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C．</w:t>
      </w:r>
      <m:oMath>
        <m:sSub>
          <m:e>
            <m:r>
              <w:rPr>
                <w:rFonts w:ascii="Times New Roman" w:eastAsia="宋体" w:hAnsi="Times New Roman" w:cs="Cambria Math"/>
              </w:rPr>
              <m:t>Q</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q</m:t>
        </m:r>
      </m:oMath>
      <w:r>
        <w:rPr>
          <w:rFonts w:ascii="Times New Roman" w:hAnsi="Times New Roman" w:eastAsia="宋体"/>
          <w:sz w:val="21"/>
          <w:szCs w:val="21"/>
        </w:rPr>
        <w:t>，</w:t>
      </w:r>
      <m:oMath>
        <m:sSub>
          <m:e>
            <m:r>
              <w:rPr>
                <w:rFonts w:ascii="Times New Roman" w:eastAsia="宋体" w:hAnsi="Times New Roman" w:cs="Cambria Math"/>
              </w:rPr>
              <m:t>Q</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q</m:t>
        </m:r>
      </m:oMath>
      <w:r>
        <w:rPr>
          <w:rFonts w:ascii="Times New Roman" w:hAnsi="Times New Roman" w:eastAsia="宋体"/>
          <w:sz w:val="21"/>
          <w:szCs w:val="21"/>
        </w:rPr>
        <w:t>，</w:t>
      </w:r>
      <m:oMath>
        <m:sSub>
          <m:e>
            <m:r>
              <w:rPr>
                <w:rFonts w:ascii="Times New Roman" w:eastAsia="宋体" w:hAnsi="Times New Roman" w:cs="Cambria Math"/>
              </w:rPr>
              <m:t>Q</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q</m:t>
        </m:r>
      </m:oMath>
      <w:r>
        <w:rPr>
          <w:rFonts w:ascii="Times New Roman" w:hAnsi="Times New Roman" w:eastAsia="宋体"/>
          <w:sz w:val="21"/>
          <w:szCs w:val="21"/>
        </w:rPr>
        <w:tab/>
      </w:r>
      <w:r>
        <w:rPr>
          <w:rFonts w:ascii="Times New Roman" w:hAnsi="Times New Roman" w:eastAsia="宋体"/>
          <w:sz w:val="21"/>
          <w:szCs w:val="21"/>
        </w:rPr>
        <w:t>D．</w:t>
      </w:r>
      <m:oMath>
        <m:sSub>
          <m:e>
            <m:r>
              <w:rPr>
                <w:rFonts w:ascii="Times New Roman" w:eastAsia="宋体" w:hAnsi="Times New Roman" w:cs="Cambria Math"/>
              </w:rPr>
              <m:t>Q</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q</m:t>
        </m:r>
      </m:oMath>
      <w:r>
        <w:rPr>
          <w:rFonts w:ascii="Times New Roman" w:hAnsi="Times New Roman" w:eastAsia="宋体"/>
          <w:sz w:val="21"/>
          <w:szCs w:val="21"/>
        </w:rPr>
        <w:t>，</w:t>
      </w:r>
      <m:oMath>
        <m:sSub>
          <m:e>
            <m:r>
              <w:rPr>
                <w:rFonts w:ascii="Times New Roman" w:eastAsia="宋体" w:hAnsi="Times New Roman" w:cs="Cambria Math"/>
              </w:rPr>
              <m:t>Q</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q</m:t>
        </m:r>
      </m:oMath>
      <w:r>
        <w:rPr>
          <w:rFonts w:ascii="Times New Roman" w:hAnsi="Times New Roman" w:eastAsia="宋体"/>
          <w:sz w:val="21"/>
          <w:szCs w:val="21"/>
        </w:rPr>
        <w:t>，</w:t>
      </w:r>
      <m:oMath>
        <m:sSub>
          <m:e>
            <m:r>
              <w:rPr>
                <w:rFonts w:ascii="Times New Roman" w:eastAsia="宋体" w:hAnsi="Times New Roman" w:cs="Cambria Math"/>
              </w:rPr>
              <m:t>Q</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q</m:t>
        </m:r>
      </m:oMath>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w:t>
      </w:r>
      <w:r>
        <w:rPr>
          <w:rFonts w:ascii="Times New Roman" w:hAnsi="Times New Roman" w:eastAsia="宋体"/>
          <w:sz w:val="21"/>
          <w:szCs w:val="21"/>
        </w:rPr>
        <w:t>【难度】0.65</w:t>
      </w:r>
      <w:r>
        <w:rPr>
          <w:rFonts w:ascii="Times New Roman" w:hAnsi="Times New Roman" w:eastAsia="宋体"/>
          <w:sz w:val="21"/>
          <w:szCs w:val="21"/>
        </w:rPr>
        <w:t>　</w:t>
      </w:r>
      <w:r>
        <w:rPr>
          <w:rFonts w:ascii="Times New Roman" w:hAnsi="Times New Roman" w:eastAsia="宋体"/>
          <w:sz w:val="21"/>
          <w:szCs w:val="21"/>
        </w:rPr>
        <w:t>【知识点】电场强度的叠加法则</w:t>
      </w:r>
    </w:p>
    <w:p>
      <w:pPr>
        <w:shd w:val="clear" w:color="auto" w:fill="auto"/>
        <w:spacing w:line="300" w:lineRule="auto" w:before="0" w:after="0"/>
        <w:jc w:val="left"/>
        <w:rPr>
          <w:sz w:val="21"/>
          <w:szCs w:val="21"/>
        </w:rPr>
      </w:pPr>
      <w:r>
        <w:rPr>
          <w:rFonts w:ascii="Times New Roman" w:hAnsi="Times New Roman" w:eastAsia="宋体"/>
          <w:sz w:val="21"/>
          <w:szCs w:val="21"/>
        </w:rPr>
        <w:t>【详解】ABD．负点电荷在</w:t>
      </w:r>
      <m:oMath>
        <m:r>
          <w:rPr>
            <w:rFonts w:ascii="Times New Roman" w:eastAsia="宋体" w:hAnsi="Times New Roman" w:cs="Cambria Math"/>
          </w:rPr>
          <m:t>P</m:t>
        </m:r>
      </m:oMath>
      <w:r>
        <w:rPr>
          <w:rFonts w:ascii="Times New Roman" w:hAnsi="Times New Roman" w:eastAsia="宋体"/>
          <w:sz w:val="21"/>
          <w:szCs w:val="21"/>
        </w:rPr>
        <w:t>点能平衡，说明这三个电荷在</w:t>
      </w:r>
      <m:oMath>
        <m:r>
          <w:rPr>
            <w:rFonts w:ascii="Times New Roman" w:eastAsia="宋体" w:hAnsi="Times New Roman" w:cs="Cambria Math"/>
          </w:rPr>
          <m:t>P</m:t>
        </m:r>
      </m:oMath>
      <w:r>
        <w:rPr>
          <w:rFonts w:ascii="Times New Roman" w:hAnsi="Times New Roman" w:eastAsia="宋体"/>
          <w:sz w:val="21"/>
          <w:szCs w:val="21"/>
        </w:rPr>
        <w:t>点合场强为零，若三个点电荷均为正或均为负，则根据电场强度的叠加法则可知，</w:t>
      </w:r>
      <m:oMath>
        <m:r>
          <w:rPr>
            <w:rFonts w:ascii="Times New Roman" w:eastAsia="宋体" w:hAnsi="Times New Roman" w:cs="Cambria Math"/>
          </w:rPr>
          <m:t>P</m:t>
        </m:r>
      </m:oMath>
      <w:r>
        <w:rPr>
          <w:rFonts w:ascii="Times New Roman" w:hAnsi="Times New Roman" w:eastAsia="宋体"/>
          <w:sz w:val="21"/>
          <w:szCs w:val="21"/>
        </w:rPr>
        <w:t>点的场强不可能为零，故ABD错误；</w:t>
      </w:r>
    </w:p>
    <w:p>
      <w:pPr>
        <w:shd w:val="clear" w:color="auto" w:fill="auto"/>
        <w:spacing w:line="300" w:lineRule="auto" w:before="0" w:after="0"/>
        <w:jc w:val="left"/>
        <w:rPr>
          <w:sz w:val="21"/>
          <w:szCs w:val="21"/>
        </w:rPr>
      </w:pPr>
      <w:r>
        <w:rPr>
          <w:rFonts w:ascii="Times New Roman" w:hAnsi="Times New Roman" w:eastAsia="宋体"/>
          <w:sz w:val="21"/>
          <w:szCs w:val="21"/>
        </w:rPr>
        <w:t>C．设</w:t>
      </w:r>
      <m:oMath>
        <m:sSub>
          <m:e>
            <m:r>
              <w:rPr>
                <w:rFonts w:ascii="Times New Roman" w:eastAsia="宋体" w:hAnsi="Times New Roman" w:cs="Cambria Math"/>
              </w:rPr>
              <m:t>Q</m:t>
            </m:r>
          </m:e>
          <m:sub>
            <m:r>
              <w:rPr>
                <w:rFonts w:ascii="Times New Roman" w:eastAsia="宋体" w:hAnsi="Times New Roman" w:cs="Cambria Math"/>
              </w:rPr>
              <m:t>1</m:t>
            </m:r>
          </m:sub>
        </m:sSub>
      </m:oMath>
      <w:r>
        <w:rPr>
          <w:rFonts w:ascii="Times New Roman" w:hAnsi="Times New Roman" w:eastAsia="宋体"/>
          <w:sz w:val="21"/>
          <w:szCs w:val="21"/>
        </w:rPr>
        <w:t>、</w:t>
      </w:r>
      <m:oMath>
        <m:sSub>
          <m:e>
            <m:r>
              <w:rPr>
                <w:rFonts w:ascii="Times New Roman" w:eastAsia="宋体" w:hAnsi="Times New Roman" w:cs="Cambria Math"/>
              </w:rPr>
              <m:t>Q</m:t>
            </m:r>
          </m:e>
          <m:sub>
            <m:r>
              <w:rPr>
                <w:rFonts w:ascii="Times New Roman" w:eastAsia="宋体" w:hAnsi="Times New Roman" w:cs="Cambria Math"/>
              </w:rPr>
              <m:t>2</m:t>
            </m:r>
          </m:sub>
        </m:sSub>
      </m:oMath>
      <w:r>
        <w:rPr>
          <w:rFonts w:ascii="Times New Roman" w:hAnsi="Times New Roman" w:eastAsia="宋体"/>
          <w:sz w:val="21"/>
          <w:szCs w:val="21"/>
        </w:rPr>
        <w:t>间的距离为</w:t>
      </w:r>
      <m:oMath>
        <m:r>
          <w:rPr>
            <w:rFonts w:ascii="Times New Roman" w:eastAsia="宋体" w:hAnsi="Times New Roman" w:cs="Cambria Math"/>
          </w:rPr>
          <m:t>r</m:t>
        </m:r>
      </m:oMath>
      <w:r>
        <w:rPr>
          <w:rFonts w:ascii="Times New Roman" w:hAnsi="Times New Roman" w:eastAsia="宋体"/>
          <w:sz w:val="21"/>
          <w:szCs w:val="21"/>
        </w:rPr>
        <w:t>，则</w:t>
      </w:r>
      <m:oMath>
        <m:sSub>
          <m:e>
            <m:r>
              <w:rPr>
                <w:rFonts w:ascii="Times New Roman" w:eastAsia="宋体" w:hAnsi="Times New Roman" w:cs="Cambria Math"/>
              </w:rPr>
              <m:t>Q</m:t>
            </m:r>
          </m:e>
          <m:sub>
            <m:r>
              <w:rPr>
                <w:rFonts w:ascii="Times New Roman" w:eastAsia="宋体" w:hAnsi="Times New Roman" w:cs="Cambria Math"/>
              </w:rPr>
              <m:t>2</m:t>
            </m:r>
          </m:sub>
        </m:sSub>
      </m:oMath>
      <w:r>
        <w:rPr>
          <w:rFonts w:ascii="Times New Roman" w:hAnsi="Times New Roman" w:eastAsia="宋体"/>
          <w:sz w:val="21"/>
          <w:szCs w:val="21"/>
        </w:rPr>
        <w:t>根据几何关系可得</w:t>
      </w:r>
    </w:p>
    <w:p>
      <w:pPr>
        <w:shd w:val="clear" w:color="auto" w:fill="auto"/>
        <w:spacing w:line="300" w:lineRule="auto" w:before="0" w:after="0"/>
        <w:jc w:val="left"/>
        <w:rPr>
          <w:sz w:val="21"/>
          <w:szCs w:val="21"/>
        </w:rPr>
      </w:pPr>
      <m:oMath>
        <m:r>
          <w:rPr>
            <w:rFonts w:ascii="Times New Roman" w:eastAsia="宋体" w:hAnsi="Times New Roman" w:cs="Cambria Math"/>
          </w:rPr>
          <m:t>P</m:t>
        </m:r>
        <m:sSub>
          <m:e>
            <m:r>
              <w:rPr>
                <w:rFonts w:ascii="Times New Roman" w:eastAsia="宋体" w:hAnsi="Times New Roman" w:cs="Cambria Math"/>
              </w:rPr>
              <m:t>Q</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oMath>
      <w:r>
        <w:rPr>
          <w:rFonts w:ascii="Times New Roman" w:hAnsi="Times New Roman" w:eastAsia="宋体"/>
          <w:sz w:val="21"/>
          <w:szCs w:val="21"/>
        </w:rPr>
        <w:t>，</w:t>
      </w:r>
      <m:oMath>
        <m:r>
          <w:rPr>
            <w:rFonts w:ascii="Times New Roman" w:eastAsia="宋体" w:hAnsi="Times New Roman" w:cs="Cambria Math"/>
          </w:rPr>
          <m:t>P</m:t>
        </m:r>
        <m:sSub>
          <m:e>
            <m:r>
              <w:rPr>
                <w:rFonts w:ascii="Times New Roman" w:eastAsia="宋体" w:hAnsi="Times New Roman" w:cs="Cambria Math"/>
              </w:rPr>
              <m:t>Q</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r</m:t>
        </m:r>
      </m:oMath>
      <w:r>
        <w:rPr>
          <w:rFonts w:ascii="Times New Roman" w:hAnsi="Times New Roman" w:eastAsia="宋体"/>
          <w:sz w:val="21"/>
          <w:szCs w:val="21"/>
        </w:rPr>
        <w:t>，</w:t>
      </w:r>
      <m:oMath>
        <m:r>
          <w:rPr>
            <w:rFonts w:ascii="Times New Roman" w:eastAsia="宋体" w:hAnsi="Times New Roman" w:cs="Cambria Math"/>
          </w:rPr>
          <m:t>P</m:t>
        </m:r>
        <m:sSub>
          <m:e>
            <m:r>
              <w:rPr>
                <w:rFonts w:ascii="Times New Roman" w:eastAsia="宋体" w:hAnsi="Times New Roman" w:cs="Cambria Math"/>
              </w:rPr>
              <m:t>Q</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r</m:t>
        </m:r>
      </m:oMath>
    </w:p>
    <w:p>
      <w:pPr>
        <w:shd w:val="clear" w:color="auto" w:fill="auto"/>
        <w:spacing w:line="300" w:lineRule="auto" w:before="0" w:after="0"/>
        <w:jc w:val="left"/>
        <w:rPr>
          <w:sz w:val="21"/>
          <w:szCs w:val="21"/>
        </w:rPr>
      </w:pPr>
      <w:r>
        <w:rPr>
          <w:rFonts w:ascii="Times New Roman" w:hAnsi="Times New Roman" w:eastAsia="宋体"/>
          <w:sz w:val="21"/>
          <w:szCs w:val="21"/>
        </w:rPr>
        <w:t>若在</w:t>
      </w:r>
      <w:r>
        <w:rPr>
          <w:rFonts w:ascii="Times New Roman" w:eastAsia="宋体" w:hAnsi="Times New Roman" w:cs="Times New Roman"/>
          <w:i/>
          <w:sz w:val="21"/>
          <w:szCs w:val="21"/>
        </w:rPr>
        <w:t>P</w:t>
      </w:r>
      <w:r>
        <w:rPr>
          <w:rFonts w:ascii="Times New Roman" w:hAnsi="Times New Roman" w:eastAsia="宋体"/>
          <w:sz w:val="21"/>
          <w:szCs w:val="21"/>
        </w:rPr>
        <w:t>点产生的合场强为零，则</w:t>
      </w:r>
      <m:oMath>
        <m:sSub>
          <m:e>
            <m:r>
              <w:rPr>
                <w:rFonts w:ascii="Times New Roman" w:eastAsia="宋体" w:hAnsi="Times New Roman" w:cs="Cambria Math"/>
              </w:rPr>
              <m:t>Q</m:t>
            </m:r>
          </m:e>
          <m:sub>
            <m:r>
              <w:rPr>
                <w:rFonts w:ascii="Times New Roman" w:eastAsia="宋体" w:hAnsi="Times New Roman" w:cs="Cambria Math"/>
              </w:rPr>
              <m:t>2</m:t>
            </m:r>
          </m:sub>
        </m:sSub>
      </m:oMath>
      <w:r>
        <w:rPr>
          <w:rFonts w:ascii="Times New Roman" w:hAnsi="Times New Roman" w:eastAsia="宋体"/>
          <w:sz w:val="21"/>
          <w:szCs w:val="21"/>
        </w:rPr>
        <w:t>产生的电场应与</w:t>
      </w:r>
      <m:oMath>
        <m:sSub>
          <m:e>
            <m:r>
              <w:rPr>
                <w:rFonts w:ascii="Times New Roman" w:eastAsia="宋体" w:hAnsi="Times New Roman" w:cs="Cambria Math"/>
              </w:rPr>
              <m:t>Q</m:t>
            </m:r>
          </m:e>
          <m:sub>
            <m:r>
              <w:rPr>
                <w:rFonts w:ascii="Times New Roman" w:eastAsia="宋体" w:hAnsi="Times New Roman" w:cs="Cambria Math"/>
              </w:rPr>
              <m:t>1</m:t>
            </m:r>
          </m:sub>
        </m:sSub>
      </m:oMath>
      <w:r>
        <w:rPr>
          <w:rFonts w:ascii="Times New Roman" w:hAnsi="Times New Roman" w:eastAsia="宋体"/>
          <w:sz w:val="21"/>
          <w:szCs w:val="21"/>
        </w:rPr>
        <w:t>、</w:t>
      </w:r>
      <m:oMath>
        <m:sSub>
          <m:e>
            <m:r>
              <w:rPr>
                <w:rFonts w:ascii="Times New Roman" w:eastAsia="宋体" w:hAnsi="Times New Roman" w:cs="Cambria Math"/>
              </w:rPr>
              <m:t>Q</m:t>
            </m:r>
          </m:e>
          <m:sub>
            <m:r>
              <w:rPr>
                <w:rFonts w:ascii="Times New Roman" w:eastAsia="宋体" w:hAnsi="Times New Roman" w:cs="Cambria Math"/>
              </w:rPr>
              <m:t>3</m:t>
            </m:r>
          </m:sub>
        </m:sSub>
      </m:oMath>
      <w:r>
        <w:rPr>
          <w:rFonts w:ascii="Times New Roman" w:hAnsi="Times New Roman" w:eastAsia="宋体"/>
          <w:sz w:val="21"/>
          <w:szCs w:val="21"/>
        </w:rPr>
        <w:t>产生的合电场大小相等、方向相反，则</w:t>
      </w:r>
      <m:oMath>
        <m:sSub>
          <m:e>
            <m:r>
              <w:rPr>
                <w:rFonts w:ascii="Times New Roman" w:eastAsia="宋体" w:hAnsi="Times New Roman" w:cs="Cambria Math"/>
              </w:rPr>
              <m:t>Q</m:t>
            </m:r>
          </m:e>
          <m:sub>
            <m:r>
              <w:rPr>
                <w:rFonts w:ascii="Times New Roman" w:eastAsia="宋体" w:hAnsi="Times New Roman" w:cs="Cambria Math"/>
              </w:rPr>
              <m:t>1</m:t>
            </m:r>
          </m:sub>
        </m:sSub>
      </m:oMath>
      <w:r>
        <w:rPr>
          <w:rFonts w:ascii="Times New Roman" w:hAnsi="Times New Roman" w:eastAsia="宋体"/>
          <w:sz w:val="21"/>
          <w:szCs w:val="21"/>
        </w:rPr>
        <w:t>、</w:t>
      </w:r>
      <m:oMath>
        <m:sSub>
          <m:e>
            <m:r>
              <w:rPr>
                <w:rFonts w:ascii="Times New Roman" w:eastAsia="宋体" w:hAnsi="Times New Roman" w:cs="Cambria Math"/>
              </w:rPr>
              <m:t>Q</m:t>
            </m:r>
          </m:e>
          <m:sub>
            <m:r>
              <w:rPr>
                <w:rFonts w:ascii="Times New Roman" w:eastAsia="宋体" w:hAnsi="Times New Roman" w:cs="Cambria Math"/>
              </w:rPr>
              <m:t>3</m:t>
            </m:r>
          </m:sub>
        </m:sSub>
      </m:oMath>
      <w:r>
        <w:rPr>
          <w:rFonts w:ascii="Times New Roman" w:hAnsi="Times New Roman" w:eastAsia="宋体"/>
          <w:sz w:val="21"/>
          <w:szCs w:val="21"/>
        </w:rPr>
        <w:t>为同种电荷，</w:t>
      </w:r>
      <m:oMath>
        <m:sSub>
          <m:e>
            <m:r>
              <w:rPr>
                <w:rFonts w:ascii="Times New Roman" w:eastAsia="宋体" w:hAnsi="Times New Roman" w:cs="Cambria Math"/>
              </w:rPr>
              <m:t>Q</m:t>
            </m:r>
          </m:e>
          <m:sub>
            <m:r>
              <w:rPr>
                <w:rFonts w:ascii="Times New Roman" w:eastAsia="宋体" w:hAnsi="Times New Roman" w:cs="Cambria Math"/>
              </w:rPr>
              <m:t>2</m:t>
            </m:r>
          </m:sub>
        </m:sSub>
      </m:oMath>
      <w:r>
        <w:rPr>
          <w:rFonts w:ascii="Times New Roman" w:hAnsi="Times New Roman" w:eastAsia="宋体"/>
          <w:sz w:val="21"/>
          <w:szCs w:val="21"/>
        </w:rPr>
        <w:t>与</w:t>
      </w:r>
      <m:oMath>
        <m:sSub>
          <m:e>
            <m:r>
              <w:rPr>
                <w:rFonts w:ascii="Times New Roman" w:eastAsia="宋体" w:hAnsi="Times New Roman" w:cs="Cambria Math"/>
              </w:rPr>
              <m:t>Q</m:t>
            </m:r>
          </m:e>
          <m:sub>
            <m:r>
              <w:rPr>
                <w:rFonts w:ascii="Times New Roman" w:eastAsia="宋体" w:hAnsi="Times New Roman" w:cs="Cambria Math"/>
              </w:rPr>
              <m:t>1</m:t>
            </m:r>
          </m:sub>
        </m:sSub>
      </m:oMath>
      <w:r>
        <w:rPr>
          <w:rFonts w:ascii="Times New Roman" w:hAnsi="Times New Roman" w:eastAsia="宋体"/>
          <w:sz w:val="21"/>
          <w:szCs w:val="21"/>
        </w:rPr>
        <w:t>电性不同，根据矢量三角形与几何三角形相似，如图所示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038350" cy="1171575"/>
            <wp:docPr id="100049" name="" descr="@@@d2a80a8400dd43de9a486521a5554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1"/>
                    <a:stretch>
                      <a:fillRect/>
                    </a:stretch>
                  </pic:blipFill>
                  <pic:spPr>
                    <a:xfrm>
                      <a:off x="0" y="0"/>
                      <a:ext cx="2038350" cy="11715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则由</w:t>
      </w:r>
    </w:p>
    <w:p>
      <w:pPr>
        <w:shd w:val="clear" w:color="auto" w:fill="auto"/>
        <w:spacing w:line="300" w:lineRule="auto" w:before="0" w:after="0"/>
        <w:jc w:val="left"/>
        <w:rPr>
          <w:sz w:val="21"/>
          <w:szCs w:val="21"/>
        </w:rPr>
      </w:pPr>
      <m:oMath>
        <m:f>
          <m:num>
            <m:f>
              <m:num>
                <m:r>
                  <w:rPr>
                    <w:rFonts w:ascii="Times New Roman" w:eastAsia="宋体" w:hAnsi="Times New Roman" w:cs="Cambria Math"/>
                  </w:rPr>
                  <m:t>k</m:t>
                </m:r>
                <m:sSub>
                  <m:e>
                    <m:r>
                      <w:rPr>
                        <w:rFonts w:ascii="Times New Roman" w:eastAsia="宋体" w:hAnsi="Times New Roman" w:cs="Cambria Math"/>
                      </w:rPr>
                      <m:t>Q</m:t>
                    </m:r>
                  </m:e>
                  <m:sub>
                    <m:r>
                      <w:rPr>
                        <w:rFonts w:ascii="Times New Roman" w:eastAsia="宋体" w:hAnsi="Times New Roman" w:cs="Cambria Math"/>
                      </w:rPr>
                      <m:t>1</m:t>
                    </m:r>
                  </m:sub>
                </m:sSub>
              </m:num>
              <m:den>
                <m:r>
                  <m:rPr>
                    <m:sty m:val="p"/>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sSup>
                  <m:e>
                    <m:r>
                      <m:rPr>
                        <m:sty m:val="p"/>
                      </m:rPr>
                      <w:rPr>
                        <w:rFonts w:ascii="Times New Roman" w:eastAsia="宋体" w:hAnsi="Times New Roman" w:cs="Cambria Math"/>
                      </w:rPr>
                      <m:t>）</m:t>
                    </m:r>
                  </m:e>
                  <m:sup>
                    <m:r>
                      <w:rPr>
                        <w:rFonts w:ascii="Times New Roman" w:eastAsia="宋体" w:hAnsi="Times New Roman" w:cs="Cambria Math"/>
                      </w:rPr>
                      <m:t>2</m:t>
                    </m:r>
                  </m:sup>
                </m:sSup>
              </m:den>
            </m:f>
          </m:num>
          <m:den>
            <m:rad>
              <m:radPr>
                <m:degHide/>
              </m:radPr>
              <m:deg/>
              <m:e>
                <m:r>
                  <w:rPr>
                    <w:rFonts w:ascii="Times New Roman" w:eastAsia="宋体" w:hAnsi="Times New Roman" w:cs="Cambria Math"/>
                  </w:rPr>
                  <m:t>3</m:t>
                </m:r>
              </m:e>
            </m:rad>
          </m:den>
        </m:f>
        <m:r>
          <w:rPr>
            <w:rFonts w:ascii="Times New Roman" w:eastAsia="宋体" w:hAnsi="Times New Roman" w:cs="Cambria Math"/>
          </w:rPr>
          <m:t>=</m:t>
        </m:r>
        <m:f>
          <m:num>
            <m:f>
              <m:num>
                <m:r>
                  <w:rPr>
                    <w:rFonts w:ascii="Times New Roman" w:eastAsia="宋体" w:hAnsi="Times New Roman" w:cs="Cambria Math"/>
                  </w:rPr>
                  <m:t>k</m:t>
                </m:r>
                <m:sSub>
                  <m:e>
                    <m:r>
                      <w:rPr>
                        <w:rFonts w:ascii="Times New Roman" w:eastAsia="宋体" w:hAnsi="Times New Roman" w:cs="Cambria Math"/>
                      </w:rPr>
                      <m:t>Q</m:t>
                    </m:r>
                  </m:e>
                  <m:sub>
                    <m:r>
                      <w:rPr>
                        <w:rFonts w:ascii="Times New Roman" w:eastAsia="宋体" w:hAnsi="Times New Roman" w:cs="Cambria Math"/>
                      </w:rPr>
                      <m:t>2</m:t>
                    </m:r>
                  </m:sub>
                </m:sSub>
              </m:num>
              <m:den>
                <m:r>
                  <m:rPr>
                    <m:sty m:val="p"/>
                  </m:rP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r</m:t>
                </m:r>
                <m:sSup>
                  <m:e>
                    <m:r>
                      <m:rPr>
                        <m:sty m:val="p"/>
                      </m:rPr>
                      <w:rPr>
                        <w:rFonts w:ascii="Times New Roman" w:eastAsia="宋体" w:hAnsi="Times New Roman" w:cs="Cambria Math"/>
                      </w:rPr>
                      <m:t>）</m:t>
                    </m:r>
                  </m:e>
                  <m:sup>
                    <m:r>
                      <w:rPr>
                        <w:rFonts w:ascii="Times New Roman" w:eastAsia="宋体" w:hAnsi="Times New Roman" w:cs="Cambria Math"/>
                      </w:rPr>
                      <m:t>2</m:t>
                    </m:r>
                  </m:sup>
                </m:sSup>
              </m:den>
            </m:f>
          </m:num>
          <m:den>
            <m:r>
              <w:rPr>
                <w:rFonts w:ascii="Times New Roman" w:eastAsia="宋体" w:hAnsi="Times New Roman" w:cs="Cambria Math"/>
              </w:rPr>
              <m:t>2</m:t>
            </m:r>
          </m:den>
        </m:f>
        <m:r>
          <w:rPr>
            <w:rFonts w:ascii="Times New Roman" w:eastAsia="宋体" w:hAnsi="Times New Roman" w:cs="Cambria Math"/>
          </w:rPr>
          <m:t>=</m:t>
        </m:r>
        <m:f>
          <m:num>
            <m:f>
              <m:num>
                <m:r>
                  <w:rPr>
                    <w:rFonts w:ascii="Times New Roman" w:eastAsia="宋体" w:hAnsi="Times New Roman" w:cs="Cambria Math"/>
                  </w:rPr>
                  <m:t>k</m:t>
                </m:r>
                <m:sSub>
                  <m:e>
                    <m:r>
                      <w:rPr>
                        <w:rFonts w:ascii="Times New Roman" w:eastAsia="宋体" w:hAnsi="Times New Roman" w:cs="Cambria Math"/>
                      </w:rPr>
                      <m:t>Q</m:t>
                    </m:r>
                  </m:e>
                  <m:sub>
                    <m:r>
                      <w:rPr>
                        <w:rFonts w:ascii="Times New Roman" w:eastAsia="宋体" w:hAnsi="Times New Roman" w:cs="Cambria Math"/>
                      </w:rPr>
                      <m:t>3</m:t>
                    </m:r>
                  </m:sub>
                </m:sSub>
              </m:num>
              <m:den>
                <m:r>
                  <m:rPr>
                    <m:sty m:val="p"/>
                  </m:rP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r</m:t>
                </m:r>
                <m:sSup>
                  <m:e>
                    <m:r>
                      <m:rPr>
                        <m:sty m:val="p"/>
                      </m:rPr>
                      <w:rPr>
                        <w:rFonts w:ascii="Times New Roman" w:eastAsia="宋体" w:hAnsi="Times New Roman" w:cs="Cambria Math"/>
                      </w:rPr>
                      <m:t>）</m:t>
                    </m:r>
                  </m:e>
                  <m:sup>
                    <m:r>
                      <w:rPr>
                        <w:rFonts w:ascii="Times New Roman" w:eastAsia="宋体" w:hAnsi="Times New Roman" w:cs="Cambria Math"/>
                      </w:rPr>
                      <m:t>2</m:t>
                    </m:r>
                  </m:sup>
                </m:sSup>
              </m:den>
            </m:f>
          </m:num>
          <m:den>
            <m:r>
              <w:rPr>
                <w:rFonts w:ascii="Times New Roman" w:eastAsia="宋体" w:hAnsi="Times New Roman" w:cs="Cambria Math"/>
              </w:rPr>
              <m:t>1</m:t>
            </m:r>
          </m:den>
        </m:f>
      </m:oMath>
    </w:p>
    <w:p>
      <w:pPr>
        <w:shd w:val="clear" w:color="auto" w:fill="auto"/>
        <w:spacing w:line="300" w:lineRule="auto" w:before="0" w:after="0"/>
        <w:jc w:val="left"/>
        <w:rPr>
          <w:sz w:val="21"/>
          <w:szCs w:val="21"/>
        </w:rPr>
      </w:pPr>
      <w:r>
        <w:rPr>
          <w:rFonts w:ascii="Times New Roman" w:hAnsi="Times New Roman" w:eastAsia="宋体"/>
          <w:sz w:val="21"/>
          <w:szCs w:val="21"/>
        </w:rPr>
        <w:t>可得数值大小关系</w:t>
      </w:r>
    </w:p>
    <w:p>
      <w:pPr>
        <w:shd w:val="clear" w:color="auto" w:fill="auto"/>
        <w:spacing w:line="300" w:lineRule="auto" w:before="0" w:after="0"/>
        <w:jc w:val="left"/>
        <w:rPr>
          <w:sz w:val="21"/>
          <w:szCs w:val="21"/>
        </w:rPr>
      </w:pPr>
      <m:oMath>
        <m:f>
          <m:num>
            <m:sSub>
              <m:e>
                <m:r>
                  <w:rPr>
                    <w:rFonts w:ascii="Times New Roman" w:eastAsia="宋体" w:hAnsi="Times New Roman" w:cs="Cambria Math"/>
                  </w:rPr>
                  <m:t>Q</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Q</m:t>
                </m:r>
              </m:e>
              <m:sub>
                <m:r>
                  <w:rPr>
                    <w:rFonts w:ascii="Times New Roman" w:eastAsia="宋体" w:hAnsi="Times New Roman" w:cs="Cambria Math"/>
                  </w:rPr>
                  <m:t>2</m:t>
                </m:r>
              </m:sub>
            </m:sSub>
          </m:num>
          <m:den>
            <m:rad>
              <m:radPr>
                <m:degHide/>
              </m:radPr>
              <m:deg/>
              <m:e>
                <m:r>
                  <w:rPr>
                    <w:rFonts w:ascii="Times New Roman" w:eastAsia="宋体" w:hAnsi="Times New Roman" w:cs="Cambria Math"/>
                  </w:rPr>
                  <m:t>3</m:t>
                </m:r>
              </m:e>
            </m:rad>
          </m:den>
        </m:f>
        <m:r>
          <w:rPr>
            <w:rFonts w:ascii="Times New Roman" w:eastAsia="宋体" w:hAnsi="Times New Roman" w:cs="Cambria Math"/>
          </w:rPr>
          <m:t>=</m:t>
        </m:r>
        <m:f>
          <m:num>
            <m:sSub>
              <m:e>
                <m:r>
                  <w:rPr>
                    <w:rFonts w:ascii="Times New Roman" w:eastAsia="宋体" w:hAnsi="Times New Roman" w:cs="Cambria Math"/>
                  </w:rPr>
                  <m:t>Q</m:t>
                </m:r>
              </m:e>
              <m:sub>
                <m:r>
                  <w:rPr>
                    <w:rFonts w:ascii="Times New Roman" w:eastAsia="宋体" w:hAnsi="Times New Roman" w:cs="Cambria Math"/>
                  </w:rPr>
                  <m:t>3</m:t>
                </m:r>
              </m:sub>
            </m:sSub>
          </m:num>
          <m:den>
            <m:r>
              <w:rPr>
                <w:rFonts w:ascii="Times New Roman" w:eastAsia="宋体" w:hAnsi="Times New Roman" w:cs="Cambria Math"/>
              </w:rPr>
              <m:t>2</m:t>
            </m:r>
            <m:rad>
              <m:radPr>
                <m:degHide/>
              </m:radPr>
              <m:deg/>
              <m:e>
                <m:r>
                  <w:rPr>
                    <w:rFonts w:ascii="Times New Roman" w:eastAsia="宋体" w:hAnsi="Times New Roman" w:cs="Cambria Math"/>
                  </w:rPr>
                  <m:t>3</m:t>
                </m:r>
              </m:e>
            </m:rad>
          </m:den>
        </m:f>
      </m:oMath>
    </w:p>
    <w:p>
      <w:pPr>
        <w:shd w:val="clear" w:color="auto" w:fill="auto"/>
        <w:spacing w:line="300" w:lineRule="auto" w:before="0" w:after="0"/>
        <w:jc w:val="left"/>
        <w:rPr>
          <w:sz w:val="21"/>
          <w:szCs w:val="21"/>
        </w:rPr>
      </w:pPr>
      <w:r>
        <w:rPr>
          <w:rFonts w:ascii="Times New Roman" w:hAnsi="Times New Roman" w:eastAsia="宋体"/>
          <w:sz w:val="21"/>
          <w:szCs w:val="21"/>
        </w:rPr>
        <w:t>故C正确。</w:t>
      </w:r>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9.3 电场　电场强度：正弦定理求场强关系</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2．如图所示，绝缘水平面上的</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O</w:t>
      </w:r>
      <w:r>
        <w:rPr>
          <w:rFonts w:ascii="Times New Roman" w:hAnsi="Times New Roman" w:eastAsia="宋体"/>
          <w:sz w:val="21"/>
          <w:szCs w:val="21"/>
        </w:rPr>
        <w:t>三点在同一直线上，</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处分别固定了带电量为</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1</w:t>
      </w:r>
      <w:r>
        <w:rPr>
          <w:rFonts w:ascii="Times New Roman" w:hAnsi="Times New Roman" w:eastAsia="宋体"/>
          <w:sz w:val="21"/>
          <w:szCs w:val="21"/>
        </w:rPr>
        <w:t>、</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2</w:t>
      </w:r>
      <w:r>
        <w:rPr>
          <w:rFonts w:ascii="Times New Roman" w:hAnsi="Times New Roman" w:eastAsia="宋体"/>
          <w:sz w:val="21"/>
          <w:szCs w:val="21"/>
        </w:rPr>
        <w:t>的正点电荷，</w:t>
      </w:r>
      <w:r>
        <w:rPr>
          <w:rFonts w:ascii="Times New Roman" w:eastAsia="宋体" w:hAnsi="Times New Roman" w:cs="Times New Roman"/>
          <w:i/>
          <w:sz w:val="21"/>
          <w:szCs w:val="21"/>
        </w:rPr>
        <w:t>О</w:t>
      </w:r>
      <w:r>
        <w:rPr>
          <w:rFonts w:ascii="Times New Roman" w:hAnsi="Times New Roman" w:eastAsia="宋体"/>
          <w:sz w:val="21"/>
          <w:szCs w:val="21"/>
        </w:rPr>
        <w:t>处固定一带电量未知的负点电荷。现有一带正电的小球静止于</w:t>
      </w:r>
      <w:r>
        <w:rPr>
          <w:rFonts w:ascii="Times New Roman" w:eastAsia="宋体" w:hAnsi="Times New Roman" w:cs="Times New Roman"/>
          <w:i/>
          <w:sz w:val="21"/>
          <w:szCs w:val="21"/>
        </w:rPr>
        <w:t>P</w:t>
      </w:r>
      <w:r>
        <w:rPr>
          <w:rFonts w:ascii="Times New Roman" w:hAnsi="Times New Roman" w:eastAsia="宋体"/>
          <w:sz w:val="21"/>
          <w:szCs w:val="21"/>
        </w:rPr>
        <w:t>点，小球可视为点电荷。已知</w:t>
      </w:r>
      <w:r>
        <w:rPr>
          <w:rFonts w:ascii="Times New Roman" w:eastAsia="宋体" w:hAnsi="Times New Roman" w:cs="Times New Roman"/>
          <w:i/>
          <w:sz w:val="21"/>
          <w:szCs w:val="21"/>
        </w:rPr>
        <w:t>AO</w:t>
      </w:r>
      <w:r>
        <w:rPr>
          <w:rFonts w:ascii="Times New Roman" w:hAnsi="Times New Roman" w:eastAsia="宋体"/>
          <w:sz w:val="21"/>
          <w:szCs w:val="21"/>
        </w:rPr>
        <w:t>:</w:t>
      </w:r>
      <w:r>
        <w:rPr>
          <w:rFonts w:ascii="Times New Roman" w:eastAsia="宋体" w:hAnsi="Times New Roman" w:cs="Times New Roman"/>
          <w:i/>
          <w:sz w:val="21"/>
          <w:szCs w:val="21"/>
        </w:rPr>
        <w:t>OB</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:1，</w:t>
      </w:r>
      <w:r>
        <w:rPr>
          <w:rFonts w:ascii="Times New Roman" w:eastAsia="宋体" w:hAnsi="Times New Roman" w:cs="Times New Roman"/>
          <w:i/>
          <w:sz w:val="21"/>
          <w:szCs w:val="21"/>
        </w:rPr>
        <w:t>AP</w:t>
      </w:r>
      <w:r>
        <w:rPr>
          <w:rFonts w:ascii="Times New Roman" w:hAnsi="Times New Roman" w:eastAsia="宋体"/>
          <w:sz w:val="21"/>
          <w:szCs w:val="21"/>
        </w:rPr>
        <w:t>:</w:t>
      </w:r>
      <w:r>
        <w:rPr>
          <w:rFonts w:ascii="Times New Roman" w:eastAsia="宋体" w:hAnsi="Times New Roman" w:cs="Times New Roman"/>
          <w:i/>
          <w:sz w:val="21"/>
          <w:szCs w:val="21"/>
        </w:rPr>
        <w:t>BP</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:1，忽略一切摩擦，则</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1</w:t>
      </w:r>
      <w:r>
        <w:rPr>
          <w:rFonts w:ascii="Times New Roman" w:hAnsi="Times New Roman" w:eastAsia="宋体"/>
          <w:sz w:val="21"/>
          <w:szCs w:val="21"/>
        </w:rPr>
        <w:t>:</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2</w:t>
      </w:r>
      <w:r>
        <w:rPr>
          <w:rFonts w:ascii="Times New Roman" w:hAnsi="Times New Roman" w:eastAsia="宋体"/>
          <w:sz w:val="21"/>
          <w:szCs w:val="21"/>
        </w:rPr>
        <w:t>为（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943100" cy="914400"/>
            <wp:docPr id="100111" name="" descr="@@@c76823d0-c050-41a4-ad00-f1fc9ae5b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12"/>
                    <a:stretch>
                      <a:fillRect/>
                    </a:stretch>
                  </pic:blipFill>
                  <pic:spPr>
                    <a:xfrm>
                      <a:off x="0" y="0"/>
                      <a:ext cx="1943100" cy="914400"/>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w:r>
        <w:rPr>
          <w:rFonts w:ascii="Times New Roman" w:eastAsia="宋体" w:hAnsi="Times New Roman" w:cs="Times New Roman"/>
          <w:i/>
          <w:sz w:val="21"/>
          <w:szCs w:val="21"/>
        </w:rPr>
        <w:t>n</w:t>
      </w:r>
      <w:r>
        <w:rPr>
          <w:rFonts w:ascii="Times New Roman" w:eastAsia="宋体" w:hAnsi="Times New Roman" w:cs="Times New Roman"/>
          <w:i/>
          <w:sz w:val="21"/>
          <w:vertAlign w:val="superscript"/>
          <w:szCs w:val="21"/>
        </w:rPr>
        <w:t>2</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eastAsia="宋体" w:hAnsi="Times New Roman" w:cs="Times New Roman"/>
          <w:i/>
          <w:sz w:val="21"/>
          <w:szCs w:val="21"/>
        </w:rPr>
        <w:tab/>
      </w:r>
      <w:r>
        <w:rPr>
          <w:rFonts w:ascii="Times New Roman" w:hAnsi="Times New Roman" w:eastAsia="宋体"/>
          <w:sz w:val="21"/>
          <w:szCs w:val="21"/>
        </w:rPr>
        <w:t>B．</w:t>
      </w:r>
      <w:r>
        <w:rPr>
          <w:rFonts w:ascii="Times New Roman" w:eastAsia="宋体" w:hAnsi="Times New Roman" w:cs="Times New Roman"/>
          <w:i/>
          <w:sz w:val="21"/>
          <w:szCs w:val="21"/>
        </w:rPr>
        <w:t>n</w:t>
      </w:r>
      <w:r>
        <w:rPr>
          <w:rFonts w:ascii="Times New Roman" w:eastAsia="宋体" w:hAnsi="Times New Roman" w:cs="Times New Roman"/>
          <w:i/>
          <w:sz w:val="21"/>
          <w:vertAlign w:val="superscript"/>
          <w:szCs w:val="21"/>
        </w:rPr>
        <w:t>3</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eastAsia="宋体" w:hAnsi="Times New Roman" w:cs="Times New Roman"/>
          <w:i/>
          <w:sz w:val="21"/>
          <w:szCs w:val="21"/>
        </w:rPr>
        <w:tab/>
      </w:r>
      <w:r>
        <w:rPr>
          <w:rFonts w:ascii="Times New Roman" w:hAnsi="Times New Roman" w:eastAsia="宋体"/>
          <w:sz w:val="21"/>
          <w:szCs w:val="21"/>
        </w:rPr>
        <w:t>C．</w:t>
      </w:r>
      <w:r>
        <w:rPr>
          <w:rFonts w:ascii="Times New Roman" w:eastAsia="宋体" w:hAnsi="Times New Roman" w:cs="Times New Roman"/>
          <w:i/>
          <w:sz w:val="21"/>
          <w:szCs w:val="21"/>
        </w:rPr>
        <w:t>mn</w:t>
      </w:r>
      <w:r>
        <w:rPr>
          <w:rFonts w:ascii="Times New Roman" w:eastAsia="宋体" w:hAnsi="Times New Roman" w:cs="Times New Roman"/>
          <w:i/>
          <w:sz w:val="21"/>
          <w:vertAlign w:val="superscript"/>
          <w:szCs w:val="21"/>
        </w:rPr>
        <w:t>2</w:t>
      </w:r>
      <w:r>
        <w:rPr>
          <w:rFonts w:ascii="Times New Roman" w:hAnsi="Times New Roman" w:eastAsia="宋体"/>
          <w:sz w:val="21"/>
          <w:szCs w:val="21"/>
        </w:rPr>
        <w:t>:1</w:t>
      </w:r>
      <w:r>
        <w:rPr>
          <w:rFonts w:ascii="Times New Roman" w:hAnsi="Times New Roman" w:eastAsia="宋体"/>
          <w:sz w:val="21"/>
          <w:szCs w:val="21"/>
        </w:rPr>
        <w:tab/>
      </w:r>
      <w:r>
        <w:rPr>
          <w:rFonts w:ascii="Times New Roman" w:hAnsi="Times New Roman" w:eastAsia="宋体"/>
          <w:sz w:val="21"/>
          <w:szCs w:val="21"/>
        </w:rPr>
        <w:t>D．</w:t>
      </w:r>
      <w:r>
        <w:rPr>
          <w:rFonts w:ascii="Times New Roman" w:eastAsia="宋体" w:hAnsi="Times New Roman" w:cs="Times New Roman"/>
          <w:i/>
          <w:sz w:val="21"/>
          <w:szCs w:val="21"/>
        </w:rPr>
        <w:t>mn</w:t>
      </w:r>
      <w:r>
        <w:rPr>
          <w:rFonts w:ascii="Times New Roman" w:eastAsia="宋体" w:hAnsi="Times New Roman" w:cs="Times New Roman"/>
          <w:i/>
          <w:sz w:val="21"/>
          <w:vertAlign w:val="superscript"/>
          <w:szCs w:val="21"/>
        </w:rPr>
        <w:t>3</w:t>
      </w:r>
      <w:r>
        <w:rPr>
          <w:rFonts w:ascii="Times New Roman" w:hAnsi="Times New Roman" w:eastAsia="宋体"/>
          <w:sz w:val="21"/>
          <w:szCs w:val="21"/>
        </w:rPr>
        <w:t>:1</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w:t>
      </w:r>
      <w:r>
        <w:rPr>
          <w:rFonts w:ascii="Times New Roman" w:hAnsi="Times New Roman" w:eastAsia="宋体"/>
          <w:sz w:val="21"/>
          <w:szCs w:val="21"/>
        </w:rPr>
        <w:t>【难度】0.65</w:t>
      </w:r>
      <w:r>
        <w:rPr>
          <w:rFonts w:ascii="Times New Roman" w:hAnsi="Times New Roman" w:eastAsia="宋体"/>
          <w:sz w:val="21"/>
          <w:szCs w:val="21"/>
        </w:rPr>
        <w:t>　</w:t>
      </w:r>
      <w:r>
        <w:rPr>
          <w:rFonts w:ascii="Times New Roman" w:hAnsi="Times New Roman" w:eastAsia="宋体"/>
          <w:sz w:val="21"/>
          <w:szCs w:val="21"/>
        </w:rPr>
        <w:t>【知识点】电场强度的叠加法则</w:t>
      </w:r>
    </w:p>
    <w:p>
      <w:pPr>
        <w:shd w:val="clear" w:color="auto" w:fill="auto"/>
        <w:spacing w:line="300" w:lineRule="auto" w:before="0" w:after="0"/>
        <w:jc w:val="left"/>
        <w:rPr>
          <w:sz w:val="21"/>
          <w:szCs w:val="21"/>
        </w:rPr>
      </w:pPr>
      <w:r>
        <w:rPr>
          <w:rFonts w:ascii="Times New Roman" w:hAnsi="Times New Roman" w:eastAsia="宋体"/>
          <w:sz w:val="21"/>
          <w:szCs w:val="21"/>
        </w:rPr>
        <w:t>【详解】对小球进行分析，小球静止于</w:t>
      </w:r>
      <w:r>
        <w:rPr>
          <w:rFonts w:ascii="Times New Roman" w:eastAsia="宋体" w:hAnsi="Times New Roman" w:cs="Times New Roman"/>
          <w:i/>
          <w:sz w:val="21"/>
          <w:szCs w:val="21"/>
        </w:rPr>
        <w:t>P</w:t>
      </w:r>
      <w:r>
        <w:rPr>
          <w:rFonts w:ascii="Times New Roman" w:hAnsi="Times New Roman" w:eastAsia="宋体"/>
          <w:sz w:val="21"/>
          <w:szCs w:val="21"/>
        </w:rPr>
        <w:t>点，小球所受重力与支持力平衡，表明小球在水平面上所受电场力为0，即</w:t>
      </w:r>
      <w:r>
        <w:rPr>
          <w:rFonts w:ascii="Times New Roman" w:eastAsia="宋体" w:hAnsi="Times New Roman" w:cs="Times New Roman"/>
          <w:i/>
          <w:sz w:val="21"/>
          <w:szCs w:val="21"/>
        </w:rPr>
        <w:t>P</w:t>
      </w:r>
      <w:r>
        <w:rPr>
          <w:rFonts w:ascii="Times New Roman" w:hAnsi="Times New Roman" w:eastAsia="宋体"/>
          <w:sz w:val="21"/>
          <w:szCs w:val="21"/>
        </w:rPr>
        <w:t>点的电场强度为0，作出电场强度矢量叠加示意图，如图所示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162175" cy="1495425"/>
            <wp:docPr id="100113" name="" descr="@@@0b6ef4f3-fcb6-4cc7-bf8b-0acd24ba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13"/>
                    <a:stretch>
                      <a:fillRect/>
                    </a:stretch>
                  </pic:blipFill>
                  <pic:spPr>
                    <a:xfrm>
                      <a:off x="0" y="0"/>
                      <a:ext cx="2162175" cy="14954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根据正弦定理有</w:t>
      </w:r>
    </w:p>
    <w:p>
      <w:pPr>
        <w:shd w:val="clear" w:color="auto" w:fill="auto"/>
        <w:spacing w:line="300" w:lineRule="auto" w:before="0" w:after="0"/>
        <w:jc w:val="left"/>
        <w:rPr>
          <w:sz w:val="21"/>
          <w:szCs w:val="21"/>
        </w:rPr>
      </w:pPr>
      <m:oMath>
        <m:f>
          <m:num>
            <m:sSub>
              <m:e>
                <m:r>
                  <w:rPr>
                    <w:rFonts w:ascii="Times New Roman" w:eastAsia="宋体" w:hAnsi="Times New Roman" w:cs="Cambria Math"/>
                  </w:rPr>
                  <m:t>E</m:t>
                </m:r>
              </m:e>
              <m:sub>
                <m:r>
                  <w:rPr>
                    <w:rFonts w:ascii="Times New Roman" w:eastAsia="宋体" w:hAnsi="Times New Roman" w:cs="Cambria Math"/>
                  </w:rPr>
                  <m:t>1</m:t>
                </m:r>
              </m:sub>
            </m:sSub>
          </m:num>
          <m:den>
            <m:r>
              <m:rPr>
                <m:sty m:val="p"/>
              </m:rPr>
              <w:rPr>
                <w:rFonts w:ascii="Times New Roman" w:eastAsia="宋体" w:hAnsi="Times New Roman" w:cs="Cambria Math"/>
              </w:rPr>
              <m:t>sin</m:t>
            </m:r>
            <m:r>
              <w:rPr>
                <w:rFonts w:ascii="Times New Roman" w:eastAsia="宋体" w:hAnsi="Times New Roman" w:cs="Cambria Math"/>
              </w:rPr>
              <m:t>θ</m:t>
            </m:r>
          </m:den>
        </m:f>
        <m:r>
          <w:rPr>
            <w:rFonts w:ascii="Times New Roman" w:eastAsia="宋体" w:hAnsi="Times New Roman" w:cs="Cambria Math"/>
          </w:rPr>
          <m:t>=</m:t>
        </m:r>
        <m:f>
          <m:num>
            <m:sSub>
              <m:e>
                <m:r>
                  <w:rPr>
                    <w:rFonts w:ascii="Times New Roman" w:eastAsia="宋体" w:hAnsi="Times New Roman" w:cs="Cambria Math"/>
                  </w:rPr>
                  <m:t>E</m:t>
                </m:r>
              </m:e>
              <m:sub>
                <m:r>
                  <w:rPr>
                    <w:rFonts w:ascii="Times New Roman" w:eastAsia="宋体" w:hAnsi="Times New Roman" w:cs="Cambria Math"/>
                  </w:rPr>
                  <m:t>2</m:t>
                </m:r>
              </m:sub>
            </m:sSub>
          </m:num>
          <m:den>
            <m:r>
              <m:rPr>
                <m:sty m:val="p"/>
              </m:rPr>
              <w:rPr>
                <w:rFonts w:ascii="Times New Roman" w:eastAsia="宋体" w:hAnsi="Times New Roman" w:cs="Cambria Math"/>
              </w:rPr>
              <m:t>sin</m:t>
            </m:r>
            <m:r>
              <w:rPr>
                <w:rFonts w:ascii="Times New Roman" w:eastAsia="宋体" w:hAnsi="Times New Roman" w:cs="Cambria Math"/>
              </w:rPr>
              <m:t>α</m:t>
            </m:r>
          </m:den>
        </m:f>
      </m:oMath>
    </w:p>
    <w:p>
      <w:pPr>
        <w:shd w:val="clear" w:color="auto" w:fill="auto"/>
        <w:spacing w:line="300" w:lineRule="auto" w:before="0" w:after="0"/>
        <w:jc w:val="left"/>
        <w:rPr>
          <w:sz w:val="21"/>
          <w:szCs w:val="21"/>
        </w:rPr>
      </w:pPr>
      <m:oMath>
        <m:f>
          <m:num>
            <m:r>
              <w:rPr>
                <w:rFonts w:ascii="Times New Roman" w:eastAsia="宋体" w:hAnsi="Times New Roman" w:cs="Cambria Math"/>
              </w:rPr>
              <m:t>A</m:t>
            </m:r>
            <m:r>
              <w:rPr>
                <w:rFonts w:ascii="Times New Roman" w:eastAsia="宋体" w:hAnsi="Times New Roman" w:cs="Cambria Math"/>
              </w:rPr>
              <m:t>O</m:t>
            </m:r>
          </m:num>
          <m:den>
            <m:r>
              <m:rPr>
                <m:sty m:val="p"/>
              </m:rPr>
              <w:rPr>
                <w:rFonts w:ascii="Times New Roman" w:eastAsia="宋体" w:hAnsi="Times New Roman" w:cs="Cambria Math"/>
              </w:rPr>
              <m:t>sin</m:t>
            </m:r>
            <m:r>
              <w:rPr>
                <w:rFonts w:ascii="Times New Roman" w:eastAsia="宋体" w:hAnsi="Times New Roman" w:cs="Cambria Math"/>
              </w:rPr>
              <m:t>α</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P</m:t>
            </m:r>
          </m:num>
          <m:den>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den>
        </m:f>
      </m:oMath>
    </w:p>
    <w:p>
      <w:pPr>
        <w:shd w:val="clear" w:color="auto" w:fill="auto"/>
        <w:spacing w:line="300" w:lineRule="auto" w:before="0" w:after="0"/>
        <w:jc w:val="left"/>
        <w:rPr>
          <w:sz w:val="21"/>
          <w:szCs w:val="21"/>
        </w:rPr>
      </w:pPr>
      <m:oMath>
        <m:f>
          <m:num>
            <m:r>
              <w:rPr>
                <w:rFonts w:ascii="Times New Roman" w:eastAsia="宋体" w:hAnsi="Times New Roman" w:cs="Cambria Math"/>
              </w:rPr>
              <m:t>B</m:t>
            </m:r>
            <m:r>
              <w:rPr>
                <w:rFonts w:ascii="Times New Roman" w:eastAsia="宋体" w:hAnsi="Times New Roman" w:cs="Cambria Math"/>
              </w:rPr>
              <m:t>O</m:t>
            </m:r>
          </m:num>
          <m:den>
            <m:r>
              <m:rPr>
                <m:sty m:val="p"/>
              </m:rPr>
              <w:rPr>
                <w:rFonts w:ascii="Times New Roman" w:eastAsia="宋体" w:hAnsi="Times New Roman" w:cs="Cambria Math"/>
              </w:rPr>
              <m:t>sin</m:t>
            </m:r>
            <m:r>
              <w:rPr>
                <w:rFonts w:ascii="Times New Roman" w:eastAsia="宋体" w:hAnsi="Times New Roman" w:cs="Cambria Math"/>
              </w:rPr>
              <m:t>θ</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P</m:t>
            </m:r>
          </m:num>
          <m:den>
            <m:r>
              <m:rPr>
                <m:sty m:val="p"/>
              </m:rPr>
              <w:rPr>
                <w:rFonts w:ascii="Times New Roman" w:eastAsia="宋体" w:hAnsi="Times New Roman" w:cs="Cambria Math"/>
              </w:rPr>
              <m:t>sin</m:t>
            </m:r>
            <m:d>
              <m:dPr>
                <m:sepChr m:val=","/>
              </m:dPr>
              <m:e>
                <m:sSup>
                  <m:e>
                    <m:r>
                      <w:rPr>
                        <w:rFonts w:ascii="Times New Roman" w:eastAsia="宋体" w:hAnsi="Times New Roman" w:cs="Cambria Math"/>
                      </w:rPr>
                      <m:t>180</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P</m:t>
                </m:r>
              </m:e>
            </m:d>
          </m:den>
        </m:f>
      </m:oMath>
    </w:p>
    <w:p>
      <w:pPr>
        <w:shd w:val="clear" w:color="auto" w:fill="auto"/>
        <w:spacing w:line="300" w:lineRule="auto" w:before="0" w:after="0"/>
        <w:jc w:val="left"/>
        <w:rPr>
          <w:sz w:val="21"/>
          <w:szCs w:val="21"/>
        </w:rPr>
      </w:pPr>
      <w:r>
        <w:rPr>
          <w:rFonts w:ascii="Times New Roman" w:hAnsi="Times New Roman" w:eastAsia="宋体"/>
          <w:sz w:val="21"/>
          <w:szCs w:val="21"/>
        </w:rPr>
        <w:t>其中</w:t>
      </w:r>
    </w:p>
    <w:p>
      <w:pPr>
        <w:shd w:val="clear" w:color="auto" w:fill="auto"/>
        <w:spacing w:line="300" w:lineRule="auto" w:before="0" w:after="0"/>
        <w:jc w:val="left"/>
        <w:rPr>
          <w:sz w:val="21"/>
          <w:szCs w:val="21"/>
        </w:rPr>
      </w:pPr>
      <m:oMath>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k</m:t>
        </m:r>
        <m:f>
          <m:num>
            <m:sSub>
              <m:e>
                <m:r>
                  <w:rPr>
                    <w:rFonts w:ascii="Times New Roman" w:eastAsia="宋体" w:hAnsi="Times New Roman" w:cs="Cambria Math"/>
                  </w:rPr>
                  <m:t>Q</m:t>
                </m:r>
              </m:e>
              <m:sub>
                <m:r>
                  <w:rPr>
                    <w:rFonts w:ascii="Times New Roman" w:eastAsia="宋体" w:hAnsi="Times New Roman" w:cs="Cambria Math"/>
                  </w:rPr>
                  <m:t>1</m:t>
                </m:r>
              </m:sub>
            </m:sSub>
          </m:num>
          <m:den>
            <m:r>
              <w:rPr>
                <w:rFonts w:ascii="Times New Roman" w:eastAsia="宋体" w:hAnsi="Times New Roman" w:cs="Cambria Math"/>
              </w:rPr>
              <m:t>A</m:t>
            </m:r>
            <m:sSup>
              <m:e>
                <m:r>
                  <w:rPr>
                    <w:rFonts w:ascii="Times New Roman" w:eastAsia="宋体" w:hAnsi="Times New Roman" w:cs="Cambria Math"/>
                  </w:rPr>
                  <m:t>P</m:t>
                </m:r>
              </m:e>
              <m:sup>
                <m:r>
                  <w:rPr>
                    <w:rFonts w:ascii="Times New Roman" w:eastAsia="宋体" w:hAnsi="Times New Roman" w:cs="Cambria Math"/>
                  </w:rPr>
                  <m:t>2</m:t>
                </m:r>
              </m:sup>
            </m:sSup>
          </m:den>
        </m:f>
      </m:oMath>
      <w:r>
        <w:rPr>
          <w:rFonts w:ascii="Times New Roman" w:hAnsi="Times New Roman" w:eastAsia="宋体"/>
          <w:sz w:val="21"/>
          <w:szCs w:val="21"/>
        </w:rPr>
        <w:t>，</w:t>
      </w:r>
      <m:oMath>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f>
          <m:num>
            <m:sSub>
              <m:e>
                <m:r>
                  <w:rPr>
                    <w:rFonts w:ascii="Times New Roman" w:eastAsia="宋体" w:hAnsi="Times New Roman" w:cs="Cambria Math"/>
                  </w:rPr>
                  <m:t>Q</m:t>
                </m:r>
              </m:e>
              <m:sub>
                <m:r>
                  <w:rPr>
                    <w:rFonts w:ascii="Times New Roman" w:eastAsia="宋体" w:hAnsi="Times New Roman" w:cs="Cambria Math"/>
                  </w:rPr>
                  <m:t>2</m:t>
                </m:r>
              </m:sub>
            </m:sSub>
          </m:num>
          <m:den>
            <m:r>
              <w:rPr>
                <w:rFonts w:ascii="Times New Roman" w:eastAsia="宋体" w:hAnsi="Times New Roman" w:cs="Cambria Math"/>
              </w:rPr>
              <m:t>B</m:t>
            </m:r>
            <m:sSup>
              <m:e>
                <m:r>
                  <w:rPr>
                    <w:rFonts w:ascii="Times New Roman" w:eastAsia="宋体" w:hAnsi="Times New Roman" w:cs="Cambria Math"/>
                  </w:rPr>
                  <m:t>P</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解得</w:t>
      </w:r>
    </w:p>
    <w:p>
      <w:pPr>
        <w:shd w:val="clear" w:color="auto" w:fill="auto"/>
        <w:spacing w:line="300" w:lineRule="auto" w:before="0" w:after="0"/>
        <w:jc w:val="left"/>
        <w:rPr>
          <w:sz w:val="21"/>
          <w:szCs w:val="21"/>
        </w:rPr>
      </w:pPr>
      <m:oMath>
        <m:f>
          <m:num>
            <m:sSub>
              <m:e>
                <m:r>
                  <w:rPr>
                    <w:rFonts w:ascii="Times New Roman" w:eastAsia="宋体" w:hAnsi="Times New Roman" w:cs="Cambria Math"/>
                  </w:rPr>
                  <m:t>Q</m:t>
                </m:r>
              </m:e>
              <m:sub>
                <m:r>
                  <w:rPr>
                    <w:rFonts w:ascii="Times New Roman" w:eastAsia="宋体" w:hAnsi="Times New Roman" w:cs="Cambria Math"/>
                  </w:rPr>
                  <m:t>1</m:t>
                </m:r>
              </m:sub>
            </m:sSub>
          </m:num>
          <m:den>
            <m:sSub>
              <m:e>
                <m:r>
                  <w:rPr>
                    <w:rFonts w:ascii="Times New Roman" w:eastAsia="宋体" w:hAnsi="Times New Roman" w:cs="Cambria Math"/>
                  </w:rPr>
                  <m:t>Q</m:t>
                </m:r>
              </m:e>
              <m:sub>
                <m:r>
                  <w:rPr>
                    <w:rFonts w:ascii="Times New Roman" w:eastAsia="宋体" w:hAnsi="Times New Roman" w:cs="Cambria Math"/>
                  </w:rPr>
                  <m:t>2</m:t>
                </m:r>
              </m:sub>
            </m:sSub>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3</m:t>
                </m:r>
              </m:sup>
            </m:sSup>
          </m:num>
          <m:den>
            <m:r>
              <w:rPr>
                <w:rFonts w:ascii="Times New Roman" w:eastAsia="宋体" w:hAnsi="Times New Roman" w:cs="Cambria Math"/>
              </w:rPr>
              <m:t>m</m:t>
            </m:r>
          </m:den>
        </m:f>
      </m:oMath>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9.3 电场　电场强度：带电圆环轴线场强的微元法</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3．如图所示，水平面上有一均匀带电圆环，所带电荷量为＋</w:t>
      </w:r>
      <w:r>
        <w:rPr>
          <w:rFonts w:ascii="Times New Roman" w:eastAsia="宋体" w:hAnsi="Times New Roman" w:cs="Times New Roman"/>
          <w:i/>
          <w:sz w:val="21"/>
          <w:szCs w:val="21"/>
        </w:rPr>
        <w:t>Q</w:t>
      </w:r>
      <w:r>
        <w:rPr>
          <w:rFonts w:ascii="Times New Roman" w:hAnsi="Times New Roman" w:eastAsia="宋体"/>
          <w:sz w:val="21"/>
          <w:szCs w:val="21"/>
        </w:rPr>
        <w:t>，其圆心为</w:t>
      </w:r>
      <w:r>
        <w:rPr>
          <w:rFonts w:ascii="Times New Roman" w:eastAsia="宋体" w:hAnsi="Times New Roman" w:cs="Times New Roman"/>
          <w:i/>
          <w:sz w:val="21"/>
          <w:szCs w:val="21"/>
        </w:rPr>
        <w:t>O</w:t>
      </w:r>
      <w:r>
        <w:rPr>
          <w:rFonts w:ascii="Times New Roman" w:hAnsi="Times New Roman" w:eastAsia="宋体"/>
          <w:sz w:val="21"/>
          <w:szCs w:val="21"/>
        </w:rPr>
        <w:t>点。有一电荷量为＋</w:t>
      </w:r>
      <w:r>
        <w:rPr>
          <w:rFonts w:ascii="Times New Roman" w:eastAsia="宋体" w:hAnsi="Times New Roman" w:cs="Times New Roman"/>
          <w:i/>
          <w:sz w:val="21"/>
          <w:szCs w:val="21"/>
        </w:rPr>
        <w:t>q</w:t>
      </w:r>
      <w:r>
        <w:rPr>
          <w:rFonts w:ascii="Times New Roman" w:hAnsi="Times New Roman" w:eastAsia="宋体"/>
          <w:sz w:val="21"/>
          <w:szCs w:val="21"/>
        </w:rPr>
        <w:t>、质量为</w:t>
      </w:r>
      <w:r>
        <w:rPr>
          <w:rFonts w:ascii="Times New Roman" w:eastAsia="宋体" w:hAnsi="Times New Roman" w:cs="Times New Roman"/>
          <w:i/>
          <w:sz w:val="21"/>
          <w:szCs w:val="21"/>
        </w:rPr>
        <w:t>m</w:t>
      </w:r>
      <w:r>
        <w:rPr>
          <w:rFonts w:ascii="Times New Roman" w:hAnsi="Times New Roman" w:eastAsia="宋体"/>
          <w:sz w:val="21"/>
          <w:szCs w:val="21"/>
        </w:rPr>
        <w:t>的小球恰能静止在</w:t>
      </w:r>
      <w:r>
        <w:rPr>
          <w:rFonts w:ascii="Times New Roman" w:eastAsia="宋体" w:hAnsi="Times New Roman" w:cs="Times New Roman"/>
          <w:i/>
          <w:sz w:val="21"/>
          <w:szCs w:val="21"/>
        </w:rPr>
        <w:t>O</w:t>
      </w:r>
      <w:r>
        <w:rPr>
          <w:rFonts w:ascii="Times New Roman" w:hAnsi="Times New Roman" w:eastAsia="宋体"/>
          <w:sz w:val="21"/>
          <w:szCs w:val="21"/>
        </w:rPr>
        <w:t>点上方的</w:t>
      </w:r>
      <w:r>
        <w:rPr>
          <w:rFonts w:ascii="Times New Roman" w:eastAsia="宋体" w:hAnsi="Times New Roman" w:cs="Times New Roman"/>
          <w:i/>
          <w:sz w:val="21"/>
          <w:szCs w:val="21"/>
        </w:rPr>
        <w:t>P</w:t>
      </w:r>
      <w:r>
        <w:rPr>
          <w:rFonts w:ascii="Times New Roman" w:hAnsi="Times New Roman" w:eastAsia="宋体"/>
          <w:sz w:val="21"/>
          <w:szCs w:val="21"/>
        </w:rPr>
        <w:t>点，</w:t>
      </w:r>
      <w:r>
        <w:rPr>
          <w:rFonts w:ascii="Times New Roman" w:eastAsia="宋体" w:hAnsi="Times New Roman" w:cs="Times New Roman"/>
          <w:i/>
          <w:sz w:val="21"/>
          <w:szCs w:val="21"/>
        </w:rPr>
        <w:t>O</w:t>
      </w:r>
      <w:r>
        <w:rPr>
          <w:rFonts w:ascii="Times New Roman" w:hAnsi="Times New Roman" w:eastAsia="宋体"/>
          <w:sz w:val="21"/>
          <w:szCs w:val="21"/>
        </w:rPr>
        <w:t>、</w:t>
      </w:r>
      <w:r>
        <w:rPr>
          <w:rFonts w:ascii="Times New Roman" w:eastAsia="宋体" w:hAnsi="Times New Roman" w:cs="Times New Roman"/>
          <w:i/>
          <w:sz w:val="21"/>
          <w:szCs w:val="21"/>
        </w:rPr>
        <w:t>P</w:t>
      </w:r>
      <w:r>
        <w:rPr>
          <w:rFonts w:ascii="Times New Roman" w:hAnsi="Times New Roman" w:eastAsia="宋体"/>
          <w:sz w:val="21"/>
          <w:szCs w:val="21"/>
        </w:rPr>
        <w:t>间距为</w:t>
      </w:r>
      <w:r>
        <w:rPr>
          <w:rFonts w:ascii="Times New Roman" w:eastAsia="宋体" w:hAnsi="Times New Roman" w:cs="Times New Roman"/>
          <w:i/>
          <w:sz w:val="21"/>
          <w:szCs w:val="21"/>
        </w:rPr>
        <w:t>L</w:t>
      </w:r>
      <w:r>
        <w:rPr>
          <w:rFonts w:ascii="Times New Roman" w:hAnsi="Times New Roman" w:eastAsia="宋体"/>
          <w:sz w:val="21"/>
          <w:szCs w:val="21"/>
        </w:rPr>
        <w:t>。</w:t>
      </w:r>
      <w:r>
        <w:rPr>
          <w:rFonts w:ascii="Times New Roman" w:eastAsia="宋体" w:hAnsi="Times New Roman" w:cs="Times New Roman"/>
          <w:i/>
          <w:sz w:val="21"/>
          <w:szCs w:val="21"/>
        </w:rPr>
        <w:t>P</w:t>
      </w:r>
      <w:r>
        <w:rPr>
          <w:rFonts w:ascii="Times New Roman" w:hAnsi="Times New Roman" w:eastAsia="宋体"/>
          <w:sz w:val="21"/>
          <w:szCs w:val="21"/>
        </w:rPr>
        <w:t>与圆环上任一点的连线与</w:t>
      </w:r>
      <w:r>
        <w:rPr>
          <w:rFonts w:ascii="Times New Roman" w:eastAsia="宋体" w:hAnsi="Times New Roman" w:cs="Times New Roman"/>
          <w:i/>
          <w:sz w:val="21"/>
          <w:szCs w:val="21"/>
        </w:rPr>
        <w:t>PO</w:t>
      </w:r>
      <w:r>
        <w:rPr>
          <w:rFonts w:ascii="Times New Roman" w:hAnsi="Times New Roman" w:eastAsia="宋体"/>
          <w:sz w:val="21"/>
          <w:szCs w:val="21"/>
        </w:rPr>
        <w:t>间的夹角都为</w:t>
      </w:r>
      <m:oMath>
        <m:r>
          <w:rPr>
            <w:rFonts w:ascii="Times New Roman" w:eastAsia="宋体" w:hAnsi="Times New Roman" w:cs="Cambria Math"/>
          </w:rPr>
          <m:t>θ</m:t>
        </m:r>
      </m:oMath>
      <w:r>
        <w:rPr>
          <w:rFonts w:ascii="Times New Roman" w:hAnsi="Times New Roman" w:eastAsia="宋体"/>
          <w:sz w:val="21"/>
          <w:szCs w:val="21"/>
        </w:rPr>
        <w:t>，重力加速度为</w:t>
      </w:r>
      <w:r>
        <w:rPr>
          <w:rFonts w:ascii="Times New Roman" w:eastAsia="宋体" w:hAnsi="Times New Roman" w:cs="Times New Roman"/>
          <w:i/>
          <w:sz w:val="21"/>
          <w:szCs w:val="21"/>
        </w:rPr>
        <w:t>g</w:t>
      </w:r>
      <w:r>
        <w:rPr>
          <w:rFonts w:ascii="Times New Roman" w:hAnsi="Times New Roman" w:eastAsia="宋体"/>
          <w:sz w:val="21"/>
          <w:szCs w:val="21"/>
        </w:rPr>
        <w:t>，以下说法错误的是（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914400" cy="1114425"/>
            <wp:docPr id="100125" name="" descr="@@@f0adaec9-1c5b-4cde-98bc-a692490d2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14"/>
                    <a:stretch>
                      <a:fillRect/>
                    </a:stretch>
                  </pic:blipFill>
                  <pic:spPr>
                    <a:xfrm>
                      <a:off x="0" y="0"/>
                      <a:ext cx="914400" cy="11144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w:t>
      </w:r>
      <w:r>
        <w:rPr>
          <w:rFonts w:ascii="Times New Roman" w:eastAsia="宋体" w:hAnsi="Times New Roman" w:cs="Times New Roman"/>
          <w:i/>
          <w:sz w:val="21"/>
          <w:szCs w:val="21"/>
        </w:rPr>
        <w:t>P</w:t>
      </w:r>
      <w:r>
        <w:rPr>
          <w:rFonts w:ascii="Times New Roman" w:hAnsi="Times New Roman" w:eastAsia="宋体"/>
          <w:sz w:val="21"/>
          <w:szCs w:val="21"/>
        </w:rPr>
        <w:t>点场强方向竖直向上</w:t>
      </w:r>
    </w:p>
    <w:p>
      <w:pPr>
        <w:shd w:val="clear" w:color="auto" w:fill="auto"/>
        <w:spacing w:line="300" w:lineRule="auto" w:before="0" w:after="0"/>
        <w:jc w:val="left"/>
        <w:rPr>
          <w:sz w:val="21"/>
          <w:szCs w:val="21"/>
        </w:rPr>
      </w:pPr>
      <w:r>
        <w:rPr>
          <w:rFonts w:ascii="Times New Roman" w:hAnsi="Times New Roman" w:eastAsia="宋体"/>
          <w:sz w:val="21"/>
          <w:szCs w:val="21"/>
        </w:rPr>
        <w:t>B．</w:t>
      </w:r>
      <w:r>
        <w:rPr>
          <w:rFonts w:ascii="Times New Roman" w:eastAsia="宋体" w:hAnsi="Times New Roman" w:cs="Times New Roman"/>
          <w:i/>
          <w:sz w:val="21"/>
          <w:szCs w:val="21"/>
        </w:rPr>
        <w:t>P</w:t>
      </w:r>
      <w:r>
        <w:rPr>
          <w:rFonts w:ascii="Times New Roman" w:hAnsi="Times New Roman" w:eastAsia="宋体"/>
          <w:sz w:val="21"/>
          <w:szCs w:val="21"/>
        </w:rPr>
        <w:t>点场强大小为</w:t>
      </w:r>
      <m:oMath>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den>
        </m:f>
      </m:oMath>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C．</w:t>
      </w:r>
      <w:r>
        <w:rPr>
          <w:rFonts w:ascii="Times New Roman" w:eastAsia="宋体" w:hAnsi="Times New Roman" w:cs="Times New Roman"/>
          <w:i/>
          <w:sz w:val="21"/>
          <w:szCs w:val="21"/>
        </w:rPr>
        <w:t>P</w:t>
      </w:r>
      <w:r>
        <w:rPr>
          <w:rFonts w:ascii="Times New Roman" w:hAnsi="Times New Roman" w:eastAsia="宋体"/>
          <w:sz w:val="21"/>
          <w:szCs w:val="21"/>
        </w:rPr>
        <w:t>点场强大小为</w:t>
      </w:r>
      <w:r>
        <w:rPr>
          <w:rFonts w:ascii="Times New Roman" w:eastAsia="宋体" w:hAnsi="Times New Roman" w:cs="Times New Roman"/>
          <w:i/>
          <w:sz w:val="21"/>
          <w:szCs w:val="21"/>
        </w:rPr>
        <w:t>k</w:t>
      </w:r>
      <m:oMath>
        <m:f>
          <m:num>
            <m:r>
              <w:rPr>
                <w:rFonts w:ascii="Times New Roman" w:eastAsia="宋体" w:hAnsi="Times New Roman" w:cs="Cambria Math"/>
              </w:rPr>
              <m:t>Q</m:t>
            </m:r>
            <m:r>
              <m:rPr>
                <m:sty m:val="p"/>
              </m:rPr>
              <w:rPr>
                <w:rFonts w:ascii="Times New Roman" w:eastAsia="宋体" w:hAnsi="Times New Roman" w:cs="Cambria Math"/>
              </w:rPr>
              <m:t>cos</m:t>
            </m:r>
            <m:r>
              <w:rPr>
                <w:rFonts w:ascii="Times New Roman" w:eastAsia="宋体" w:hAnsi="Times New Roman" w:cs="Cambria Math"/>
              </w:rPr>
              <m:t>θ</m:t>
            </m:r>
          </m:num>
          <m:den>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D．</w:t>
      </w:r>
      <w:r>
        <w:rPr>
          <w:rFonts w:ascii="Times New Roman" w:eastAsia="宋体" w:hAnsi="Times New Roman" w:cs="Times New Roman"/>
          <w:i/>
          <w:sz w:val="21"/>
          <w:szCs w:val="21"/>
        </w:rPr>
        <w:t>P</w:t>
      </w:r>
      <w:r>
        <w:rPr>
          <w:rFonts w:ascii="Times New Roman" w:hAnsi="Times New Roman" w:eastAsia="宋体"/>
          <w:sz w:val="21"/>
          <w:szCs w:val="21"/>
        </w:rPr>
        <w:t>点场强大小为</w:t>
      </w:r>
      <w:r>
        <w:rPr>
          <w:rFonts w:ascii="Times New Roman" w:eastAsia="宋体" w:hAnsi="Times New Roman" w:cs="Times New Roman"/>
          <w:i/>
          <w:sz w:val="21"/>
          <w:szCs w:val="21"/>
        </w:rPr>
        <w:t>k</w:t>
      </w:r>
      <m:oMath>
        <m:f>
          <m:num>
            <m:r>
              <w:rPr>
                <w:rFonts w:ascii="Times New Roman" w:eastAsia="宋体" w:hAnsi="Times New Roman" w:cs="Cambria Math"/>
              </w:rPr>
              <m:t>Q</m:t>
            </m:r>
            <m:sSup>
              <m:e>
                <m:r>
                  <m:rPr>
                    <m:sty m:val="p"/>
                  </m:rPr>
                  <w:rPr>
                    <w:rFonts w:ascii="Times New Roman" w:eastAsia="宋体" w:hAnsi="Times New Roman" w:cs="Cambria Math"/>
                  </w:rPr>
                  <m:t>cos</m:t>
                </m:r>
              </m:e>
              <m:sup>
                <m:r>
                  <w:rPr>
                    <w:rFonts w:ascii="Times New Roman" w:eastAsia="宋体" w:hAnsi="Times New Roman" w:cs="Cambria Math"/>
                  </w:rPr>
                  <m:t>3</m:t>
                </m:r>
              </m:sup>
            </m:sSup>
            <m:r>
              <w:rPr>
                <w:rFonts w:ascii="Times New Roman" w:eastAsia="宋体" w:hAnsi="Times New Roman" w:cs="Cambria Math"/>
              </w:rPr>
              <m:t>θ</m:t>
            </m:r>
          </m:num>
          <m:den>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w:t>
      </w:r>
      <w:r>
        <w:rPr>
          <w:rFonts w:ascii="Times New Roman" w:hAnsi="Times New Roman" w:eastAsia="宋体"/>
          <w:sz w:val="21"/>
          <w:szCs w:val="21"/>
        </w:rPr>
        <w:t>【难度】0.85</w:t>
      </w:r>
      <w:r>
        <w:rPr>
          <w:rFonts w:ascii="Times New Roman" w:hAnsi="Times New Roman" w:eastAsia="宋体"/>
          <w:sz w:val="21"/>
          <w:szCs w:val="21"/>
        </w:rPr>
        <w:t>　</w:t>
      </w:r>
      <w:r>
        <w:rPr>
          <w:rFonts w:ascii="Times New Roman" w:hAnsi="Times New Roman" w:eastAsia="宋体"/>
          <w:sz w:val="21"/>
          <w:szCs w:val="21"/>
        </w:rPr>
        <w:t>【知识点】电场强度的叠加法则</w:t>
      </w:r>
    </w:p>
    <w:p>
      <w:pPr>
        <w:shd w:val="clear" w:color="auto" w:fill="auto"/>
        <w:spacing w:line="300" w:lineRule="auto" w:before="0" w:after="0"/>
        <w:jc w:val="left"/>
        <w:rPr>
          <w:sz w:val="21"/>
          <w:szCs w:val="21"/>
        </w:rPr>
      </w:pPr>
      <w:r>
        <w:rPr>
          <w:rFonts w:ascii="Times New Roman" w:hAnsi="Times New Roman" w:eastAsia="宋体"/>
          <w:sz w:val="21"/>
          <w:szCs w:val="21"/>
        </w:rPr>
        <w:t>【详解】将圆环分为</w:t>
      </w:r>
      <w:r>
        <w:rPr>
          <w:rFonts w:ascii="Times New Roman" w:eastAsia="宋体" w:hAnsi="Times New Roman" w:cs="Times New Roman"/>
          <w:i/>
          <w:sz w:val="21"/>
          <w:szCs w:val="21"/>
        </w:rPr>
        <w:t>n</w:t>
      </w:r>
      <w:r>
        <w:rPr>
          <w:rFonts w:ascii="Times New Roman" w:hAnsi="Times New Roman" w:eastAsia="宋体"/>
          <w:sz w:val="21"/>
          <w:szCs w:val="21"/>
        </w:rPr>
        <w:t>等份（</w:t>
      </w:r>
      <w:r>
        <w:rPr>
          <w:rFonts w:ascii="Times New Roman" w:eastAsia="宋体" w:hAnsi="Times New Roman" w:cs="Times New Roman"/>
          <w:i/>
          <w:sz w:val="21"/>
          <w:szCs w:val="21"/>
        </w:rPr>
        <w:t>n</w:t>
      </w:r>
      <w:r>
        <w:rPr>
          <w:rFonts w:ascii="Times New Roman" w:hAnsi="Times New Roman" w:eastAsia="宋体"/>
          <w:sz w:val="21"/>
          <w:szCs w:val="21"/>
        </w:rPr>
        <w:t>很大，每一份可以认为是一个点电荷），则每份的电荷量为</w:t>
      </w:r>
    </w:p>
    <w:p>
      <w:pPr>
        <w:shd w:val="clear" w:color="auto" w:fill="auto"/>
        <w:spacing w:line="300" w:lineRule="auto" w:before="0" w:after="0"/>
        <w:jc w:val="left"/>
        <w:rPr>
          <w:sz w:val="21"/>
          <w:szCs w:val="21"/>
        </w:rPr>
      </w:pPr>
      <m:oMath>
        <m:sSub>
          <m:e>
            <m:r>
              <w:rPr>
                <w:rFonts w:ascii="Times New Roman" w:eastAsia="宋体" w:hAnsi="Times New Roman" w:cs="Cambria Math"/>
              </w:rPr>
              <m:t>q</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Q</m:t>
            </m:r>
          </m:num>
          <m:den>
            <m:r>
              <w:rPr>
                <w:rFonts w:ascii="Times New Roman" w:eastAsia="宋体" w:hAnsi="Times New Roman" w:cs="Cambria Math"/>
              </w:rPr>
              <m:t>n</m:t>
            </m:r>
          </m:den>
        </m:f>
      </m:oMath>
    </w:p>
    <w:p>
      <w:pPr>
        <w:shd w:val="clear" w:color="auto" w:fill="auto"/>
        <w:spacing w:line="300" w:lineRule="auto" w:before="0" w:after="0"/>
        <w:jc w:val="left"/>
        <w:rPr>
          <w:sz w:val="21"/>
          <w:szCs w:val="21"/>
        </w:rPr>
      </w:pPr>
      <w:r>
        <w:rPr>
          <w:rFonts w:ascii="Times New Roman" w:hAnsi="Times New Roman" w:eastAsia="宋体"/>
          <w:sz w:val="21"/>
          <w:szCs w:val="21"/>
        </w:rPr>
        <w:t>每份在</w:t>
      </w:r>
      <w:r>
        <w:rPr>
          <w:rFonts w:ascii="Times New Roman" w:eastAsia="宋体" w:hAnsi="Times New Roman" w:cs="Times New Roman"/>
          <w:i/>
          <w:sz w:val="21"/>
          <w:szCs w:val="21"/>
        </w:rPr>
        <w:t>P</w:t>
      </w:r>
      <w:r>
        <w:rPr>
          <w:rFonts w:ascii="Times New Roman" w:hAnsi="Times New Roman" w:eastAsia="宋体"/>
          <w:sz w:val="21"/>
          <w:szCs w:val="21"/>
        </w:rPr>
        <w:t>点的电场强度大小：</w:t>
      </w:r>
    </w:p>
    <w:p>
      <w:pPr>
        <w:shd w:val="clear" w:color="auto" w:fill="auto"/>
        <w:spacing w:line="300" w:lineRule="auto" w:before="0" w:after="0"/>
        <w:jc w:val="left"/>
        <w:rPr>
          <w:sz w:val="21"/>
          <w:szCs w:val="21"/>
        </w:rPr>
      </w:pPr>
      <m:oMath>
        <m:sSub>
          <m:e>
            <m:r>
              <w:rPr>
                <w:rFonts w:ascii="Times New Roman" w:eastAsia="宋体" w:hAnsi="Times New Roman" w:cs="Cambria Math"/>
              </w:rPr>
              <m:t>E</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q</m:t>
                </m:r>
              </m:e>
              <m:sub>
                <m:r>
                  <w:rPr>
                    <w:rFonts w:ascii="Times New Roman" w:eastAsia="宋体" w:hAnsi="Times New Roman" w:cs="Cambria Math"/>
                  </w:rPr>
                  <m:t>0</m:t>
                </m:r>
              </m:sub>
            </m:sSub>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k</m:t>
            </m:r>
            <m:f>
              <m:num>
                <m:r>
                  <w:rPr>
                    <w:rFonts w:ascii="Times New Roman" w:eastAsia="宋体" w:hAnsi="Times New Roman" w:cs="Cambria Math"/>
                  </w:rPr>
                  <m:t>Q</m:t>
                </m:r>
              </m:num>
              <m:den>
                <m:r>
                  <w:rPr>
                    <w:rFonts w:ascii="Times New Roman" w:eastAsia="宋体" w:hAnsi="Times New Roman" w:cs="Cambria Math"/>
                  </w:rPr>
                  <m:t>n</m:t>
                </m:r>
              </m:den>
            </m:f>
          </m:num>
          <m:den>
            <m:sSup>
              <m:e>
                <m:d>
                  <m:dPr>
                    <m:sepChr m:val=","/>
                  </m:dPr>
                  <m:e>
                    <m:f>
                      <m:num>
                        <m:r>
                          <w:rPr>
                            <w:rFonts w:ascii="Times New Roman" w:eastAsia="宋体" w:hAnsi="Times New Roman" w:cs="Cambria Math"/>
                          </w:rPr>
                          <m:t>L</m:t>
                        </m:r>
                      </m:num>
                      <m:den>
                        <m:r>
                          <m:rPr>
                            <m:sty m:val="p"/>
                          </m:rPr>
                          <w:rPr>
                            <w:rFonts w:ascii="Times New Roman" w:eastAsia="宋体" w:hAnsi="Times New Roman" w:cs="Cambria Math"/>
                          </w:rPr>
                          <m:t>cos</m:t>
                        </m:r>
                        <m:r>
                          <w:rPr>
                            <w:rFonts w:ascii="Times New Roman" w:eastAsia="宋体" w:hAnsi="Times New Roman" w:cs="Cambria Math"/>
                          </w:rPr>
                          <m:t>θ</m:t>
                        </m:r>
                      </m:den>
                    </m:f>
                  </m:e>
                </m:d>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Q</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num>
          <m:den>
            <m:r>
              <w:rPr>
                <w:rFonts w:ascii="Times New Roman" w:eastAsia="宋体" w:hAnsi="Times New Roman" w:cs="Cambria Math"/>
              </w:rPr>
              <m:t>n</m:t>
            </m:r>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根据对称性可知，水平方向的合场强为零，</w:t>
      </w:r>
      <w:r>
        <w:rPr>
          <w:rFonts w:ascii="Times New Roman" w:eastAsia="宋体" w:hAnsi="Times New Roman" w:cs="Times New Roman"/>
          <w:i/>
          <w:sz w:val="21"/>
          <w:szCs w:val="21"/>
        </w:rPr>
        <w:t>P</w:t>
      </w:r>
      <w:r>
        <w:rPr>
          <w:rFonts w:ascii="Times New Roman" w:hAnsi="Times New Roman" w:eastAsia="宋体"/>
          <w:sz w:val="21"/>
          <w:szCs w:val="21"/>
        </w:rPr>
        <w:t>点的电场强度方向竖直向上，其大小</w:t>
      </w:r>
    </w:p>
    <w:p>
      <w:pPr>
        <w:shd w:val="clear" w:color="auto" w:fill="auto"/>
        <w:spacing w:line="300" w:lineRule="auto" w:before="0" w:after="0"/>
        <w:jc w:val="left"/>
        <w:rPr>
          <w:sz w:val="21"/>
          <w:szCs w:val="21"/>
        </w:rPr>
      </w:pP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E</m:t>
            </m:r>
          </m:e>
          <m:sub>
            <m:r>
              <w:rPr>
                <w:rFonts w:ascii="Times New Roman" w:eastAsia="宋体" w:hAnsi="Times New Roman" w:cs="Cambria Math"/>
              </w:rPr>
              <m:t>0</m:t>
            </m:r>
          </m:sub>
        </m:sSub>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Q</m:t>
            </m:r>
            <m:sSup>
              <m:e>
                <m:r>
                  <m:rPr>
                    <m:sty m:val="p"/>
                  </m:rPr>
                  <w:rPr>
                    <w:rFonts w:ascii="Times New Roman" w:eastAsia="宋体" w:hAnsi="Times New Roman" w:cs="Cambria Math"/>
                  </w:rPr>
                  <m:t>cos</m:t>
                </m:r>
              </m:e>
              <m:sup>
                <m:r>
                  <w:rPr>
                    <w:rFonts w:ascii="Times New Roman" w:eastAsia="宋体" w:hAnsi="Times New Roman" w:cs="Cambria Math"/>
                  </w:rPr>
                  <m:t>3</m:t>
                </m:r>
              </m:sup>
            </m:sSup>
            <m:r>
              <w:rPr>
                <w:rFonts w:ascii="Times New Roman" w:eastAsia="宋体" w:hAnsi="Times New Roman" w:cs="Cambria Math"/>
              </w:rPr>
              <m:t>θ</m:t>
            </m:r>
          </m:num>
          <m:den>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由二力平衡可得在</w:t>
      </w:r>
      <w:r>
        <w:rPr>
          <w:rFonts w:ascii="Times New Roman" w:eastAsia="宋体" w:hAnsi="Times New Roman" w:cs="Times New Roman"/>
          <w:i/>
          <w:sz w:val="21"/>
          <w:szCs w:val="21"/>
        </w:rPr>
        <w:t>P</w:t>
      </w:r>
      <w:r>
        <w:rPr>
          <w:rFonts w:ascii="Times New Roman" w:hAnsi="Times New Roman" w:eastAsia="宋体"/>
          <w:sz w:val="21"/>
          <w:szCs w:val="21"/>
        </w:rPr>
        <w:t>点</w:t>
      </w:r>
    </w:p>
    <w:p>
      <w:pPr>
        <w:shd w:val="clear" w:color="auto" w:fill="auto"/>
        <w:spacing w:line="300" w:lineRule="auto" w:before="0" w:after="0"/>
        <w:jc w:val="left"/>
        <w:rPr>
          <w:sz w:val="21"/>
          <w:szCs w:val="21"/>
        </w:rPr>
      </w:pP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E</m:t>
        </m:r>
      </m:oMath>
    </w:p>
    <w:p>
      <w:pPr>
        <w:shd w:val="clear" w:color="auto" w:fill="auto"/>
        <w:spacing w:line="300" w:lineRule="auto" w:before="0" w:after="0"/>
        <w:jc w:val="left"/>
        <w:rPr>
          <w:sz w:val="21"/>
          <w:szCs w:val="21"/>
        </w:rPr>
      </w:pPr>
      <w:r>
        <w:rPr>
          <w:rFonts w:ascii="Times New Roman" w:hAnsi="Times New Roman" w:eastAsia="宋体"/>
          <w:sz w:val="21"/>
          <w:szCs w:val="21"/>
        </w:rPr>
        <w:t>解得</w:t>
      </w:r>
      <w:r>
        <w:rPr>
          <w:rFonts w:ascii="Times New Roman" w:eastAsia="宋体" w:hAnsi="Times New Roman" w:cs="Times New Roman"/>
          <w:i/>
          <w:sz w:val="21"/>
          <w:szCs w:val="21"/>
        </w:rPr>
        <w:t>P</w:t>
      </w:r>
      <w:r>
        <w:rPr>
          <w:rFonts w:ascii="Times New Roman" w:hAnsi="Times New Roman" w:eastAsia="宋体"/>
          <w:sz w:val="21"/>
          <w:szCs w:val="21"/>
        </w:rPr>
        <w:t>点场强为</w:t>
      </w:r>
    </w:p>
    <w:p>
      <w:pPr>
        <w:shd w:val="clear" w:color="auto" w:fill="auto"/>
        <w:spacing w:line="300" w:lineRule="auto" w:before="0" w:after="0"/>
        <w:jc w:val="left"/>
        <w:rPr>
          <w:sz w:val="21"/>
          <w:szCs w:val="21"/>
        </w:rPr>
      </w:p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den>
        </m:f>
      </m:oMath>
    </w:p>
    <w:p>
      <w:pPr>
        <w:shd w:val="clear" w:color="auto" w:fill="auto"/>
        <w:spacing w:line="300" w:lineRule="auto" w:before="0" w:after="0"/>
        <w:jc w:val="left"/>
        <w:rPr>
          <w:sz w:val="21"/>
          <w:szCs w:val="21"/>
        </w:rPr>
      </w:pPr>
      <w:r>
        <w:rPr>
          <w:rFonts w:ascii="Times New Roman" w:hAnsi="Times New Roman" w:eastAsia="宋体"/>
          <w:sz w:val="21"/>
          <w:szCs w:val="21"/>
        </w:rPr>
        <w:t>故ABD正确，C错误。</w:t>
      </w:r>
    </w:p>
    <w:p>
      <w:pPr>
        <w:shd w:val="clear" w:color="auto" w:fill="auto"/>
        <w:spacing w:line="300" w:lineRule="auto" w:before="0" w:after="0"/>
        <w:jc w:val="left"/>
        <w:rPr>
          <w:sz w:val="21"/>
          <w:szCs w:val="21"/>
        </w:rPr>
      </w:pPr>
      <w:r>
        <w:rPr>
          <w:rFonts w:ascii="Times New Roman" w:hAnsi="Times New Roman" w:eastAsia="宋体"/>
          <w:sz w:val="21"/>
          <w:szCs w:val="21"/>
        </w:rPr>
        <w:t>本题选错误的，故选C。</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9.3 电场　电场强度：球面割补法求场强</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4．均匀带电的球壳在球外空间产生的电场等效于电荷集中于球心处的点电荷产生的电场。如图所示，在绝缘球</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球面</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oMath>
      <w:r>
        <w:rPr>
          <w:rFonts w:ascii="Times New Roman" w:hAnsi="Times New Roman" w:eastAsia="宋体"/>
          <w:sz w:val="21"/>
          <w:szCs w:val="21"/>
        </w:rPr>
        <w:t>上均匀分布正电荷，总电荷量为</w:t>
      </w:r>
      <w:r>
        <w:rPr>
          <w:rFonts w:ascii="Times New Roman" w:eastAsia="宋体" w:hAnsi="Times New Roman" w:cs="Times New Roman"/>
          <w:i/>
          <w:sz w:val="21"/>
          <w:szCs w:val="21"/>
        </w:rPr>
        <w:t>q</w:t>
      </w:r>
      <w:r>
        <w:rPr>
          <w:rFonts w:ascii="Times New Roman" w:hAnsi="Times New Roman" w:eastAsia="宋体"/>
          <w:sz w:val="21"/>
          <w:szCs w:val="21"/>
        </w:rPr>
        <w:t>；在剩余</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球面</w:t>
      </w:r>
      <w:r>
        <w:rPr>
          <w:rFonts w:ascii="Times New Roman" w:eastAsia="宋体" w:hAnsi="Times New Roman" w:cs="Times New Roman"/>
          <w:i/>
          <w:sz w:val="21"/>
          <w:szCs w:val="21"/>
        </w:rPr>
        <w:t>AB</w:t>
      </w:r>
      <w:r>
        <w:rPr>
          <w:rFonts w:ascii="Times New Roman" w:hAnsi="Times New Roman" w:eastAsia="宋体"/>
          <w:sz w:val="21"/>
          <w:szCs w:val="21"/>
        </w:rPr>
        <w:t>上均匀分布负电荷，总电荷量是</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q</m:t>
        </m:r>
      </m:oMath>
      <w:r>
        <w:rPr>
          <w:rFonts w:ascii="Times New Roman" w:hAnsi="Times New Roman" w:eastAsia="宋体"/>
          <w:sz w:val="21"/>
          <w:szCs w:val="21"/>
        </w:rPr>
        <w:t>。球半径为</w:t>
      </w:r>
      <w:r>
        <w:rPr>
          <w:rFonts w:ascii="Times New Roman" w:eastAsia="宋体" w:hAnsi="Times New Roman" w:cs="Times New Roman"/>
          <w:i/>
          <w:sz w:val="21"/>
          <w:szCs w:val="21"/>
        </w:rPr>
        <w:t>R</w:t>
      </w:r>
      <w:r>
        <w:rPr>
          <w:rFonts w:ascii="Times New Roman" w:hAnsi="Times New Roman" w:eastAsia="宋体"/>
          <w:sz w:val="21"/>
          <w:szCs w:val="21"/>
        </w:rPr>
        <w:t>，球心为</w:t>
      </w:r>
      <w:r>
        <w:rPr>
          <w:rFonts w:ascii="Times New Roman" w:eastAsia="宋体" w:hAnsi="Times New Roman" w:cs="Times New Roman"/>
          <w:i/>
          <w:sz w:val="21"/>
          <w:szCs w:val="21"/>
        </w:rPr>
        <w:t>O</w:t>
      </w:r>
      <w:r>
        <w:rPr>
          <w:rFonts w:ascii="Times New Roman" w:hAnsi="Times New Roman" w:eastAsia="宋体"/>
          <w:sz w:val="21"/>
          <w:szCs w:val="21"/>
        </w:rPr>
        <w:t>，</w:t>
      </w:r>
      <w:r>
        <w:rPr>
          <w:rFonts w:ascii="Times New Roman" w:eastAsia="宋体" w:hAnsi="Times New Roman" w:cs="Times New Roman"/>
          <w:i/>
          <w:sz w:val="21"/>
          <w:szCs w:val="21"/>
        </w:rPr>
        <w:t>CD</w:t>
      </w:r>
      <w:r>
        <w:rPr>
          <w:rFonts w:ascii="Times New Roman" w:hAnsi="Times New Roman" w:eastAsia="宋体"/>
          <w:sz w:val="21"/>
          <w:szCs w:val="21"/>
        </w:rPr>
        <w:t>为</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球面</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oMath>
      <w:r>
        <w:rPr>
          <w:rFonts w:ascii="Times New Roman" w:hAnsi="Times New Roman" w:eastAsia="宋体"/>
          <w:sz w:val="21"/>
          <w:szCs w:val="21"/>
        </w:rPr>
        <w:t>的对称轴，在轴线上有</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两点，且</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。已知</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球面</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在</w:t>
      </w:r>
      <w:r>
        <w:rPr>
          <w:rFonts w:ascii="Times New Roman" w:eastAsia="宋体" w:hAnsi="Times New Roman" w:cs="Times New Roman"/>
          <w:i/>
          <w:sz w:val="21"/>
          <w:szCs w:val="21"/>
        </w:rPr>
        <w:t>M</w:t>
      </w:r>
      <w:r>
        <w:rPr>
          <w:rFonts w:ascii="Times New Roman" w:hAnsi="Times New Roman" w:eastAsia="宋体"/>
          <w:sz w:val="21"/>
          <w:szCs w:val="21"/>
        </w:rPr>
        <w:t>点的场强大小为</w:t>
      </w:r>
      <w:r>
        <w:rPr>
          <w:rFonts w:ascii="Times New Roman" w:eastAsia="宋体" w:hAnsi="Times New Roman" w:cs="Times New Roman"/>
          <w:i/>
          <w:sz w:val="21"/>
          <w:szCs w:val="21"/>
        </w:rPr>
        <w:t>E</w:t>
      </w:r>
      <w:r>
        <w:rPr>
          <w:rFonts w:ascii="Times New Roman" w:hAnsi="Times New Roman" w:eastAsia="宋体"/>
          <w:sz w:val="21"/>
          <w:szCs w:val="21"/>
        </w:rPr>
        <w:t>，静电力常量为</w:t>
      </w:r>
      <w:r>
        <w:rPr>
          <w:rFonts w:ascii="Times New Roman" w:eastAsia="宋体" w:hAnsi="Times New Roman" w:cs="Times New Roman"/>
          <w:i/>
          <w:sz w:val="21"/>
          <w:szCs w:val="21"/>
        </w:rPr>
        <w:t>k</w:t>
      </w:r>
      <w:r>
        <w:rPr>
          <w:rFonts w:ascii="Times New Roman" w:hAnsi="Times New Roman" w:eastAsia="宋体"/>
          <w:sz w:val="21"/>
          <w:szCs w:val="21"/>
        </w:rPr>
        <w:t>，则</w:t>
      </w:r>
      <w:r>
        <w:rPr>
          <w:rFonts w:ascii="Times New Roman" w:eastAsia="宋体" w:hAnsi="Times New Roman" w:cs="Times New Roman"/>
          <w:i/>
          <w:sz w:val="21"/>
          <w:szCs w:val="21"/>
        </w:rPr>
        <w:t>N</w:t>
      </w:r>
      <w:r>
        <w:rPr>
          <w:rFonts w:ascii="Times New Roman" w:hAnsi="Times New Roman" w:eastAsia="宋体"/>
          <w:sz w:val="21"/>
          <w:szCs w:val="21"/>
        </w:rPr>
        <w:t>点的场强大小为（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3943350" cy="1590675"/>
            <wp:docPr id="100129" name="" descr="@@@da16d93e-aef8-4fe6-a6bd-af3d873c3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15"/>
                    <a:stretch>
                      <a:fillRect/>
                    </a:stretch>
                  </pic:blipFill>
                  <pic:spPr>
                    <a:xfrm>
                      <a:off x="0" y="0"/>
                      <a:ext cx="3943350" cy="1590675"/>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w:r>
        <w:rPr>
          <w:rFonts w:ascii="Times New Roman" w:eastAsia="宋体" w:hAnsi="Times New Roman" w:cs="Times New Roman"/>
          <w:i/>
          <w:sz w:val="21"/>
          <w:szCs w:val="21"/>
        </w:rPr>
        <w:t>E</w:t>
      </w:r>
      <w:r>
        <w:rPr>
          <w:rFonts w:ascii="Times New Roman" w:eastAsia="宋体" w:hAnsi="Times New Roman" w:cs="Times New Roman"/>
          <w:i/>
          <w:sz w:val="21"/>
          <w:szCs w:val="21"/>
        </w:rPr>
        <w:tab/>
      </w:r>
      <w:r>
        <w:rPr>
          <w:rFonts w:ascii="Times New Roman" w:hAnsi="Times New Roman" w:eastAsia="宋体"/>
          <w:sz w:val="21"/>
          <w:szCs w:val="21"/>
        </w:rPr>
        <w:t>B．2</w:t>
      </w:r>
      <w:r>
        <w:rPr>
          <w:rFonts w:ascii="Times New Roman" w:eastAsia="宋体" w:hAnsi="Times New Roman" w:cs="Times New Roman"/>
          <w:i/>
          <w:sz w:val="21"/>
          <w:szCs w:val="21"/>
        </w:rPr>
        <w:t>E</w:t>
      </w:r>
      <w:r>
        <w:rPr>
          <w:rFonts w:ascii="Times New Roman" w:eastAsia="宋体" w:hAnsi="Times New Roman" w:cs="Times New Roman"/>
          <w:i/>
          <w:sz w:val="21"/>
          <w:szCs w:val="21"/>
        </w:rPr>
        <w:tab/>
      </w:r>
      <w:r>
        <w:rPr>
          <w:rFonts w:ascii="Times New Roman" w:hAnsi="Times New Roman" w:eastAsia="宋体"/>
          <w:sz w:val="21"/>
          <w:szCs w:val="21"/>
        </w:rPr>
        <w:t>C．</w:t>
      </w:r>
      <m:oMath>
        <m:d>
          <m:dPr>
            <m:begChr m:val="|"/>
            <m:endChr m:val="|"/>
            <m:sepChr m:val=","/>
          </m:dPr>
          <m:e>
            <m:f>
              <m:num>
                <m:r>
                  <w:rPr>
                    <w:rFonts w:ascii="Times New Roman" w:eastAsia="宋体" w:hAnsi="Times New Roman" w:cs="Cambria Math"/>
                  </w:rPr>
                  <m:t>3</m:t>
                </m:r>
                <m:r>
                  <w:rPr>
                    <w:rFonts w:ascii="Times New Roman" w:eastAsia="宋体" w:hAnsi="Times New Roman" w:cs="Cambria Math"/>
                  </w:rPr>
                  <m:t>k</m:t>
                </m:r>
                <m:r>
                  <w:rPr>
                    <w:rFonts w:ascii="Times New Roman" w:eastAsia="宋体" w:hAnsi="Times New Roman" w:cs="Cambria Math"/>
                  </w:rPr>
                  <m:t>q</m:t>
                </m:r>
              </m:num>
              <m:den>
                <m:r>
                  <w:rPr>
                    <w:rFonts w:ascii="Times New Roman" w:eastAsia="宋体" w:hAnsi="Times New Roman" w:cs="Cambria Math"/>
                  </w:rPr>
                  <m:t>8</m:t>
                </m:r>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e>
        </m:d>
      </m:oMath>
      <w:r>
        <w:rPr>
          <w:rFonts w:ascii="Times New Roman" w:hAnsi="Times New Roman" w:eastAsia="宋体"/>
          <w:sz w:val="21"/>
          <w:szCs w:val="21"/>
        </w:rPr>
        <w:tab/>
      </w:r>
      <w:r>
        <w:rPr>
          <w:rFonts w:ascii="Times New Roman" w:hAnsi="Times New Roman" w:eastAsia="宋体"/>
          <w:sz w:val="21"/>
          <w:szCs w:val="21"/>
        </w:rPr>
        <w:t>D．</w:t>
      </w:r>
      <m:oMath>
        <m:f>
          <m:num>
            <m:r>
              <w:rPr>
                <w:rFonts w:ascii="Times New Roman" w:eastAsia="宋体" w:hAnsi="Times New Roman" w:cs="Cambria Math"/>
              </w:rPr>
              <m:t>k</m:t>
            </m:r>
            <m:r>
              <w:rPr>
                <w:rFonts w:ascii="Times New Roman" w:eastAsia="宋体" w:hAnsi="Times New Roman" w:cs="Cambria Math"/>
              </w:rPr>
              <m:t>q</m:t>
            </m:r>
          </m:num>
          <m:den>
            <m:r>
              <w:rPr>
                <w:rFonts w:ascii="Times New Roman" w:eastAsia="宋体" w:hAnsi="Times New Roman" w:cs="Cambria Math"/>
              </w:rPr>
              <m:t>12</m:t>
            </m:r>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E</m:t>
        </m:r>
      </m:oMath>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w:t>
      </w:r>
      <w:r>
        <w:rPr>
          <w:rFonts w:ascii="Times New Roman" w:hAnsi="Times New Roman" w:eastAsia="宋体"/>
          <w:sz w:val="21"/>
          <w:szCs w:val="21"/>
        </w:rPr>
        <w:t>【难度】0.4</w:t>
      </w:r>
      <w:r>
        <w:rPr>
          <w:rFonts w:ascii="Times New Roman" w:hAnsi="Times New Roman" w:eastAsia="宋体"/>
          <w:sz w:val="21"/>
          <w:szCs w:val="21"/>
        </w:rPr>
        <w:t>　</w:t>
      </w:r>
      <w:r>
        <w:rPr>
          <w:rFonts w:ascii="Times New Roman" w:hAnsi="Times New Roman" w:eastAsia="宋体"/>
          <w:sz w:val="21"/>
          <w:szCs w:val="21"/>
        </w:rPr>
        <w:t>【知识点】割补法求电场强度</w:t>
      </w:r>
    </w:p>
    <w:p>
      <w:pPr>
        <w:shd w:val="clear" w:color="auto" w:fill="auto"/>
        <w:spacing w:line="300" w:lineRule="auto" w:before="0" w:after="0"/>
        <w:jc w:val="left"/>
        <w:rPr>
          <w:sz w:val="21"/>
          <w:szCs w:val="21"/>
        </w:rPr>
      </w:pPr>
      <w:r>
        <w:rPr>
          <w:rFonts w:ascii="Times New Roman" w:hAnsi="Times New Roman" w:eastAsia="宋体"/>
          <w:sz w:val="21"/>
          <w:szCs w:val="21"/>
        </w:rPr>
        <w:t>【详解】将</w:t>
      </w:r>
      <w:r>
        <w:rPr>
          <w:rFonts w:ascii="Times New Roman" w:eastAsia="宋体" w:hAnsi="Times New Roman" w:cs="Times New Roman"/>
          <w:i/>
          <w:sz w:val="21"/>
          <w:szCs w:val="21"/>
        </w:rPr>
        <w:t>AB</w:t>
      </w:r>
      <w:r>
        <w:rPr>
          <w:rFonts w:ascii="Times New Roman" w:hAnsi="Times New Roman" w:eastAsia="宋体"/>
          <w:sz w:val="21"/>
          <w:szCs w:val="21"/>
        </w:rPr>
        <w:t>部分补上，使球壳变成一个均匀带正电的完整的球壳，完整球壳带电荷量为</w:t>
      </w:r>
    </w:p>
    <w:p>
      <w:pPr>
        <w:shd w:val="clear" w:color="auto" w:fill="auto"/>
        <w:spacing w:line="300" w:lineRule="auto" w:before="0" w:after="0"/>
        <w:jc w:val="left"/>
        <w:rPr>
          <w:sz w:val="21"/>
          <w:szCs w:val="21"/>
        </w:rPr>
      </w:pPr>
      <m:oMath>
        <m:r>
          <w:rPr>
            <w:rFonts w:ascii="Times New Roman" w:eastAsia="宋体" w:hAnsi="Times New Roman" w:cs="Cambria Math"/>
          </w:rPr>
          <m:t>Q</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q</m:t>
        </m:r>
      </m:oMath>
    </w:p>
    <w:p>
      <w:pPr>
        <w:shd w:val="clear" w:color="auto" w:fill="auto"/>
        <w:spacing w:line="300" w:lineRule="auto" w:before="0" w:after="0"/>
        <w:jc w:val="left"/>
        <w:rPr>
          <w:sz w:val="21"/>
          <w:szCs w:val="21"/>
        </w:rPr>
      </w:pPr>
      <w:r>
        <w:rPr>
          <w:rFonts w:ascii="Times New Roman" w:hAnsi="Times New Roman" w:eastAsia="宋体"/>
          <w:sz w:val="21"/>
          <w:szCs w:val="21"/>
        </w:rPr>
        <w:t>为保证电荷量不变，球面</w:t>
      </w:r>
      <w:r>
        <w:rPr>
          <w:rFonts w:ascii="Times New Roman" w:eastAsia="宋体" w:hAnsi="Times New Roman" w:cs="Times New Roman"/>
          <w:i/>
          <w:sz w:val="21"/>
          <w:szCs w:val="21"/>
        </w:rPr>
        <w:t>AB</w:t>
      </w:r>
      <w:r>
        <w:rPr>
          <w:rFonts w:ascii="Times New Roman" w:hAnsi="Times New Roman" w:eastAsia="宋体"/>
          <w:sz w:val="21"/>
          <w:szCs w:val="21"/>
        </w:rPr>
        <w:t>带负电荷量为</w:t>
      </w:r>
      <w:r>
        <w:rPr>
          <w:rFonts w:ascii="Times New Roman" w:eastAsia="宋体" w:hAnsi="Times New Roman" w:cs="Times New Roman"/>
          <w:i/>
          <w:sz w:val="21"/>
          <w:szCs w:val="21"/>
        </w:rPr>
        <w:t>q</w:t>
      </w:r>
      <w:r>
        <w:rPr>
          <w:rFonts w:ascii="Times New Roman" w:hAnsi="Times New Roman" w:eastAsia="宋体"/>
          <w:sz w:val="21"/>
          <w:szCs w:val="21"/>
        </w:rPr>
        <w:t>，则该球壳带正电的部分在</w:t>
      </w:r>
      <w:r>
        <w:rPr>
          <w:rFonts w:ascii="Times New Roman" w:eastAsia="宋体" w:hAnsi="Times New Roman" w:cs="Times New Roman"/>
          <w:i/>
          <w:sz w:val="21"/>
          <w:szCs w:val="21"/>
        </w:rPr>
        <w:t>M</w:t>
      </w:r>
      <w:r>
        <w:rPr>
          <w:rFonts w:ascii="Times New Roman" w:hAnsi="Times New Roman" w:eastAsia="宋体"/>
          <w:sz w:val="21"/>
          <w:szCs w:val="21"/>
        </w:rPr>
        <w:t>点产生的场强为</w:t>
      </w:r>
    </w:p>
    <w:p>
      <w:pPr>
        <w:shd w:val="clear" w:color="auto" w:fill="auto"/>
        <w:spacing w:line="300" w:lineRule="auto" w:before="0" w:after="0"/>
        <w:jc w:val="left"/>
        <w:rPr>
          <w:sz w:val="21"/>
          <w:szCs w:val="21"/>
        </w:rPr>
      </w:pPr>
      <m:oMath>
        <m:sSub>
          <m:e>
            <m:r>
              <w:rPr>
                <w:rFonts w:ascii="Times New Roman" w:eastAsia="宋体" w:hAnsi="Times New Roman" w:cs="Cambria Math"/>
              </w:rPr>
              <m:t>E</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Q</m:t>
            </m:r>
          </m:num>
          <m:den>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k</m:t>
            </m:r>
            <m:r>
              <w:rPr>
                <w:rFonts w:ascii="Times New Roman" w:eastAsia="宋体" w:hAnsi="Times New Roman" w:cs="Cambria Math"/>
              </w:rPr>
              <m:t>q</m:t>
            </m:r>
          </m:num>
          <m:den>
            <m:r>
              <w:rPr>
                <w:rFonts w:ascii="Times New Roman" w:eastAsia="宋体" w:hAnsi="Times New Roman" w:cs="Cambria Math"/>
              </w:rPr>
              <m:t>8</m:t>
            </m:r>
            <m:sSup>
              <m:e>
                <m:r>
                  <w:rPr>
                    <w:rFonts w:ascii="Times New Roman" w:eastAsia="宋体" w:hAnsi="Times New Roman" w:cs="Cambria Math"/>
                  </w:rPr>
                  <m:t>R</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根据对称性可知：①带正电的部分完整球壳在</w:t>
      </w:r>
      <w:r>
        <w:rPr>
          <w:rFonts w:ascii="Times New Roman" w:eastAsia="宋体" w:hAnsi="Times New Roman" w:cs="Times New Roman"/>
          <w:i/>
          <w:sz w:val="21"/>
          <w:szCs w:val="21"/>
        </w:rPr>
        <w:t>N</w:t>
      </w:r>
      <w:r>
        <w:rPr>
          <w:rFonts w:ascii="Times New Roman" w:hAnsi="Times New Roman" w:eastAsia="宋体"/>
          <w:sz w:val="21"/>
          <w:szCs w:val="21"/>
        </w:rPr>
        <w:t>点产生的场强大小</w:t>
      </w:r>
    </w:p>
    <w:p>
      <w:pPr>
        <w:shd w:val="clear" w:color="auto" w:fill="auto"/>
        <w:spacing w:line="300" w:lineRule="auto" w:before="0" w:after="0"/>
        <w:jc w:val="left"/>
        <w:rPr>
          <w:sz w:val="21"/>
          <w:szCs w:val="21"/>
        </w:rPr>
      </w:pPr>
      <m:oMath>
        <m:sSub>
          <m:e>
            <m:r>
              <w:rPr>
                <w:rFonts w:ascii="Times New Roman" w:eastAsia="宋体" w:hAnsi="Times New Roman" w:cs="Cambria Math"/>
              </w:rPr>
              <m:t>E</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k</m:t>
            </m:r>
            <m:r>
              <w:rPr>
                <w:rFonts w:ascii="Times New Roman" w:eastAsia="宋体" w:hAnsi="Times New Roman" w:cs="Cambria Math"/>
              </w:rPr>
              <m:t>q</m:t>
            </m:r>
          </m:num>
          <m:den>
            <m:r>
              <w:rPr>
                <w:rFonts w:ascii="Times New Roman" w:eastAsia="宋体" w:hAnsi="Times New Roman" w:cs="Cambria Math"/>
              </w:rPr>
              <m:t>8</m:t>
            </m:r>
            <m:sSup>
              <m:e>
                <m:r>
                  <w:rPr>
                    <w:rFonts w:ascii="Times New Roman" w:eastAsia="宋体" w:hAnsi="Times New Roman" w:cs="Cambria Math"/>
                  </w:rPr>
                  <m:t>R</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②球面</w:t>
      </w:r>
      <w:r>
        <w:rPr>
          <w:rFonts w:ascii="Times New Roman" w:eastAsia="宋体" w:hAnsi="Times New Roman" w:cs="Times New Roman"/>
          <w:i/>
          <w:sz w:val="21"/>
          <w:szCs w:val="21"/>
        </w:rPr>
        <w:t>AB</w:t>
      </w:r>
      <w:r>
        <w:rPr>
          <w:rFonts w:ascii="Times New Roman" w:hAnsi="Times New Roman" w:eastAsia="宋体"/>
          <w:sz w:val="21"/>
          <w:szCs w:val="21"/>
        </w:rPr>
        <w:t>带负电荷量为</w:t>
      </w:r>
      <w:r>
        <w:rPr>
          <w:rFonts w:ascii="Times New Roman" w:eastAsia="宋体" w:hAnsi="Times New Roman" w:cs="Times New Roman"/>
          <w:i/>
          <w:sz w:val="21"/>
          <w:szCs w:val="21"/>
        </w:rPr>
        <w:t>q</w:t>
      </w:r>
      <w:r>
        <w:rPr>
          <w:rFonts w:ascii="Times New Roman" w:hAnsi="Times New Roman" w:eastAsia="宋体"/>
          <w:sz w:val="21"/>
          <w:szCs w:val="21"/>
        </w:rPr>
        <w:t>，在</w:t>
      </w:r>
      <w:r>
        <w:rPr>
          <w:rFonts w:ascii="Times New Roman" w:eastAsia="宋体" w:hAnsi="Times New Roman" w:cs="Times New Roman"/>
          <w:i/>
          <w:sz w:val="21"/>
          <w:szCs w:val="21"/>
        </w:rPr>
        <w:t>N</w:t>
      </w:r>
      <w:r>
        <w:rPr>
          <w:rFonts w:ascii="Times New Roman" w:hAnsi="Times New Roman" w:eastAsia="宋体"/>
          <w:sz w:val="21"/>
          <w:szCs w:val="21"/>
        </w:rPr>
        <w:t>点产生的场强大小为2</w:t>
      </w:r>
      <w:r>
        <w:rPr>
          <w:rFonts w:ascii="Times New Roman" w:eastAsia="宋体" w:hAnsi="Times New Roman" w:cs="Times New Roman"/>
          <w:i/>
          <w:sz w:val="21"/>
          <w:szCs w:val="21"/>
        </w:rPr>
        <w:t>E</w:t>
      </w:r>
      <w:r>
        <w:rPr>
          <w:rFonts w:ascii="Times New Roman" w:hAnsi="Times New Roman" w:eastAsia="宋体"/>
          <w:sz w:val="21"/>
          <w:szCs w:val="21"/>
        </w:rPr>
        <w:t>，两者方向相反；</w:t>
      </w:r>
    </w:p>
    <w:p>
      <w:pPr>
        <w:shd w:val="clear" w:color="auto" w:fill="auto"/>
        <w:spacing w:line="300" w:lineRule="auto" w:before="0" w:after="0"/>
        <w:jc w:val="left"/>
        <w:rPr>
          <w:sz w:val="21"/>
          <w:szCs w:val="21"/>
        </w:rPr>
      </w:pPr>
      <w:r>
        <w:rPr>
          <w:rFonts w:ascii="Times New Roman" w:hAnsi="Times New Roman" w:eastAsia="宋体"/>
          <w:sz w:val="21"/>
          <w:szCs w:val="21"/>
        </w:rPr>
        <w:t>则</w:t>
      </w:r>
      <w:r>
        <w:rPr>
          <w:rFonts w:ascii="Times New Roman" w:eastAsia="宋体" w:hAnsi="Times New Roman" w:cs="Times New Roman"/>
          <w:i/>
          <w:sz w:val="21"/>
          <w:szCs w:val="21"/>
        </w:rPr>
        <w:t>N</w:t>
      </w:r>
      <w:r>
        <w:rPr>
          <w:rFonts w:ascii="Times New Roman" w:hAnsi="Times New Roman" w:eastAsia="宋体"/>
          <w:sz w:val="21"/>
          <w:szCs w:val="21"/>
        </w:rPr>
        <w:t>点的场强大小为</w:t>
      </w:r>
    </w:p>
    <w:p>
      <w:pPr>
        <w:shd w:val="clear" w:color="auto" w:fill="auto"/>
        <w:spacing w:line="300" w:lineRule="auto" w:before="0" w:after="0"/>
        <w:jc w:val="left"/>
        <w:rPr>
          <w:sz w:val="21"/>
          <w:szCs w:val="21"/>
        </w:rPr>
      </w:pPr>
      <m:oMath>
        <m:sSub>
          <m:e>
            <m:sSup>
              <m:e>
                <m:r>
                  <w:rPr>
                    <w:rFonts w:ascii="Times New Roman" w:eastAsia="宋体" w:hAnsi="Times New Roman" w:cs="Cambria Math"/>
                  </w:rPr>
                  <m:t>E</m:t>
                </m:r>
              </m:e>
              <m:sup>
                <m:r>
                  <w:rPr>
                    <w:rFonts w:ascii="Times New Roman" w:eastAsia="宋体" w:hAnsi="Times New Roman" w:cs="Cambria Math"/>
                  </w:rPr>
                  <m:t>′</m:t>
                </m:r>
              </m:sup>
            </m:sSup>
          </m:e>
          <m:sub>
            <m:r>
              <w:rPr>
                <w:rFonts w:ascii="Times New Roman" w:eastAsia="宋体" w:hAnsi="Times New Roman" w:cs="Cambria Math"/>
              </w:rPr>
              <m:t>N</m:t>
            </m:r>
          </m:sub>
        </m:sSub>
        <m:r>
          <w:rPr>
            <w:rFonts w:ascii="Times New Roman" w:eastAsia="宋体" w:hAnsi="Times New Roman" w:cs="Cambria Math"/>
          </w:rPr>
          <m:t>=</m:t>
        </m:r>
        <m:d>
          <m:dPr>
            <m:begChr m:val="|"/>
            <m:endChr m:val="|"/>
            <m:sepChr m:val=","/>
          </m:dPr>
          <m:e>
            <m:f>
              <m:num>
                <m:r>
                  <w:rPr>
                    <w:rFonts w:ascii="Times New Roman" w:eastAsia="宋体" w:hAnsi="Times New Roman" w:cs="Cambria Math"/>
                  </w:rPr>
                  <m:t>3</m:t>
                </m:r>
                <m:r>
                  <w:rPr>
                    <w:rFonts w:ascii="Times New Roman" w:eastAsia="宋体" w:hAnsi="Times New Roman" w:cs="Cambria Math"/>
                  </w:rPr>
                  <m:t>k</m:t>
                </m:r>
                <m:r>
                  <w:rPr>
                    <w:rFonts w:ascii="Times New Roman" w:eastAsia="宋体" w:hAnsi="Times New Roman" w:cs="Cambria Math"/>
                  </w:rPr>
                  <m:t>q</m:t>
                </m:r>
              </m:num>
              <m:den>
                <m:r>
                  <w:rPr>
                    <w:rFonts w:ascii="Times New Roman" w:eastAsia="宋体" w:hAnsi="Times New Roman" w:cs="Cambria Math"/>
                  </w:rPr>
                  <m:t>8</m:t>
                </m:r>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e>
        </m:d>
      </m:oMath>
    </w:p>
    <w:p>
      <w:pPr>
        <w:shd w:val="clear" w:color="auto" w:fill="auto"/>
        <w:spacing w:line="300" w:lineRule="auto" w:before="0" w:after="0"/>
        <w:jc w:val="left"/>
        <w:rPr>
          <w:sz w:val="21"/>
          <w:szCs w:val="21"/>
        </w:rPr>
      </w:pPr>
      <w:r>
        <w:rPr>
          <w:rFonts w:ascii="Times New Roman" w:hAnsi="Times New Roman" w:eastAsia="宋体"/>
          <w:sz w:val="21"/>
          <w:szCs w:val="21"/>
        </w:rPr>
        <w:t>故选C。</w:t>
      </w:r>
    </w:p>
    <w:sectPr w:rsidR="00FC693F" w:rsidRPr="0006063C" w:rsidSect="00034616">
      <w:footerReference w:type="default" r:id="rId9"/>
      <w:pgSz w:w="11906" w:h="16838"/>
      <w:pgMar w:top="850" w:right="850" w:bottom="850" w:left="850" w:header="850" w:footer="85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第9章·冲刺　</w:t>
    </w:r>
    <w:r>
      <w:rPr>
        <w:rFonts w:ascii="Times New Roman" w:hAnsi="Times New Roman" w:eastAsia="宋体" w:cs="Times New Roman"/>
        <w:sz w:val="21"/>
        <w:szCs w:val="21"/>
      </w:rPr>
      <w:t>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页（共</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t>4</w:t>
    </w:r>
    <w:r>
      <w:rPr>
        <w:rFonts w:ascii="Times New Roman" w:hAnsi="Times New Roman" w:eastAsia="宋体" w:cs="Times New Roman"/>
        <w:sz w:val="21"/>
        <w:szCs w:val="21"/>
      </w:rPr>
      <w:t>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30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