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300" ns0:lineRule="auto"/>
        <ns0:jc ns0:val="left"/>
      </ns0:pPr>
      <ns0:r>
        <ns0:rPr>
          <ns0:rFonts ns0:ascii="Times New Roman" ns0:hAnsi="Times New Roman" ns0:eastAsia="宋体" ns0:cs="Times New Roman"/>
          <ns0:b/>
          <ns0:sz ns0:val="21"/>
          <ns0:szCs ns0:val="21"/>
        </ns0:rPr>
        <ns0:t xml:space="preserve">人教B版选必1 第2章 平面解析几何（2.3.4—2.5.2）·讲练件（90题）</ns0:t>
      </ns0:r>
    </ns0:p>
    <ns0:p xmlns:ns0="http://schemas.openxmlformats.org/wordprocessingml/2006/main">
      <ns0:pPr>
        <ns0:spacing ns0:before="0" ns0:after="0" ns0:line="300" ns0:lineRule="auto"/>
        <ns0:jc ns0:val="left"/>
      </ns0:pPr>
      <ns0:r>
        <ns0:rPr>
          <ns0:rFonts ns0:ascii="Times New Roman" ns0:hAnsi="Times New Roman" ns0:eastAsia="宋体" ns0:cs="Times New Roman"/>
          <ns0:sz ns0:val="21"/>
          <ns0:szCs ns0:val="21"/>
        </ns0:rPr>
        <ns0:t xml:space="preserve">本卷90题：简单14｜中档54｜难22（第93—182题）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w:t>
      </w:r>
      <w:r>
        <w:rPr>
          <w:rFonts w:ascii="Times New Roman" w:hAnsi="Times New Roman" w:eastAsia="宋体" w:cs="Times New Roman"/>
          <w:sz w:val="21"/>
          <w:szCs w:val="21"/>
        </w:rPr>
        <w:t>（第93—111题）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本节19题：简单1｜中档15｜难3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题型通式：由两圆的圆心距与两半径之和、之差的大小比较，判定两圆相离、相切、相交或内含，并由位置关系反求参数范围。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93．判断下列各组中两个圆的位置关系：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 xml:space="preserve">内切；　</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 xml:space="preserve">外切；　</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相交</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90E2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14C9"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E0172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E4CAE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94．已知，且圆，圆．分别求这两圆外离、外切、相交、内切、内含时，实数a的取值范围．</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题型通式：将两圆的方程相减消去二次项得公共弦所在直线的方程，再由弦心距与半径用勾股定理求公共弦的长。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95．已知圆和．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96．已知P是圆O：上的动点，点Q(1，0)，以P为圆心，PQ为半径作圆P，设圆P与圆O相交于A，B两点．则下列选项正确的是（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209800" cy="1971675"/>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2209800"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486025" cy="1838325"/>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2486025" cy="1838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057400" cy="241935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057400" cy="2419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97．【典例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，圆</w:t>
      </w:r>
      <m:oMathPara>
        <m:oMathParaPr>
          <m:jc m:val="left"/>
        </m:oMathParaP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C</m:t>
              </m:r>
            </m:e>
            <m:sub>
              <m:r>
                <w:rPr>
                  <w:rFonts w:ascii="Cambria Math" w:eastAsia="宋体" w:hAnsi="Cambria Math" w:cs="Cambria Math"/>
                </w:rPr>
                <m:t>2</m:t>
              </m:r>
            </m:sub>
          </m:sSub>
        </m:oMath>
      </m:oMathPara>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，求出圆心坐标代入</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中可求出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（1）2√3；（2）x²+y²−3x+y−1=0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的圆心</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所以公共弦长为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由圆心</w:t>
      </w:r>
      <m:oMathPara>
        <m:oMathParaPr>
          <m:jc m:val="left"/>
        </m:oMathParaP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上，则</w:t>
      </w:r>
      <m:oMathPara>
        <m:oMathParaPr>
          <m:jc m:val="left"/>
        </m:oMathParaP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，然后列方程组可求出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过</w:t>
      </w:r>
      <m:oMathPara>
        <m:oMathParaPr>
          <m:jc m:val="left"/>
        </m:oMathParaP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的圆系方程为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（不包括圆</w:t>
      </w:r>
      <m:oMathPara>
        <m:oMathParaPr>
          <m:jc m:val="left"/>
        </m:oMathParaP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为参数，当</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题型通式：将两圆的方程联立，用代入消元法解二元二次方程组，直接求出两圆公共点的坐标。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98．</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【答案】</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 xml:space="preserve">　【难度】简单</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300"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3E8FF"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E636B" w14:textId="77777777" w:rsidR="00107B14" w:rsidRDefault="00107B14">
      <w:pPr>
        <w:rPr>
          <w:sz w:val="21"/>
          <w:szCs w:val="21"/>
          <w:lang w:eastAsia="zh-CN"/>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题型通式：先由两圆的位置关系确定公切线的条数，再按对称性设公切线的方程，由圆心到直线的距离等于半径求公切线。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99．</w:t>
      </w:r>
      <w:r>
        <w:rPr>
          <w:rFonts w:ascii="Times New Roman" w:eastAsia="宋体" w:hAnsi="Times New Roman" w:cs="Times New Roman"/>
          <w:sz w:val="21"/>
          <w:szCs w:val="21"/>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的公切线有（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300"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300" w:lineRule="auto" w:before="0"/>
        <w:rPr>
          <w:sz w:val="21"/>
          <w:szCs w:val="21"/>
        </w:rPr>
      </w:pPr>
      <w:r>
        <w:rPr>
          <w:rFonts w:ascii="Times New Roman" w:eastAsia="宋体" w:hAnsi="Times New Roman" w:cs="Times New Roman"/>
          <w:b/>
          <w:sz w:val="21"/>
          <w:szCs w:val="21"/>
        </w:rPr>
        <w:lastRenderedPageBreak/>
        <w:t>【答案】</w:t>
      </w:r>
      <w:r>
        <w:rPr>
          <w:rFonts w:ascii="Times New Roman" w:eastAsia="宋体" w:hAnsi="Times New Roman" w:cs="Times New Roman"/>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300" w:lineRule="auto" w:before="0"/>
        <w:rPr>
          <w:sz w:val="21"/>
          <w:szCs w:val="21"/>
        </w:rPr>
      </w:pPr>
      <w:r>
        <w:rPr>
          <w:rFonts w:ascii="Times New Roman" w:eastAsia="宋体" w:hAnsi="Times New Roman" w:cs="Times New Roman"/>
          <w:b/>
          <w:sz w:val="21"/>
          <w:szCs w:val="21"/>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300" w:lineRule="auto" w:before="0"/>
        <w:rPr>
          <w:sz w:val="21"/>
          <w:szCs w:val="21"/>
        </w:rPr>
      </w:pPr>
      <w:r>
        <w:rPr>
          <w:rFonts w:ascii="Times New Roman" w:eastAsia="宋体" w:hAnsi="Times New Roman" w:cs="Times New Roman"/>
          <w:b/>
          <w:sz w:val="21"/>
          <w:szCs w:val="21"/>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207457"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100．求圆与圆的内公切线所在直线方程及内公切线的长．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题型通式：依据等腰、到定点距离相等等几何等量关系，设动点坐标直接列式化简，注意排除不合条件的特殊点得轨迹方程。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101．【典例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已知等腰三角形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m:oMathPara>
      <w:r>
        <w:rPr>
          <w:rFonts w:ascii="Times New Roman" w:hAnsi="Times New Roman" w:eastAsia="宋体"/>
          <w:sz w:val="21"/>
          <w:szCs w:val="21"/>
        </w:rPr>
        <w:t>的顶点为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，底边的一个端点为</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，则底边的另一个端点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根据题意，设另一个端点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，由</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，列出方程，化简即可得到结果</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【详解】设底边的另一个端点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则</w:t>
      </w:r>
      <m:oMathPara>
        <m:oMathParaPr>
          <m:jc m:val="left"/>
        </m:oMathParaP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化简可得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三点构成三角形，所以三点不共线且</w:t>
      </w:r>
      <m:oMathPara>
        <m:oMathParaPr>
          <m:jc m:val="left"/>
        </m:oMathParaP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三点共线时，</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由直线的点斜式可得</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或除去点</w:t>
      </w:r>
      <m:oMathPara>
        <m:oMathParaPr>
          <m:jc m:val="left"/>
        </m:oMathParaP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故答案为：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或除去点</w:t>
      </w:r>
      <m:oMathPara>
        <m:oMathParaPr>
          <m:jc m:val="left"/>
        </m:oMathParaP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题型通式：动点与已知曲线上的点由中点、重心等关系联系，用相关点法把动点坐标表示代入已知曲线方程，求轨迹方程。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102．【典例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上的动点，作</w:t>
      </w:r>
      <m:oMathPara>
        <m:oMathParaPr>
          <m:jc m:val="left"/>
        </m:oMathParaP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Para>
        <m:oMathParaPr>
          <m:jc m:val="left"/>
        </m:oMathParaP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设出中点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D</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19225" cy="140970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419225" cy="140970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不妨设</w:t>
      </w:r>
      <m:oMathPara>
        <m:oMathParaPr>
          <m:jc m:val="left"/>
        </m:oMathParaP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，则满足</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易知</w:t>
      </w:r>
      <m:oMathPara>
        <m:oMathParaPr>
          <m:jc m:val="left"/>
        </m:oMathParaP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又线段</w:t>
      </w:r>
      <m:oMathPara>
        <m:oMathParaPr>
          <m:jc m:val="left"/>
        </m:oMathParaPr>
        <m:oMath>
          <m:r>
            <w:rPr>
              <w:rFonts w:ascii="Cambria Math" w:eastAsia="宋体" w:hAnsi="Cambria Math" w:cs="Cambria Math"/>
            </w:rPr>
            <m:t>P</m:t>
          </m:r>
          <m:r>
            <w:rPr>
              <w:rFonts w:ascii="Cambria Math" w:eastAsia="宋体" w:hAnsi="Cambria Math" w:cs="Cambria Math"/>
            </w:rPr>
            <m:t>H</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，代入方程</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第一步，设所求轨迹的点</w:t>
      </w:r>
      <m:oMathPara>
        <m:oMathParaPr>
          <m:jc m:val="left"/>
        </m:oMathParaP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，曲线上的动点</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第二步，找出</w:t>
      </w:r>
      <m:oMathPara>
        <m:oMathParaPr>
          <m:jc m:val="left"/>
        </m:oMathParaP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的关系，由</w:t>
      </w:r>
      <m:oMathPara>
        <m:oMathParaPr>
          <m:jc m:val="left"/>
        </m:oMathParaP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m:oMathPara>
      <w:r>
        <w:rPr>
          <w:rFonts w:ascii="Times New Roman" w:hAnsi="Times New Roman" w:eastAsia="宋体"/>
          <w:sz w:val="21"/>
          <w:szCs w:val="21"/>
        </w:rPr>
        <w:t>表示</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，即</w:t>
      </w:r>
      <m:oMathPara>
        <m:oMathParaPr>
          <m:jc m:val="left"/>
        </m:oMathParaP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第三步，</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满足已知的曲线方程，将</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而从动点的坐标</w:t>
      </w:r>
      <m:oMathPara>
        <m:oMathParaPr>
          <m:jc m:val="left"/>
        </m:oMathParaP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来表达主动点的坐标</w:t>
      </w:r>
      <m:oMathPara>
        <m:oMathParaPr>
          <m:jc m:val="left"/>
        </m:oMathParaP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103．双曲线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有动点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是曲线的两个焦点，求</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的重心</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【详解】依题意，设</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点坐标各为</w:t>
      </w:r>
      <m:oMathPara>
        <m:oMathParaPr>
          <m:jc m:val="left"/>
        </m:oMathParaP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因为在双曲线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中</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由三角形重心坐标公式有</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m:oMathPara>
      <w:r>
        <w:rPr>
          <w:rFonts w:ascii="Times New Roman" w:hAnsi="Times New Roman" w:eastAsia="宋体"/>
          <w:sz w:val="21"/>
          <w:szCs w:val="21"/>
        </w:rPr>
        <w:t>，即</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 xml:space="preserve"> 因为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在双曲线上，将上面结果代入已知曲线方程，有</w:t>
      </w:r>
      <m:oMathPara>
        <m:oMathParaPr>
          <m:jc m:val="left"/>
        </m:oMathParaP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即所求重心</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题型通式：将中线长、折叠等条件转化为动点到两定点距离之和（差）为定值，结合圆锥曲线的定义或性质求轨迹方程。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300" w:lineRule="auto"/>
        <w:jc w:val="left"/>
      </w:pPr>
      <w:r>
        <w:rPr>
          <w:rFonts w:ascii="Times New Roman" w:hAnsi="Times New Roman" w:eastAsia="宋体"/>
          <w:sz w:val="21"/>
          <w:szCs w:val="21"/>
          <w:b/>
        </w:rPr>
        <w:t>104．【典例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（1）x²/4+y²/3=1（x≠±2）；（2）点M恒在定直线x=−4/3上</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求平面轨迹方程、椭圆中的定直线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0A5CF" w14:textId="77777777" w:rsidR="00650650" w:rsidRDefault="00D42A58">
      <w:pPr>
        <w:spacing w:before="0" w:after="0" w:line="300"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300"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5F0B6" w14:textId="77777777" w:rsidR="00650650" w:rsidRDefault="00D42A58">
      <w:pPr>
        <w:spacing w:before="0" w:after="0" w:line="300" w:lineRule="auto"/>
        <w:jc w:val="left"/>
      </w:pP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300"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2A072" w14:textId="77777777" w:rsidR="00650650" w:rsidRDefault="00D42A58">
      <w:pPr>
        <w:spacing w:before="0" w:after="0" w:line="300"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22D73" w14:textId="77777777" w:rsidR="00650650" w:rsidRDefault="00D42A58">
      <w:pPr>
        <w:spacing w:before="0" w:after="0" w:line="300" w:lineRule="auto"/>
        <w:jc w:val="left"/>
      </w:pP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166E2B" w14:textId="77777777" w:rsidR="00650650" w:rsidRDefault="00D42A58">
      <w:pPr>
        <w:spacing w:before="0" w:after="0" w:line="300" w:lineRule="auto"/>
        <w:jc w:val="left"/>
      </w:pP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300"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300"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300"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300"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300"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105．已知圆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为圆内一点，将圆折起使得圆周过点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（如图），然后将纸片展开，得到一条折痕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2133600" cy="2028825"/>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2133600" cy="2028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300" w:lineRule="auto"/>
        <w:jc w:val="left"/>
      </w:pPr>
      <w:r>
        <w:rPr>
          <w:rFonts w:ascii="Times New Roman" w:hAnsi="Times New Roman" w:eastAsia="宋体"/>
          <w:sz w:val="21"/>
          <w:szCs w:val="21"/>
        </w:rPr>
        <w:t>A．</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【分析】记点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关于折痕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Para>
        <m:oMathParaPr>
          <m:jc m:val="left"/>
        </m:oMathParaP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，分析</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m:oMathPara>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【详解】由题知，</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，记点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关于折痕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Para>
        <m:oMathParaPr>
          <m:jc m:val="left"/>
        </m:oMathParaP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为线段</w:t>
      </w:r>
      <m:oMathPara>
        <m:oMathParaPr>
          <m:jc m:val="left"/>
        </m:oMathParaPr>
        <m:oMath>
          <m:r>
            <w:rPr>
              <w:rFonts w:ascii="Cambria Math" w:eastAsia="宋体" w:hAnsi="Cambria Math" w:cs="Cambria Math"/>
            </w:rPr>
            <m:t>A</m:t>
          </m:r>
          <m:r>
            <w:rPr>
              <w:rFonts w:ascii="Cambria Math" w:eastAsia="宋体" w:hAnsi="Cambria Math" w:cs="Cambria Math"/>
            </w:rPr>
            <m:t>F</m:t>
          </m:r>
        </m:oMath>
      </m:oMathPara>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2495550" cy="2276475"/>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49555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则有</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m:oMathPara>
      <w:r>
        <w:rPr>
          <w:rFonts w:ascii="Times New Roman" w:hAnsi="Times New Roman" w:eastAsia="宋体"/>
          <w:sz w:val="21"/>
          <w:szCs w:val="21"/>
        </w:rPr>
        <w:t>，可知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为左、右焦点的椭圆，其中长轴</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，焦距</w:t>
      </w:r>
      <m:oMathPara>
        <m:oMathParaPr>
          <m:jc m:val="left"/>
        </m:oMathParaP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的轨迹方程，即折痕围成轮廓的圆锥曲线的方程为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w:t>
      </w:r>
      <m:oMathPara>
        <m:oMathParaPr>
          <m:jc m:val="left"/>
        </m:oMathParaPr>
        <m:oMath>
          <m:r>
            <m:rPr>
              <m:nor/>
            </m:rP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题型通式：由定点向过另一定点的动直线作垂线，垂足的轨迹是以两定点连线为直径的圆，用定义法（直接法）求轨迹方程。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106．【典例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已知过抛物线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的直线交抛物线于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两点，过原点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作</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oMath>
      </m:oMathPara>
      <w:r>
        <w:rPr>
          <w:rFonts w:ascii="Times New Roman" w:hAnsi="Times New Roman" w:eastAsia="宋体"/>
          <w:sz w:val="21"/>
          <w:szCs w:val="21"/>
        </w:rPr>
        <w:t>，使</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，垂足为点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，求点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根据条件可得点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O</m:t>
          </m:r>
          <m:r>
            <w:rPr>
              <w:rFonts w:ascii="Cambria Math" w:eastAsia="宋体" w:hAnsi="Cambria Math" w:cs="Cambria Math"/>
            </w:rPr>
            <m:t>F</m:t>
          </m:r>
        </m:oMath>
      </m:oMathPara>
      <w:r>
        <w:rPr>
          <w:rFonts w:ascii="Times New Roman" w:hAnsi="Times New Roman" w:eastAsia="宋体"/>
          <w:sz w:val="21"/>
          <w:szCs w:val="21"/>
        </w:rPr>
        <w:t>为直径的圆，从而可得其轨迹方程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(x−1/2)²+y²=1/4</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【详解】依题意</w:t>
      </w:r>
      <m:oMathPara>
        <m:oMathParaPr>
          <m:jc m:val="left"/>
        </m:oMathParaP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O</m:t>
          </m:r>
          <m:r>
            <w:rPr>
              <w:rFonts w:ascii="Cambria Math" w:eastAsia="宋体" w:hAnsi="Cambria Math" w:cs="Cambria Math"/>
            </w:rPr>
            <m:t>F</m:t>
          </m:r>
        </m:oMath>
      </m:oMathPara>
      <w:r>
        <w:rPr>
          <w:rFonts w:ascii="Times New Roman" w:hAnsi="Times New Roman" w:eastAsia="宋体"/>
          <w:sz w:val="21"/>
          <w:szCs w:val="21"/>
        </w:rPr>
        <w:t>为直径的圆，则其圆心为</w:t>
      </w:r>
      <m:oMathPara>
        <m:oMathParaPr>
          <m:jc m:val="left"/>
        </m:oMathParaP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，半径为</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故可得点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的轨迹方程为</w:t>
      </w:r>
      <m:oMathPara>
        <m:oMathParaPr>
          <m:jc m:val="left"/>
        </m:oMathParaP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66850" cy="1724025"/>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466850" cy="1724025"/>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107．【典例</w:t>
      </w:r>
      <w:r>
        <w:rPr>
          <w:rFonts w:ascii="Times New Roman" w:hAnsi="Times New Roman" w:eastAsia="宋体"/>
          <w:sz w:val="21"/>
          <w:szCs w:val="21"/>
          <w:b/>
        </w:rPr>
        <w:t>3</w:t>
      </w:r>
      <w:r>
        <w:rPr>
          <w:rFonts w:ascii="Times New Roman" w:hAnsi="Times New Roman" w:eastAsia="宋体"/>
          <w:sz w:val="21"/>
          <w:szCs w:val="21"/>
          <w:b/>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上的两个动点，且</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，过原点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作直线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的垂线</w:t>
      </w:r>
      <m:oMathPara>
        <m:oMathParaPr>
          <m:jc m:val="left"/>
        </m:oMathParaPr>
        <m:oMath>
          <m:r>
            <w:rPr>
              <w:rFonts w:ascii="Cambria Math" w:eastAsia="宋体" w:hAnsi="Cambria Math" w:cs="Cambria Math"/>
            </w:rPr>
            <m:t>O</m:t>
          </m:r>
          <m:r>
            <w:rPr>
              <w:rFonts w:ascii="Cambria Math" w:eastAsia="宋体" w:hAnsi="Cambria Math" w:cs="Cambria Math"/>
            </w:rPr>
            <m:t>D</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76375" cy="1190625"/>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7637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，联立直线和椭圆方程，得到关于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x²+y²=2b²/3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齐次化得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，化简可得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整理成关于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的齐次式：</w:t>
      </w:r>
      <m:oMathPara>
        <m:oMathParaPr>
          <m:jc m:val="left"/>
        </m:oMathParaP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的方程等价于</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m:oMathPara>
      <w:r>
        <w:rPr>
          <w:rFonts w:ascii="Times New Roman" w:hAnsi="Times New Roman" w:eastAsia="宋体"/>
          <w:sz w:val="21"/>
          <w:szCs w:val="21"/>
        </w:rPr>
        <w:t>代入（</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）式中，化简可得</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化简可得</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的方程等价于</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m:oMathPara>
      <w:r>
        <w:rPr>
          <w:rFonts w:ascii="Times New Roman" w:hAnsi="Times New Roman" w:eastAsia="宋体"/>
          <w:sz w:val="21"/>
          <w:szCs w:val="21"/>
        </w:rPr>
        <w:t>代入（</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）式中，化简可得</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使用齐次化方法时，可直接将直线方程设为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的形式，其中，</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是题目中给的定点，同时也要将椭圆方程变形为</w:t>
      </w:r>
      <m:oMathPara>
        <m:oMathParaPr>
          <m:jc m:val="left"/>
        </m:oMathParaP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276800" cy="447448"/>
            <wp:docPr id="100019" name="" descr="@@@cbf88675fe664fe4bbd88af51b1abc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87"/>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题型通式：将向量条件（加法、垂直等）转化为动点坐标的等式，用直接法建立方程并化简，即得动点的轨迹方程。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108．</w:t>
      </w:r>
      <w:r>
        <w:rPr>
          <w:rFonts w:ascii="Times New Roman" w:hAnsi="Times New Roman" w:eastAsia="宋体"/>
          <w:sz w:val="21"/>
          <w:szCs w:val="21"/>
        </w:rPr>
        <w:t>已知过点</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的直线与圆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300" w:lineRule="auto"/>
        <w:jc w:val="left"/>
      </w:pPr>
      <w:r>
        <w:rPr>
          <w:rFonts w:ascii="Times New Roman" w:hAnsi="Times New Roman" w:eastAsia="宋体"/>
          <w:sz w:val="21"/>
          <w:szCs w:val="21"/>
        </w:rPr>
        <w:t>A．</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m:oMathPara>
      <w:r>
        <w:rPr>
          <w:rFonts w:ascii="Times New Roman" w:hAnsi="Times New Roman" w:eastAsia="宋体"/>
          <w:sz w:val="21"/>
          <w:szCs w:val="21"/>
        </w:rPr>
        <w:t>的直线为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m:oMathPara>
      <w:r>
        <w:rPr>
          <w:rFonts w:ascii="Times New Roman" w:hAnsi="Times New Roman" w:eastAsia="宋体"/>
          <w:sz w:val="21"/>
          <w:szCs w:val="21"/>
        </w:rPr>
        <w:t>得</w:t>
      </w:r>
      <m:oMathPara>
        <m:oMathParaPr>
          <m:jc m:val="left"/>
        </m:oMathParaP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i/>
        </w:rPr>
        <w:t xml:space="preserve"> </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题型通式：引入参数表示两条动直线，联立求出交点的坐标，再消去参数，即得交点的轨迹方程。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109．【典例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求两动直线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的交点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x²/(1/2)+y²=1（x≠0）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【详解】令</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易知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令</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的交点为</w:t>
      </w:r>
      <m:oMathPara>
        <m:oMathParaPr>
          <m:jc m:val="left"/>
        </m:oMathParaP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m:oMathPara>
      <w:r>
        <w:rPr>
          <w:rFonts w:ascii="Times New Roman" w:hAnsi="Times New Roman" w:eastAsia="宋体"/>
          <w:sz w:val="21"/>
          <w:szCs w:val="21"/>
        </w:rPr>
        <w:t>，因为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存在，所以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所以交点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交轨法一般用于求两动曲线交点的轨迹方程．若动点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是由两动曲线相交所得，其过程是选出一个适当的参数，求出两动曲线的方程或动点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110．已知点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以及直线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，设长为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724025" cy="180975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时，由</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Para>
        <m:oMathParaPr>
          <m:jc m:val="left"/>
        </m:oMathParaP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由条件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，得</w:t>
      </w:r>
      <m:oMathPara>
        <m:oMathParaPr>
          <m:jc m:val="left"/>
        </m:oMathParaP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由①、②、③式得</w:t>
      </w:r>
      <m:oMathPara>
        <m:oMathParaPr>
          <m:jc m:val="left"/>
        </m:oMathParaP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整理得①</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时，两直线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④式可改写成</w:t>
      </w:r>
      <m:oMathPara>
        <m:oMathParaPr>
          <m:jc m:val="left"/>
        </m:oMathParaP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∴轨迹的图形是双曲线，它的中心是点</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，焦点在直线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724025" cy="180975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题型通式：由圆中两条相交动直线的交点，联立消去参数求轨迹方程（常为双曲线），进而研究与直线、距离有关的问题。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111．圆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轴的负半轴和正半轴分别交于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是圆与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轴垂直非直径的弦，直线</w:t>
      </w:r>
      <m:oMathPara>
        <m:oMathParaPr>
          <m:jc m:val="left"/>
        </m:oMathParaPr>
        <m:oMath>
          <m:r>
            <w:rPr>
              <w:rFonts w:ascii="Cambria Math" w:eastAsia="宋体" w:hAnsi="Cambria Math" w:cs="Cambria Math"/>
            </w:rPr>
            <m:t>A</m:t>
          </m:r>
          <m:r>
            <w:rPr>
              <w:rFonts w:ascii="Cambria Math" w:eastAsia="宋体" w:hAnsi="Cambria Math" w:cs="Cambria Math"/>
            </w:rPr>
            <m:t>M</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B</m:t>
          </m:r>
          <m:r>
            <w:rPr>
              <w:rFonts w:ascii="Cambria Math" w:eastAsia="宋体" w:hAnsi="Cambria Math" w:cs="Cambria Math"/>
            </w:rPr>
            <m:t>N</m:t>
          </m:r>
        </m:oMath>
      </m:oMathPara>
      <w:r>
        <w:rPr>
          <w:rFonts w:ascii="Times New Roman" w:hAnsi="Times New Roman" w:eastAsia="宋体"/>
          <w:sz w:val="21"/>
          <w:szCs w:val="21"/>
        </w:rPr>
        <w:t>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，记动点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的轨迹为</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(1)求轨迹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(2)在平面直角坐标系中，倾斜角确定的直线称为定向直线．是否存在不过点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的定向直线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；若存在，求直线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(2)存在，</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【分析】（1）设出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后，表示出直线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（2）先讨论倾斜角为90°的情况，倾斜角不为90°时先设出直线方程，联立后结合韦达定理和</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【详解】（1）由题意得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Para>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（2）当定向直线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的倾斜角为90°时，设</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时，</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的倾斜角不为90°时，假设存在定向直线</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时，经验证，满足条件；当</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综上所述，当</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的一个方向向量为</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w:t>
      </w:r>
      <w:r>
        <w:rPr>
          <w:rFonts w:ascii="Times New Roman" w:hAnsi="Times New Roman" w:eastAsia="宋体" w:cs="Times New Roman"/>
          <w:sz w:val="21"/>
          <w:szCs w:val="21"/>
        </w:rPr>
        <w:t>（第112—119题）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本节8题：简单1｜中档3｜难4</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172075" cy="571500"/>
            <wp:docPr id="100003" name="" descr="@@@15708f0f7a9a413aa59be32f3c80cd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1"/>
                    <a:stretch>
                      <a:fillRect/>
                    </a:stretch>
                  </pic:blipFill>
                  <pic:spPr>
                    <a:xfrm>
                      <a:off x="0" y="0"/>
                      <a:ext cx="5172075" cy="571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．动点轨迹求解的一般思路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当只有一个动点时，根据题目得到动点横、纵坐标所满足的关系式，化简这个关系式即可得该动点的轨迹方程．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．多动点分析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当问题中出现两个或两个以上的动点时，我们先选取一个</w:t>
      </w:r>
      <w:r>
        <w:rPr>
          <w:sz w:val="21"/>
        </w:rPr>
        <w:t>“</w:t>
      </w:r>
      <w:r>
        <w:rPr>
          <w:sz w:val="21"/>
        </w:rPr>
        <w:t>主动点</w:t>
      </w:r>
      <w:r>
        <w:rPr>
          <w:sz w:val="21"/>
        </w:rPr>
        <w:t>”</w:t>
      </w:r>
      <w:r>
        <w:rPr>
          <w:sz w:val="21"/>
        </w:rPr>
        <w:t>并固定其余动点加以分析，直到得出最后的结论．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特别地，在处理圆上的动点问题时，我们一般将关于圆上的动点的条件转化为关于圆心的条件（圆心位置固定，更易于找关系），然后加以处理．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5" name="" descr="@@@58d193b9a8934a4a9d42152485414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8"/>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1952625"/>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5238750" cy="1952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9" name="" descr="@@@2de46ead8dd64719872c244c76db50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0"/>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w:t>
      </w:r>
      <w:r>
        <w:rPr>
          <w:sz w:val="21"/>
        </w:rPr>
        <w:t>．到线段两端点相等的点的轨迹是该线段的垂直平分线．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2</w:t>
      </w:r>
      <w:r>
        <w:rPr>
          <w:sz w:val="21"/>
        </w:rPr>
        <w:t>．到角的两边相等的点的轨迹是该角的平分线及外角平分线．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3</w:t>
      </w:r>
      <w:r>
        <w:rPr>
          <w:sz w:val="21"/>
        </w:rPr>
        <w:t>．平面内到一定点的距离等于定长的点的轨迹是圆，定点为圆心，定长为圆的半径．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4</w:t>
      </w:r>
      <w:r>
        <w:rPr>
          <w:sz w:val="21"/>
        </w:rPr>
        <w:t>．平面内一个动点</w:t>
      </w:r>
      <m:oMathPara>
        <m:oMathParaPr>
          <m:jc m:val="left"/>
        </m:oMathParaPr>
        <m:oMath>
          <m:r>
            <w:rPr>
              <w:rFonts w:ascii="Times New Roman" w:eastAsia="宋体" w:hAnsi="Times New Roman" w:cs="Cambria Math"/>
            </w:rPr>
            <m:t>P</m:t>
          </m:r>
        </m:oMath>
      </m:oMathPara>
      <w:r>
        <w:rPr>
          <w:sz w:val="21"/>
        </w:rPr>
        <w:t>到两个定点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的距离之和等于常数（</w:t>
      </w:r>
      <m:oMathPara>
        <m:oMathParaPr>
          <m:jc m:val="left"/>
        </m:oMathParaPr>
        <m:oMath>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m:oMathPara>
      <w:r>
        <w:rPr>
          <w:sz w:val="21"/>
        </w:rPr>
        <w:t>为常数）的动点</w:t>
      </w:r>
      <m:oMathPara>
        <m:oMathParaPr>
          <m:jc m:val="left"/>
        </m:oMathParaPr>
        <m:oMath>
          <m:r>
            <w:rPr>
              <w:rFonts w:ascii="Times New Roman" w:eastAsia="宋体" w:hAnsi="Times New Roman" w:cs="Cambria Math"/>
            </w:rPr>
            <m:t>P</m:t>
          </m:r>
        </m:oMath>
      </m:oMathPara>
      <w:r>
        <w:rPr>
          <w:sz w:val="21"/>
        </w:rPr>
        <w:t>的轨迹是以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为焦点，</w:t>
      </w:r>
      <m:oMathPara>
        <m:oMathParaPr>
          <m:jc m:val="left"/>
        </m:oMathParaPr>
        <m:oMath>
          <m:r>
            <w:rPr>
              <w:rFonts w:ascii="Times New Roman" w:eastAsia="宋体" w:hAnsi="Times New Roman" w:cs="Cambria Math"/>
            </w:rPr>
            <m:t>2</m:t>
          </m:r>
          <m:r>
            <w:rPr>
              <w:rFonts w:ascii="Times New Roman" w:eastAsia="宋体" w:hAnsi="Times New Roman" w:cs="Cambria Math"/>
            </w:rPr>
            <m:t>a</m:t>
          </m:r>
        </m:oMath>
      </m:oMathPara>
      <w:r>
        <w:rPr>
          <w:sz w:val="21"/>
        </w:rPr>
        <w:t>为长轴长的椭圆．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5</w:t>
      </w:r>
      <w:r>
        <w:rPr>
          <w:sz w:val="21"/>
        </w:rPr>
        <w:t>．平面内一个动点</w:t>
      </w:r>
      <m:oMathPara>
        <m:oMathParaPr>
          <m:jc m:val="left"/>
        </m:oMathParaPr>
        <m:oMath>
          <m:r>
            <w:rPr>
              <w:rFonts w:ascii="Times New Roman" w:eastAsia="宋体" w:hAnsi="Times New Roman" w:cs="Cambria Math"/>
            </w:rPr>
            <m:t>P</m:t>
          </m:r>
        </m:oMath>
      </m:oMathPara>
      <w:r>
        <w:rPr>
          <w:sz w:val="21"/>
        </w:rPr>
        <w:t>到两个定点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的距离之差的绝对值等于常数（</w:t>
      </w:r>
      <m:oMathPara>
        <m:oMathParaPr>
          <m:jc m:val="left"/>
        </m:oMathParaPr>
        <m:oMath>
          <m:d>
            <m:dPr>
              <m:begChr m:val="|"/>
              <m:endChr m:val="|"/>
            </m:dPr>
            <m:e>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&lt;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m:oMathPara>
      <w:r>
        <w:rPr>
          <w:sz w:val="21"/>
        </w:rPr>
        <w:t>为常数）的动点</w:t>
      </w:r>
      <m:oMathPara>
        <m:oMathParaPr>
          <m:jc m:val="left"/>
        </m:oMathParaPr>
        <m:oMath>
          <m:r>
            <w:rPr>
              <w:rFonts w:ascii="Times New Roman" w:eastAsia="宋体" w:hAnsi="Times New Roman" w:cs="Cambria Math"/>
            </w:rPr>
            <m:t>P</m:t>
          </m:r>
        </m:oMath>
      </m:oMathPara>
      <w:r>
        <w:rPr>
          <w:sz w:val="21"/>
        </w:rPr>
        <w:t>的轨迹是以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为焦点，</w:t>
      </w:r>
      <m:oMathPara>
        <m:oMathParaPr>
          <m:jc m:val="left"/>
        </m:oMathParaPr>
        <m:oMath>
          <m:r>
            <w:rPr>
              <w:rFonts w:ascii="Times New Roman" w:eastAsia="宋体" w:hAnsi="Times New Roman" w:cs="Cambria Math"/>
            </w:rPr>
            <m:t>2</m:t>
          </m:r>
          <m:r>
            <w:rPr>
              <w:rFonts w:ascii="Times New Roman" w:eastAsia="宋体" w:hAnsi="Times New Roman" w:cs="Cambria Math"/>
            </w:rPr>
            <m:t>a</m:t>
          </m:r>
        </m:oMath>
      </m:oMathPara>
      <w:r>
        <w:rPr>
          <w:sz w:val="21"/>
        </w:rPr>
        <w:t>为实轴长的双曲线．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6</w:t>
      </w:r>
      <w:r>
        <w:rPr>
          <w:sz w:val="21"/>
        </w:rPr>
        <w:t>．平面内与一定点</w:t>
      </w:r>
      <m:oMathPara>
        <m:oMathParaPr>
          <m:jc m:val="left"/>
        </m:oMathParaPr>
        <m:oMath>
          <m:r>
            <w:rPr>
              <w:rFonts w:ascii="Times New Roman" w:eastAsia="宋体" w:hAnsi="Times New Roman" w:cs="Cambria Math"/>
            </w:rPr>
            <m:t>F</m:t>
          </m:r>
        </m:oMath>
      </m:oMathPara>
      <w:r>
        <w:rPr>
          <w:sz w:val="21"/>
        </w:rPr>
        <w:t>和一条定直线</w:t>
      </w:r>
      <m:oMathPara>
        <m:oMathParaPr>
          <m:jc m:val="left"/>
        </m:oMathParaPr>
        <m:oMath>
          <m:r>
            <w:rPr>
              <w:rFonts w:ascii="Times New Roman" w:eastAsia="宋体" w:hAnsi="Times New Roman" w:cs="Cambria Math"/>
            </w:rPr>
            <m:t>l</m:t>
          </m:r>
        </m:oMath>
      </m:oMathPara>
      <w:r>
        <w:rPr>
          <w:sz w:val="21"/>
        </w:rPr>
        <w:t>（</w:t>
      </w:r>
      <m:oMathPara>
        <m:oMathParaPr>
          <m:jc m:val="left"/>
        </m:oMathParaPr>
        <m:oMath>
          <m:r>
            <w:rPr>
              <w:rFonts w:ascii="Times New Roman" w:eastAsia="宋体" w:hAnsi="Times New Roman" w:cs="Cambria Math"/>
            </w:rPr>
            <m:t>l</m:t>
          </m:r>
        </m:oMath>
      </m:oMathPara>
      <w:r>
        <w:rPr>
          <w:sz w:val="21"/>
        </w:rPr>
        <w:t>不经过点</w:t>
      </w:r>
      <m:oMathPara>
        <m:oMathParaPr>
          <m:jc m:val="left"/>
        </m:oMathParaPr>
        <m:oMath>
          <m:r>
            <w:rPr>
              <w:rFonts w:ascii="Times New Roman" w:eastAsia="宋体" w:hAnsi="Times New Roman" w:cs="Cambria Math"/>
            </w:rPr>
            <m:t>F</m:t>
          </m:r>
        </m:oMath>
      </m:oMathPara>
      <w:r>
        <w:rPr>
          <w:sz w:val="21"/>
        </w:rPr>
        <w:t>）距离之比对于常数</w:t>
      </w:r>
      <m:oMathPara>
        <m:oMathParaPr>
          <m:jc m:val="left"/>
        </m:oMathParaPr>
        <m:oMath>
          <m:r>
            <w:rPr>
              <w:rFonts w:ascii="Times New Roman" w:eastAsia="宋体" w:hAnsi="Times New Roman" w:cs="Cambria Math"/>
            </w:rPr>
            <m:t>e</m:t>
          </m:r>
          <m:d>
            <m:e>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0</m:t>
              </m:r>
            </m:e>
          </m:d>
        </m:oMath>
      </m:oMathPara>
      <w:r>
        <w:rPr>
          <w:sz w:val="21"/>
        </w:rPr>
        <w:t>的动点的轨迹是圆锥曲线．当</w:t>
      </w:r>
      <m:oMathPara>
        <m:oMathParaPr>
          <m:jc m:val="left"/>
        </m:oMathParaP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
            <w:rPr>
              <w:rFonts w:ascii="Times New Roman" w:eastAsia="宋体" w:hAnsi="Times New Roman" w:cs="Cambria Math"/>
            </w:rPr>
            <m:t>1</m:t>
          </m:r>
        </m:oMath>
      </m:oMathPara>
      <w:r>
        <w:rPr>
          <w:sz w:val="21"/>
        </w:rPr>
        <w:t>时为椭圆；当</w:t>
      </w:r>
      <m:oMathPara>
        <m:oMathParaPr>
          <m:jc m:val="left"/>
        </m:oMathParaP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m:oMathPara>
      <w:r>
        <w:rPr>
          <w:sz w:val="21"/>
        </w:rPr>
        <w:t>时为双曲线；当</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oMath>
      </m:oMathPara>
      <w:r>
        <w:rPr>
          <w:sz w:val="21"/>
        </w:rPr>
        <w:t>时为抛物线．其中，定点</w:t>
      </w:r>
      <m:oMathPara>
        <m:oMathParaPr>
          <m:jc m:val="left"/>
        </m:oMathParaPr>
        <m:oMath>
          <m:r>
            <w:rPr>
              <w:rFonts w:ascii="Times New Roman" w:eastAsia="宋体" w:hAnsi="Times New Roman" w:cs="Cambria Math"/>
            </w:rPr>
            <m:t>F</m:t>
          </m:r>
        </m:oMath>
      </m:oMathPara>
      <w:r>
        <w:rPr>
          <w:sz w:val="21"/>
        </w:rPr>
        <w:t>叫做圆锥曲线的焦点，定直线</w:t>
      </w:r>
      <m:oMathPara>
        <m:oMathParaPr>
          <m:jc m:val="left"/>
        </m:oMathParaPr>
        <m:oMath>
          <m:r>
            <w:rPr>
              <w:rFonts w:ascii="Times New Roman" w:eastAsia="宋体" w:hAnsi="Times New Roman" w:cs="Cambria Math"/>
            </w:rPr>
            <m:t>l</m:t>
          </m:r>
        </m:oMath>
      </m:oMathPara>
      <w:r>
        <w:rPr>
          <w:sz w:val="21"/>
        </w:rPr>
        <w:t>叫做圆锥曲线的准线．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题型通式：依据斜率之积为定值、距离和差为定值等条件，灵活选用直接法、相关点法或定义法求动点的轨迹方程。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300" w:lineRule="auto" w:before="0"/>
        <w:rPr>
          <w:sz w:val="21"/>
          <w:szCs w:val="21"/>
        </w:rPr>
      </w:pPr>
      <w:r>
        <w:rPr>
          <w:rFonts w:ascii="Times New Roman" w:eastAsia="宋体" w:hAnsi="Times New Roman" w:cs="Times New Roman"/>
          <w:sz w:val="21"/>
          <w:szCs w:val="21"/>
        </w:rPr>
        <w:t>112．已知△ABC底边两端点、，若这个三角形另外两边所在直线的斜率之积为，求点A的轨迹方程．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B(0,6)</m:t>
        </m:r>
      </m:oMath>
      <w:r>
        <w:rPr>
          <w:rFonts w:ascii="Times New Roman" w:eastAsia="宋体" w:hAnsi="Times New Roman" w:cs="Times New Roman"/>
          <w:sz w:val="21"/>
          <w:szCs w:val="21"/>
        </w:rPr>
        <w:t/>
      </w:r>
      <m:oMath>
        <m:r>
          <w:rPr>
            <w:rFonts w:ascii="Times New Roman" w:eastAsia="宋体" w:hAnsi="Times New Roman" w:cs="Cambria Math"/>
            <w:sz w:val="21"/>
            <w:szCs w:val="21"/>
          </w:rPr>
          <m:t>C(0,-6)</m:t>
        </m:r>
      </m:oMath>
      <w:r>
        <w:rPr>
          <w:rFonts w:ascii="Times New Roman" w:eastAsia="宋体" w:hAnsi="Times New Roman" w:cs="Times New Roman"/>
          <w:sz w:val="21"/>
          <w:szCs w:val="21"/>
        </w:rPr>
        <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300"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113．</w:t>
      </w:r>
      <w:r>
        <w:rPr>
          <w:rFonts w:ascii="Times New Roman" w:hAnsi="Times New Roman" w:eastAsia="宋体" w:cs="Times New Roman"/>
          <w:sz w:val="21"/>
          <w:szCs w:val="21"/>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为圆内一点，</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为圆上的动点．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题型通式：把曲线方程分解为直线、圆等基本曲线的组合，注意各段的限制条件，数形结合讨论直线与曲线交点个数求参数。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114．已知曲线：  ，直线与曲线恰有两个交点，则的取值集合为（    ）.</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 xml:space="preserve"/>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r>
          <w:rPr>
            <w:rFonts w:ascii="Times New Roman" w:eastAsia="宋体" w:hAnsi="Times New Roman" w:cs="Cambria Math"/>
            <w:sz w:val="21"/>
            <w:szCs w:val="21"/>
          </w:rPr>
          <m:t>k</m:t>
        </m:r>
      </m:oMath>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115．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33600" cy="981075"/>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133600" cy="981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【答案】BCD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题型通式：由含参数的方程判断其表示圆及参数间的约束，逐一分析圆心轨迹、经过定点、最值等多个结论的正确性。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116．关于曲线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时，过点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③当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时，过点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④当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上的圆系，且这些圆的公切线方程为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⑤当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【答案】②④</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【详解】对于①，当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对于②，当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由于过点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到点</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根据勾股定理可得</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与圆</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又圆的方程</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化成一般式为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m:oMathPara>
        <m:oMathParaPr>
          <m:jc m:val="left"/>
        </m:oMathParaP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Para>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对于④，当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上，又圆心</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的距离为</w:t>
      </w:r>
      <m:oMathPara>
        <m:oMathParaPr>
          <m:jc m:val="left"/>
        </m:oMathParaP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的距离为</w:t>
      </w:r>
      <m:oMathPara>
        <m:oMathParaPr>
          <m:jc m:val="left"/>
        </m:oMathParaP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上的圆系，且这些圆的公切线方程为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对于⑤，当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2</m:t>
              </m:r>
            </m:e>
          </m:rad>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将直线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变形为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，可知直线过定点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，又点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综上所述，正确的有②④.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题型通式：利用双曲线定义把到焦点的距离转化为到另一焦点的距离，圆上动点的距离用圆心加（减）半径处理，求距离差的最值。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117．已知点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左支上的动点，</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上的动点，则</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【分析】利用圆的性质求出</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的最大值，由点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与抛物线右支的位置求出</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的半焦距</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的左焦点，令右焦点为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半径为</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，显然点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外，</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是</w:t>
      </w:r>
      <m:oMathPara>
        <m:oMathParaPr>
          <m:jc m:val="left"/>
        </m:oMathParaPr>
        <m:oMath>
          <m:r>
            <w:rPr>
              <w:rFonts w:ascii="Cambria Math" w:eastAsia="宋体" w:hAnsi="Cambria Math" w:cs="Cambria Math"/>
            </w:rPr>
            <m:t>P</m:t>
          </m:r>
          <m:r>
            <w:rPr>
              <w:rFonts w:ascii="Cambria Math" w:eastAsia="宋体" w:hAnsi="Cambria Math" w:cs="Cambria Math"/>
            </w:rPr>
            <m:t>D</m:t>
          </m:r>
        </m:oMath>
      </m:oMathPara>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三点共线时取等号，由双曲线的定义</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m:oMathPara>
      <w:r>
        <w:rPr>
          <w:rFonts w:ascii="Times New Roman" w:hAnsi="Times New Roman" w:eastAsia="宋体"/>
          <w:sz w:val="21"/>
          <w:szCs w:val="21"/>
        </w:rPr>
        <w:t>的最小值为</w:t>
      </w:r>
      <m:oMathPara>
        <m:oMathParaPr>
          <m:jc m:val="left"/>
        </m:oMathParaP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714500" cy="1362075"/>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17145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【点睛】结论点睛：设</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为圆的圆心，半径为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，圆外一点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到圆上的距离的最小值为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，最大值为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题型通式：先消参求两动直线交点的轨迹（隐圆），再由定长动弦的中点构造隐圆，把所求距离转化为圆心距加（减）半径求最值。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118．已知直线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 xml:space="preserve">；</w:t>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676400" cy="1685925"/>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1676400" cy="1685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题型通式：过圆内（外）一点作两条互相垂直的弦，由中点与圆心的几何关系求弦中点的轨迹方程，数形结合求相关最值。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119．平面直角坐标系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752600" cy="1743075"/>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1752600" cy="1743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 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w:t>
      </w:r>
      <w:r>
        <w:rPr>
          <w:rFonts w:ascii="Times New Roman" w:hAnsi="Times New Roman" w:eastAsia="宋体" w:cs="Times New Roman"/>
          <w:sz w:val="21"/>
          <w:szCs w:val="21"/>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本节27题：简单3｜中档18｜难6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6795"/>
            <wp:docPr id="2" name="" descr="@@@5af3a836e68244fcb9e9d3a151f252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106"/>
                    <a:stretch>
                      <a:fillRect/>
                    </a:stretch>
                  </pic:blipFill>
                  <pic:spPr>
                    <a:xfrm>
                      <a:off x="0" y="0"/>
                      <a:ext cx="5276800" cy="446795"/>
                    </a:xfrm>
                    <a:prstGeom prst="rect">
                      <a:avLst/>
                    </a:prstGeom>
                  </pic:spPr>
                </pic:pic>
              </a:graphicData>
            </a:graphic>
          </wp:inline>
        </w:drawing>
      </w:r>
      <w:r>
        <w:rPr>
          <w:b/>
          <w:sz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分别为椭圆</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．此时就可以将</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m:oMathPara>
      <w:r>
        <w:rPr>
          <w:sz w:val="21"/>
        </w:rPr>
        <w:t>与</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互相转化．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分别为双曲线</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Para>
        <m:oMathParaPr>
          <m:jc m:val="left"/>
        </m:oMathParaP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．此时也可以将</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m:oMathPara>
      <w:r>
        <w:rPr>
          <w:sz w:val="21"/>
        </w:rPr>
        <w:t>与</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互相转化（可根据点在双曲线左支还是右支去绝对值）．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到焦点的距离等于到准线的距离．此时就可以将点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3" name="" descr="@@@5f28f2e00f8b4cb58b115383d3c4b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3"/>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1793921"/>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5276800" cy="179392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6795"/>
            <wp:docPr id="5" name="" descr="@@@1768103f42cd433b9cf958581ce29f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02"/>
                    <a:stretch>
                      <a:fillRect/>
                    </a:stretch>
                  </pic:blipFill>
                  <pic:spPr>
                    <a:xfrm>
                      <a:off x="0" y="0"/>
                      <a:ext cx="5276800" cy="44679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题型通式：以椭圆的定义（到两焦点距离之和为常数且大于焦距）及标准方程的结构为依据，逐项判断命题的正误。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300" w:lineRule="auto" w:before="0"/>
        <w:rPr>
          <w:sz w:val="21"/>
          <w:szCs w:val="21"/>
        </w:rPr>
      </w:pPr>
      <w:r>
        <w:rPr>
          <w:rFonts w:ascii="Times New Roman" w:eastAsia="宋体" w:hAnsi="Times New Roman" w:cs="Times New Roman"/>
          <w:sz w:val="21"/>
          <w:szCs w:val="21"/>
        </w:rPr>
        <w:t>120．下列说法中正确的是（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300"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300"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300"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3633C"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300" w:lineRule="auto" w:before="0"/>
        <w:rPr>
          <w:sz w:val="21"/>
          <w:szCs w:val="21"/>
        </w:rPr>
      </w:pPr>
      <w:r>
        <w:rPr>
          <w:rFonts w:ascii="Times New Roman" w:eastAsia="宋体" w:hAnsi="Times New Roman" w:cs="Times New Roman"/>
          <w:sz w:val="21"/>
          <w:szCs w:val="21"/>
        </w:rPr>
        <w:t>【点睛】本题考查对椭圆定义的理解，属于基础题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题型通式：动点到两定点的距离之和为定值，依据椭圆的定义确定焦点位置与长短轴，写出椭圆的标准方程。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300" w:lineRule="auto" w:before="0"/>
        <w:rPr>
          <w:sz w:val="21"/>
          <w:szCs w:val="21"/>
        </w:rPr>
      </w:pPr>
      <w:r>
        <w:rPr>
          <w:rFonts w:ascii="Times New Roman" w:eastAsia="宋体" w:hAnsi="Times New Roman" w:cs="Times New Roman"/>
          <w:sz w:val="21"/>
          <w:szCs w:val="21"/>
        </w:rPr>
        <w:t>121．</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BA70A6"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122．已知定点、和动点．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题型通式：动圆与两定圆分别内切与外切，由圆心距与半径的关系得距离和为定值，依椭圆定义求圆心的轨迹方程。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123．一动圆</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与圆</w:t>
      </w:r>
      <m:oMathPara>
        <m:oMathParaPr>
          <m:jc m:val="left"/>
        </m:oMathParaP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外切，与圆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内切，则动圆圆心</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300" w:lineRule="auto"/>
        <w:jc w:val="left"/>
      </w:pPr>
      <w:r>
        <w:rPr>
          <w:rFonts w:ascii="Times New Roman" w:hAnsi="Times New Roman" w:eastAsia="宋体"/>
          <w:sz w:val="21"/>
          <w:szCs w:val="21"/>
        </w:rPr>
        <w:t>A．</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【分析】根据两圆位置关系分析可得</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m:oMathPara>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【详解】由题意可知：圆</w:t>
      </w:r>
      <m:oMathPara>
        <m:oMathParaPr>
          <m:jc m:val="left"/>
        </m:oMathParaP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的圆心</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w:t>
      </w:r>
      <m:oMathPara>
        <m:oMathParaPr>
          <m:jc m:val="left"/>
        </m:oMathParaP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，可知圆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oMath>
      </m:oMathPara>
      <w:r>
        <w:rPr>
          <w:rFonts w:ascii="Times New Roman" w:hAnsi="Times New Roman" w:eastAsia="宋体"/>
          <w:sz w:val="21"/>
          <w:szCs w:val="21"/>
        </w:rPr>
        <w:t>内切于点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09700" cy="1362075"/>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14097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显然圆心</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不能与点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重合，设圆</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由题意可知：</w:t>
      </w:r>
      <m:oMathPara>
        <m:oMathParaPr>
          <m:jc m:val="left"/>
        </m:oMathParaP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m:oMathPara>
      <w:r>
        <w:rPr>
          <w:rFonts w:ascii="Times New Roman" w:hAnsi="Times New Roman" w:eastAsia="宋体"/>
          <w:sz w:val="21"/>
          <w:szCs w:val="21"/>
        </w:rPr>
        <w:t>为焦点的椭圆（点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除外），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，可得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点的轨迹方程为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题型通式：已知椭圆上一点的横（纵）坐标，代入椭圆方程求出另一坐标，再用两点间距离公式求该点到焦点的距离。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300" w:lineRule="auto" w:before="0"/>
        <w:rPr>
          <w:sz w:val="21"/>
          <w:szCs w:val="21"/>
        </w:rPr>
      </w:pPr>
      <w:r>
        <w:rPr>
          <w:rFonts w:ascii="Times New Roman" w:eastAsia="宋体" w:hAnsi="Times New Roman" w:cs="Times New Roman"/>
          <w:sz w:val="21"/>
          <w:szCs w:val="21"/>
        </w:rPr>
        <w:t>124．已知椭圆上一点P的横坐标是2，求：</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ABDD8" w14:textId="77777777" w:rsidR="00107B14" w:rsidRDefault="00000000">
      <w:pPr>
        <w:spacing w:after="0" w:line="300" w:lineRule="auto" w:before="0"/>
        <w:rPr>
          <w:sz w:val="21"/>
          <w:szCs w:val="21"/>
        </w:rPr>
      </w:pP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D1D0C0" w14:textId="77777777" w:rsidR="00107B14" w:rsidRDefault="00000000">
      <w:pPr>
        <w:spacing w:after="0" w:line="300" w:lineRule="auto" w:before="0"/>
        <w:rPr>
          <w:sz w:val="21"/>
          <w:szCs w:val="21"/>
        </w:rPr>
      </w:pP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题型通式：椭圆上动点到定点（焦点）的距离，利用椭圆定义转化为到另一焦点的距离，结合图形比较线段和差求最值。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125．</w:t>
      </w:r>
      <w:r>
        <w:rPr>
          <w:rFonts w:ascii="Times New Roman" w:hAnsi="Times New Roman" w:cs="Times New Roman" w:eastAsia="宋体"/>
          <w:sz w:val="21"/>
          <w:szCs w:val="21"/>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【答案】最小值为</w:t>
      </w:r>
      <m:oMath>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126．</w:t>
      </w:r>
      <w:r>
        <w:rPr>
          <w:rFonts w:ascii="Times New Roman" w:hAnsi="Times New Roman" w:cs="Times New Roman" w:eastAsia="宋体"/>
          <w:sz w:val="21"/>
          <w:szCs w:val="21"/>
        </w:rPr>
        <w:t>已知点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上运动，点</w:t>
      </w:r>
      <m:oMath>
        <m:r>
          <w:rPr>
            <w:rFonts w:ascii="Times New Roman" w:eastAsia="宋体" w:hAnsi="Times New Roman" w:cs="Cambria Math"/>
            <w:sz w:val="21"/>
            <w:szCs w:val="21"/>
          </w:rPr>
          <m:t>N</m:t>
        </m:r>
      </m:oMath>
      <w:r>
        <w:rPr>
          <w:rFonts w:ascii="Times New Roman" w:hAnsi="Times New Roman" w:cs="Times New Roman" w:eastAsia="宋体"/>
          <w:sz w:val="21"/>
          <w:szCs w:val="21"/>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的最大值为（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i/>
          <w:sz w:val="21"/>
          <w:szCs w:val="21"/>
        </w:rPr>
      </w:pP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题型通式：以椭圆定义为依据，将动点到焦点与定点的距离和、差相互转化，比较三角形两边之和与第三边等判断选项。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300" w:lineRule="auto"/>
        <w:jc w:val="left"/>
      </w:pPr>
      <w:r>
        <w:rPr>
          <w:rFonts w:ascii="Times New Roman" w:hAnsi="Times New Roman" w:eastAsia="宋体"/>
          <w:sz w:val="21"/>
          <w:szCs w:val="21"/>
        </w:rPr>
        <w:t>127．</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b/>
        </w:rPr>
        <w:t>AC</w:t>
      </w:r>
      <w:r>
        <w:rPr>
          <w:rFonts w:ascii="Times New Roman" w:hAnsi="Times New Roman" w:eastAsia="宋体"/>
          <w:sz w:val="21"/>
          <w:szCs w:val="21"/>
        </w:rPr>
        <w:t xml:space="preserve">　【难度】中档</w:t>
      </w:r>
      <w:r>
        <w:rPr>
          <w:rFonts w:ascii="Times New Roman" w:hAnsi="Times New Roman" w:eastAsia="宋体"/>
          <w:sz w:val="21"/>
          <w:szCs w:val="21"/>
        </w:rPr>
        <w:t/>
      </w:r>
      <w:r>
        <w:rPr>
          <w:rFonts w:ascii="Times New Roman" w:hAnsi="Times New Roman" w:eastAsia="宋体"/>
          <w:sz w:val="21"/>
          <w:szCs w:val="21"/>
        </w:rPr>
        <w:t xml:space="preserve">　【知识点】椭圆定义及辨析、椭圆上点到焦点的距离及最值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300" w:lineRule="auto"/>
        <w:jc w:val="left"/>
      </w:pPr>
      <w:r>
        <w:rPr>
          <w:rFonts w:ascii="Times New Roman" w:hAnsi="Times New Roman" w:eastAsia="宋体"/>
          <w:sz w:val="21"/>
          <w:szCs w:val="21"/>
        </w:rPr>
        <w:t>【分析】利用椭圆的定义可判断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300" w:lineRule="auto"/>
        <w:jc w:val="left"/>
      </w:pPr>
      <w:r>
        <w:rPr>
          <w:rFonts w:ascii="Times New Roman" w:hAnsi="Times New Roman" w:eastAsia="宋体"/>
          <w:sz w:val="21"/>
          <w:szCs w:val="21"/>
        </w:rPr>
        <w:t>【详解】由题意得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300"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2ADAE3" w14:textId="77777777" w:rsidR="00107B14" w:rsidRDefault="00000000">
      <w:pPr>
        <w:rPr>
          <w:sz w:val="21"/>
          <w:szCs w:val="21"/>
        </w:r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BDDA8" w14:textId="77777777" w:rsidR="00107B14" w:rsidRDefault="00107B14">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题型通式：利用椭圆定义把动点到焦点的距离替换为到另一焦点的距离，使距离和（差）化为定点连线长，求最大（小）值。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128．已知是椭圆的左焦点，P是此椭圆上的动点，是一定点，则的最大值为______．</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13</m:t>
            </m:r>
          </m:e>
        </m:ra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14550" cy="158115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2114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如图，根据椭圆定义可得：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题型通式：过焦点的直线截椭圆得弦，焦点三角形的周长利用椭圆定义等于长轴长的两倍，据此进行计算与判断。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300" w:lineRule="auto" w:before="0"/>
        <w:rPr>
          <w:sz w:val="21"/>
          <w:szCs w:val="21"/>
        </w:rPr>
      </w:pPr>
      <w:r>
        <w:rPr>
          <w:rFonts w:ascii="Times New Roman" w:eastAsia="宋体" w:hAnsi="Times New Roman" w:cs="Times New Roman"/>
          <w:sz w:val="21"/>
          <w:szCs w:val="21"/>
        </w:rPr>
        <w:t>129．设、为椭圆的两个焦点，直线过交椭圆于A、B两点，则△的周长是（    ）．</w:t>
      </w:r>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【详解】由椭圆的定义可知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C57447" w14:textId="77777777" w:rsidR="00107B14" w:rsidRDefault="00000000">
      <w:pPr>
        <w:spacing w:after="0" w:line="300" w:lineRule="auto" w:before="0"/>
        <w:rPr>
          <w:sz w:val="21"/>
          <w:szCs w:val="21"/>
        </w:rPr>
      </w:pP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ABBEF" w14:textId="77777777" w:rsidR="00107B14" w:rsidRDefault="00000000">
      <w:pPr>
        <w:spacing w:after="0" w:line="300" w:lineRule="auto" w:before="0"/>
        <w:rPr>
          <w:sz w:val="21"/>
          <w:szCs w:val="21"/>
        </w:rPr>
      </w:pP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D88820"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27D59C" w14:textId="77777777" w:rsidR="00EF035E" w:rsidRPr="00043B54" w:rsidRDefault="00000000"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0C226"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25A88151" wp14:editId="4C75BA0C">
            <wp:extent cx="5276800" cy="438146"/>
            <wp:effectExtent l="0" t="0" r="0" b="0"/>
            <wp:docPr id="2" name="图片 100003" descr="@@@7b1f659c485347e2bbfbe519a74aac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108"/>
                    <a:stretch>
                      <a:fillRect/>
                    </a:stretch>
                  </pic:blipFill>
                  <pic:spPr>
                    <a:xfrm>
                      <a:off x="0" y="0"/>
                      <a:ext cx="5276800" cy="43814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507BE" w14:textId="77777777" w:rsidR="00EF035E" w:rsidRPr="00043B54" w:rsidRDefault="00000000">
      <w:pPr>
        <w:spacing w:line="300" w:lineRule="auto" w:before="0" w:after="0"/>
        <w:jc w:val="left"/>
      </w:pPr>
      <w:r>
        <w:rPr>
          <w:b/>
          <w:sz w:val="21"/>
        </w:rPr>
        <w:t>1</w:t>
      </w:r>
      <w:r>
        <w:rPr>
          <w:b/>
          <w:sz w:val="21"/>
        </w:rPr>
        <w:t>．椭圆的焦点三角形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6D8FF" w14:textId="77777777" w:rsidR="00EF035E" w:rsidRPr="00043B54" w:rsidRDefault="00000000">
      <w:pPr>
        <w:spacing w:line="300"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是椭圆</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F615C"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5B6F2BFC" wp14:editId="52F74347">
            <wp:extent cx="1657350" cy="1343025"/>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7"/>
                    <a:stretch>
                      <a:fillRect/>
                    </a:stretch>
                  </pic:blipFill>
                  <pic:spPr>
                    <a:xfrm>
                      <a:off x="0" y="0"/>
                      <a:ext cx="1657350"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870581" w14:textId="77777777" w:rsidR="00EF035E" w:rsidRPr="00043B54" w:rsidRDefault="00000000">
      <w:pPr>
        <w:spacing w:line="300" w:lineRule="auto" w:before="0" w:after="0"/>
        <w:jc w:val="left"/>
      </w:pPr>
      <w: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DBBD" w14:textId="77777777" w:rsidR="00EF035E" w:rsidRPr="00043B54" w:rsidRDefault="00000000">
      <w:pPr>
        <w:spacing w:line="300" w:lineRule="auto" w:before="0" w:after="0"/>
        <w:jc w:val="left"/>
      </w:pPr>
      <w:r>
        <w:t>①</w:t>
      </w:r>
      <w: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CAC23" w14:textId="77777777" w:rsidR="00EF035E" w:rsidRPr="00043B54" w:rsidRDefault="00000000">
      <w:pPr>
        <w:spacing w:line="300" w:lineRule="auto" w:before="0" w:after="0"/>
        <w:jc w:val="left"/>
      </w:pPr>
      <w:r>
        <w:t>②</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A9AF" w14:textId="77777777" w:rsidR="00EF035E" w:rsidRPr="00043B54" w:rsidRDefault="00000000">
      <w:pPr>
        <w:spacing w:line="300" w:lineRule="auto" w:before="0" w:after="0"/>
        <w:jc w:val="left"/>
      </w:pP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CE78DD" w14:textId="77777777" w:rsidR="00EF035E" w:rsidRPr="00043B54" w:rsidRDefault="00000000">
      <w:pPr>
        <w:spacing w:line="300"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F8B68" w14:textId="77777777" w:rsidR="00EF035E" w:rsidRPr="00043B54" w:rsidRDefault="00000000">
      <w:pPr>
        <w:spacing w:line="300" w:lineRule="auto" w:before="0" w:after="0"/>
        <w:jc w:val="left"/>
      </w:pPr>
      <w:r>
        <w:t>③</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D573" w14:textId="77777777" w:rsidR="00EF035E" w:rsidRPr="00043B54" w:rsidRDefault="00000000">
      <w:pPr>
        <w:spacing w:line="300" w:lineRule="auto" w:before="0" w:after="0"/>
        <w:jc w:val="left"/>
      </w:pPr>
      <w: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7046E4" w14:textId="77777777" w:rsidR="00EF035E" w:rsidRPr="00043B54" w:rsidRDefault="00000000">
      <w:pPr>
        <w:spacing w:line="300" w:lineRule="auto" w:before="0" w:after="0"/>
        <w:jc w:val="left"/>
      </w:pPr>
      <w:r>
        <w:rPr>
          <w:b/>
          <w:sz w:val="21"/>
        </w:rPr>
        <w:t>2</w:t>
      </w:r>
      <w:r>
        <w:rPr>
          <w:b/>
          <w:sz w:val="21"/>
        </w:rPr>
        <w:t>．双曲线的焦点三角形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5C4F74" w14:textId="77777777" w:rsidR="00EF035E" w:rsidRPr="00043B54" w:rsidRDefault="00000000">
      <w:pPr>
        <w:spacing w:line="300"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是双曲线</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60D894"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0"/>
                    <a:stretch>
                      <a:fillRect/>
                    </a:stretch>
                  </pic:blipFill>
                  <pic:spPr>
                    <a:xfrm>
                      <a:off x="0" y="0"/>
                      <a:ext cx="1743075" cy="17621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16B86" w14:textId="77777777" w:rsidR="00EF035E" w:rsidRPr="00043B54" w:rsidRDefault="00000000">
      <w:pPr>
        <w:spacing w:line="300" w:lineRule="auto" w:before="0" w:after="0"/>
        <w:jc w:val="left"/>
      </w:pPr>
      <w: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66D1A5" w14:textId="77777777" w:rsidR="00EF035E" w:rsidRPr="00043B54" w:rsidRDefault="00000000">
      <w:pPr>
        <w:spacing w:line="300" w:lineRule="auto" w:before="0" w:after="0"/>
        <w:jc w:val="left"/>
      </w:pPr>
      <w:r>
        <w:lastRenderedPageBreak/>
        <w:t>①</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8551E1" w14:textId="77777777" w:rsidR="00EF035E" w:rsidRPr="00043B54" w:rsidRDefault="00000000">
      <w:pPr>
        <w:spacing w:line="300" w:lineRule="auto" w:before="0" w:after="0"/>
        <w:jc w:val="left"/>
      </w:pP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2DB49" w14:textId="77777777" w:rsidR="00EF035E" w:rsidRPr="00043B54" w:rsidRDefault="00000000">
      <w:pPr>
        <w:spacing w:line="300"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C36259" w14:textId="77777777" w:rsidR="00EF035E" w:rsidRPr="00043B54" w:rsidRDefault="00000000">
      <w:pPr>
        <w:spacing w:line="300" w:lineRule="auto" w:before="0" w:after="0"/>
        <w:jc w:val="left"/>
      </w:pPr>
      <w:r>
        <w:t>②</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0EC31" w14:textId="77777777" w:rsidR="00EF035E" w:rsidRDefault="00000000">
      <w:pPr>
        <w:spacing w:line="300" w:lineRule="auto" w:before="0" w:after="0"/>
        <w:jc w:val="left"/>
      </w:pPr>
      <w: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C1927" w14:textId="77777777" w:rsidR="0028427C" w:rsidRDefault="0028427C">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D68DE3" w14:textId="77777777" w:rsidR="0028427C" w:rsidRPr="0028427C" w:rsidRDefault="0028427C" w:rsidP="0028427C">
      <w:pPr>
        <w:spacing w:line="300" w:lineRule="auto" w:before="0" w:after="0"/>
        <w:jc w:val="left"/>
        <w:rPr>
          <w:b/>
          <w:bCs/>
        </w:rPr>
      </w:pPr>
      <w:r w:rsidRPr="0028427C">
        <w:rPr>
          <w:b/>
          <w:bCs/>
        </w:rPr>
        <w:t>圆锥曲线焦点三角形高考核心</w:t>
      </w:r>
      <w:proofErr w:type="gramStart"/>
      <w:r w:rsidRPr="0028427C">
        <w:rPr>
          <w:b/>
          <w:bCs/>
        </w:rPr>
        <w:t>秒杀性质</w:t>
      </w:r>
      <w:proofErr w:type="gramEnd"/>
      <w:r w:rsidRPr="0028427C">
        <w:rPr>
          <w:b/>
          <w:bCs/>
        </w:rPr>
        <w:t>汇总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0DEA0C" w14:textId="77777777" w:rsidR="0028427C" w:rsidRPr="0028427C" w:rsidRDefault="0028427C" w:rsidP="0028427C">
      <w:pPr>
        <w:spacing w:line="300" w:lineRule="auto" w:before="0" w:after="0"/>
        <w:jc w:val="left"/>
      </w:pPr>
      <w:r w:rsidRPr="0028427C">
        <w:t>在高考和各省市模拟题的解析几何模块中，圆锥曲线（椭圆与双曲线）的焦点三角形是一个极高频的考查背景。传统的</w:t>
      </w:r>
      <w:proofErr w:type="gramStart"/>
      <w:r w:rsidRPr="0028427C">
        <w:t>代数硬算方法</w:t>
      </w:r>
      <w:proofErr w:type="gramEnd"/>
      <w:r w:rsidRPr="0028427C">
        <w:t>步骤繁琐、计算量大，极易出错。熟练掌握并灵活运用焦点三角形的</w:t>
      </w:r>
      <w:proofErr w:type="gramStart"/>
      <w:r w:rsidRPr="0028427C">
        <w:t>核心秒杀性质</w:t>
      </w:r>
      <w:proofErr w:type="gramEnd"/>
      <w:r w:rsidRPr="0028427C">
        <w:t>，能够实现</w:t>
      </w:r>
      <w:r w:rsidRPr="0028427C">
        <w:t>“</w:t>
      </w:r>
      <w:r w:rsidRPr="0028427C">
        <w:t>数形结合、秒杀选填</w:t>
      </w:r>
      <w:r w:rsidRPr="0028427C">
        <w:t>”</w:t>
      </w:r>
      <w:r w:rsidRPr="0028427C">
        <w:t>。以下为针对椭圆与双曲线焦点三角形核心缺失性质的系统性深层补充与推导。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D8AB1E" w14:textId="77777777" w:rsidR="0028427C" w:rsidRPr="0028427C" w:rsidRDefault="0028427C" w:rsidP="0028427C">
      <w:pPr>
        <w:spacing w:line="300" w:lineRule="auto" w:before="0" w:after="0"/>
        <w:jc w:val="left"/>
        <w:rPr>
          <w:b/>
          <w:bCs/>
        </w:rPr>
      </w:pPr>
      <w:r w:rsidRPr="0028427C">
        <w:rPr>
          <w:b/>
          <w:bCs/>
        </w:rPr>
        <w:t>椭圆焦点三角形核心性质拓展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299928" w14:textId="77777777" w:rsidR="0028427C" w:rsidRPr="0028427C" w:rsidRDefault="0028427C" w:rsidP="0028427C">
      <w:pPr>
        <w:spacing w:line="300" w:lineRule="auto" w:before="0" w:after="0"/>
        <w:jc w:val="left"/>
      </w:pPr>
      <w:r w:rsidRPr="0028427C">
        <w:t>设</w:t>
      </w:r>
      <w:r w:rsidRPr="0028427C">
        <w:t xml:space="preserve"> P(x₀, y₀) </w:t>
      </w:r>
      <w:r w:rsidRPr="0028427C">
        <w:t>为椭圆</w:t>
      </w:r>
      <w:r w:rsidRPr="0028427C">
        <w:t xml:space="preserve"> C: x²/a² + y²/b² = 1 (a &gt; b &gt; 0) </w:t>
      </w:r>
      <w:r w:rsidRPr="0028427C">
        <w:t>上任意一点（</w:t>
      </w:r>
      <w:r w:rsidRPr="0028427C">
        <w:t>y₀ ≠ 0</w:t>
      </w:r>
      <w:r w:rsidRPr="0028427C">
        <w:t>），</w:t>
      </w:r>
      <w:r w:rsidRPr="0028427C">
        <w:t>F₁</w:t>
      </w:r>
      <w:r w:rsidRPr="0028427C">
        <w:t>、</w:t>
      </w:r>
      <w:r w:rsidRPr="0028427C">
        <w:t xml:space="preserve">F₂ </w:t>
      </w:r>
      <w:r w:rsidRPr="0028427C">
        <w:t>分别为椭圆的左、右焦点，记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E565BB" w14:textId="77777777" w:rsidR="0028427C" w:rsidRPr="0028427C" w:rsidRDefault="0028427C" w:rsidP="0028427C">
      <w:pPr>
        <w:spacing w:line="300" w:lineRule="auto" w:before="0" w:after="0"/>
        <w:jc w:val="left"/>
        <w:rPr>
          <w:b/>
          <w:bCs/>
        </w:rPr>
      </w:pPr>
      <w:r w:rsidRPr="0028427C">
        <w:rPr>
          <w:b/>
          <w:bCs/>
        </w:rPr>
        <w:t xml:space="preserve">1. </w:t>
      </w:r>
      <w:r w:rsidRPr="0028427C">
        <w:rPr>
          <w:b/>
          <w:bCs/>
        </w:rPr>
        <w:t>面积公式与精简推导（</w:t>
      </w:r>
      <w:proofErr w:type="gramStart"/>
      <w:r w:rsidRPr="0028427C">
        <w:rPr>
          <w:b/>
          <w:bCs/>
        </w:rPr>
        <w:t>核心秒杀工具</w:t>
      </w:r>
      <w:proofErr w:type="gramEnd"/>
      <w:r w:rsidRPr="0028427C">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895E9E" w14:textId="058ADFC5" w:rsidR="0028427C" w:rsidRPr="0028427C" w:rsidRDefault="0028427C" w:rsidP="0028427C">
      <w:pPr>
        <w:spacing w:line="300" w:lineRule="auto" w:before="0" w:after="0"/>
        <w:jc w:val="left"/>
      </w:pPr>
      <w:r w:rsidRPr="0028427C">
        <w:rPr>
          <w:b/>
          <w:bCs/>
        </w:rPr>
        <w:t>【结论】</w:t>
      </w:r>
      <w:r w:rsidRPr="0028427C">
        <w:t xml:space="preserve"> </w:t>
      </w:r>
      <w:r w:rsidRPr="0028427C">
        <w:t>椭圆焦点三角形的面积公式为：</w:t>
      </w:r>
      <w:r w:rsidRPr="0028427C">
        <w:rPr>
          <w:b/>
          <w:bCs/>
        </w:rPr>
        <w:t>S_ΔPF₁F₂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FFA1C6" w14:textId="77777777" w:rsidR="0028427C" w:rsidRPr="0028427C" w:rsidRDefault="0028427C" w:rsidP="0028427C">
      <w:pPr>
        <w:spacing w:line="300" w:lineRule="auto" w:before="0" w:after="0"/>
        <w:jc w:val="left"/>
      </w:pPr>
      <w:r w:rsidRPr="0028427C">
        <w:rPr>
          <w:b/>
          <w:bCs/>
        </w:rPr>
        <w:t>【推导过程】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EE029F" w14:textId="77777777" w:rsidR="0028427C" w:rsidRPr="0028427C" w:rsidRDefault="0028427C" w:rsidP="0028427C">
      <w:pPr>
        <w:spacing w:line="300" w:lineRule="auto" w:before="0" w:after="0"/>
        <w:jc w:val="left"/>
      </w:pPr>
      <w:r w:rsidRPr="0028427C">
        <w:t>根据三角形面积公式，</w:t>
      </w:r>
      <w:r w:rsidRPr="0028427C">
        <w:t>S = (1/2)·|PF₁|·|PF₂|·</w:t>
      </w:r>
      <w:proofErr w:type="spellStart"/>
      <w:r w:rsidRPr="0028427C">
        <w:t>sinθ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E7517E" w14:textId="77777777" w:rsidR="0028427C" w:rsidRPr="0028427C" w:rsidRDefault="0028427C" w:rsidP="0028427C">
      <w:pPr>
        <w:spacing w:line="300" w:lineRule="auto" w:before="0" w:after="0"/>
        <w:jc w:val="left"/>
      </w:pPr>
      <w:r w:rsidRPr="0028427C">
        <w:t>由余弦定理：</w:t>
      </w:r>
      <w:r w:rsidRPr="0028427C">
        <w:t>|F₁F₂|² = 4c² = |PF₁|² + |PF₂|²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2E56C6" w14:textId="77777777" w:rsidR="0028427C" w:rsidRPr="0028427C" w:rsidRDefault="0028427C" w:rsidP="0028427C">
      <w:pPr>
        <w:spacing w:line="300" w:lineRule="auto" w:before="0" w:after="0"/>
        <w:jc w:val="left"/>
      </w:pPr>
      <w:r w:rsidRPr="0028427C">
        <w:t>又由椭圆定义知：</w:t>
      </w:r>
      <w:r w:rsidRPr="0028427C">
        <w:t>|PF₁| + |PF₂| = 2a</w:t>
      </w:r>
      <w:r w:rsidRPr="0028427C">
        <w:t>，两边平方得：</w:t>
      </w:r>
      <w:r w:rsidRPr="0028427C">
        <w:t>|PF₁|² + |PF₂|² = 4a² - 2|PF₁||PF₂|</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C3911D" w14:textId="77777777" w:rsidR="0028427C" w:rsidRPr="0028427C" w:rsidRDefault="0028427C" w:rsidP="0028427C">
      <w:pPr>
        <w:spacing w:line="300" w:lineRule="auto" w:before="0" w:after="0"/>
        <w:jc w:val="left"/>
      </w:pPr>
      <w:r w:rsidRPr="0028427C">
        <w:t>代入余弦定理式中：</w:t>
      </w:r>
      <w:r w:rsidRPr="0028427C">
        <w:t>4c² = 4a² - 2|PF₁||PF₂|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305AA" w14:textId="77777777" w:rsidR="0028427C" w:rsidRPr="0028427C" w:rsidRDefault="0028427C" w:rsidP="0028427C">
      <w:pPr>
        <w:spacing w:line="300" w:lineRule="auto" w:before="0" w:after="0"/>
        <w:jc w:val="left"/>
      </w:pPr>
      <w:r w:rsidRPr="0028427C">
        <w:t>移项化简：</w:t>
      </w:r>
      <w:r w:rsidRPr="0028427C">
        <w:t xml:space="preserve">2|PF₁||PF₂|(1 + </w:t>
      </w:r>
      <w:proofErr w:type="spellStart"/>
      <w:r w:rsidRPr="0028427C">
        <w:t>cosθ</w:t>
      </w:r>
      <w:proofErr w:type="spellEnd"/>
      <w:r w:rsidRPr="0028427C">
        <w:t>) = 4(a² - c²) = 4b²</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D1576" w14:textId="77777777" w:rsidR="0028427C" w:rsidRPr="0028427C" w:rsidRDefault="0028427C" w:rsidP="0028427C">
      <w:pPr>
        <w:spacing w:line="300" w:lineRule="auto" w:before="0" w:after="0"/>
        <w:jc w:val="left"/>
      </w:pPr>
      <w:r w:rsidRPr="0028427C">
        <w:t>得：</w:t>
      </w:r>
      <w:r w:rsidRPr="0028427C">
        <w:t xml:space="preserve">|PF₁||PF₂| = 2b²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2D61" w14:textId="77777777" w:rsidR="0028427C" w:rsidRPr="0028427C" w:rsidRDefault="0028427C" w:rsidP="0028427C">
      <w:pPr>
        <w:spacing w:line="300" w:lineRule="auto" w:before="0" w:after="0"/>
        <w:jc w:val="left"/>
      </w:pPr>
      <w:r w:rsidRPr="0028427C">
        <w:t>将此代入面积公式：</w:t>
      </w:r>
      <w:r w:rsidRPr="0028427C">
        <w:t xml:space="preserve">S = (1/2) · [2b² / (1 + </w:t>
      </w:r>
      <w:proofErr w:type="spellStart"/>
      <w:r w:rsidRPr="0028427C">
        <w:t>cosθ</w:t>
      </w:r>
      <w:proofErr w:type="spellEnd"/>
      <w:r w:rsidRPr="0028427C">
        <w:t xml:space="preserve">)] · </w:t>
      </w:r>
      <w:proofErr w:type="spellStart"/>
      <w:r w:rsidRPr="0028427C">
        <w:t>sinθ</w:t>
      </w:r>
      <w:proofErr w:type="spellEnd"/>
      <w:r w:rsidRPr="0028427C">
        <w:t xml:space="preserve"> = b² · [</w:t>
      </w:r>
      <w:proofErr w:type="spellStart"/>
      <w:r w:rsidRPr="0028427C">
        <w:t>sinθ</w:t>
      </w:r>
      <w:proofErr w:type="spellEnd"/>
      <w:r w:rsidRPr="0028427C">
        <w:t xml:space="preserve">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2B017" w14:textId="77777777" w:rsidR="0028427C" w:rsidRPr="0028427C" w:rsidRDefault="0028427C" w:rsidP="0028427C">
      <w:pPr>
        <w:spacing w:line="300" w:lineRule="auto" w:before="0" w:after="0"/>
        <w:jc w:val="left"/>
      </w:pPr>
      <w:r w:rsidRPr="0028427C">
        <w:t>利用二倍角公式</w:t>
      </w:r>
      <w:r w:rsidRPr="0028427C">
        <w:t xml:space="preserve"> </w:t>
      </w:r>
      <w:proofErr w:type="spellStart"/>
      <w:r w:rsidRPr="0028427C">
        <w:t>sinθ</w:t>
      </w:r>
      <w:proofErr w:type="spellEnd"/>
      <w:r w:rsidRPr="0028427C">
        <w:t xml:space="preserve"> = 2sin(θ/2)cos(θ/2) </w:t>
      </w:r>
      <w:r w:rsidRPr="0028427C">
        <w:t>且</w:t>
      </w:r>
      <w:r w:rsidRPr="0028427C">
        <w:t xml:space="preserve"> 1 + </w:t>
      </w:r>
      <w:proofErr w:type="spellStart"/>
      <w:r w:rsidRPr="0028427C">
        <w:t>cosθ</w:t>
      </w:r>
      <w:proofErr w:type="spellEnd"/>
      <w:r w:rsidRPr="0028427C">
        <w:t xml:space="preserve"> = 2cos²(θ/2)</w:t>
      </w:r>
      <w:r w:rsidRPr="0028427C">
        <w:t>，化简可得：</w:t>
      </w:r>
      <w:r w:rsidRPr="0028427C">
        <w:rPr>
          <w:b/>
          <w:bCs/>
        </w:rPr>
        <w:t>S = b² · tan(θ/2)</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3A31A2" w14:textId="77777777" w:rsidR="0028427C" w:rsidRPr="0028427C" w:rsidRDefault="0028427C" w:rsidP="0028427C">
      <w:pPr>
        <w:spacing w:line="300"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8ECE13" w14:textId="77777777" w:rsidR="0028427C" w:rsidRPr="0028427C" w:rsidRDefault="0028427C" w:rsidP="0028427C">
      <w:pPr>
        <w:spacing w:line="300" w:lineRule="auto" w:before="0" w:after="0"/>
        <w:jc w:val="left"/>
      </w:pPr>
      <w:r w:rsidRPr="0028427C">
        <w:rPr>
          <w:b/>
          <w:bCs/>
        </w:rPr>
        <w:t>【结论】</w:t>
      </w:r>
      <w:r w:rsidRPr="0028427C">
        <w:t xml:space="preserve"> |PF₁| · |PF₂| = b² / cos²(θ/2)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84678D" w14:textId="77777777" w:rsidR="0028427C" w:rsidRPr="0028427C" w:rsidRDefault="0028427C" w:rsidP="0028427C">
      <w:pPr>
        <w:spacing w:line="300" w:lineRule="auto" w:before="0" w:after="0"/>
        <w:jc w:val="left"/>
      </w:pPr>
      <w:r w:rsidRPr="0028427C">
        <w:rPr>
          <w:b/>
          <w:bCs/>
        </w:rPr>
        <w:t>【应用场景】</w:t>
      </w:r>
      <w:r w:rsidRPr="0028427C">
        <w:t xml:space="preserve"> </w:t>
      </w:r>
      <w:r w:rsidRPr="0028427C">
        <w:t>当题目中涉及到焦半径乘积与顶角的关系，或者需要进行复杂的开方运算时，</w:t>
      </w:r>
      <w:r w:rsidRPr="0028427C">
        <w:lastRenderedPageBreak/>
        <w:t>半角形式比原有的</w:t>
      </w:r>
      <w:r w:rsidRPr="0028427C">
        <w:t xml:space="preserve"> 2b²/(1+cosθ) </w:t>
      </w:r>
      <w:r w:rsidRPr="0028427C">
        <w:t>更加清爽，极易与面积公式配合</w:t>
      </w:r>
      <w:proofErr w:type="gramStart"/>
      <w:r w:rsidRPr="0028427C">
        <w:t>进行消元化简</w:t>
      </w:r>
      <w:proofErr w:type="gram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54BFD" w14:textId="77777777" w:rsidR="0028427C" w:rsidRPr="0028427C" w:rsidRDefault="0028427C" w:rsidP="0028427C">
      <w:pPr>
        <w:spacing w:line="300" w:lineRule="auto" w:before="0" w:after="0"/>
        <w:jc w:val="left"/>
        <w:rPr>
          <w:b/>
          <w:bCs/>
        </w:rPr>
      </w:pPr>
      <w:r w:rsidRPr="0028427C">
        <w:rPr>
          <w:b/>
          <w:bCs/>
        </w:rPr>
        <w:t xml:space="preserve">3. </w:t>
      </w:r>
      <w:r w:rsidRPr="0028427C">
        <w:rPr>
          <w:b/>
          <w:bCs/>
        </w:rPr>
        <w:t>面积与顶角的最大值（最值思维）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0F27D" w14:textId="77777777" w:rsidR="0028427C" w:rsidRPr="0028427C" w:rsidRDefault="0028427C" w:rsidP="0028427C">
      <w:pPr>
        <w:spacing w:line="300" w:lineRule="auto" w:before="0" w:after="0"/>
        <w:jc w:val="left"/>
      </w:pPr>
      <w:r w:rsidRPr="0028427C">
        <w:t>随着点</w:t>
      </w:r>
      <w:r w:rsidRPr="0028427C">
        <w:t xml:space="preserve"> P </w:t>
      </w:r>
      <w:r w:rsidRPr="0028427C">
        <w:t>在椭圆上运动，焦点三角形的面积与顶角存在天然的边界约束：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238D7D" w14:textId="77777777" w:rsidR="0028427C" w:rsidRPr="0028427C" w:rsidRDefault="0028427C" w:rsidP="0028427C">
      <w:pPr>
        <w:numPr>
          <w:ilvl w:val="0"/>
          <w:numId w:val="10"/>
        </w:numPr>
        <w:spacing w:line="300" w:lineRule="auto" w:before="0" w:after="0"/>
        <w:jc w:val="left"/>
      </w:pPr>
      <w:r w:rsidRPr="0028427C">
        <w:rPr>
          <w:b/>
          <w:bCs/>
        </w:rPr>
        <w:t>面积最大值：</w:t>
      </w:r>
      <w:r w:rsidRPr="0028427C">
        <w:t>当且仅当点</w:t>
      </w:r>
      <w:r w:rsidRPr="0028427C">
        <w:t xml:space="preserve"> P </w:t>
      </w:r>
      <w:r w:rsidRPr="0028427C">
        <w:t>运动到椭圆的</w:t>
      </w:r>
      <w:r w:rsidRPr="0028427C">
        <w:rPr>
          <w:b/>
          <w:bCs/>
        </w:rPr>
        <w:t>短轴端点</w:t>
      </w:r>
      <w:r w:rsidRPr="0028427C">
        <w:t>（即上、下顶点）时，点</w:t>
      </w:r>
      <w:r w:rsidRPr="0028427C">
        <w:t xml:space="preserve"> P </w:t>
      </w:r>
      <w:r w:rsidRPr="0028427C">
        <w:t>的纵坐标绝对值</w:t>
      </w:r>
      <w:r w:rsidRPr="0028427C">
        <w:t xml:space="preserve"> |y₀| </w:t>
      </w:r>
      <w:r w:rsidRPr="0028427C">
        <w:t>达到最大值</w:t>
      </w:r>
      <w:r w:rsidRPr="0028427C">
        <w:t xml:space="preserve"> b</w:t>
      </w:r>
      <w:r w:rsidRPr="0028427C">
        <w:t>。此时焦点三角形的面积取得最大值：</w:t>
      </w:r>
      <w:proofErr w:type="spellStart"/>
      <w:r w:rsidRPr="0028427C">
        <w:rPr>
          <w:b/>
          <w:bCs/>
        </w:rPr>
        <w:t>S_max</w:t>
      </w:r>
      <w:proofErr w:type="spellEnd"/>
      <w:r w:rsidRPr="0028427C">
        <w:rPr>
          <w:b/>
          <w:bCs/>
        </w:rPr>
        <w:t xml:space="preserve"> = </w:t>
      </w:r>
      <w:proofErr w:type="spellStart"/>
      <w:r w:rsidRPr="0028427C">
        <w:rPr>
          <w:b/>
          <w:bCs/>
        </w:rPr>
        <w:t>bc</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7B36D" w14:textId="77777777" w:rsidR="0028427C" w:rsidRPr="0028427C" w:rsidRDefault="0028427C" w:rsidP="0028427C">
      <w:pPr>
        <w:numPr>
          <w:ilvl w:val="0"/>
          <w:numId w:val="10"/>
        </w:numPr>
        <w:spacing w:line="300" w:lineRule="auto" w:before="0" w:after="0"/>
        <w:jc w:val="left"/>
      </w:pPr>
      <w:r w:rsidRPr="0028427C">
        <w:rPr>
          <w:b/>
          <w:bCs/>
        </w:rPr>
        <w:t>顶角最大值与离心率关系：</w:t>
      </w:r>
      <w:r w:rsidRPr="0028427C">
        <w:t>在短轴端点处，顶角</w:t>
      </w:r>
      <w:r w:rsidRPr="0028427C">
        <w:t xml:space="preserve"> θ </w:t>
      </w:r>
      <w:r w:rsidRPr="0028427C">
        <w:t>也达到最大值</w:t>
      </w:r>
      <w:r w:rsidRPr="0028427C">
        <w:t xml:space="preserve"> </w:t>
      </w:r>
      <w:proofErr w:type="spellStart"/>
      <w:r w:rsidRPr="0028427C">
        <w:t>θ_max</w:t>
      </w:r>
      <w:proofErr w:type="spellEnd"/>
      <w:r w:rsidRPr="0028427C">
        <w:t>。此时拥有一个极其高频的压轴题结论：</w:t>
      </w:r>
      <w:r w:rsidRPr="0028427C">
        <w:rPr>
          <w:b/>
          <w:bCs/>
        </w:rPr>
        <w:t>sin(</w:t>
      </w:r>
      <w:proofErr w:type="spellStart"/>
      <w:r w:rsidRPr="0028427C">
        <w:rPr>
          <w:b/>
          <w:bCs/>
        </w:rPr>
        <w:t>θ_max</w:t>
      </w:r>
      <w:proofErr w:type="spellEnd"/>
      <w:r w:rsidRPr="0028427C">
        <w:rPr>
          <w:b/>
          <w:bCs/>
        </w:rPr>
        <w:t xml:space="preserve"> / 2) = c / a = e</w:t>
      </w:r>
      <w:r w:rsidRPr="0028427C">
        <w:t>（其中</w:t>
      </w:r>
      <w:r w:rsidRPr="0028427C">
        <w:t xml:space="preserve"> e </w:t>
      </w:r>
      <w:r w:rsidRPr="0028427C">
        <w:t>为椭圆的离心率）。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2D39" w14:textId="77777777" w:rsidR="0028427C" w:rsidRPr="0028427C" w:rsidRDefault="0028427C" w:rsidP="0028427C">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2A844" w14:textId="77777777" w:rsidR="0028427C" w:rsidRPr="0028427C" w:rsidRDefault="0028427C" w:rsidP="0028427C">
      <w:pPr>
        <w:spacing w:line="300" w:lineRule="auto" w:before="0" w:after="0"/>
        <w:jc w:val="left"/>
        <w:rPr>
          <w:b/>
          <w:bCs/>
        </w:rPr>
      </w:pPr>
      <w:r w:rsidRPr="0028427C">
        <w:rPr>
          <w:b/>
          <w:bCs/>
        </w:rPr>
        <w:t>双曲线焦点三角形核心性质拓展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E1A42" w14:textId="77777777" w:rsidR="0028427C" w:rsidRPr="0028427C" w:rsidRDefault="0028427C" w:rsidP="0028427C">
      <w:pPr>
        <w:spacing w:line="300" w:lineRule="auto" w:before="0" w:after="0"/>
        <w:jc w:val="left"/>
      </w:pPr>
      <w:r w:rsidRPr="0028427C">
        <w:t>设</w:t>
      </w:r>
      <w:r w:rsidRPr="0028427C">
        <w:t xml:space="preserve"> P(x₀, y₀) </w:t>
      </w:r>
      <w:r w:rsidRPr="0028427C">
        <w:t>为双曲线</w:t>
      </w:r>
      <w:r w:rsidRPr="0028427C">
        <w:t xml:space="preserve"> C: x²/a² - y²/b² = 1 (a &gt; 0, b &gt; 0) </w:t>
      </w:r>
      <w:r w:rsidRPr="0028427C">
        <w:t>上任意一点，</w:t>
      </w:r>
      <w:r w:rsidRPr="0028427C">
        <w:t>F₁</w:t>
      </w:r>
      <w:r w:rsidRPr="0028427C">
        <w:t>、</w:t>
      </w:r>
      <w:r w:rsidRPr="0028427C">
        <w:t xml:space="preserve">F₂ </w:t>
      </w:r>
      <w:r w:rsidRPr="0028427C">
        <w:t>分别为双曲线的左、右焦点，记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B242D9" w14:textId="77777777" w:rsidR="0028427C" w:rsidRPr="0028427C" w:rsidRDefault="0028427C" w:rsidP="0028427C">
      <w:pPr>
        <w:spacing w:line="300" w:lineRule="auto" w:before="0" w:after="0"/>
        <w:jc w:val="left"/>
        <w:rPr>
          <w:b/>
          <w:bCs/>
        </w:rPr>
      </w:pPr>
      <w:r w:rsidRPr="0028427C">
        <w:rPr>
          <w:b/>
          <w:bCs/>
        </w:rPr>
        <w:t xml:space="preserve">1. </w:t>
      </w:r>
      <w:r w:rsidRPr="0028427C">
        <w:rPr>
          <w:b/>
          <w:bCs/>
        </w:rPr>
        <w:t>完美对偶的面积公式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85513" w14:textId="48A2EB1D" w:rsidR="0028427C" w:rsidRPr="0028427C" w:rsidRDefault="0028427C" w:rsidP="0028427C">
      <w:pPr>
        <w:spacing w:line="300" w:lineRule="auto" w:before="0" w:after="0"/>
        <w:jc w:val="left"/>
      </w:pPr>
      <w:r w:rsidRPr="0028427C">
        <w:rPr>
          <w:b/>
          <w:bCs/>
        </w:rPr>
        <w:t>【结论】</w:t>
      </w:r>
      <w:r w:rsidRPr="0028427C">
        <w:t xml:space="preserve"> </w:t>
      </w:r>
      <w:r w:rsidRPr="0028427C">
        <w:t>双曲线焦点三角形的面积公式为：</w:t>
      </w:r>
      <w:r w:rsidRPr="0028427C">
        <w:rPr>
          <w:b/>
          <w:bCs/>
        </w:rPr>
        <w:t>S_ΔPF₁F₂ = b² · cot(θ/2)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47013" w14:textId="77777777" w:rsidR="0028427C" w:rsidRPr="0028427C" w:rsidRDefault="0028427C" w:rsidP="0028427C">
      <w:pPr>
        <w:spacing w:line="300" w:lineRule="auto" w:before="0" w:after="0"/>
        <w:jc w:val="left"/>
      </w:pPr>
      <w:r w:rsidRPr="0028427C">
        <w:rPr>
          <w:b/>
          <w:bCs/>
        </w:rPr>
        <w:t>【推导简述】</w:t>
      </w:r>
      <w:r w:rsidRPr="0028427C">
        <w:t xml:space="preserve"> </w:t>
      </w:r>
      <w:r w:rsidRPr="0028427C">
        <w:t>与椭圆推导类似，结合双曲线定义</w:t>
      </w:r>
      <w:r w:rsidRPr="0028427C">
        <w:t xml:space="preserve"> ||PF₁| - |PF₂|| = 2a</w:t>
      </w:r>
      <w:r w:rsidRPr="0028427C">
        <w:t>，利用余弦定理可得</w:t>
      </w:r>
      <w:r w:rsidRPr="0028427C">
        <w:t xml:space="preserve"> |PF₁||PF₂| = 2b² / (1 - </w:t>
      </w:r>
      <w:proofErr w:type="spellStart"/>
      <w:r w:rsidRPr="0028427C">
        <w:t>cosθ</w:t>
      </w:r>
      <w:proofErr w:type="spellEnd"/>
      <w:r w:rsidRPr="0028427C">
        <w:t>)</w:t>
      </w:r>
      <w:r w:rsidRPr="0028427C">
        <w:t>。代入</w:t>
      </w:r>
      <w:r w:rsidRPr="0028427C">
        <w:t xml:space="preserve"> S = (1/2)|PF₁||PF₂|</w:t>
      </w:r>
      <w:proofErr w:type="spellStart"/>
      <w:r w:rsidRPr="0028427C">
        <w:t>sinθ</w:t>
      </w:r>
      <w:proofErr w:type="spellEnd"/>
      <w:r w:rsidRPr="0028427C">
        <w:t xml:space="preserve"> </w:t>
      </w:r>
      <w:r w:rsidRPr="0028427C">
        <w:t>中，利用半角公式化简即得</w:t>
      </w:r>
      <w:r w:rsidRPr="0028427C">
        <w:t xml:space="preserve"> </w:t>
      </w:r>
      <w:r w:rsidRPr="0028427C">
        <w:rPr>
          <w:b/>
          <w:bCs/>
        </w:rPr>
        <w:t>S = b² · cot(θ/2)</w:t>
      </w:r>
      <w:r w:rsidRPr="0028427C">
        <w:t>。该公式与椭圆的</w:t>
      </w:r>
      <w:r w:rsidRPr="0028427C">
        <w:t xml:space="preserve"> tan </w:t>
      </w:r>
      <w:r w:rsidRPr="0028427C">
        <w:t>刚好互为倒数，展现了圆锥曲线完美的对称美。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C6F42" w14:textId="77777777" w:rsidR="0028427C" w:rsidRPr="0028427C" w:rsidRDefault="0028427C" w:rsidP="0028427C">
      <w:pPr>
        <w:spacing w:line="300"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94EF40" w14:textId="77777777" w:rsidR="0028427C" w:rsidRPr="0028427C" w:rsidRDefault="0028427C" w:rsidP="0028427C">
      <w:pPr>
        <w:spacing w:line="300" w:lineRule="auto" w:before="0" w:after="0"/>
        <w:jc w:val="left"/>
      </w:pPr>
      <w:r w:rsidRPr="0028427C">
        <w:rPr>
          <w:b/>
          <w:bCs/>
        </w:rPr>
        <w:t>【结论】</w:t>
      </w:r>
      <w:r w:rsidRPr="0028427C">
        <w:t xml:space="preserve"> |PF₁| · |PF₂| = b² / sin²(θ/2)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AB2D89" w14:textId="77777777" w:rsidR="0028427C" w:rsidRPr="0028427C" w:rsidRDefault="0028427C" w:rsidP="0028427C">
      <w:pPr>
        <w:spacing w:line="300" w:lineRule="auto" w:before="0" w:after="0"/>
        <w:jc w:val="left"/>
      </w:pPr>
      <w:r w:rsidRPr="0028427C">
        <w:rPr>
          <w:b/>
          <w:bCs/>
        </w:rPr>
        <w:t>【注意】</w:t>
      </w:r>
      <w:r w:rsidRPr="0028427C">
        <w:t xml:space="preserve"> </w:t>
      </w:r>
      <w:r w:rsidRPr="0028427C">
        <w:t>双曲线的分母是</w:t>
      </w:r>
      <w:r w:rsidRPr="0028427C">
        <w:t xml:space="preserve"> sin²(θ/2)</w:t>
      </w:r>
      <w:r w:rsidRPr="0028427C">
        <w:t>，而椭圆的分母是</w:t>
      </w:r>
      <w:r w:rsidRPr="0028427C">
        <w:t xml:space="preserve"> cos²(θ/2)</w:t>
      </w:r>
      <w:r w:rsidRPr="0028427C">
        <w:t>，在解题记忆时切勿混淆。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2F9296" w14:textId="77777777" w:rsidR="0028427C" w:rsidRPr="0028427C" w:rsidRDefault="0028427C" w:rsidP="0028427C">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1771AA" w14:textId="77777777" w:rsidR="0028427C" w:rsidRPr="0028427C" w:rsidRDefault="0028427C" w:rsidP="0028427C">
      <w:pPr>
        <w:spacing w:line="300" w:lineRule="auto" w:before="0" w:after="0"/>
        <w:jc w:val="left"/>
        <w:rPr>
          <w:b/>
          <w:bCs/>
        </w:rPr>
      </w:pPr>
      <w:r w:rsidRPr="0028427C">
        <w:rPr>
          <w:b/>
          <w:bCs/>
        </w:rPr>
        <w:t>椭圆与双曲线焦点三角形核心性质对比表</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705343" w14:textId="77777777" w:rsidR="0028427C" w:rsidRPr="0028427C" w:rsidRDefault="0028427C" w:rsidP="0028427C">
      <w:pPr>
        <w:spacing w:line="300" w:lineRule="auto" w:before="0" w:after="0"/>
        <w:jc w:val="left"/>
      </w:pPr>
      <w:r w:rsidRPr="0028427C">
        <w:t>为了方便对比记忆，避免在考场上混淆公式，特将两者的</w:t>
      </w:r>
      <w:proofErr w:type="gramStart"/>
      <w:r w:rsidRPr="0028427C">
        <w:t>核心秒杀结论</w:t>
      </w:r>
      <w:proofErr w:type="gramEnd"/>
      <w:r w:rsidRPr="0028427C">
        <w:t>归纳如下：</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300" w:lineRule="auto" w:before="0" w:after="0"/>
              <w:jc w:val="left"/>
              <w:rPr>
                <w:b/>
                <w:bCs/>
              </w:rPr>
            </w:pPr>
            <w:r w:rsidRPr="0028427C">
              <w:rPr>
                <w:b/>
                <w:bCs/>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300" w:lineRule="auto" w:before="0" w:after="0"/>
              <w:jc w:val="left"/>
              <w:rPr>
                <w:b/>
                <w:bCs/>
              </w:rPr>
            </w:pPr>
            <w:r w:rsidRPr="0028427C">
              <w:rPr>
                <w:b/>
                <w:bCs/>
              </w:rPr>
              <w:t>椭圆</w:t>
            </w:r>
            <w:r w:rsidRPr="0028427C">
              <w:rPr>
                <w:b/>
                <w:bCs/>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300" w:lineRule="auto" w:before="0" w:after="0"/>
              <w:jc w:val="left"/>
              <w:rPr>
                <w:b/>
                <w:bCs/>
              </w:rPr>
            </w:pPr>
            <w:r w:rsidRPr="0028427C">
              <w:rPr>
                <w:b/>
                <w:bCs/>
              </w:rPr>
              <w:t>双曲线</w:t>
            </w:r>
            <w:r w:rsidRPr="0028427C">
              <w:rPr>
                <w:b/>
                <w:bCs/>
              </w:rPr>
              <w:t xml:space="preserve"> (x²/a² - y²/b² = 1)</w:t>
            </w:r>
          </w:p>
          <w:p w14:paraId="0DBAFAEE" w14:textId="77777777" w:rsidR="0028427C" w:rsidRPr="0028427C" w:rsidRDefault="0028427C" w:rsidP="0028427C">
            <w:pPr>
              <w:spacing w:line="300" w:lineRule="auto" w:before="0" w:after="0"/>
              <w:jc w:val="left"/>
              <w:rPr>
                <w:b/>
                <w:bCs/>
              </w:rPr>
            </w:pPr>
            <w:r w:rsidRPr="0028427C">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300" w:lineRule="auto" w:before="0" w:after="0"/>
              <w:jc w:val="left"/>
            </w:pPr>
            <w:r w:rsidRPr="0028427C">
              <w:rPr>
                <w:b/>
                <w:bCs/>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300" w:lineRule="auto" w:before="0" w:after="0"/>
              <w:jc w:val="left"/>
            </w:pPr>
            <w:r w:rsidRPr="0028427C">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300" w:lineRule="auto" w:before="0" w:after="0"/>
              <w:jc w:val="left"/>
            </w:pPr>
            <w:r w:rsidRPr="0028427C">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300" w:lineRule="auto" w:before="0" w:after="0"/>
              <w:jc w:val="left"/>
            </w:pPr>
            <w:r w:rsidRPr="0028427C">
              <w:rPr>
                <w:b/>
                <w:bCs/>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300" w:lineRule="auto" w:before="0" w:after="0"/>
              <w:jc w:val="left"/>
            </w:pPr>
            <w:r w:rsidRPr="0028427C">
              <w:t xml:space="preserve">L = 2(a + c) </w:t>
            </w:r>
            <w:r w:rsidRPr="0028427C">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300" w:lineRule="auto" w:before="0" w:after="0"/>
              <w:jc w:val="left"/>
            </w:pPr>
            <w:r w:rsidRPr="0028427C">
              <w:t xml:space="preserve">L = 2c + |PF₁| + |PF₂| </w:t>
            </w:r>
            <w:r w:rsidRPr="0028427C">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300" w:lineRule="auto" w:before="0" w:after="0"/>
              <w:jc w:val="left"/>
            </w:pPr>
            <w:r w:rsidRPr="0028427C">
              <w:rPr>
                <w:b/>
                <w:bCs/>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300" w:lineRule="auto" w:before="0" w:after="0"/>
              <w:jc w:val="left"/>
            </w:pPr>
            <w:r w:rsidRPr="0028427C">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300" w:lineRule="auto" w:before="0" w:after="0"/>
              <w:jc w:val="left"/>
            </w:pPr>
            <w:r w:rsidRPr="0028427C">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300" w:lineRule="auto" w:before="0" w:after="0"/>
              <w:jc w:val="left"/>
            </w:pPr>
            <w:proofErr w:type="gramStart"/>
            <w:r w:rsidRPr="0028427C">
              <w:rPr>
                <w:b/>
                <w:bCs/>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300" w:lineRule="auto" w:before="0" w:after="0"/>
              <w:jc w:val="left"/>
            </w:pPr>
            <w:r w:rsidRPr="0028427C">
              <w:rPr>
                <w:b/>
                <w:bCs/>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300" w:lineRule="auto" w:before="0" w:after="0"/>
              <w:jc w:val="left"/>
            </w:pPr>
            <w:r w:rsidRPr="0028427C">
              <w:rPr>
                <w:b/>
                <w:bCs/>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300" w:lineRule="auto" w:before="0" w:after="0"/>
              <w:jc w:val="left"/>
            </w:pPr>
            <w:r w:rsidRPr="0028427C">
              <w:rPr>
                <w:b/>
                <w:bCs/>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300" w:lineRule="auto" w:before="0" w:after="0"/>
              <w:jc w:val="left"/>
            </w:pPr>
            <w:proofErr w:type="spellStart"/>
            <w:r w:rsidRPr="0028427C">
              <w:t>S_max</w:t>
            </w:r>
            <w:proofErr w:type="spellEnd"/>
            <w:r w:rsidRPr="0028427C">
              <w:t xml:space="preserve"> = </w:t>
            </w:r>
            <w:proofErr w:type="spellStart"/>
            <w:r w:rsidRPr="0028427C">
              <w:t>bc</w:t>
            </w:r>
            <w:proofErr w:type="spellEnd"/>
            <w:r w:rsidRPr="0028427C">
              <w:t xml:space="preserve"> </w:t>
            </w:r>
            <w:r w:rsidRPr="0028427C">
              <w:t>（</w:t>
            </w:r>
            <w:r w:rsidRPr="0028427C">
              <w:t>P</w:t>
            </w:r>
            <w:r w:rsidRPr="0028427C">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300" w:lineRule="auto" w:before="0" w:after="0"/>
              <w:jc w:val="left"/>
            </w:pPr>
            <w:r w:rsidRPr="0028427C">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300" w:lineRule="auto" w:before="0" w:after="0"/>
              <w:jc w:val="left"/>
            </w:pPr>
            <w:r w:rsidRPr="0028427C">
              <w:rPr>
                <w:b/>
                <w:bCs/>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300" w:lineRule="auto" w:before="0" w:after="0"/>
              <w:jc w:val="left"/>
            </w:pPr>
            <w:proofErr w:type="gramStart"/>
            <w:r w:rsidRPr="0028427C">
              <w:t>sin(</w:t>
            </w:r>
            <w:proofErr w:type="spellStart"/>
            <w:proofErr w:type="gramEnd"/>
            <w:r w:rsidRPr="0028427C">
              <w:t>θ_max</w:t>
            </w:r>
            <w:proofErr w:type="spellEnd"/>
            <w:r w:rsidRPr="0028427C">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300" w:lineRule="auto" w:before="0" w:after="0"/>
              <w:jc w:val="left"/>
            </w:pPr>
            <w:proofErr w:type="gramStart"/>
            <w:r w:rsidRPr="0028427C">
              <w:t>无最大角</w:t>
            </w:r>
            <w:proofErr w:type="gramEnd"/>
            <w:r w:rsidRPr="0028427C">
              <w:t>（</w:t>
            </w:r>
            <w:r w:rsidRPr="0028427C">
              <w:t xml:space="preserve">θ </w:t>
            </w:r>
            <w:r w:rsidRPr="0028427C">
              <w:t>可无限接近</w:t>
            </w:r>
            <w:r w:rsidRPr="0028427C">
              <w:t xml:space="preserve"> π</w:t>
            </w:r>
            <w:r w:rsidRPr="0028427C">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300" w:lineRule="auto" w:before="0" w:after="0"/>
              <w:jc w:val="left"/>
            </w:pPr>
            <w:r w:rsidRPr="0028427C">
              <w:rPr>
                <w:b/>
                <w:bCs/>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300" w:lineRule="auto" w:before="0" w:after="0"/>
              <w:jc w:val="left"/>
            </w:pPr>
            <w:r w:rsidRPr="0028427C">
              <w:t>P</w:t>
            </w:r>
            <w:r w:rsidRPr="0028427C">
              <w:t>在短轴端点时</w:t>
            </w:r>
            <w:r w:rsidRPr="0028427C">
              <w:t xml:space="preserve"> θ </w:t>
            </w:r>
            <w:r w:rsidRPr="0028427C">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300" w:lineRule="auto" w:before="0" w:after="0"/>
              <w:jc w:val="left"/>
            </w:pP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9CCA16" w14:textId="57992313" w:rsidR="0028427C" w:rsidRPr="0028427C" w:rsidRDefault="0028427C" w:rsidP="0028427C">
      <w:pPr>
        <w:spacing w:line="300" w:lineRule="auto" w:before="0" w:after="0"/>
        <w:jc w:val="left"/>
      </w:pPr>
      <w:r w:rsidRPr="0028427C">
        <w:rPr>
          <w:b/>
          <w:bCs/>
        </w:rPr>
        <w:t>【备考建议】</w:t>
      </w:r>
      <w:r w:rsidRPr="0028427C">
        <w:t xml:space="preserve"> </w:t>
      </w:r>
      <w:r w:rsidRPr="0028427C">
        <w:t>在日常训练中，建议先通过上述推导过程加深对</w:t>
      </w:r>
      <w:r w:rsidRPr="0028427C">
        <w:t>“</w:t>
      </w:r>
      <w:r w:rsidRPr="0028427C">
        <w:t>定义法</w:t>
      </w:r>
      <w:r w:rsidRPr="0028427C">
        <w:t>+</w:t>
      </w:r>
      <w:r w:rsidRPr="0028427C">
        <w:t>余弦定理</w:t>
      </w:r>
      <w:r w:rsidRPr="0028427C">
        <w:t>”</w:t>
      </w:r>
      <w:r w:rsidRPr="0028427C">
        <w:t>的理解，达到</w:t>
      </w:r>
      <w:r w:rsidRPr="0028427C">
        <w:t>“</w:t>
      </w:r>
      <w:r w:rsidRPr="0028427C">
        <w:t>知其然亦知其所以然</w:t>
      </w:r>
      <w:r w:rsidRPr="0028427C">
        <w:t>”</w:t>
      </w:r>
      <w:r w:rsidRPr="0028427C">
        <w:t>的境界。在面对高考客观题时，则可以直接应用</w:t>
      </w:r>
      <w:proofErr w:type="gramStart"/>
      <w:r w:rsidRPr="0028427C">
        <w:t>上述秒杀公式</w:t>
      </w:r>
      <w:proofErr w:type="gramEnd"/>
      <w:r w:rsidRPr="0028427C">
        <w:t>，大幅度节省作答时间。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7ECFDA" w14:textId="77777777" w:rsidR="0028427C" w:rsidRDefault="0028427C">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91D105"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5349444" wp14:editId="3D28B657">
            <wp:extent cx="5276800" cy="447448"/>
            <wp:effectExtent l="0" t="0" r="0" b="0"/>
            <wp:docPr id="5" name="图片 100009" descr="@@@40101e17044040379b6e5eb282f9e6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87"/>
                    <a:stretch>
                      <a:fillRect/>
                    </a:stretch>
                  </pic:blipFill>
                  <pic:spPr>
                    <a:xfrm>
                      <a:off x="0" y="0"/>
                      <a:ext cx="5276800" cy="44744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6FA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5DE805F0" wp14:editId="2938BC54">
            <wp:extent cx="3676650" cy="1276350"/>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2"/>
                    <a:stretch>
                      <a:fillRect/>
                    </a:stretch>
                  </pic:blipFill>
                  <pic:spPr>
                    <a:xfrm>
                      <a:off x="0" y="0"/>
                      <a:ext cx="36766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243469"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009DAAD3" wp14:editId="3BAF1EFE">
            <wp:extent cx="5276800" cy="438146"/>
            <wp:effectExtent l="0" t="0" r="0" b="0"/>
            <wp:docPr id="7" name="图片 100013" descr="@@@effbf9dfa1164719a347f9c6a5adf5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pic:cNvPicPr>
                  </pic:nvPicPr>
                  <pic:blipFill>
                    <a:blip r:embed="rId111"/>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题型通式：焦点三角形中由定义得两焦半径之和为长轴长，结合顶角用余弦定理与面积公式，求面积及其最值。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130．</w:t>
      </w:r>
      <w:r>
        <w:rPr>
          <w:rFonts w:ascii="Times New Roman" w:hAnsi="Times New Roman" w:cs="Times New Roman" w:eastAsia="宋体"/>
          <w:sz w:val="21"/>
          <w:szCs w:val="21"/>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2" name="" descr="@@@c510d1b4fef9424aa8a919a878cc4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117"/>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131．已知椭圆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的左､右焦点，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上的一个动点（异于左右顶点），设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的外接圆面积为</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oMath>
      </m:oMathPara>
      <w:r>
        <w:rPr>
          <w:rFonts w:ascii="Times New Roman" w:hAnsi="Times New Roman" w:eastAsia="宋体"/>
          <w:sz w:val="21"/>
          <w:szCs w:val="21"/>
        </w:rPr>
        <w:t>，内切圆面积为</w:t>
      </w:r>
      <m:oMathPara>
        <m:oMathParaPr>
          <m:jc m:val="left"/>
        </m:oMathParaPr>
        <m:oMath>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【分析】当</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为短轴端点时，</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最大，进而求出</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的范围，由正弦定理得外接圆的半径</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，再利用余弦定理和三角形面积公式化简得到</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的面积</w:t>
      </w:r>
      <m:oMathPara>
        <m:oMathParaPr>
          <m:jc m:val="left"/>
        </m:oMathParaP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，由三角形内切圆的半径公式可得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的内切圆半径</w:t>
      </w:r>
      <m:oMathPara>
        <m:oMathParaPr>
          <m:jc m:val="left"/>
        </m:oMathParaP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，化简可得</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m:oMathPara>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【详解】由于</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，故</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为短轴端点时，</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最大，此时</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为等边三角形，所以</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66900" cy="1514475"/>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1866900" cy="1514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外接圆半径为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，则</w:t>
      </w:r>
      <m:oMathPara>
        <m:oMathParaPr>
          <m:jc m:val="left"/>
        </m:oMathParaP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由余弦定理得：</w:t>
      </w:r>
      <m:oMathPara>
        <m:oMathParaPr>
          <m:jc m:val="left"/>
        </m:oMathParaP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m:oMathPara>
      <w:r>
        <w:rPr>
          <w:rFonts w:ascii="Times New Roman" w:hAnsi="Times New Roman" w:eastAsia="宋体"/>
          <w:sz w:val="21"/>
          <w:szCs w:val="21"/>
        </w:rPr>
        <w:t>，整理可得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的面积</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的内切圆半径</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m:oMathPara>
      <w:r>
        <w:rPr>
          <w:rFonts w:ascii="Times New Roman" w:hAnsi="Times New Roman" w:eastAsia="宋体"/>
          <w:sz w:val="21"/>
          <w:szCs w:val="21"/>
        </w:rPr>
        <w:t>，因为</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m:oMathPara>
      <w:r>
        <w:rPr>
          <w:rFonts w:ascii="Times New Roman" w:hAnsi="Times New Roman" w:eastAsia="宋体"/>
          <w:sz w:val="21"/>
          <w:szCs w:val="21"/>
        </w:rPr>
        <w:t>，即</w:t>
      </w:r>
      <m:oMathPara>
        <m:oMathParaPr>
          <m:jc m:val="left"/>
        </m:oMathParaP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时取等号，所以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的最小值为</w:t>
      </w:r>
      <m:oMathPara>
        <m:oMathParaPr>
          <m:jc m:val="left"/>
        </m:oMathParaPr>
        <m:oMath>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(1)椭圆焦点三角形的周长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(2)椭圆焦点三角形的面积</w:t>
      </w:r>
      <m:oMathPara>
        <m:oMathParaPr>
          <m:jc m:val="left"/>
        </m:oMathParaP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(3)三角形外接圆的半径公式：</w:t>
      </w:r>
      <m:oMathPara>
        <m:oMathParaPr>
          <m:jc m:val="left"/>
        </m:oMathParaP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(4)三角形内切圆的半径公式：</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为三角形面积，</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为周长)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．椭圆的焦点三角形的内心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如图，若点</w:t>
      </w:r>
      <w:r>
        <w:rPr>
          <w:rFonts w:ascii="Times New Roman" w:eastAsia="宋体" w:hAnsi="Times New Roman" w:cs="Times New Roman"/>
          <w:i/>
          <w:sz w:val="21"/>
        </w:rPr>
        <w:t>I</w:t>
      </w:r>
      <w:r>
        <w:rPr>
          <w:sz w:val="21"/>
        </w:rPr>
        <w:t>是焦点三角形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的内心，则有下列结论：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2238375" cy="1857375"/>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14"/>
                    <a:stretch>
                      <a:fillRect/>
                    </a:stretch>
                  </pic:blipFill>
                  <pic:spPr>
                    <a:xfrm>
                      <a:off x="0" y="0"/>
                      <a:ext cx="2238375" cy="18573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①若</w:t>
      </w:r>
      <w:r>
        <w:rPr>
          <w:rFonts w:ascii="Times New Roman" w:eastAsia="宋体" w:hAnsi="Times New Roman" w:cs="Times New Roman"/>
          <w:i/>
          <w:sz w:val="21"/>
        </w:rPr>
        <w:t>r</w:t>
      </w:r>
      <w:r>
        <w:rPr>
          <w:sz w:val="21"/>
        </w:rPr>
        <w:t>为焦点三角形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的内切圆半径，则使用等面积法，就有</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②若</w:t>
      </w:r>
      <m:oMathPara>
        <m:oMathParaPr>
          <m:jc m:val="left"/>
        </m:oMathParaP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的平分线交</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于点</w:t>
      </w:r>
      <w:r>
        <w:rPr>
          <w:rFonts w:ascii="Times New Roman" w:eastAsia="宋体" w:hAnsi="Times New Roman" w:cs="Times New Roman"/>
          <w:i/>
          <w:sz w:val="21"/>
        </w:rPr>
        <w:t>G</w:t>
      </w:r>
      <w:r>
        <w:rPr>
          <w:sz w:val="21"/>
        </w:rPr>
        <w:t>，则在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根据角平分线定理得到</w:t>
      </w:r>
      <m:oMathPara>
        <m:oMathParaPr>
          <m:jc m:val="left"/>
        </m:oMathParaP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m:oMathPara>
      <w:r>
        <w:rPr>
          <w:sz w:val="21"/>
        </w:rPr>
        <w:t>中使用角平分线定理得到</w:t>
      </w:r>
      <m:oMathPara>
        <m:oMathParaPr>
          <m:jc m:val="left"/>
        </m:oMathParaP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．双曲线的焦点三角形的内心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）的右支上且不与右顶点重合，则焦点三角形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②同理，若点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）的左支上且不与左顶点重合，则焦点三角形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证明</w:t>
      </w:r>
      <w:r>
        <w:rPr>
          <w:b/>
          <w:sz w:val="21"/>
        </w:rPr>
        <w:t xml:space="preserve">  </w:t>
      </w:r>
      <w:r>
        <w:rPr>
          <w:sz w:val="21"/>
        </w:rPr>
        <w:t>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）的右支上情形为例分析，左支情形也可以依葫芦画瓢．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令</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的内接圆与</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依次相切于</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三点，连接</w:t>
      </w:r>
      <w:r>
        <w:rPr>
          <w:rFonts w:ascii="Times New Roman" w:eastAsia="宋体" w:hAnsi="Times New Roman" w:cs="Times New Roman"/>
          <w:i/>
          <w:sz w:val="21"/>
        </w:rPr>
        <w:t>IP</w:t>
      </w:r>
      <w:r>
        <w:rPr>
          <w:sz w:val="21"/>
        </w:rPr>
        <w:t>，</w:t>
      </w:r>
      <m:oMathPara>
        <m:oMathParaPr>
          <m:jc m:val="left"/>
        </m:oMathParaP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w:r>
        <w:rPr>
          <w:rFonts w:ascii="Times New Roman" w:eastAsia="宋体" w:hAnsi="Times New Roman" w:cs="Times New Roman"/>
          <w:i/>
          <w:sz w:val="21"/>
        </w:rPr>
        <w:t>ID</w:t>
      </w:r>
      <w:r>
        <w:rPr>
          <w:sz w:val="21"/>
        </w:rPr>
        <w:t>，</w:t>
      </w:r>
      <w:r>
        <w:rPr>
          <w:rFonts w:ascii="Times New Roman" w:eastAsia="宋体" w:hAnsi="Times New Roman" w:cs="Times New Roman"/>
          <w:i/>
          <w:sz w:val="21"/>
        </w:rPr>
        <w:t>IE</w:t>
      </w:r>
      <w:r>
        <w:rPr>
          <w:sz w:val="21"/>
        </w:rPr>
        <w:t>，</w:t>
      </w:r>
      <w:r>
        <w:rPr>
          <w:rFonts w:ascii="Times New Roman" w:eastAsia="宋体" w:hAnsi="Times New Roman" w:cs="Times New Roman"/>
          <w:i/>
          <w:sz w:val="21"/>
        </w:rPr>
        <w:t>IG</w:t>
      </w:r>
      <w:r>
        <w:rPr>
          <w:sz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2543175" cy="182880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6"/>
                    <a:stretch>
                      <a:fillRect/>
                    </a:stretch>
                  </pic:blipFill>
                  <pic:spPr>
                    <a:xfrm>
                      <a:off x="0" y="0"/>
                      <a:ext cx="2543175" cy="1828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根据内心的性质可得</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因为点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）的右支上，所以</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所以</w:t>
      </w:r>
      <m:oMathPara>
        <m:oMathParaPr>
          <m:jc m:val="left"/>
        </m:oMathParaP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又</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r>
        <w:rPr>
          <w:rFonts w:ascii="Times New Roman" w:eastAsia="宋体" w:hAnsi="Times New Roman" w:cs="Times New Roman"/>
          <w:i/>
          <w:sz w:val="21"/>
        </w:rPr>
        <w:t>D</w:t>
      </w:r>
      <w:r>
        <w:rPr>
          <w:sz w:val="21"/>
        </w:rPr>
        <w:t>在</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上），所以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，所以点</w:t>
      </w:r>
      <w:r>
        <w:rPr>
          <w:rFonts w:ascii="Times New Roman" w:eastAsia="宋体" w:hAnsi="Times New Roman" w:cs="Times New Roman"/>
          <w:i/>
          <w:sz w:val="21"/>
        </w:rPr>
        <w:t>D</w:t>
      </w:r>
      <w:r>
        <w:rPr>
          <w:sz w:val="21"/>
        </w:rPr>
        <w:t>的坐标为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所以焦点三角形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5" name="" descr="@@@60eec0dc8dc648fdabc9509b413e2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87"/>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1314438"/>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3"/>
                    <a:stretch>
                      <a:fillRect/>
                    </a:stretch>
                  </pic:blipFill>
                  <pic:spPr>
                    <a:xfrm>
                      <a:off x="0" y="0"/>
                      <a:ext cx="5276800" cy="131443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7" name="" descr="@@@7a125a144e7a4e87a62f2a50ae6a48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pic:cNvPicPr>
                  </pic:nvPicPr>
                  <pic:blipFill>
                    <a:blip r:embed="rId86"/>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．椭圆内心定理：如图，</w:t>
      </w:r>
      <w:r>
        <w:rPr>
          <w:rFonts w:ascii="Times New Roman" w:eastAsia="宋体" w:hAnsi="Times New Roman" w:cs="Times New Roman"/>
          <w:i/>
          <w:sz w:val="21"/>
        </w:rPr>
        <w:t>I</w:t>
      </w:r>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内切圆的圆心，</w:t>
      </w:r>
      <w:r>
        <w:rPr>
          <w:rFonts w:ascii="Times New Roman" w:eastAsia="宋体" w:hAnsi="Times New Roman" w:cs="Times New Roman"/>
          <w:i/>
          <w:sz w:val="21"/>
        </w:rPr>
        <w:t>PI</w:t>
      </w:r>
      <w:r>
        <w:rPr>
          <w:sz w:val="21"/>
        </w:rPr>
        <w:t>和</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相交于点</w:t>
      </w:r>
      <w:r>
        <w:rPr>
          <w:rFonts w:ascii="Times New Roman" w:eastAsia="宋体" w:hAnsi="Times New Roman" w:cs="Times New Roman"/>
          <w:i/>
          <w:sz w:val="21"/>
        </w:rPr>
        <w:t>N</w:t>
      </w:r>
      <w:r>
        <w:rPr>
          <w:sz w:val="21"/>
        </w:rPr>
        <w:t>（区分切点</w:t>
      </w:r>
      <w:r>
        <w:rPr>
          <w:rFonts w:ascii="Times New Roman" w:eastAsia="宋体" w:hAnsi="Times New Roman" w:cs="Times New Roman"/>
          <w:i/>
          <w:sz w:val="21"/>
        </w:rPr>
        <w:t>M</w:t>
      </w:r>
      <w:r>
        <w:rPr>
          <w:sz w:val="21"/>
        </w:rPr>
        <w:t>），则：①</w:t>
      </w:r>
      <m:oMathPara>
        <m:oMathParaPr>
          <m:jc m:val="left"/>
        </m:oMathParaP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m:oMathPara>
      <w:r>
        <w:rPr>
          <w:sz w:val="21"/>
        </w:rPr>
        <w:t>，②</w:t>
      </w:r>
      <m:oMathPara>
        <m:oMathParaPr>
          <m:jc m:val="left"/>
        </m:oMathParaP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1562100" cy="106680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118"/>
                    <a:stretch>
                      <a:fillRect/>
                    </a:stretch>
                  </pic:blipFill>
                  <pic:spPr>
                    <a:xfrm>
                      <a:off x="0" y="0"/>
                      <a:ext cx="1562100" cy="1066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．双曲线内心定理：已知双曲线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的轨迹是：</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m:oMathPara>
      <w:r>
        <w:rPr>
          <w:sz w:val="21"/>
        </w:rPr>
        <w:t>，和实轴的两个顶点相切．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3467100" cy="1181100"/>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121"/>
                    <a:stretch>
                      <a:fillRect/>
                    </a:stretch>
                  </pic:blipFill>
                  <pic:spPr>
                    <a:xfrm>
                      <a:off x="0" y="0"/>
                      <a:ext cx="3467100" cy="11811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证明：如左图所示，以点</w:t>
      </w:r>
      <w:r>
        <w:rPr>
          <w:rFonts w:ascii="Times New Roman" w:eastAsia="宋体" w:hAnsi="Times New Roman" w:cs="Times New Roman"/>
          <w:i/>
          <w:sz w:val="21"/>
        </w:rPr>
        <w:t>P</w:t>
      </w:r>
      <w:r>
        <w:rPr>
          <w:sz w:val="21"/>
        </w:rPr>
        <w:t>在右支上为例，设内切圆</w:t>
      </w:r>
      <w:r>
        <w:rPr>
          <w:rFonts w:ascii="Times New Roman" w:eastAsia="宋体" w:hAnsi="Times New Roman" w:cs="Times New Roman"/>
          <w:i/>
          <w:sz w:val="21"/>
        </w:rPr>
        <w:t>I</w:t>
      </w:r>
      <w:r>
        <w:rPr>
          <w:sz w:val="21"/>
        </w:rPr>
        <w:t>和焦点三角形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的三边分别切于点</w:t>
      </w:r>
      <w:r>
        <w:rPr>
          <w:rFonts w:ascii="Times New Roman" w:eastAsia="宋体" w:hAnsi="Times New Roman" w:cs="Times New Roman"/>
          <w:i/>
          <w:sz w:val="21"/>
        </w:rPr>
        <w:t>C</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，则</w:t>
      </w:r>
      <m:oMathPara>
        <m:oMathParaPr>
          <m:jc m:val="left"/>
        </m:oMathParaP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m:oMathPara>
      <w:r>
        <w:rPr>
          <w:sz w:val="21"/>
        </w:rPr>
        <w:t>，故</w:t>
      </w:r>
      <m:oMathPara>
        <m:oMathParaPr>
          <m:jc m:val="left"/>
        </m:oMathParaP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m:oMathPara>
      <w:r>
        <w:rPr>
          <w:sz w:val="21"/>
        </w:rPr>
        <w:t>，点</w:t>
      </w:r>
      <w:r>
        <w:rPr>
          <w:rFonts w:ascii="Times New Roman" w:eastAsia="宋体" w:hAnsi="Times New Roman" w:cs="Times New Roman"/>
          <w:i/>
          <w:sz w:val="21"/>
        </w:rPr>
        <w:t>C</w:t>
      </w:r>
      <w:r>
        <w:rPr>
          <w:sz w:val="21"/>
        </w:rPr>
        <w:t>恰好和双曲线的顶点重合，则圆心</w:t>
      </w:r>
      <w:r>
        <w:rPr>
          <w:rFonts w:ascii="Times New Roman" w:eastAsia="宋体" w:hAnsi="Times New Roman" w:cs="Times New Roman"/>
          <w:i/>
          <w:sz w:val="21"/>
        </w:rPr>
        <w:t>I</w:t>
      </w:r>
      <w:r>
        <w:rPr>
          <w:sz w:val="21"/>
        </w:rPr>
        <w:t>在直线</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推论</w:t>
      </w:r>
      <w:r>
        <w:rPr>
          <w:sz w:val="21"/>
        </w:rPr>
        <w:t>1</w:t>
      </w:r>
      <w:r>
        <w:rPr>
          <w:sz w:val="21"/>
        </w:rPr>
        <w:t>：已知点</w:t>
      </w:r>
      <w:r>
        <w:rPr>
          <w:rFonts w:ascii="Times New Roman" w:eastAsia="宋体" w:hAnsi="Times New Roman" w:cs="Times New Roman"/>
          <w:i/>
          <w:sz w:val="21"/>
        </w:rPr>
        <w:t>P</w:t>
      </w:r>
      <w:r>
        <w:rPr>
          <w:sz w:val="21"/>
        </w:rPr>
        <w:t>是双曲线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左支上除顶点外的一点，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分别是双曲线的左、右焦点，</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m:oMathPara>
      <w:r>
        <w:rPr>
          <w:sz w:val="21"/>
        </w:rPr>
        <w:t>，双曲线的离心率为</w:t>
      </w:r>
      <w:r>
        <w:rPr>
          <w:rFonts w:ascii="Times New Roman" w:eastAsia="宋体" w:hAnsi="Times New Roman" w:cs="Times New Roman"/>
          <w:i/>
          <w:sz w:val="21"/>
        </w:rPr>
        <w:t>e</w:t>
      </w:r>
      <w:r>
        <w:rPr>
          <w:sz w:val="21"/>
        </w:rPr>
        <w:t>，则</w:t>
      </w:r>
      <m:oMathPara>
        <m:oMathParaPr>
          <m:jc m:val="left"/>
        </m:oMathParaP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推论</w:t>
      </w:r>
      <w:r>
        <w:rPr>
          <w:sz w:val="21"/>
        </w:rPr>
        <w:t>2</w:t>
      </w:r>
      <w:r>
        <w:rPr>
          <w:sz w:val="21"/>
        </w:rPr>
        <w:t>：如右图所示，</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oMath>
      </m:oMathPara>
      <w:r>
        <w:rPr>
          <w:sz w:val="21"/>
        </w:rPr>
        <w:t>为焦点三角形</w:t>
      </w:r>
      <m:oMathPara>
        <m:oMathParaPr>
          <m:jc m:val="left"/>
        </m:oMathParaP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oMath>
      </m:oMathPara>
      <w:r>
        <w:rPr>
          <w:sz w:val="21"/>
        </w:rPr>
        <w:t>为焦点三角形</w:t>
      </w:r>
      <m:oMathPara>
        <m:oMathParaPr>
          <m:jc m:val="left"/>
        </m:oMathParaP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MN</w:t>
      </w:r>
      <w:r>
        <w:rPr>
          <w:sz w:val="21"/>
        </w:rPr>
        <w:t>倾斜角为</w:t>
      </w:r>
      <w:r>
        <w:rPr>
          <w:rFonts w:ascii="Times New Roman" w:eastAsia="宋体" w:hAnsi="Times New Roman" w:cs="Times New Roman"/>
          <w:i/>
          <w:sz w:val="21"/>
        </w:rPr>
        <w:t>α</w:t>
      </w:r>
      <w:r>
        <w:rPr>
          <w:sz w:val="21"/>
        </w:rPr>
        <w:t>，令</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m:oMathPara>
      <w:r>
        <w:rPr>
          <w:sz w:val="21"/>
        </w:rPr>
        <w:t>，</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m:oMathPara>
      <w:r>
        <w:rPr>
          <w:sz w:val="21"/>
        </w:rPr>
        <w:t>，则一定有</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①；</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m:oMathPara>
      <w:r>
        <w:rPr>
          <w:sz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证明：由于</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m:oMathPara>
      <w:r>
        <w:rPr>
          <w:sz w:val="21"/>
        </w:rPr>
        <w:t>轴，作</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于</w:t>
      </w:r>
      <w:r>
        <w:rPr>
          <w:rFonts w:ascii="Times New Roman" w:eastAsia="宋体" w:hAnsi="Times New Roman" w:cs="Times New Roman"/>
          <w:i/>
          <w:sz w:val="21"/>
        </w:rPr>
        <w:t>D</w:t>
      </w:r>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于</w:t>
      </w:r>
      <w:r>
        <w:rPr>
          <w:rFonts w:ascii="Times New Roman" w:eastAsia="宋体" w:hAnsi="Times New Roman" w:cs="Times New Roman"/>
          <w:i/>
          <w:sz w:val="21"/>
        </w:rPr>
        <w:t>E</w:t>
      </w:r>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交</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m:oMathPara>
      <w:r>
        <w:rPr>
          <w:sz w:val="21"/>
        </w:rPr>
        <w:t>于</w:t>
      </w:r>
      <w:r>
        <w:rPr>
          <w:rFonts w:ascii="Times New Roman" w:eastAsia="宋体" w:hAnsi="Times New Roman" w:cs="Times New Roman"/>
          <w:i/>
          <w:sz w:val="21"/>
        </w:rPr>
        <w:t>G</w:t>
      </w:r>
      <w:r>
        <w:rPr>
          <w:sz w:val="21"/>
        </w:rPr>
        <w:t>，易知</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m:oMathPara>
      <w:r>
        <w:rPr>
          <w:sz w:val="21"/>
        </w:rPr>
        <w:t>，</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．根据内心定理，</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w:t>
      </w:r>
      <m:oMathPara>
        <m:oMathParaPr>
          <m:jc m:val="left"/>
        </m:oMathParaP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的平分线，所以</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，根据射影定理，</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m:oMathPara>
      <w:r>
        <w:rPr>
          <w:sz w:val="21"/>
        </w:rPr>
        <w:t>，即</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20" name="" descr="@@@1bb54b6ee3364b53a9482505ab19eb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120"/>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829175" cy="1266825"/>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19"/>
                    <a:stretch>
                      <a:fillRect/>
                    </a:stretch>
                  </pic:blipFill>
                  <pic:spPr>
                    <a:xfrm>
                      <a:off x="0" y="0"/>
                      <a:ext cx="482917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6795"/>
            <wp:docPr id="22" name="" descr="@@@4451b83337ba4c879d4ca52fbb663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102"/>
                    <a:stretch>
                      <a:fillRect/>
                    </a:stretch>
                  </pic:blipFill>
                  <pic:spPr>
                    <a:xfrm>
                      <a:off x="0" y="0"/>
                      <a:ext cx="5276800" cy="44679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题型通式：由焦点三角形的内心向三边作垂线，用面积等于内切圆半径乘半周长（结合椭圆定义），建立等量关系求离心率等量。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132．</w:t>
      </w:r>
      <w:r>
        <w:rPr>
          <w:sz w:val="21"/>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rPr>
      </w:pPr>
      <w:r>
        <w:rPr>
          <w:sz w:val="21"/>
        </w:rPr>
        <w:t>A．</w:t>
      </w:r>
      <m:oMathPara>
        <m:oMathParaPr>
          <m:jc m:val="left"/>
        </m:oMathParaPr>
        <m:oMath>
          <m:f>
            <m:num>
              <m:r>
                <w:rPr>
                  <w:rFonts w:ascii="Times New Roman" w:eastAsia="宋体" w:hAnsi="Times New Roman" w:cs="Cambria Math"/>
                </w:rPr>
                <m:t>3</m:t>
              </m:r>
            </m:num>
            <m:den>
              <m:r>
                <w:rPr>
                  <w:rFonts w:ascii="Times New Roman" w:eastAsia="宋体" w:hAnsi="Times New Roman" w:cs="Cambria Math"/>
                </w:rPr>
                <m:t>2</m:t>
              </m:r>
            </m:den>
          </m:f>
        </m:oMath>
      </m:oMathPara>
      <w:r>
        <w:rPr>
          <w:sz w:val="21"/>
        </w:rPr>
        <w:tab/>
      </w:r>
      <w:r>
        <w:rPr>
          <w:sz w:val="21"/>
        </w:rPr>
        <w:t>B．</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3</m:t>
              </m:r>
            </m:den>
          </m:f>
        </m:oMath>
      </m:oMathPara>
      <w:r>
        <w:rPr>
          <w:sz w:val="21"/>
        </w:rPr>
        <w:tab/>
      </w:r>
      <w:r>
        <w:rPr>
          <w:sz w:val="21"/>
        </w:rPr>
        <w:t>C．</w:t>
      </w:r>
      <m:oMathPara>
        <m:oMathParaPr>
          <m:jc m:val="left"/>
        </m:oMathParaP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m:oMathPara>
      <w:r>
        <w:rPr>
          <w:sz w:val="21"/>
        </w:rPr>
        <w:tab/>
      </w:r>
      <w:r>
        <w:rPr>
          <w:sz w:val="21"/>
        </w:rPr>
        <w:t>D．</w:t>
      </w:r>
      <m:oMathPara>
        <m:oMathParaPr>
          <m:jc m:val="left"/>
        </m:oMathParaPr>
        <m:oMath>
          <m:f>
            <m:num>
              <m:r>
                <w:rPr>
                  <w:rFonts w:ascii="Times New Roman" w:eastAsia="宋体" w:hAnsi="Times New Roman" w:cs="Cambria Math"/>
                </w:rPr>
                <m:t>4</m:t>
              </m:r>
            </m:num>
            <m:den>
              <m:r>
                <w:rPr>
                  <w:rFonts w:ascii="Times New Roman" w:eastAsia="宋体" w:hAnsi="Times New Roman"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【答案】B</w:t>
      </w:r>
      <w:r>
        <w:rPr>
          <w:sz w:val="21"/>
        </w:rPr>
        <w:t>【难度】中档</w:t>
      </w:r>
      <w:r>
        <w:rPr>
          <w:sz w:val="21"/>
        </w:rPr>
        <w:t>　</w:t>
      </w:r>
      <w:r>
        <w:rPr>
          <w:sz w:val="21"/>
        </w:rPr>
        <w:t>【知识点】椭圆定义及辨析、求椭圆的离心率或离心率的取值范围、椭圆中三角形（四边形）的面积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【分析】根据椭圆的定义，三角形的面积可求出椭圆的离心率，所求即为离心率的倒数可得解.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【详解】由题意可得，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m:oMathPara>
        <m:oMathParaPr>
          <m:jc m:val="left"/>
        </m:oMathParaP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m:oMathPara>
      <w:r>
        <w:rPr>
          <w:sz w:val="21"/>
        </w:rPr>
        <w:t>到</w:t>
      </w:r>
      <m:oMathPara>
        <m:oMathParaPr>
          <m:jc m:val="left"/>
        </m:oMathParaPr>
        <m:oMath>
          <m:r>
            <w:rPr>
              <w:rFonts w:ascii="Times New Roman" w:eastAsia="宋体" w:hAnsi="Times New Roman" w:cs="Cambria Math"/>
            </w:rPr>
            <m:t>x</m:t>
          </m:r>
        </m:oMath>
      </m:oMathPara>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又点</w:t>
      </w:r>
      <m:oMathPara>
        <m:oMathParaPr>
          <m:jc m:val="left"/>
        </m:oMathParaPr>
        <m:oMath>
          <m:r>
            <w:rPr>
              <w:rFonts w:ascii="Times New Roman" w:eastAsia="宋体" w:hAnsi="Times New Roman" w:cs="Cambria Math"/>
            </w:rPr>
            <m:t>M</m:t>
          </m:r>
        </m:oMath>
      </m:oMathPara>
      <w:r>
        <w:rPr>
          <w:sz w:val="21"/>
        </w:rPr>
        <w:t>在椭圆</w:t>
      </w:r>
      <m:oMathPara>
        <m:oMathParaPr>
          <m:jc m:val="left"/>
        </m:oMathParaPr>
        <m:oMath>
          <m:r>
            <w:rPr>
              <w:rFonts w:ascii="Times New Roman" w:eastAsia="宋体" w:hAnsi="Times New Roman" w:cs="Cambria Math"/>
            </w:rPr>
            <m:t>C</m:t>
          </m:r>
        </m:oMath>
      </m:oMathPara>
      <w:r>
        <w:rPr>
          <w:sz w:val="21"/>
        </w:rPr>
        <w:t>上，由椭圆的定义，得</w:t>
      </w:r>
      <m:oMathPara>
        <m:oMathParaPr>
          <m:jc m:val="left"/>
        </m:oMathParaP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m:oMathPara>
      <w:r>
        <w:rPr>
          <w:sz w:val="21"/>
        </w:rPr>
        <w:t>，所以</w:t>
      </w:r>
      <m:oMathPara>
        <m:oMathParaPr>
          <m:jc m:val="left"/>
        </m:oMathParaP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因为</w:t>
      </w:r>
      <m:oMathPara>
        <m:oMathParaPr>
          <m:jc m:val="left"/>
        </m:oMathParaP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所以</w:t>
      </w:r>
      <m:oMathPara>
        <m:oMathParaPr>
          <m:jc m:val="left"/>
        </m:oMathParaP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m:oMathPara>
      <w:r>
        <w:rPr>
          <w:sz w:val="21"/>
        </w:rPr>
        <w:t>，即</w:t>
      </w:r>
      <m:oMathPara>
        <m:oMathParaPr>
          <m:jc m:val="left"/>
        </m:oMathParaP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，解得</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或</w:t>
      </w:r>
      <m:oMathPara>
        <m:oMathParaPr>
          <m:jc m:val="left"/>
        </m:oMathParaPr>
        <m:oMath>
          <m:r>
            <w:rPr>
              <w:rFonts w:ascii="Times New Roman" w:eastAsia="宋体" w:hAnsi="Times New Roman" w:cs="Cambria Math"/>
            </w:rPr>
            <m:t>−</m:t>
          </m:r>
          <m:r>
            <w:rPr>
              <w:rFonts w:ascii="Times New Roman" w:eastAsia="宋体" w:hAnsi="Times New Roman" w:cs="Cambria Math"/>
            </w:rPr>
            <m:t>1</m:t>
          </m:r>
        </m:oMath>
      </m:oMathPara>
      <w:r>
        <w:rPr>
          <w:sz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所以</w:t>
      </w:r>
      <m:oMathPara>
        <m:oMathParaPr>
          <m:jc m:val="left"/>
        </m:oMathParaP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133．</w:t>
      </w:r>
      <w:r>
        <w:rPr>
          <w:sz w:val="21"/>
        </w:rPr>
        <w:t>已知椭圆</w:t>
      </w:r>
      <m:oMath>
        <m:r>
          <w:rPr>
            <w:rFonts w:ascii="Times New Roman" w:eastAsia="宋体" w:hAnsi="Times New Roman" w:cs="Cambria Math"/>
          </w:rPr>
          <m:t>C</m:t>
        </m:r>
      </m:oMath>
      <w:r>
        <w:rPr>
          <w:sz w:val="21"/>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r>
          <w:rPr>
            <w:rFonts w:ascii="Times New Roman" w:eastAsia="宋体" w:hAnsi="Times New Roman" w:cs="Cambria Math"/>
          </w:rPr>
          <m:t>P</m:t>
        </m:r>
      </m:oMath>
      <w:r>
        <w:rPr>
          <w:sz w:val="21"/>
        </w:rPr>
        <w:t>是椭圆上的动点，</w:t>
      </w:r>
      <m:oMath>
        <m:r>
          <w:rPr>
            <w:rFonts w:ascii="Times New Roman" w:eastAsia="宋体" w:hAnsi="Times New Roman" w:cs="Cambria Math"/>
          </w:rPr>
          <m:t>I</m:t>
        </m:r>
      </m:oMath>
      <w:r>
        <w:rPr>
          <w:sz w:val="21"/>
        </w:rPr>
        <w:t>和</w:t>
      </w:r>
      <m:oMath>
        <m:r>
          <w:rPr>
            <w:rFonts w:ascii="Times New Roman" w:eastAsia="宋体" w:hAnsi="Times New Roman" w:cs="Cambria Math"/>
          </w:rPr>
          <m:t>G</m:t>
        </m:r>
      </m:oMath>
      <w:r>
        <w:rPr>
          <w:sz w:val="21"/>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的内心和重心，若</w:t>
      </w:r>
      <m:oMath>
        <m:r>
          <w:rPr>
            <w:rFonts w:ascii="Times New Roman" w:eastAsia="宋体" w:hAnsi="Times New Roman" w:cs="Cambria Math"/>
          </w:rPr>
          <m:t>I</m:t>
        </m:r>
        <m:r>
          <w:rPr>
            <w:rFonts w:ascii="Times New Roman" w:eastAsia="宋体" w:hAnsi="Times New Roman" w:cs="Cambria Math"/>
          </w:rPr>
          <m:t>G</m:t>
        </m:r>
      </m:oMath>
      <w:r>
        <w:rPr>
          <w:sz w:val="21"/>
        </w:rPr>
        <w:t>与</w:t>
      </w:r>
      <m:oMath>
        <m:r>
          <w:rPr>
            <w:rFonts w:ascii="Times New Roman" w:eastAsia="宋体" w:hAnsi="Times New Roman" w:cs="Cambria Math"/>
          </w:rPr>
          <m:t>x</m:t>
        </m:r>
      </m:oMath>
      <w:r>
        <w:rPr>
          <w:sz w:val="21"/>
        </w:rPr>
        <w:t>轴平行，则椭圆的离心率为(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rPr>
      </w:pPr>
      <w:r>
        <w:rPr>
          <w:sz w:val="21"/>
        </w:rPr>
        <w:t>A．</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ab/>
      </w:r>
      <w:r>
        <w:rPr>
          <w:sz w:val="21"/>
        </w:rPr>
        <w:t>B．</w:t>
      </w:r>
      <m:oMathPara>
        <m:oMathParaPr>
          <m:jc m:val="left"/>
        </m:oMathParaP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ab/>
      </w:r>
      <w:r>
        <w:rPr>
          <w:sz w:val="21"/>
        </w:rPr>
        <w:t>C．</w:t>
      </w:r>
      <m:oMathPara>
        <m:oMathParaPr>
          <m:jc m:val="left"/>
        </m:oMathParaP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m:oMathPara>
      <w:r>
        <w:rPr>
          <w:sz w:val="21"/>
        </w:rPr>
        <w:tab/>
      </w:r>
      <w:r>
        <w:rPr>
          <w:sz w:val="21"/>
        </w:rPr>
        <w:t>D．</w:t>
      </w:r>
      <m:oMathPara>
        <m:oMathParaPr>
          <m:jc m:val="left"/>
        </m:oMathParaP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【答案】A</w:t>
      </w:r>
      <w:r>
        <w:rPr>
          <w:sz w:val="21"/>
        </w:rPr>
        <w:t>【难度】难</w:t>
      </w:r>
      <w:r>
        <w:rPr>
          <w:sz w:val="21"/>
        </w:rPr>
        <w:t>　</w:t>
      </w:r>
      <w:r>
        <w:rPr>
          <w:sz w:val="21"/>
        </w:rPr>
        <w:t>【知识点】椭圆中焦点三角形的其他问题、求椭圆的离心率或离心率的取值范围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【分析】连接</w:t>
      </w:r>
      <w:r>
        <w:rPr>
          <w:rFonts w:ascii="Times New Roman" w:eastAsia="宋体" w:hAnsi="Times New Roman" w:cs="Times New Roman"/>
          <w:i/>
          <w:sz w:val="21"/>
        </w:rPr>
        <w:t>PO</w:t>
      </w:r>
      <w:r>
        <w:rPr>
          <w:sz w:val="21"/>
        </w:rPr>
        <w:t>，则</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m:oMathPara>
      <w:r>
        <w:rPr>
          <w:sz w:val="21"/>
        </w:rPr>
        <w:t>三点共线，延长</w:t>
      </w:r>
      <m:oMathPara>
        <m:oMathParaPr>
          <m:jc m:val="left"/>
        </m:oMathParaPr>
        <m:oMath>
          <m:r>
            <w:rPr>
              <w:rFonts w:ascii="Times New Roman" w:eastAsia="宋体" w:hAnsi="Times New Roman" w:cs="Cambria Math"/>
            </w:rPr>
            <m:t>P</m:t>
          </m:r>
          <m:r>
            <w:rPr>
              <w:rFonts w:ascii="Times New Roman" w:eastAsia="宋体" w:hAnsi="Times New Roman" w:cs="Cambria Math"/>
            </w:rPr>
            <m:t>I</m:t>
          </m:r>
        </m:oMath>
      </m:oMathPara>
      <w:r>
        <w:rPr>
          <w:sz w:val="21"/>
        </w:rPr>
        <w:t>交</w:t>
      </w:r>
      <m:oMathPara>
        <m:oMathParaPr>
          <m:jc m:val="left"/>
        </m:oMathParaPr>
        <m:oMath>
          <m:r>
            <w:rPr>
              <w:rFonts w:ascii="Times New Roman" w:eastAsia="宋体" w:hAnsi="Times New Roman" w:cs="Cambria Math"/>
            </w:rPr>
            <m:t>x</m:t>
          </m:r>
        </m:oMath>
      </m:oMathPara>
      <w:r>
        <w:rPr>
          <w:sz w:val="21"/>
        </w:rPr>
        <w:t>轴于点</w:t>
      </w:r>
      <m:oMathPara>
        <m:oMathParaPr>
          <m:jc m:val="left"/>
        </m:oMathParaPr>
        <m:oMath>
          <m:r>
            <w:rPr>
              <w:rFonts w:ascii="Times New Roman" w:eastAsia="宋体" w:hAnsi="Times New Roman" w:cs="Cambria Math"/>
            </w:rPr>
            <m:t>Q</m:t>
          </m:r>
        </m:oMath>
      </m:oMathPara>
      <w:r>
        <w:rPr>
          <w:sz w:val="21"/>
        </w:rPr>
        <w:t>，则由</w:t>
      </w:r>
      <m:oMathPara>
        <m:oMathParaPr>
          <m:jc m:val="left"/>
        </m:oMathParaPr>
        <m:oMath>
          <m:r>
            <w:rPr>
              <w:rFonts w:ascii="Times New Roman" w:eastAsia="宋体" w:hAnsi="Times New Roman" w:cs="Cambria Math"/>
            </w:rPr>
            <m:t>I</m:t>
          </m:r>
          <m:r>
            <w:rPr>
              <w:rFonts w:ascii="Times New Roman" w:eastAsia="宋体" w:hAnsi="Times New Roman" w:cs="Cambria Math"/>
            </w:rPr>
            <m:t>G</m:t>
          </m:r>
        </m:oMath>
      </m:oMathPara>
      <w:r>
        <w:rPr>
          <w:sz w:val="21"/>
        </w:rPr>
        <w:t>平行于</w:t>
      </w:r>
      <m:oMathPara>
        <m:oMathParaPr>
          <m:jc m:val="left"/>
        </m:oMathParaPr>
        <m:oMath>
          <m:r>
            <w:rPr>
              <w:rFonts w:ascii="Times New Roman" w:eastAsia="宋体" w:hAnsi="Times New Roman" w:cs="Cambria Math"/>
            </w:rPr>
            <m:t>x</m:t>
          </m:r>
        </m:oMath>
      </m:oMathPara>
      <w:r>
        <w:rPr>
          <w:sz w:val="21"/>
        </w:rPr>
        <w:t>轴得</w:t>
      </w:r>
      <m:oMathPara>
        <m:oMathParaPr>
          <m:jc m:val="left"/>
        </m:oMathParaP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m:oMathPara>
      <w:r>
        <w:rPr>
          <w:sz w:val="21"/>
        </w:rPr>
        <w:t>，从而可得</w:t>
      </w:r>
      <m:oMathPara>
        <m:oMathParaPr>
          <m:jc m:val="left"/>
        </m:oMathParaP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m:oMathPara>
      <w:r>
        <w:rPr>
          <w:sz w:val="21"/>
        </w:rPr>
        <w:t>，根据三角形内心的性质可得</w:t>
      </w:r>
      <m:oMathPara>
        <m:oMathParaPr>
          <m:jc m:val="left"/>
        </m:oMathParaP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m:oMathPara>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的中点，</w:t>
      </w:r>
      <w:r>
        <w:rPr>
          <w:rFonts w:ascii="Times New Roman" w:eastAsia="宋体" w:hAnsi="Times New Roman" w:cs="Times New Roman"/>
          <w:i/>
          <w:sz w:val="21"/>
        </w:rPr>
        <w:t>G</w:t>
      </w:r>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的重心，∴</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m:oMathPara>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延长</w:t>
      </w:r>
      <m:oMathPara>
        <m:oMathParaPr>
          <m:jc m:val="left"/>
        </m:oMathParaPr>
        <m:oMath>
          <m:r>
            <w:rPr>
              <w:rFonts w:ascii="Times New Roman" w:eastAsia="宋体" w:hAnsi="Times New Roman" w:cs="Cambria Math"/>
            </w:rPr>
            <m:t>P</m:t>
          </m:r>
          <m:r>
            <w:rPr>
              <w:rFonts w:ascii="Times New Roman" w:eastAsia="宋体" w:hAnsi="Times New Roman" w:cs="Cambria Math"/>
            </w:rPr>
            <m:t>I</m:t>
          </m:r>
        </m:oMath>
      </m:oMathPara>
      <w:r>
        <w:rPr>
          <w:sz w:val="21"/>
        </w:rPr>
        <w:t>交</w:t>
      </w:r>
      <m:oMathPara>
        <m:oMathParaPr>
          <m:jc m:val="left"/>
        </m:oMathParaPr>
        <m:oMath>
          <m:r>
            <w:rPr>
              <w:rFonts w:ascii="Times New Roman" w:eastAsia="宋体" w:hAnsi="Times New Roman" w:cs="Cambria Math"/>
            </w:rPr>
            <m:t>x</m:t>
          </m:r>
        </m:oMath>
      </m:oMathPara>
      <w:r>
        <w:rPr>
          <w:sz w:val="21"/>
        </w:rPr>
        <w:t>轴于点</w:t>
      </w:r>
      <m:oMathPara>
        <m:oMathParaPr>
          <m:jc m:val="left"/>
        </m:oMathParaPr>
        <m:oMath>
          <m:r>
            <w:rPr>
              <w:rFonts w:ascii="Times New Roman" w:eastAsia="宋体" w:hAnsi="Times New Roman" w:cs="Cambria Math"/>
            </w:rPr>
            <m:t>Q</m:t>
          </m:r>
        </m:oMath>
      </m:oMathPara>
      <w:r>
        <w:rPr>
          <w:sz w:val="21"/>
        </w:rPr>
        <w:t>，则由</w:t>
      </w:r>
      <m:oMathPara>
        <m:oMathParaPr>
          <m:jc m:val="left"/>
        </m:oMathParaPr>
        <m:oMath>
          <m:r>
            <w:rPr>
              <w:rFonts w:ascii="Times New Roman" w:eastAsia="宋体" w:hAnsi="Times New Roman" w:cs="Cambria Math"/>
            </w:rPr>
            <m:t>I</m:t>
          </m:r>
          <m:r>
            <w:rPr>
              <w:rFonts w:ascii="Times New Roman" w:eastAsia="宋体" w:hAnsi="Times New Roman" w:cs="Cambria Math"/>
            </w:rPr>
            <m:t>G</m:t>
          </m:r>
        </m:oMath>
      </m:oMathPara>
      <w:r>
        <w:rPr>
          <w:sz w:val="21"/>
        </w:rPr>
        <w:t>平行于</w:t>
      </w:r>
      <m:oMathPara>
        <m:oMathParaPr>
          <m:jc m:val="left"/>
        </m:oMathParaPr>
        <m:oMath>
          <m:r>
            <w:rPr>
              <w:rFonts w:ascii="Times New Roman" w:eastAsia="宋体" w:hAnsi="Times New Roman" w:cs="Cambria Math"/>
            </w:rPr>
            <m:t>x</m:t>
          </m:r>
        </m:oMath>
      </m:oMathPara>
      <w:r>
        <w:rPr>
          <w:sz w:val="21"/>
        </w:rPr>
        <w:t>轴知，</w:t>
      </w:r>
      <m:oMathPara>
        <m:oMathParaPr>
          <m:jc m:val="left"/>
        </m:oMathParaP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则</w:t>
      </w:r>
      <m:oMathPara>
        <m:oMathParaPr>
          <m:jc m:val="left"/>
        </m:oMathParaP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内切圆半径为</w:t>
      </w:r>
      <w:r>
        <w:rPr>
          <w:rFonts w:ascii="Times New Roman" w:eastAsia="宋体" w:hAnsi="Times New Roman" w:cs="Times New Roman"/>
          <w:i/>
          <w:sz w:val="21"/>
        </w:rPr>
        <w:t>r</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则</w:t>
      </w:r>
      <m:oMathPara>
        <m:oMathParaPr>
          <m:jc m:val="left"/>
        </m:oMathParaP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∴椭圆的离心率为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题型通式：利用双曲线定义与角平分线的性质，把焦点三角形内心的位置或向量关系转化为焦半径与实轴的等式，判断各结论。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134．</w:t>
      </w:r>
      <w:r>
        <w:rPr>
          <w:sz w:val="21"/>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成立，则下列结论正确的有（    ）</w:t>
      </w:r>
      <w:r>
        <w:rPr>
          <w:sz w:val="21"/>
        </w:rPr>
        <w:t/>
      </w:r>
      <w:r>
        <w:rPr>
          <w:sz w:val="21"/>
        </w:rPr>
        <w:t/>
      </w:r>
      <w:r>
        <w:rPr>
          <w:sz w:val="21"/>
        </w:rPr>
        <w:t/>
      </w:r>
      <w:r>
        <w:rPr>
          <w:sz w:val="21"/>
        </w:rPr>
        <w:t/>
      </w:r>
      <w:r>
        <w:rPr>
          <w:i/>
          <w:sz w:val="21"/>
        </w:rPr>
        <w:t/>
      </w:r>
      <w:r>
        <w:rPr>
          <w:sz w:val="21"/>
        </w:rPr>
        <w:t/>
      </w:r>
      <w:r>
        <w:rPr>
          <w:i/>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300" w:lineRule="auto" w:before="0" w:after="0"/>
        <w:jc w:val="left"/>
        <w:rPr>
          <w:sz w:val="21"/>
        </w:rPr>
      </w:pPr>
      <w:r>
        <w:rPr>
          <w:sz w:val="21"/>
        </w:rPr>
        <w:t>A．当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ab/>
      </w:r>
      <w:r>
        <w:rPr>
          <w:sz w:val="21"/>
        </w:rPr>
        <w:t>B．离心率</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300" w:lineRule="auto" w:before="0" w:after="0"/>
        <w:jc w:val="left"/>
        <w:rPr>
          <w:i/>
          <w:sz w:val="21"/>
        </w:rPr>
      </w:pPr>
      <w:r>
        <w:rPr>
          <w:sz w:val="21"/>
        </w:rPr>
        <w:t>C．</w:t>
      </w:r>
      <m:oMathPara>
        <m:oMathParaPr>
          <m:jc m:val="left"/>
        </m:oMathParaP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m:oMathPara>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【答案】BCD</w:t>
      </w:r>
      <w:r>
        <w:rPr>
          <w:sz w:val="21"/>
        </w:rPr>
        <w:t>【难度】难</w:t>
      </w:r>
      <w:r>
        <w:rPr>
          <w:sz w:val="21"/>
        </w:rPr>
        <w:t>　</w:t>
      </w:r>
      <w:r>
        <w:rPr>
          <w:sz w:val="21"/>
        </w:rPr>
        <w:t>【知识点】求双曲线的离心率或离心率的取值范围、求双曲线中三角形（四边形）的面积问题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【分析】当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，得</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；由</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可得</w:t>
      </w:r>
      <m:oMathPara>
        <m:oMathParaPr>
          <m:jc m:val="left"/>
        </m:oMathParaP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m:oMathPara>
      <w:r>
        <w:rPr>
          <w:sz w:val="21"/>
        </w:rPr>
        <w:t>求出离心率；设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的内切圆半径为</w:t>
      </w:r>
      <m:oMathPara>
        <m:oMathParaPr>
          <m:jc m:val="left"/>
        </m:oMathParaPr>
        <m:oMath>
          <m:r>
            <w:rPr>
              <w:rFonts w:ascii="Times New Roman" w:eastAsia="宋体" w:hAnsi="Times New Roman" w:cs="Cambria Math"/>
            </w:rPr>
            <m:t>r</m:t>
          </m:r>
        </m:oMath>
      </m:oMathPara>
      <w:r>
        <w:rPr>
          <w:sz w:val="21"/>
        </w:rPr>
        <w:t>，由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的边长和</w:t>
      </w:r>
      <m:oMathPara>
        <m:oMathParaPr>
          <m:jc m:val="left"/>
        </m:oMathParaPr>
        <m:oMath>
          <m:r>
            <w:rPr>
              <w:rFonts w:ascii="Times New Roman" w:eastAsia="宋体" w:hAnsi="Times New Roman" w:cs="Cambria Math"/>
            </w:rPr>
            <m:t>r</m:t>
          </m:r>
        </m:oMath>
      </m:oMathPara>
      <w:r>
        <w:rPr>
          <w:sz w:val="21"/>
        </w:rPr>
        <w:t>表示出等式中的三角形的面积，解此等式求出</w:t>
      </w:r>
      <m:oMathPara>
        <m:oMathParaPr>
          <m:jc m:val="left"/>
        </m:oMathParaPr>
        <m:oMath>
          <m:r>
            <w:rPr>
              <w:rFonts w:ascii="Times New Roman" w:eastAsia="宋体" w:hAnsi="Times New Roman" w:cs="Cambria Math"/>
            </w:rPr>
            <m:t>λ</m:t>
          </m:r>
        </m:oMath>
      </m:oMathPara>
      <w:r>
        <w:rPr>
          <w:sz w:val="21"/>
        </w:rPr>
        <w:t>；由切线的性质面积和双曲线的定义可得</w:t>
      </w:r>
      <w:r>
        <w:rPr>
          <w:i/>
          <w:sz w:val="21"/>
        </w:rPr>
        <w:t>I</w:t>
      </w:r>
      <w:r>
        <w:rPr>
          <w:sz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此时</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，所以</w:t>
      </w:r>
      <w:r>
        <w:rPr>
          <w:i/>
          <w:sz w:val="21"/>
        </w:rPr>
        <w:t>A</w:t>
      </w:r>
      <w:r>
        <w:rPr>
          <w:sz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整理得</w:t>
      </w:r>
      <m:oMathPara>
        <m:oMathParaPr>
          <m:jc m:val="left"/>
        </m:oMathParaP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e</m:t>
          </m:r>
        </m:oMath>
      </m:oMathPara>
      <w:r>
        <w:rPr>
          <w:sz w:val="21"/>
        </w:rPr>
        <w:t>为双曲线的离心率），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m:oMathPara>
      <w:r>
        <w:rPr>
          <w:sz w:val="21"/>
        </w:rPr>
        <w:t>，所以</w:t>
      </w:r>
      <w:r>
        <w:rPr>
          <w:i/>
          <w:sz w:val="21"/>
        </w:rPr>
        <w:t>B</w:t>
      </w:r>
      <w:r>
        <w:rPr>
          <w:sz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的内切圆半径为</w:t>
      </w:r>
      <w:r>
        <w:rPr>
          <w:i/>
          <w:sz w:val="21"/>
        </w:rPr>
        <w:t>r</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由双曲线的定义得</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故</w:t>
      </w:r>
      <m:oMathPara>
        <m:oMathParaPr>
          <m:jc m:val="left"/>
        </m:oMathParaP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m:oMathPara>
      <w:r>
        <w:rPr>
          <w:sz w:val="21"/>
        </w:rPr>
        <w:t>，所以</w:t>
      </w:r>
      <w:r>
        <w:rPr>
          <w:i/>
          <w:sz w:val="21"/>
        </w:rPr>
        <w:t>C</w:t>
      </w:r>
      <w:r>
        <w:rPr>
          <w:sz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设内切圆与</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的切点分别为</w:t>
      </w:r>
      <w:r>
        <w:rPr>
          <w:i/>
          <w:sz w:val="21"/>
        </w:rPr>
        <w:t>M</w:t>
      </w:r>
      <w:r>
        <w:rPr>
          <w:sz w:val="21"/>
        </w:rPr>
        <w:t>、</w:t>
      </w:r>
      <w:r>
        <w:rPr>
          <w:i/>
          <w:sz w:val="21"/>
        </w:rPr>
        <w:t>N</w:t>
      </w:r>
      <w:r>
        <w:rPr>
          <w:sz w:val="21"/>
        </w:rPr>
        <w:t>、</w:t>
      </w:r>
      <w:r>
        <w:rPr>
          <w:i/>
          <w:sz w:val="21"/>
        </w:rPr>
        <w:t>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可得</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可得</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，可得</w:t>
      </w:r>
      <w:r>
        <w:rPr>
          <w:i/>
          <w:sz w:val="21"/>
        </w:rPr>
        <w:t>T</w:t>
      </w:r>
      <w:r>
        <w:rPr>
          <w:sz w:val="21"/>
        </w:rPr>
        <w:t>的坐标为</w:t>
      </w:r>
      <m:oMathPara>
        <m:oMathParaPr>
          <m:jc m:val="left"/>
        </m:oMathParaP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即Ⅰ的横坐标为</w:t>
      </w:r>
      <w:r>
        <w:rPr>
          <w:i/>
          <w:sz w:val="21"/>
        </w:rPr>
        <w:t>a</w:t>
      </w:r>
      <w:r>
        <w:rPr>
          <w:sz w:val="21"/>
        </w:rPr>
        <w:t>，故</w:t>
      </w:r>
      <w:r>
        <w:rPr>
          <w:i/>
          <w:sz w:val="21"/>
        </w:rPr>
        <w:t>D</w:t>
      </w:r>
      <w:r>
        <w:rPr>
          <w:sz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i/>
          <w:sz w:val="21"/>
        </w:rPr>
      </w:pPr>
      <w:r>
        <w:rPr>
          <w:sz w:val="21"/>
        </w:rPr>
        <w:t>故选</w:t>
      </w:r>
      <w:r>
        <w:rPr>
          <w:i/>
          <w:sz w:val="21"/>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i/>
          <w:sz w:val="21"/>
        </w:rPr>
      </w:pPr>
      <w:r>
        <w:rPr>
          <w:rFonts w:ascii="Times New Roman" w:eastAsia="宋体" w:hAnsi="Times New Roman" w:cs="Times New Roman"/>
          <w:strike w:val="0"/>
          <w:kern w:val="0"/>
          <w:sz w:val="21"/>
          <w:szCs w:val="21"/>
          <w:u w:val="none"/>
        </w:rPr>
        <w:drawing>
          <wp:inline>
            <wp:extent cx="1524000" cy="12763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524000" cy="1276350"/>
                    </a:xfrm>
                    <a:prstGeom prst="rect">
                      <a:avLst/>
                    </a:prstGeom>
                  </pic:spPr>
                </pic:pic>
              </a:graphicData>
            </a:graphic>
          </wp:inline>
        </w:drawing>
      </w:r>
      <w:r>
        <w:rPr>
          <w:rFonts w:ascii="Times New Roman" w:eastAsia="宋体" w:hAnsi="Times New Roman"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【点睛】本题考查双曲线的定义和简单性质，利用待定系数法求出参数的值，考查圆的切线的性质，化简运算能力和推理能力，属于中档题．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5276800" cy="446795"/>
            <wp:docPr id="25" name="" descr="@@@179f5a55c4b9402da86a36d4869abb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123"/>
                    <a:stretch>
                      <a:fillRect/>
                    </a:stretch>
                  </pic:blipFill>
                  <pic:spPr>
                    <a:xfrm>
                      <a:off x="0" y="0"/>
                      <a:ext cx="5276800" cy="44679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135．【典例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m:oMathPara>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rPr>
        <w:t>到双曲线渐近线的距离为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m:oMathPara>
      <w:r>
        <w:rPr>
          <w:rFonts w:ascii="Times New Roman" w:hAnsi="Times New Roman" w:eastAsia="宋体"/>
          <w:sz w:val="21"/>
          <w:szCs w:val="21"/>
        </w:rPr>
        <w:t>为锐角三角形，则双曲线的离心率取值范围为</w:t>
      </w:r>
      <m:oMathPara>
        <m:oMathParaPr>
          <m:jc m:val="left"/>
        </m:oMathParaP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D</w:t>
      </w:r>
      <w:r>
        <w:rPr>
          <w:rFonts w:ascii="Times New Roman" w:hAnsi="Times New Roman" w:eastAsia="宋体"/>
          <w:sz w:val="21"/>
          <w:szCs w:val="21"/>
        </w:rPr>
        <w:t>．记</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2</m:t>
              </m:r>
            </m:sub>
          </m:sSub>
        </m:oMath>
      </m:oMathPara>
      <w:r>
        <w:rPr>
          <w:rFonts w:ascii="Times New Roman" w:hAnsi="Times New Roman" w:eastAsia="宋体"/>
          <w:sz w:val="21"/>
          <w:szCs w:val="21"/>
        </w:rPr>
        <w:t>，若</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ACD</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m:oMathPara>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，双曲线的渐近线方程为：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由点到直线的距离公式可得：点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m:oMathPara>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m:oMathPara>
      <w:r>
        <w:rPr>
          <w:rFonts w:ascii="Times New Roman" w:hAnsi="Times New Roman" w:eastAsia="宋体"/>
          <w:sz w:val="21"/>
          <w:szCs w:val="21"/>
        </w:rPr>
        <w:t>，要使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m:oMathPara>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由双曲线的对称性可知：</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m:oMathPara>
      <w:r>
        <w:rPr>
          <w:rFonts w:ascii="Times New Roman" w:hAnsi="Times New Roman" w:eastAsia="宋体"/>
          <w:sz w:val="21"/>
          <w:szCs w:val="21"/>
        </w:rPr>
        <w:t>，又因为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，也即</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整理可得：</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解得：</w:t>
      </w:r>
      <m:oMathPara>
        <m:oMathParaPr>
          <m:jc m:val="left"/>
        </m:oMathParaP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m:oMathPara>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分别作</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m:oMathPara>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上，同理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也在直线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轴，因为</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可知：</w:t>
      </w:r>
      <m:oMathPara>
        <m:oMathParaPr>
          <m:jc m:val="left"/>
        </m:oMathParaP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m:oMathPara>
      <w:r>
        <w:rPr>
          <w:rFonts w:ascii="Times New Roman" w:hAnsi="Times New Roman" w:eastAsia="宋体"/>
          <w:sz w:val="21"/>
          <w:szCs w:val="21"/>
        </w:rPr>
        <w:t>，也即</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209675" cy="1457325"/>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209675" cy="1457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利用双曲线的内切圆内心定理可得</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上，同理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也在直线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题型通式：过双曲线焦点的直线与双曲线交于两点，利用两焦点三角形内心在相应角平分线上的位置特点，求两内心距离的范围。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136．已知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分别是双曲线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【分析】设圆</w:t>
      </w:r>
      <w:r>
        <w:rPr>
          <w:rFonts w:ascii="Times New Roman" w:hAnsi="Times New Roman" w:eastAsia="宋体"/>
          <w:sz w:val="21"/>
          <w:szCs w:val="21"/>
          <w:i/>
        </w:rPr>
        <w:t>M</w:t>
      </w:r>
      <w:r>
        <w:rPr>
          <w:rFonts w:ascii="Times New Roman" w:hAnsi="Times New Roman" w:eastAsia="宋体"/>
          <w:sz w:val="21"/>
          <w:szCs w:val="21"/>
        </w:rPr>
        <w:t>与△</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并确定其范围，由</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【详解】设圆</w:t>
      </w:r>
      <w:r>
        <w:rPr>
          <w:rFonts w:ascii="Times New Roman" w:hAnsi="Times New Roman" w:eastAsia="宋体"/>
          <w:sz w:val="21"/>
          <w:szCs w:val="21"/>
          <w:i/>
        </w:rPr>
        <w:t>M</w:t>
      </w:r>
      <w:r>
        <w:rPr>
          <w:rFonts w:ascii="Times New Roman" w:hAnsi="Times New Roman" w:eastAsia="宋体"/>
          <w:sz w:val="21"/>
          <w:szCs w:val="21"/>
        </w:rPr>
        <w:t>与△</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924050" cy="228600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1924050" cy="228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由圆的切线性质知：</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由双曲线的定义知：</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，易知：</w:t>
      </w:r>
      <m:oMathPara>
        <m:oMathParaPr>
          <m:jc m:val="left"/>
        </m:oMathParaP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m:oMathPara>
      <w:r>
        <w:rPr>
          <w:rFonts w:ascii="Times New Roman" w:hAnsi="Times New Roman" w:eastAsia="宋体"/>
          <w:sz w:val="21"/>
          <w:szCs w:val="21"/>
        </w:rPr>
        <w:t>的平分线，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，又</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，结合</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表示出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，注意</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题型通式：由焦点三角形内切圆与坐标轴相切的条件，结合面积与内切圆半径的关系及双曲线定义列方程，求离心率。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137．双曲线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ad>
            <m:radPr>
              <m:degHide/>
            </m:radPr>
            <m:deg/>
            <m:e>
              <m:r>
                <w:rPr>
                  <w:rFonts w:ascii="Cambria Math" w:eastAsia="Cambria Math" w:hAnsi="Cambria Math" w:cs="Cambria Math"/>
                </w:rPr>
                <m:t>3</m:t>
              </m:r>
            </m:e>
          </m:rad>
          <m:r>
            <w:rPr>
              <w:rFonts w:ascii="Cambria Math" w:eastAsia="Cambria Math" w:hAnsi="Cambria Math" w:cs="Cambria Math"/>
            </w:rPr>
            <m:t>+</m:t>
          </m:r>
          <m:r>
            <w:rPr>
              <w:rFonts w:ascii="Cambria Math" w:eastAsia="Cambria Math"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Cambria Math" w:hAnsi="Cambria Math" w:cs="Cambria Math"/>
            </w:rPr>
            <m:t>1</m:t>
          </m:r>
          <m:r>
            <w:rPr>
              <w:rFonts w:ascii="Cambria Math" w:eastAsia="Cambria Math" w:hAnsi="Cambria Math" w:cs="Cambria Math"/>
            </w:rPr>
            <m:t>+</m:t>
          </m:r>
          <m:rad>
            <m:radPr>
              <m:degHide/>
            </m:radPr>
            <m:deg/>
            <m:e>
              <m:r>
                <w:rPr>
                  <w:rFonts w:ascii="Cambria Math" w:eastAsia="Cambria Math" w:hAnsi="Cambria Math" w:cs="Cambria Math"/>
                </w:rPr>
                <m:t>3</m:t>
              </m:r>
            </m:e>
          </m:rad>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【分析】由圆的切线性质及双曲线定义，可得关系式</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，从而解出</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m:oMathPara>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300" w:lineRule="auto"/>
        <w:jc w:val="left"/>
      </w:pPr>
      <w:r>
        <w:rPr>
          <w:rFonts w:ascii="Times New Roman" w:hAnsi="Times New Roman" w:eastAsia="宋体"/>
          <w:sz w:val="21"/>
          <w:szCs w:val="21"/>
        </w:rPr>
        <w:t>【详解】内切圆</w:t>
      </w:r>
      <w:r>
        <w:rPr>
          <w:rFonts w:ascii="Times New Roman" w:hAnsi="Times New Roman" w:eastAsia="宋体"/>
          <w:sz w:val="21"/>
          <w:szCs w:val="21"/>
          <w:i/>
        </w:rPr>
        <w:t>Q</w:t>
      </w:r>
      <w:r>
        <w:rPr>
          <w:rFonts w:ascii="Times New Roman" w:hAnsi="Times New Roman" w:eastAsia="宋体"/>
          <w:sz w:val="21"/>
          <w:szCs w:val="21"/>
        </w:rPr>
        <w:t>分别与</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则四边形</w:t>
      </w:r>
      <m:oMathPara>
        <m:oMathParaPr>
          <m:jc m:val="left"/>
        </m:oMathParaP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m:oMathPara>
      <w:r>
        <w:rPr>
          <w:rFonts w:ascii="Times New Roman" w:hAnsi="Times New Roman" w:eastAsia="宋体"/>
          <w:sz w:val="21"/>
          <w:szCs w:val="21"/>
          <w:i/>
        </w:rPr>
        <w:t>、</w:t>
      </w:r>
      <m:oMathPara>
        <m:oMathParaPr>
          <m:jc m:val="left"/>
        </m:oMathParaP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m:oMathPara>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设内切圆半径为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，由圆的切线性质，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 xml:space="preserve"> ，①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且双曲线定义得，</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由①、②、③得</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从而</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由勾股定理，</w:t>
      </w:r>
      <m:oMathPara>
        <m:oMathParaPr>
          <m:jc m:val="left"/>
        </m:oMathParaP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85950" cy="1114425"/>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188595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题型通式：由焦半径的中点在坐标轴上确定椭圆上点的横（纵）坐标，代入椭圆方程求出点的坐标与所求的量。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300" w:lineRule="auto" w:before="0"/>
        <w:rPr>
          <w:sz w:val="21"/>
          <w:szCs w:val="21"/>
        </w:rPr>
      </w:pPr>
      <w:r>
        <w:rPr>
          <w:rFonts w:ascii="Times New Roman" w:eastAsia="宋体" w:hAnsi="Times New Roman" w:cs="Times New Roman"/>
          <w:sz w:val="21"/>
          <w:szCs w:val="21"/>
        </w:rPr>
        <w:t>138．椭圆=1的一个焦点为F1，点P在椭圆上，若线段PF1的中点M在y轴上，则点M的纵坐标为_____.</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C2E59"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332AE"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300" w:lineRule="auto" w:before="0"/>
        <w:rPr>
          <w:sz w:val="21"/>
          <w:szCs w:val="21"/>
        </w:rPr>
      </w:pPr>
      <w:r>
        <w:rPr>
          <w:rFonts w:ascii="Times New Roman" w:eastAsia="宋体" w:hAnsi="Times New Roman" w:cs="Times New Roman"/>
          <w:sz w:val="21"/>
          <w:szCs w:val="21"/>
        </w:rPr>
        <w:t>【点睛】本题考查了椭圆的基本量的运算，考查了椭圆和几何关系的结合，解题关键是几何关系的数量表达，本题计算量不大，属于基础题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139．已知椭圆上一点P与两个焦点的连线互相垂直，求点P的坐标．</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题型通式：依据方程表示椭圆需分母同为正且不相等（对应焦点位置），列不等式（方程）求参数的取值范围。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300" w:lineRule="auto" w:before="0"/>
        <w:rPr>
          <w:sz w:val="21"/>
          <w:szCs w:val="21"/>
        </w:rPr>
      </w:pPr>
      <w:r>
        <w:rPr>
          <w:rFonts w:ascii="Times New Roman" w:eastAsia="宋体" w:hAnsi="Times New Roman" w:cs="Times New Roman"/>
          <w:sz w:val="21"/>
          <w:szCs w:val="21"/>
        </w:rPr>
        <w:t>140．已知，当m为何值时，</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(3)3&lt;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题型通式：由距离之和为定值、通径（过焦点垂直于长轴的弦）长等条件，确定长半轴与短半轴，用待定系数法求标准方程。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300" w:lineRule="auto" w:before="0"/>
        <w:rPr>
          <w:sz w:val="21"/>
          <w:szCs w:val="21"/>
        </w:rPr>
      </w:pPr>
      <w:r>
        <w:rPr>
          <w:rFonts w:ascii="Times New Roman" w:eastAsia="宋体" w:hAnsi="Times New Roman" w:cs="Times New Roman"/>
          <w:sz w:val="21"/>
          <w:szCs w:val="21"/>
        </w:rPr>
        <w:t>141．</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且垂直于</w:t>
      </w:r>
      <m:oMath>
        <m:r>
          <w:rPr>
            <w:rFonts w:ascii="Times New Roman" w:eastAsia="宋体" w:hAnsi="Times New Roman" w:cs="Cambria Math"/>
            <w:sz w:val="21"/>
            <w:szCs w:val="21"/>
          </w:rPr>
          <m:t>x</m:t>
        </m:r>
      </m:oMath>
      <w:r>
        <w:rPr>
          <w:rFonts w:ascii="Times New Roman" w:eastAsia="宋体" w:hAnsi="Times New Roman" w:cs="Times New Roman"/>
          <w:sz w:val="21"/>
          <w:szCs w:val="21"/>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两点，若线段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2F27B7" w14:textId="77777777" w:rsidR="00107B14" w:rsidRDefault="00000000">
      <w:pPr>
        <w:spacing w:after="0" w:line="300" w:lineRule="auto" w:before="0"/>
        <w:rPr>
          <w:sz w:val="21"/>
          <w:szCs w:val="21"/>
        </w:rPr>
      </w:pP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38A6C" w14:textId="77777777" w:rsidR="00107B14" w:rsidRDefault="00000000">
      <w:pPr>
        <w:spacing w:after="0" w:line="300" w:lineRule="auto" w:before="0"/>
        <w:rPr>
          <w:sz w:val="21"/>
          <w:szCs w:val="21"/>
        </w:rPr>
      </w:pP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B21D4A"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1649E8"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300" w:lineRule="auto" w:before="0"/>
        <w:rPr>
          <w:sz w:val="21"/>
          <w:szCs w:val="21"/>
        </w:rPr>
      </w:pPr>
      <w:r>
        <w:rPr>
          <w:rFonts w:ascii="Times New Roman" w:eastAsia="宋体" w:hAnsi="Times New Roman" w:cs="Times New Roman"/>
          <w:sz w:val="21"/>
          <w:szCs w:val="21"/>
        </w:rPr>
        <w:t>【点睛】考查椭圆标准方程的求法，基础题．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142．求满足下列条件的椭圆的标准方程．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（2）方法一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方法二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（2）方法一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题型通式：依据祖暅原理，等高的几何体在等高处截面面积相等则体积相等，类比圆的面积解决椭圆面积（椭球体积）问题。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300" w:lineRule="auto" w:before="0"/>
        <w:rPr>
          <w:sz w:val="21"/>
          <w:szCs w:val="21"/>
        </w:rPr>
      </w:pPr>
      <w:r>
        <w:rPr>
          <w:rFonts w:ascii="Times New Roman" w:eastAsia="宋体" w:hAnsi="Times New Roman" w:cs="Times New Roman"/>
          <w:sz w:val="21"/>
          <w:szCs w:val="21"/>
        </w:rPr>
        <w:t>143．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高皆为的椭半球体及已被挖去了圆锥体的圆柱体放置于同一平面上，用平行于平面的平面于距平面任意高处截得到及两截面，可以证明总成立据此，短轴长为，长轴为的椭球体的体积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2b</m:t>
        </m:r>
      </m:oMath>
      <w:r>
        <w:rPr>
          <w:rFonts w:ascii="Times New Roman" w:eastAsia="宋体" w:hAnsi="Times New Roman" w:cs="Times New Roman"/>
          <w:sz w:val="21"/>
          <w:szCs w:val="21"/>
        </w:rPr>
        <w:t/>
      </w:r>
      <m:oMath>
        <m:r>
          <w:rPr>
            <w:rFonts w:ascii="Times New Roman" w:eastAsia="宋体" w:hAnsi="Times New Roman" w:cs="Cambria Math"/>
            <w:sz w:val="21"/>
            <w:szCs w:val="21"/>
          </w:rPr>
          <m:t>a</m:t>
        </m:r>
      </m:oMath>
      <w:r>
        <w:rPr>
          <w:rFonts w:ascii="Times New Roman" w:eastAsia="宋体" w:hAnsi="Times New Roman" w:cs="Times New Roman"/>
          <w:sz w:val="21"/>
          <w:szCs w:val="21"/>
        </w:rPr>
        <w:t/>
      </w:r>
      <m:oMath>
        <m:r>
          <w:rPr>
            <w:rFonts w:ascii="Times New Roman" w:eastAsia="宋体" w:hAnsi="Times New Roman" w:cs="Cambria Math"/>
            <w:sz w:val="21"/>
            <w:szCs w:val="21"/>
          </w:rPr>
          <m:t>β</m:t>
        </m:r>
      </m:oMath>
      <w:r>
        <w:rPr>
          <w:rFonts w:ascii="Times New Roman" w:eastAsia="宋体" w:hAnsi="Times New Roman" w:cs="Times New Roman"/>
          <w:sz w:val="21"/>
          <w:szCs w:val="21"/>
        </w:rPr>
        <w:t/>
      </w:r>
      <m:oMath>
        <m:r>
          <w:rPr>
            <w:rFonts w:ascii="Times New Roman" w:eastAsia="宋体" w:hAnsi="Times New Roman" w:cs="Cambria Math"/>
            <w:sz w:val="21"/>
            <w:szCs w:val="21"/>
          </w:rPr>
          <m:t>β</m:t>
        </m:r>
      </m:oMath>
      <w:r>
        <w:rPr>
          <w:rFonts w:ascii="Times New Roman" w:eastAsia="宋体" w:hAnsi="Times New Roman" w:cs="Times New Roman"/>
          <w:sz w:val="21"/>
          <w:szCs w:val="21"/>
        </w:rPr>
        <w:t/>
      </w:r>
      <m:oMath>
        <m:r>
          <w:rPr>
            <w:rFonts w:ascii="Times New Roman" w:eastAsia="宋体" w:hAnsi="Times New Roman" w:cs="Cambria Math"/>
            <w:sz w:val="21"/>
            <w:szCs w:val="21"/>
          </w:rPr>
          <m:t>β</m:t>
        </m:r>
      </m:oMath>
      <w:r>
        <w:rPr>
          <w:rFonts w:ascii="Times New Roman" w:eastAsia="宋体" w:hAnsi="Times New Roman" w:cs="Times New Roman"/>
          <w:sz w:val="21"/>
          <w:szCs w:val="21"/>
        </w:rPr>
        <w:t/>
      </w:r>
      <m:oMath>
        <m:r>
          <w:rPr>
            <w:rFonts w:ascii="Times New Roman" w:eastAsia="宋体" w:hAnsi="Times New Roman" w:cs="Cambria Math"/>
            <w:sz w:val="21"/>
            <w:szCs w:val="21"/>
          </w:rPr>
          <m:t>d</m:t>
        </m:r>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4133850" cy="219075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4133850" cy="21907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68CBEE" w14:textId="77777777" w:rsidR="00107B14" w:rsidRDefault="00000000">
      <w:pPr>
        <w:spacing w:after="0" w:line="300" w:lineRule="auto" w:before="0"/>
        <w:rPr>
          <w:sz w:val="21"/>
          <w:szCs w:val="21"/>
        </w:rPr>
      </w:pP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A5331C" w14:textId="77777777" w:rsidR="00107B14" w:rsidRDefault="00000000">
      <w:pPr>
        <w:spacing w:after="0" w:line="300" w:lineRule="auto" w:before="0"/>
        <w:rPr>
          <w:sz w:val="21"/>
          <w:szCs w:val="21"/>
        </w:rPr>
      </w:pP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A66AC7"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144．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绕轴旋转一周后得一橄榄状的几何体（如图③），类比上述方法，运用祖暅原理可求得其体积等于（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y</m:t>
        </m:r>
      </m:oMath>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5276800" cy="2051170"/>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5276800" cy="20511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题型通式：从实际情境中提炼出动点到两定点距离之和为定值，建立椭圆模型求轨迹方程并解决实际问题。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145．船上两根高7.5m的桅杆相距15m，一条30m长的绳子两端系在桅杆的顶上，并按如图所示的方式绷紧．假设绳子位于两根桅杆所在的平面内，求绳子与甲板接触点P到桅杆AB的距离（精确到0.01m）．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05000" cy="1247775"/>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1905000"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【答案】4.75（</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题型通式：消去参数求两条互相垂直的动直线交点的轨迹（隐圆），再由圆上点到椭圆焦点的距离（圆心距加、减半径）求范围。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146．</w:t>
      </w:r>
      <w:r>
        <w:rPr>
          <w:rFonts w:ascii="Times New Roman" w:hAnsi="Times New Roman" w:cs="Times New Roman" w:eastAsia="宋体"/>
          <w:sz w:val="21"/>
          <w:szCs w:val="21"/>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w:t>
      </w:r>
      <w:r>
        <w:rPr>
          <w:rFonts w:ascii="Times New Roman" w:hAnsi="Times New Roman" w:eastAsia="宋体" w:cs="Times New Roman"/>
          <w:sz w:val="21"/>
          <w:szCs w:val="21"/>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题型通式：把椭圆的方程化为标准形式，由分母的大小确定焦点所在坐标轴，进而求焦点、顶点坐标与离心率等基本量。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300" w:lineRule="auto" w:before="0"/>
        <w:rPr>
          <w:sz w:val="21"/>
          <w:szCs w:val="21"/>
        </w:rPr>
      </w:pPr>
      <w:r>
        <w:rPr>
          <w:rFonts w:ascii="Times New Roman" w:eastAsia="宋体" w:hAnsi="Times New Roman" w:cs="Times New Roman"/>
          <w:sz w:val="21"/>
          <w:szCs w:val="21"/>
        </w:rPr>
        <w:t>147．求下列椭圆的焦点坐标：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300"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300"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(3)</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(4)</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C1C7CD"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1ACD46"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300"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DA240B"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A5AA17"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300"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6F701"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4E995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300"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DA12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BF2D7"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300"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300" w:lineRule="auto" w:before="0"/>
        <w:rPr>
          <w:sz w:val="21"/>
          <w:szCs w:val="21"/>
        </w:rPr>
      </w:pPr>
      <w:r>
        <w:rPr>
          <w:rFonts w:ascii="Times New Roman" w:eastAsia="宋体" w:hAnsi="Times New Roman" w:cs="Times New Roman"/>
          <w:sz w:val="21"/>
          <w:szCs w:val="21"/>
        </w:rPr>
        <w:t>148．椭圆的焦点坐标是______．</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63011"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300"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BA27E"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sz w:val="21"/>
        </w:rPr>
        <w:t>（</w:t>
      </w:r>
      <w:r>
        <w:rPr>
          <w:sz w:val="21"/>
        </w:rPr>
        <w:t>1</w:t>
      </w:r>
      <w:r>
        <w:rPr>
          <w:sz w:val="21"/>
        </w:rPr>
        <w:t>）在椭圆中，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sz w:val="21"/>
        </w:rPr>
        <w:t>（</w:t>
      </w:r>
      <w:r>
        <w:rPr>
          <w:sz w:val="21"/>
        </w:rPr>
        <w:t>2</w:t>
      </w:r>
      <w:r>
        <w:rPr>
          <w:sz w:val="21"/>
        </w:rPr>
        <w:t>）在双曲线中，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strike w:val="0"/>
          <w:kern w:val="0"/>
          <w:sz w:val="21"/>
          <w:szCs w:val="21"/>
          <w:u w:val="none"/>
        </w:rPr>
        <w:drawing>
          <wp:inline>
            <wp:extent cx="5276800" cy="448480"/>
            <wp:docPr id="100005" name="" descr="@@@56917c3ff0c0442591945f5fbac86d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28"/>
                    <a:stretch>
                      <a:fillRect/>
                    </a:stretch>
                  </pic:blipFill>
                  <pic:spPr>
                    <a:xfrm>
                      <a:off x="0" y="0"/>
                      <a:ext cx="5276800" cy="4484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strike w:val="0"/>
          <w:kern w:val="0"/>
          <w:sz w:val="21"/>
          <w:szCs w:val="21"/>
          <w:u w:val="none"/>
        </w:rPr>
        <w:drawing>
          <wp:inline>
            <wp:extent cx="4781550" cy="1228725"/>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4781550" cy="1228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strike w:val="0"/>
          <w:kern w:val="0"/>
          <w:sz w:val="21"/>
          <w:szCs w:val="21"/>
          <w:u w:val="none"/>
        </w:rPr>
        <w:drawing>
          <wp:inline>
            <wp:extent cx="5276800" cy="448480"/>
            <wp:docPr id="100009" name="" descr="@@@709668aaa60044f795b01698b9e02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0"/>
                    <a:stretch>
                      <a:fillRect/>
                    </a:stretch>
                  </pic:blipFill>
                  <pic:spPr>
                    <a:xfrm>
                      <a:off x="0" y="0"/>
                      <a:ext cx="5276800" cy="4484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题型通式：依据几何条件建立长半轴、短半轴与半焦距之间的齐次等式（不等式），求椭圆离心率的值或取值范围。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300" w:lineRule="auto" w:before="0"/>
        <w:rPr>
          <w:sz w:val="21"/>
          <w:szCs w:val="21"/>
        </w:rPr>
      </w:pPr>
      <w:r>
        <w:rPr>
          <w:rFonts w:ascii="Times New Roman" w:eastAsia="宋体" w:hAnsi="Times New Roman" w:cs="Times New Roman"/>
          <w:sz w:val="21"/>
          <w:szCs w:val="21"/>
        </w:rPr>
        <w:t>149．根据下列条件，求椭圆的离心率：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7C5D2"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3336B"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150．</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，则该椭圆的离心率为______．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95475" cy="116205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1895475" cy="11620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300" w:lineRule="auto"/>
        <w:jc w:val="left"/>
      </w:pPr>
      <w:r>
        <w:rPr>
          <w:rFonts w:ascii="Times New Roman" w:hAnsi="Times New Roman" w:eastAsia="宋体"/>
          <w:sz w:val="21"/>
          <w:szCs w:val="21"/>
        </w:rPr>
        <w:t>151．设圆锥曲线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Para>
        <m:oMathParaPr>
          <m:jc m:val="left"/>
        </m:oMathParaPr>
        <m:oMath>
          <m:f>
            <m:num>
              <m:r>
                <w:rPr>
                  <w:rFonts w:ascii="Cambria Math" w:eastAsia="宋体" w:hAnsi="Cambria Math" w:cs="Cambria Math"/>
                </w:rPr>
                <m:t>8</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Para>
        <m:oMathParaPr>
          <m:jc m:val="left"/>
        </m:oMathParaPr>
        <m:oMath>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Para>
        <m:oMathParaPr>
          <m:jc m:val="left"/>
        </m:oMathParaPr>
        <m:oMath>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点睛：解决椭圆和双曲线的离心率的求值及范围问题其关键就是确立一个关于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的方程或不等式，再根据</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的关系消掉</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的关系式，而建立关于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题型通式：由离心率的值（范围）建立关于参数的方程（不等式），解出参数，再写出椭圆的标准方程。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152．设点M是椭圆上一动点，椭圆的长轴为，离心率为，求椭圆的方程．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w:r>
      <m:oMath>
        <m:r>
          <w:rPr>
            <w:rFonts w:ascii="Times New Roman" w:eastAsia="宋体" w:hAnsi="Times New Roman" w:cs="Cambria Math"/>
            <w:sz w:val="21"/>
            <w:szCs w:val="21"/>
          </w:rPr>
          <m:t>C</m:t>
        </m:r>
      </m:oMath>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300" w:lineRule="auto" w:before="0"/>
        <w:rPr>
          <w:sz w:val="21"/>
          <w:szCs w:val="21"/>
        </w:rPr>
      </w:pPr>
      <w:r>
        <w:rPr>
          <w:rFonts w:ascii="Times New Roman" w:eastAsia="宋体" w:hAnsi="Times New Roman" w:cs="Times New Roman"/>
          <w:sz w:val="21"/>
          <w:szCs w:val="21"/>
        </w:rPr>
        <w:t>153．写出一个焦点在x轴上，且离心率为的椭圆的标准方程：___________.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（答案不唯一）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2FA87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E08A87"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题型通式：比较椭圆离心率的大小，离心率越接近一形状越扁、越接近零越接近圆，据此判断椭圆形状的圆扁程度。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300" w:lineRule="auto" w:before="0"/>
        <w:rPr>
          <w:sz w:val="21"/>
          <w:szCs w:val="21"/>
        </w:rPr>
      </w:pPr>
      <w:r>
        <w:rPr>
          <w:rFonts w:ascii="Times New Roman" w:eastAsia="宋体" w:hAnsi="Times New Roman" w:cs="Times New Roman"/>
          <w:sz w:val="21"/>
          <w:szCs w:val="21"/>
        </w:rPr>
        <w:t>154．下列四个椭圆中，形状最扁的是（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03AF6"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题型通式：将点的坐标代入椭圆方程，由左端与右端的大小关系（结合中点条件）判断点与椭圆的位置并求参数范围。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300" w:lineRule="auto" w:before="0"/>
        <w:rPr>
          <w:sz w:val="21"/>
          <w:szCs w:val="21"/>
        </w:rPr>
      </w:pPr>
      <w:r>
        <w:rPr>
          <w:rFonts w:ascii="Times New Roman" w:eastAsia="宋体" w:hAnsi="Times New Roman" w:cs="Times New Roman"/>
          <w:sz w:val="21"/>
          <w:szCs w:val="21"/>
        </w:rPr>
        <w:t>155．若点在椭圆的内部，则实数的取值范围是______．</w:t>
      </w:r>
      <w:r>
        <w:rPr>
          <w:rFonts w:ascii="Times New Roman" w:eastAsia="宋体" w:hAnsi="Times New Roman" w:cs="Times New Roman"/>
          <w:sz w:val="21"/>
          <w:szCs w:val="21"/>
        </w:rPr>
        <w:t/>
      </w:r>
      <m:oMath>
        <m:r>
          <w:rPr>
            <w:rFonts w:ascii="Times New Roman" w:eastAsia="宋体" w:hAnsi="Times New Roman" w:cs="Cambria Math"/>
            <w:sz w:val="21"/>
            <w:szCs w:val="21"/>
          </w:rPr>
          <m:t>A(m,1)</m:t>
        </m:r>
      </m:oMath>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m:oMath>
        <m:r>
          <w:rPr>
            <w:rFonts w:ascii="Times New Roman" w:eastAsia="宋体" w:hAnsi="Times New Roman" w:cs="Cambria Math"/>
            <w:sz w:val="21"/>
            <w:szCs w:val="21"/>
          </w:rPr>
          <m:t>m</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1A914E"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题型通式：利用椭圆关于坐标轴与原点的对称性，由椭圆上的点或直线的对称条件求参数值及相关几何量。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300" w:lineRule="auto" w:before="0"/>
        <w:rPr>
          <w:sz w:val="21"/>
          <w:szCs w:val="21"/>
        </w:rPr>
      </w:pPr>
      <w:r>
        <w:rPr>
          <w:rFonts w:ascii="Times New Roman" w:eastAsia="宋体" w:hAnsi="Times New Roman" w:cs="Times New Roman"/>
          <w:sz w:val="21"/>
          <w:szCs w:val="21"/>
        </w:rPr>
        <w:t>156．</w:t>
      </w:r>
      <w:r>
        <w:rPr>
          <w:rFonts w:ascii="Times New Roman" w:eastAsia="宋体" w:hAnsi="Times New Roman" w:cs="Times New Roman"/>
          <w:sz w:val="21"/>
          <w:szCs w:val="21"/>
        </w:rPr>
        <w:t>设椭圆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b/>
          <w:sz w:val="21"/>
          <w:szCs w:val="21"/>
        </w:rPr>
        <w:t>证明过程见解析；</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300"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157．已知为椭圆C：的两个焦点，P，Q为C上关于坐标原点对称的两点，且，则四边形的面积为________．</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3" name="" descr="@@@692f2c47d59e49e493d632062bb27b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36"/>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m:oMathPara>
      <w:r>
        <w:rPr>
          <w:sz w:val="21"/>
        </w:rPr>
        <w:t>的倾斜角为</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1</m:t>
              </m:r>
            </m:sub>
          </m:sSub>
        </m:oMath>
      </m:oMathPara>
      <w:r>
        <w:rPr>
          <w:sz w:val="21"/>
        </w:rPr>
        <w:t>，直线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m:oMathPara>
      <w:r>
        <w:rPr>
          <w:sz w:val="21"/>
        </w:rPr>
        <w:t>的倾斜角为</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2</m:t>
              </m:r>
            </m:sub>
          </m:sSub>
        </m:oMath>
      </m:oMathPara>
      <w:r>
        <w:rPr>
          <w:sz w:val="21"/>
        </w:rPr>
        <w:t>，其中</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m:oMathPara>
      <w:r>
        <w:rPr>
          <w:sz w:val="21"/>
        </w:rPr>
        <w:t>，则两条直线的夹角</w:t>
      </w:r>
      <w:r>
        <w:rPr>
          <w:rFonts w:ascii="Times New Roman" w:eastAsia="宋体" w:hAnsi="Times New Roman" w:cs="Times New Roman"/>
          <w:i/>
          <w:sz w:val="21"/>
        </w:rPr>
        <w:t>α</w:t>
      </w:r>
      <w:r>
        <w:rPr>
          <w:sz w:val="21"/>
        </w:rPr>
        <w:t>满足</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tan</m:t>
          </m:r>
          <m:d>
            <m:dPr>
              <m:sepChr m:val=","/>
            </m:dPr>
            <m:e>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θ</m:t>
                  </m:r>
                </m:e>
                <m:sub>
                  <m:r>
                    <w:rPr>
                      <w:rFonts w:ascii="Times New Roman" w:eastAsia="宋体" w:hAnsi="Times New Roman" w:cs="Cambria Math"/>
                    </w:rPr>
                    <m:t>1</m:t>
                  </m:r>
                </m:sub>
              </m:sSub>
            </m:e>
          </m:d>
          <m:r>
            <w:rPr>
              <w:rFonts w:ascii="Times New Roman" w:eastAsia="宋体" w:hAnsi="Times New Roman" w:cs="Cambria Math"/>
            </w:rPr>
            <m:t>=</m:t>
          </m:r>
          <m:f>
            <m:num>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671"/>
            <wp:docPr id="100005" name="" descr="@@@49b8055075384a2094acc60ecc710b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3"/>
                    <a:stretch>
                      <a:fillRect/>
                    </a:stretch>
                  </pic:blipFill>
                  <pic:spPr>
                    <a:xfrm>
                      <a:off x="0" y="0"/>
                      <a:ext cx="5276800" cy="44767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因为直线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m:oMathPara>
      <w:r>
        <w:rPr>
          <w:sz w:val="21"/>
        </w:rPr>
        <w:t>与</w:t>
      </w:r>
      <m:oMathPara>
        <m:oMathParaPr>
          <m:jc m:val="left"/>
        </m:oMathParaP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m:oMathPara>
      <w:r>
        <w:rPr>
          <w:sz w:val="21"/>
        </w:rPr>
        <w:t>平行，直线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m:oMathPara>
      <w:r>
        <w:rPr>
          <w:sz w:val="21"/>
        </w:rPr>
        <w:t>与</w:t>
      </w:r>
      <m:oMathPara>
        <m:oMathParaPr>
          <m:jc m:val="left"/>
        </m:oMathParaP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m:oMathPara>
      <w:r>
        <w:rPr>
          <w:sz w:val="21"/>
        </w:rPr>
        <w:t>平行，于是两条直线的夹角</w:t>
      </w:r>
      <w:r>
        <w:rPr>
          <w:rFonts w:ascii="Times New Roman" w:eastAsia="宋体" w:hAnsi="Times New Roman" w:cs="Times New Roman"/>
          <w:i/>
          <w:sz w:val="21"/>
        </w:rPr>
        <w:t>α</w:t>
      </w:r>
      <w:r>
        <w:rPr>
          <w:sz w:val="21"/>
        </w:rPr>
        <w:t>满足</w:t>
      </w:r>
      <m:oMathPara>
        <m:oMathParaPr>
          <m:jc m:val="left"/>
        </m:oMathParaP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num>
            <m:den>
              <m:d>
                <m:dPr>
                  <m:begChr m:val="|"/>
                  <m:endChr m:val="|"/>
                  <m:sepChr m:val=","/>
                </m:dPr>
                <m:e>
                  <m:acc>
                    <m:accPr>
                      <m:chr m:val="⃗"/>
                    </m:accPr>
                    <m:e>
                      <m:r>
                        <w:rPr>
                          <w:rFonts w:ascii="Times New Roman" w:eastAsia="宋体" w:hAnsi="Times New Roman" w:cs="Cambria Math"/>
                        </w:rPr>
                        <m:t>a</m:t>
                      </m:r>
                    </m:e>
                  </m:acc>
                </m:e>
              </m:d>
              <m:d>
                <m:dPr>
                  <m:begChr m:val="|"/>
                  <m:endChr m:val="|"/>
                  <m:sepChr m:val=","/>
                </m:dPr>
                <m:e>
                  <m:acc>
                    <m:accPr>
                      <m:chr m:val="⃗"/>
                    </m:accPr>
                    <m:e>
                      <m:r>
                        <w:rPr>
                          <w:rFonts w:ascii="Times New Roman" w:eastAsia="宋体" w:hAnsi="Times New Roman" w:cs="Cambria Math"/>
                        </w:rPr>
                        <m:t>b</m:t>
                      </m:r>
                    </m:e>
                  </m:acc>
                </m:e>
              </m:d>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num>
            <m:den>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1</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2</m:t>
                      </m:r>
                    </m:sub>
                    <m:sup>
                      <m:r>
                        <w:rPr>
                          <w:rFonts w:ascii="Times New Roman" w:eastAsia="宋体" w:hAnsi="Times New Roman" w:cs="Cambria Math"/>
                        </w:rPr>
                        <m:t>2</m:t>
                      </m:r>
                    </m:sup>
                  </m:sSubSup>
                </m:e>
              </m:ra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671"/>
            <wp:docPr id="100007" name="" descr="@@@86bdb26a236642708a46d6e488623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2"/>
                    <a:stretch>
                      <a:fillRect/>
                    </a:stretch>
                  </pic:blipFill>
                  <pic:spPr>
                    <a:xfrm>
                      <a:off x="0" y="0"/>
                      <a:ext cx="5276800" cy="44767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352925" cy="1276350"/>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43529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11" name="" descr="@@@0f20dcd454084e178138562a417e62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37"/>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题型通式：椭圆上的动点对两焦点的张角，用余弦定理结合椭圆定义表示为两焦半径的函数，由不等式或特殊位置求最值。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300" w:lineRule="auto" w:before="0"/>
        <w:rPr>
          <w:sz w:val="21"/>
          <w:szCs w:val="21"/>
        </w:rPr>
      </w:pPr>
      <w:r>
        <w:rPr>
          <w:rFonts w:ascii="Times New Roman" w:eastAsia="宋体" w:hAnsi="Times New Roman" w:cs="Times New Roman"/>
          <w:sz w:val="21"/>
          <w:szCs w:val="21"/>
        </w:rPr>
        <w:t>158．</w:t>
      </w:r>
      <w:r>
        <w:rPr>
          <w:rFonts w:ascii="Times New Roman" w:eastAsia="宋体" w:hAnsi="Times New Roman" w:cs="Times New Roman"/>
          <w:sz w:val="21"/>
          <w:szCs w:val="21"/>
        </w:rPr>
        <w:t>若</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的最大值为（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706D5" w14:textId="77777777" w:rsidR="00107B14" w:rsidRDefault="00000000">
      <w:pPr>
        <w:spacing w:after="0" w:line="300" w:lineRule="auto" w:before="0"/>
        <w:rPr>
          <w:sz w:val="21"/>
          <w:szCs w:val="21"/>
        </w:rPr>
      </w:pP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DDBB1"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42FA2D"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159．</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的x的取值范围．</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2" name="" descr="@@@6ece87e1b89046f9832b41b8af838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142"/>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圆锥曲线上任意一点与其焦点的连线段称为圆锥曲线的焦半径．与焦半径有关的问题是高考中的热点问题之一，焦半径的坐标式称为第一焦半径公式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第一焦半径公式的统一形式：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w:t>
      </w:r>
      <w:r>
        <w:rPr>
          <w:rFonts w:ascii="Times New Roman" w:eastAsia="宋体" w:hAnsi="Times New Roman" w:cs="Times New Roman"/>
          <w:i/>
          <w:sz w:val="21"/>
        </w:rPr>
        <w:t>P</w:t>
      </w:r>
      <w:r>
        <w:rPr>
          <w:sz w:val="21"/>
        </w:rPr>
        <w:t>为圆锥曲线上任意一点，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为其左右焦点：</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w:t>
      </w:r>
      <w:r>
        <w:rPr>
          <w:rFonts w:ascii="Times New Roman" w:eastAsia="宋体" w:hAnsi="Times New Roman" w:cs="Times New Roman"/>
          <w:i/>
          <w:sz w:val="21"/>
        </w:rPr>
        <w:t>P</w:t>
      </w:r>
      <w:r>
        <w:rPr>
          <w:sz w:val="21"/>
        </w:rPr>
        <w:t>为圆锥曲线上任意一点，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为其上下焦点：</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【例证】</w:t>
      </w:r>
      <w:r>
        <w:rPr>
          <w:sz w:val="21"/>
        </w:rPr>
        <w:t>若已知</w:t>
      </w:r>
      <w:r>
        <w:rPr>
          <w:rFonts w:ascii="Times New Roman" w:eastAsia="宋体" w:hAnsi="Times New Roman" w:cs="Times New Roman"/>
          <w:i/>
          <w:sz w:val="21"/>
        </w:rPr>
        <w:t>F</w:t>
      </w:r>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的右焦点，</w:t>
      </w:r>
      <w:r>
        <w:rPr>
          <w:rFonts w:ascii="Times New Roman" w:eastAsia="宋体" w:hAnsi="Times New Roman" w:cs="Times New Roman"/>
          <w:i/>
          <w:sz w:val="21"/>
        </w:rPr>
        <w:t>P</w:t>
      </w:r>
      <w:r>
        <w:rPr>
          <w:sz w:val="21"/>
        </w:rPr>
        <w:t>为椭圆上任意一点，证明：</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证明：设</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又</w:t>
      </w:r>
      <m:oMathPara>
        <m:oMathParaPr>
          <m:jc m:val="left"/>
        </m:oMathParaP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m:oMathPara>
      <w:r>
        <w:rPr>
          <w:sz w:val="21"/>
        </w:rPr>
        <w:t>，故</w:t>
      </w:r>
      <m:oMathPara>
        <m:oMathParaPr>
          <m:jc m:val="left"/>
        </m:oMathParaP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m:oMathPara>
      <w:r>
        <w:rPr>
          <w:sz w:val="21"/>
        </w:rPr>
        <w:t>，所以</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注：</w:t>
      </w:r>
      <w:r>
        <w:rPr>
          <w:sz w:val="21"/>
        </w:rPr>
        <w:t>1</w:t>
      </w:r>
      <w:r>
        <w:rPr>
          <w:sz w:val="21"/>
        </w:rPr>
        <w:t>、焦半径公式在小题中直接使用，在大题中可以表现为距离公式；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671"/>
            <wp:docPr id="3" name="" descr="@@@70f595d3b5c64eca96e1d1cac41132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39"/>
                    <a:stretch>
                      <a:fillRect/>
                    </a:stretch>
                  </pic:blipFill>
                  <pic:spPr>
                    <a:xfrm>
                      <a:off x="0" y="0"/>
                      <a:ext cx="5276800" cy="44767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829175" cy="1971675"/>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41"/>
                    <a:stretch>
                      <a:fillRect/>
                    </a:stretch>
                  </pic:blipFill>
                  <pic:spPr>
                    <a:xfrm>
                      <a:off x="0" y="0"/>
                      <a:ext cx="4829175"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5" name="" descr="@@@97e6778557794e7089048e2f0c42c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38"/>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题型通式：过短轴两端点作垂线构造矩形等图形，利用点在椭圆上满足方程，把面积之比表示为坐标的函数求最值或定值。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300" w:lineRule="auto"/>
        <w:jc w:val="left"/>
      </w:pPr>
      <w:r>
        <w:rPr>
          <w:rFonts w:ascii="Times New Roman" w:hAnsi="Times New Roman" w:eastAsia="宋体"/>
          <w:sz w:val="21"/>
          <w:szCs w:val="21"/>
        </w:rPr>
        <w:t>160．</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4679425F" wp14:editId="34F40C02">
            <wp:extent cx="1581150" cy="127635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15811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300" w:lineRule="auto"/>
        <w:jc w:val="left"/>
      </w:pPr>
      <w:r>
        <w:rPr>
          <w:rFonts w:ascii="Times New Roman" w:hAnsi="Times New Roman" w:eastAsia="宋体"/>
          <w:sz w:val="21"/>
          <w:szCs w:val="21"/>
        </w:rPr>
        <w:t>【分析】设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300" w:lineRule="auto"/>
        <w:jc w:val="left"/>
      </w:pPr>
      <w:r>
        <w:rPr>
          <w:rFonts w:ascii="Times New Roman" w:hAnsi="Times New Roman" w:eastAsia="宋体"/>
          <w:sz w:val="21"/>
          <w:szCs w:val="21"/>
        </w:rPr>
        <w:t>【详解】设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300"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C348C" w14:textId="77777777" w:rsidR="00856426" w:rsidRDefault="00000000">
      <w:pPr>
        <w:spacing w:before="0" w:after="0" w:line="300" w:lineRule="auto"/>
        <w:jc w:val="left"/>
      </w:pP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300"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300"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300"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4CFB60" w14:textId="77777777" w:rsidR="00856426" w:rsidRDefault="00000000">
      <w:pPr>
        <w:spacing w:before="0" w:after="0" w:line="300" w:lineRule="auto"/>
        <w:jc w:val="left"/>
      </w:pP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545CE1" w14:textId="77777777" w:rsidR="00856426" w:rsidRDefault="00000000">
      <w:pPr>
        <w:spacing w:before="0" w:after="0" w:line="300" w:lineRule="auto"/>
        <w:jc w:val="left"/>
      </w:pP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300" w:lineRule="auto"/>
        <w:jc w:val="left"/>
      </w:pPr>
      <w:r>
        <w:rPr>
          <w:rFonts w:ascii="Times New Roman" w:hAnsi="Times New Roman" w:eastAsia="宋体"/>
          <w:sz w:val="21"/>
          <w:szCs w:val="21"/>
        </w:rPr>
        <w:t>【点睛】本题主要考查椭圆的方程与性质、直线垂直的性质，以及直线斜截式方程与三角形面积公式的应用，属于难题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题型通式：由椭圆上动点到焦点距离的最值等于长半轴减（加）半焦距，建立方程或不等式求参数的值。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300" w:lineRule="auto" w:before="0"/>
        <w:rPr>
          <w:sz w:val="21"/>
          <w:szCs w:val="21"/>
        </w:rPr>
      </w:pPr>
      <w:r>
        <w:rPr>
          <w:rFonts w:ascii="Times New Roman" w:eastAsia="宋体" w:hAnsi="Times New Roman" w:cs="Times New Roman"/>
          <w:sz w:val="21"/>
          <w:szCs w:val="21"/>
        </w:rPr>
        <w:t>161．</w:t>
      </w:r>
      <w:r>
        <w:rPr>
          <w:rFonts w:ascii="Times New Roman" w:eastAsia="宋体" w:hAnsi="Times New Roman" w:cs="Times New Roman"/>
          <w:sz w:val="21"/>
          <w:szCs w:val="21"/>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b=</m:t>
        </m:r>
      </m:oMath>
      <w:r>
        <w:rPr>
          <w:rFonts w:ascii="Times New Roman" w:eastAsia="宋体" w:hAnsi="Times New Roman" w:cs="Times New Roman"/>
          <w:sz w:val="21"/>
          <w:szCs w:val="21"/>
        </w:rPr>
        <w:t>（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F08E0" w14:textId="77777777" w:rsidR="00107B14" w:rsidRDefault="00000000">
      <w:pPr>
        <w:spacing w:after="0" w:line="300" w:lineRule="auto" w:before="0"/>
        <w:rPr>
          <w:sz w:val="21"/>
          <w:szCs w:val="21"/>
        </w:rPr>
      </w:pP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464D3" w14:textId="77777777" w:rsidR="00107B14" w:rsidRDefault="00000000">
      <w:pPr>
        <w:spacing w:after="0" w:line="300" w:lineRule="auto" w:before="0"/>
        <w:rPr>
          <w:sz w:val="21"/>
          <w:szCs w:val="21"/>
        </w:rPr>
      </w:pP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CB842"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162．已知动点在椭圆上,若点坐标为,,且,则的最小值是</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【知识点】求椭圆的焦点、焦距、椭圆的焦半径与焦点弦问题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考点：椭圆的性质.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题型通式：识别含参曲线（如半圆）的形状，数形结合由其与椭圆的交点个数列不等式（方程），求参数的取值范围。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163．若曲线与椭圆有两个不同的交点，则a的取值范围是___________.</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题型通式：设椭圆上动点的参数坐标（或代入方程消元），将向量数量积表示为三角函数式，利用值域求最大（小）值。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164． 若点O和点F分别为椭圆＋＝1的中心和左焦点，点P为椭圆上的任意一点，则·的最大值为________.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【答案】6</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i/>
          <w:sz w:val="21"/>
          <w:szCs w:val="21"/>
        </w:rPr>
      </w:pP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5427C8"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69D5C05A" wp14:editId="48411E40">
            <wp:extent cx="5276800" cy="437356"/>
            <wp:effectExtent l="0" t="0" r="0" b="0"/>
            <wp:docPr id="34" name="图片 100003" descr="@@@4c8155bf99de4000a28bd1f87c8c5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pic:cNvPicPr>
                  </pic:nvPicPr>
                  <pic:blipFill>
                    <a:blip r:embed="rId150"/>
                    <a:stretch>
                      <a:fillRect/>
                    </a:stretch>
                  </pic:blipFill>
                  <pic:spPr>
                    <a:xfrm>
                      <a:off x="0" y="0"/>
                      <a:ext cx="5276800" cy="43735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300" w:lineRule="auto" w:before="0" w:after="0"/>
        <w:jc w:val="left"/>
      </w:pPr>
      <w:r>
        <w:t>椭圆与双曲线除了第一、第二定义外还有根据斜率积进行定义的第三定义．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A4FFCB" w14:textId="77777777" w:rsidR="00EF035E" w:rsidRPr="00043B54" w:rsidRDefault="00000000">
      <w:pPr>
        <w:spacing w:line="300" w:lineRule="auto" w:before="0" w:after="0"/>
        <w:jc w:val="left"/>
      </w:pPr>
      <w:r>
        <w:rPr>
          <w:b/>
          <w:sz w:val="21"/>
        </w:rPr>
        <w:t>1</w:t>
      </w:r>
      <w:r>
        <w:rPr>
          <w:b/>
          <w:sz w:val="21"/>
        </w:rPr>
        <w:t>．椭圆的第三定义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F5F134" w14:textId="77777777" w:rsidR="00EF035E" w:rsidRPr="00043B54" w:rsidRDefault="00000000">
      <w:pPr>
        <w:spacing w:line="300"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0&lt;e&lt;1</m:t>
        </m:r>
      </m:oMath>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32570"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05326A20" wp14:editId="7A1DFE2D">
            <wp:extent cx="2228850" cy="1552575"/>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147"/>
                    <a:stretch>
                      <a:fillRect/>
                    </a:stretch>
                  </pic:blipFill>
                  <pic:spPr>
                    <a:xfrm>
                      <a:off x="0" y="0"/>
                      <a:ext cx="222885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039D1" w14:textId="77777777" w:rsidR="00EF035E" w:rsidRPr="00043B54" w:rsidRDefault="00000000">
      <w:pPr>
        <w:spacing w:line="300"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6D1C8" w14:textId="77777777" w:rsidR="00EF035E" w:rsidRPr="00043B54" w:rsidRDefault="00000000">
      <w:pPr>
        <w:spacing w:line="300" w:lineRule="auto" w:before="0" w:after="0"/>
        <w:jc w:val="left"/>
      </w:pP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AAABD" w14:textId="77777777" w:rsidR="00EF035E" w:rsidRPr="00043B54" w:rsidRDefault="00000000">
      <w:pPr>
        <w:spacing w:line="300"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8500A2" w14:textId="77777777" w:rsidR="00EF035E" w:rsidRPr="00043B54" w:rsidRDefault="00000000">
      <w:pPr>
        <w:spacing w:line="300" w:lineRule="auto" w:before="0" w:after="0"/>
        <w:jc w:val="left"/>
      </w:pPr>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7616F3" w14:textId="77777777" w:rsidR="00EF035E" w:rsidRPr="00043B54" w:rsidRDefault="00000000">
      <w:pPr>
        <w:spacing w:line="300" w:lineRule="auto" w:before="0" w:after="0"/>
        <w:jc w:val="left"/>
      </w:pPr>
      <w:r>
        <w:t>因为</w:t>
      </w:r>
      <m:oMath>
        <m:r>
          <w:rPr>
            <w:rFonts w:ascii="Times New Roman" w:hAnsi="Times New Roman" w:cs="Cambria Math"/>
          </w:rPr>
          <m:t>0&lt;e&lt;1</m:t>
        </m:r>
      </m:oMath>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B48CA" w14:textId="77777777" w:rsidR="00EF035E" w:rsidRPr="00043B54" w:rsidRDefault="00000000">
      <w:pPr>
        <w:spacing w:line="300" w:lineRule="auto" w:before="0" w:after="0"/>
        <w:jc w:val="left"/>
      </w:pPr>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041F10" w14:textId="77777777" w:rsidR="00EF035E" w:rsidRPr="00043B54" w:rsidRDefault="00000000">
      <w:pPr>
        <w:spacing w:line="300" w:lineRule="auto" w:before="0" w:after="0"/>
        <w:jc w:val="left"/>
      </w:pPr>
      <w:r>
        <w:t>②</w:t>
      </w:r>
      <w:r>
        <w:t>当点</w:t>
      </w:r>
      <m:oMath>
        <m:r>
          <w:rPr>
            <w:rFonts w:ascii="Times New Roman" w:hAnsi="Times New Roman" w:cs="Cambria Math"/>
          </w:rPr>
          <m:t>P(x,y)</m:t>
        </m:r>
      </m:oMath>
      <w:r>
        <w:t>分别与</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86CB3" w14:textId="77777777" w:rsidR="00EF035E" w:rsidRPr="00043B54" w:rsidRDefault="00000000">
      <w:pPr>
        <w:spacing w:line="300" w:lineRule="auto"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ED83B" w14:textId="77777777" w:rsidR="00EF035E" w:rsidRPr="00043B54" w:rsidRDefault="00000000">
      <w:pPr>
        <w:spacing w:line="300"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1A3B07" w14:textId="77777777" w:rsidR="00EF035E" w:rsidRPr="00043B54" w:rsidRDefault="00000000">
      <w:pPr>
        <w:spacing w:line="300" w:lineRule="auto" w:before="0" w:after="0"/>
        <w:jc w:val="left"/>
      </w:pP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77574" w14:textId="77777777" w:rsidR="00EF035E" w:rsidRPr="00043B54" w:rsidRDefault="00000000">
      <w:pPr>
        <w:spacing w:line="300" w:lineRule="auto" w:before="0" w:after="0"/>
        <w:jc w:val="left"/>
      </w:pPr>
      <w:r>
        <w:t>综上所述，</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41AAED" w14:textId="77777777" w:rsidR="00EF035E" w:rsidRPr="00043B54" w:rsidRDefault="00000000">
      <w:pPr>
        <w:spacing w:line="300" w:lineRule="auto" w:before="0" w:after="0"/>
        <w:jc w:val="left"/>
      </w:pPr>
      <w:r>
        <w:rPr>
          <w:b/>
          <w:sz w:val="21"/>
        </w:rPr>
        <w:t>2</w:t>
      </w:r>
      <w:r>
        <w:rPr>
          <w:b/>
          <w:sz w:val="21"/>
        </w:rPr>
        <w:t>．双曲线的第三定义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46FA05" w14:textId="77777777" w:rsidR="00EF035E" w:rsidRPr="00043B54" w:rsidRDefault="00000000">
      <w:pPr>
        <w:spacing w:line="300" w:lineRule="auto" w:before="0" w:after="0"/>
        <w:jc w:val="left"/>
      </w:pPr>
      <w: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e&gt;1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28D4C" w14:textId="77777777" w:rsidR="00EF035E" w:rsidRPr="00043B54" w:rsidRDefault="00000000">
      <w:pPr>
        <w:spacing w:line="300" w:lineRule="auto" w:before="0" w:after="0"/>
        <w:jc w:val="left"/>
      </w:pPr>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383A2"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6BACF929" wp14:editId="65DF7AA0">
            <wp:extent cx="2286000" cy="17145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148"/>
                    <a:stretch>
                      <a:fillRect/>
                    </a:stretch>
                  </pic:blipFill>
                  <pic:spPr>
                    <a:xfrm>
                      <a:off x="0" y="0"/>
                      <a:ext cx="2286000" cy="17145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DD4B0" w14:textId="77777777" w:rsidR="00EF035E" w:rsidRPr="00043B54" w:rsidRDefault="00000000">
      <w:pPr>
        <w:spacing w:line="300"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554114" w14:textId="77777777" w:rsidR="00EF035E" w:rsidRPr="00043B54" w:rsidRDefault="00000000">
      <w:pPr>
        <w:spacing w:line="300"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E4747" w14:textId="77777777" w:rsidR="00EF035E" w:rsidRPr="00043B54" w:rsidRDefault="00000000">
      <w:pPr>
        <w:spacing w:line="300" w:lineRule="auto" w:before="0" w:after="0"/>
        <w:jc w:val="left"/>
      </w:pPr>
      <w:r>
        <w:t>因为</w:t>
      </w:r>
      <m:oMath>
        <m:r>
          <w:rPr>
            <w:rFonts w:ascii="Times New Roman" w:hAnsi="Times New Roman" w:cs="Cambria Math"/>
          </w:rPr>
          <m:t>e&gt;1</m:t>
        </m:r>
      </m:oMath>
      <w: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12C50" w14:textId="77777777" w:rsidR="00EF035E" w:rsidRPr="00043B54" w:rsidRDefault="00000000">
      <w:pPr>
        <w:spacing w:line="300" w:lineRule="auto" w:before="0" w:after="0"/>
        <w:jc w:val="left"/>
      </w:pPr>
      <w:r>
        <w:t>②</w:t>
      </w:r>
      <w:r>
        <w:t>当点</w:t>
      </w:r>
      <m:oMath>
        <m:r>
          <w:rPr>
            <w:rFonts w:ascii="Times New Roman" w:hAnsi="Times New Roman" w:cs="Cambria Math"/>
          </w:rPr>
          <m:t>P(x,y)</m:t>
        </m:r>
      </m:oMath>
      <w:r>
        <w:t>分别与点</w:t>
      </w:r>
      <w:r>
        <w:rPr>
          <w:rFonts w:eastAsia="宋体"/>
          <w:i/>
        </w:rPr>
        <w:t>A</w:t>
      </w:r>
      <w:r>
        <w:t>，</w:t>
      </w:r>
      <w:r>
        <w:rPr>
          <w:rFonts w:eastAsia="宋体"/>
          <w:i/>
        </w:rPr>
        <w:t>B</w:t>
      </w:r>
      <w:r>
        <w:t>，</w:t>
      </w:r>
      <w:r>
        <w:rPr>
          <w:rFonts w:eastAsia="宋体"/>
          <w:i/>
        </w:rPr>
        <w:t>C</w:t>
      </w:r>
      <w:r>
        <w:t>，</w:t>
      </w:r>
      <w:r>
        <w:rPr>
          <w:rFonts w:eastAsia="宋体"/>
          <w:i/>
        </w:rPr>
        <w:t>D</w:t>
      </w:r>
      <w: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DB169" w14:textId="77777777" w:rsidR="00EF035E" w:rsidRPr="00043B54" w:rsidRDefault="00000000">
      <w:pPr>
        <w:spacing w:line="300"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BD366" w14:textId="77777777" w:rsidR="00EF035E" w:rsidRPr="00043B54" w:rsidRDefault="00000000">
      <w:pPr>
        <w:spacing w:line="300" w:lineRule="auto" w:before="0" w:after="0"/>
        <w:jc w:val="left"/>
      </w:pP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79CA1F" w14:textId="77777777" w:rsidR="00EF035E" w:rsidRPr="00043B54" w:rsidRDefault="00000000">
      <w:pPr>
        <w:spacing w:line="300" w:lineRule="auto" w:before="0" w:after="0"/>
        <w:jc w:val="left"/>
      </w:pPr>
      <w:r>
        <w:t>综上所述，点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4BC779" w14:textId="77777777" w:rsidR="00EF035E" w:rsidRPr="00043B54" w:rsidRDefault="00000000">
      <w:pPr>
        <w:spacing w:line="300" w:lineRule="auto" w:before="0" w:after="0"/>
        <w:jc w:val="left"/>
      </w:pPr>
      <w:r>
        <w:rPr>
          <w:b/>
        </w:rPr>
        <w:t>注：</w:t>
      </w:r>
      <w:r>
        <w:t>第三定义及对应的结论在小题中可以直接使用，在大题中不能直接使用．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306059" w14:textId="77777777" w:rsidR="00EF035E" w:rsidRPr="00043B54" w:rsidRDefault="00000000">
      <w:pPr>
        <w:spacing w:line="300" w:lineRule="auto" w:before="0" w:after="0"/>
        <w:jc w:val="left"/>
      </w:pPr>
      <w:r>
        <w:rPr>
          <w:b/>
          <w:sz w:val="21"/>
        </w:rPr>
        <w:t>3</w:t>
      </w:r>
      <w:r>
        <w:rPr>
          <w:b/>
          <w:sz w:val="21"/>
        </w:rPr>
        <w:t>．统一形式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ED05AE" w14:textId="07480998" w:rsidR="00EF035E" w:rsidRPr="00043B54" w:rsidRDefault="00000000">
      <w:pPr>
        <w:spacing w:line="300" w:lineRule="auto" w:before="0" w:after="0"/>
        <w:jc w:val="left"/>
      </w:pPr>
      <w:r>
        <w:t>已知点</w:t>
      </w:r>
      <m:oMath>
        <m:r>
          <w:rPr>
            <w:rFonts w:ascii="Times New Roman" w:hAnsi="Times New Roman" w:cs="Cambria Math"/>
          </w:rPr>
          <m:t>A</m:t>
        </m:r>
      </m:oMath>
      <w:r>
        <w:t>，</w:t>
      </w:r>
      <m:oMath>
        <m:r>
          <w:rPr>
            <w:rFonts w:ascii="Times New Roman" w:hAnsi="Times New Roman" w:cs="Cambria Math"/>
          </w:rPr>
          <m:t>B</m:t>
        </m:r>
      </m:oMath>
      <w: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上关于原点对称的两点，</w:t>
      </w:r>
      <m:oMath>
        <m:r>
          <w:rPr>
            <w:rFonts w:ascii="Times New Roman" w:hAnsi="Times New Roman" w:cs="Cambria Math"/>
          </w:rPr>
          <m:t>P</m:t>
        </m:r>
      </m:oMath>
      <w:r>
        <w:t>是椭圆或双曲线上异于</w:t>
      </w:r>
      <m:oMath>
        <m:r>
          <w:rPr>
            <w:rFonts w:ascii="Times New Roman" w:hAnsi="Times New Roman" w:cs="Cambria Math"/>
          </w:rPr>
          <m:t>A</m:t>
        </m:r>
      </m:oMath>
      <w:r>
        <w:t>，</w:t>
      </w:r>
      <m:oMath>
        <m:r>
          <w:rPr>
            <w:rFonts w:ascii="Times New Roman" w:hAnsi="Times New Roman" w:cs="Cambria Math"/>
          </w:rPr>
          <m:t>B</m:t>
        </m:r>
      </m:oMath>
      <w: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（其中，</w:t>
      </w:r>
      <m:oMath>
        <m:r>
          <w:rPr>
            <w:rFonts w:ascii="Times New Roman" w:hAnsi="Times New Roman" w:cs="Cambria Math"/>
          </w:rPr>
          <m:t>e</m:t>
        </m:r>
      </m:oMath>
      <w:r>
        <w:t>为椭圆或双曲线的离心率）</w:t>
      </w:r>
      <w:r w:rsidR="00AC5424">
        <w:rPr>
          <w:rFonts w:hint="eastAsia"/>
        </w:rPr>
        <w:t>，此时焦点在</w:t>
      </w:r>
      <w:r w:rsidR="00AC5424">
        <w:rPr>
          <w:rFonts w:hint="eastAsia"/>
        </w:rPr>
        <w:t>x</w:t>
      </w:r>
      <w:r w:rsidR="00AC5424">
        <w:rPr>
          <w:rFonts w:hint="eastAsia"/>
        </w:rPr>
        <w:t>轴</w:t>
      </w:r>
      <w:r w:rsidR="00AC5424">
        <w:rPr>
          <w:rFonts w:hint="eastAsia"/>
        </w:rPr>
        <w:t>.</w:t>
      </w:r>
      <w:r w:rsidR="00AC5424">
        <w:rPr>
          <w:rFonts w:hint="eastAsia"/>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rPr>
        <w:t>，则焦点在</w:t>
      </w:r>
      <w:r w:rsidR="00AC5424">
        <w:rPr>
          <w:rFonts w:hint="eastAsia"/>
        </w:rPr>
        <w:t>y</w:t>
      </w:r>
      <w:r w:rsidR="00AC5424">
        <w:rPr>
          <w:rFonts w:hint="eastAsia"/>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FCBC3" w14:textId="77777777" w:rsidR="00EF035E" w:rsidRPr="00043B54" w:rsidRDefault="00000000">
      <w:pPr>
        <w:spacing w:line="300" w:lineRule="auto" w:before="0" w:after="0"/>
        <w:jc w:val="left"/>
      </w:pPr>
      <w:r>
        <w:rPr>
          <w:b/>
          <w:sz w:val="21"/>
        </w:rPr>
        <w:t>4</w:t>
      </w:r>
      <w:r>
        <w:rPr>
          <w:b/>
          <w:sz w:val="21"/>
        </w:rPr>
        <w:t>．图形扩展：两种特殊情形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8D2BB" w14:textId="26052987" w:rsidR="00EF035E" w:rsidRPr="00043B54" w:rsidRDefault="00000000">
      <w:pPr>
        <w:spacing w:line="300" w:lineRule="auto" w:before="0" w:after="0"/>
        <w:jc w:val="left"/>
      </w:pPr>
      <w:r>
        <w:lastRenderedPageBreak/>
        <w:t>图中，</w:t>
      </w:r>
      <m:oMath>
        <m:r>
          <w:rPr>
            <w:rFonts w:ascii="Times New Roman" w:hAnsi="Times New Roman" w:cs="Cambria Math"/>
          </w:rPr>
          <m:t>Q</m:t>
        </m:r>
      </m:oMath>
      <w:r>
        <w:t>为椭圆</w:t>
      </w:r>
      <w:r w:rsidR="00C10E2D">
        <w:rPr>
          <w:rFonts w:hint="eastAsia"/>
        </w:rPr>
        <w:t>（或双曲线）</w:t>
      </w:r>
      <w: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F91013"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49703925" wp14:editId="714D254B">
            <wp:extent cx="1295400" cy="1009650"/>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146"/>
                    <a:stretch>
                      <a:fillRect/>
                    </a:stretch>
                  </pic:blipFill>
                  <pic:spPr>
                    <a:xfrm>
                      <a:off x="0" y="0"/>
                      <a:ext cx="1295400" cy="1009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EA6EF5" w14:textId="53B0A37E" w:rsidR="00EF035E" w:rsidRPr="00043B54" w:rsidRDefault="00000000">
      <w:pPr>
        <w:spacing w:line="300" w:lineRule="auto" w:before="0" w:after="0"/>
        <w:jc w:val="left"/>
      </w:pPr>
      <w:r>
        <w:t>图中，</w:t>
      </w:r>
      <m:oMath>
        <m:r>
          <w:rPr>
            <w:rFonts w:ascii="Times New Roman" w:hAnsi="Times New Roman" w:cs="Cambria Math"/>
          </w:rPr>
          <m:t>Q</m:t>
        </m:r>
      </m:oMath>
      <w:r>
        <w:t>为线段</w:t>
      </w:r>
      <m:oMath>
        <m:r>
          <w:rPr>
            <w:rFonts w:ascii="Times New Roman" w:hAnsi="Times New Roman" w:cs="Cambria Math"/>
          </w:rPr>
          <m:t>AB</m:t>
        </m:r>
      </m:oMath>
      <w:r>
        <w:t>的中点（</w:t>
      </w:r>
      <m:oMath>
        <m:r>
          <w:rPr>
            <w:rFonts w:ascii="Times New Roman" w:hAnsi="Times New Roman" w:cs="Cambria Math"/>
          </w:rPr>
          <m:t>A</m:t>
        </m:r>
      </m:oMath>
      <w:r>
        <w:t>，</w:t>
      </w:r>
      <m:oMath>
        <m:r>
          <w:rPr>
            <w:rFonts w:ascii="Times New Roman" w:hAnsi="Times New Roman" w:cs="Cambria Math"/>
          </w:rPr>
          <m:t>B</m:t>
        </m:r>
      </m:oMath>
      <w: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rPr>
        <w:t>（设</w:t>
      </w:r>
      <w:r w:rsidR="000506D8">
        <w:rPr>
          <w:rFonts w:hint="eastAsia"/>
        </w:rPr>
        <w:t>A</w:t>
      </w:r>
      <w:r w:rsidR="000506D8">
        <w:rPr>
          <w:rFonts w:hint="eastAsia"/>
        </w:rPr>
        <w:t>和</w:t>
      </w:r>
      <w:r w:rsidR="000506D8">
        <w:rPr>
          <w:rFonts w:hint="eastAsia"/>
        </w:rPr>
        <w:t>B</w:t>
      </w:r>
      <w:r w:rsidR="000506D8">
        <w:rPr>
          <w:rFonts w:hint="eastAsia"/>
        </w:rPr>
        <w:t>的点坐标之后硬求即可）</w:t>
      </w:r>
      <w:r>
        <w:t>．</w:t>
      </w:r>
      <w:r w:rsidR="00C10E2D">
        <w:rPr>
          <w:rFonts w:hint="eastAsia"/>
        </w:rPr>
        <w:t>椭圆没有渐近线，所以没有类似的性质。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FA6D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79C9AD1" wp14:editId="0DEC2569">
            <wp:extent cx="1123950" cy="838200"/>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149"/>
                    <a:stretch>
                      <a:fillRect/>
                    </a:stretch>
                  </pic:blipFill>
                  <pic:spPr>
                    <a:xfrm>
                      <a:off x="0" y="0"/>
                      <a:ext cx="1123950" cy="8382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A046EC"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763ECAF" wp14:editId="0F7BD09E">
            <wp:extent cx="5276800" cy="438451"/>
            <wp:effectExtent l="0" t="0" r="0" b="0"/>
            <wp:docPr id="39" name="图片 100013" descr="@@@bbc89fbd96e34ddfbc0e4b6f89e91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pic:cNvPicPr>
                      <a:picLocks noChangeAspect="1"/>
                    </pic:cNvPicPr>
                  </pic:nvPicPr>
                  <pic:blipFill>
                    <a:blip r:embed="rId144"/>
                    <a:stretch>
                      <a:fillRect/>
                    </a:stretch>
                  </pic:blipFill>
                  <pic:spPr>
                    <a:xfrm>
                      <a:off x="0" y="0"/>
                      <a:ext cx="5276800" cy="43845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83C8"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1BFEE51D" wp14:editId="1CA8475A">
            <wp:extent cx="5276800" cy="1162039"/>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145"/>
                    <a:stretch>
                      <a:fillRect/>
                    </a:stretch>
                  </pic:blipFill>
                  <pic:spPr>
                    <a:xfrm>
                      <a:off x="0" y="0"/>
                      <a:ext cx="5276800" cy="1162039"/>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456466"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EC61BE9" wp14:editId="1129C025">
            <wp:extent cx="5276800" cy="438451"/>
            <wp:effectExtent l="0" t="0" r="0" b="0"/>
            <wp:docPr id="41" name="图片 100017" descr="@@@835005e1bf5e492eaa0d3e56645b2a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143"/>
                    <a:stretch>
                      <a:fillRect/>
                    </a:stretch>
                  </pic:blipFill>
                  <pic:spPr>
                    <a:xfrm>
                      <a:off x="0" y="0"/>
                      <a:ext cx="5276800" cy="43845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题型通式：椭圆上动点与长轴两端点连线的斜率之积为定值，由已知一条直线的斜率范围解不等式求另一条斜率的范围。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165．已知椭圆，为长轴的两个端点，点是椭圆上的一点，且满足直线的斜率的取值范围是，则直线的斜率的取值范围是__________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题型通式：圆上动点与椭圆上动点的距离最值，先转化为圆心与椭圆上动点的距离加（减）半径，再由椭圆性质求最值及点的坐标。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166．点在圆上移动，点在椭圆上移动，则的最大值为______，相应的点的坐标为______．</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
      </w:r>
      <m:oMath>
        <m:r>
          <w:rPr>
            <w:rFonts w:ascii="Times New Roman" w:eastAsia="宋体" w:hAnsi="Times New Roman" w:cs="Cambria Math"/>
            <w:sz w:val="21"/>
            <w:szCs w:val="21"/>
          </w:rPr>
          <m:t>Q</m:t>
        </m:r>
      </m:oMath>
      <w:r>
        <w:rPr>
          <w:rFonts w:ascii="Times New Roman" w:hAnsi="Times New Roman" w:cs="Times New Roman" w:eastAsia="宋体"/>
          <w:sz w:val="21"/>
          <w:szCs w:val="21"/>
        </w:rPr>
        <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Q</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 xml:space="preserve">【答案】     </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w:t>
      </w:r>
      <w:r>
        <w:rPr>
          <w:rFonts w:ascii="Times New Roman" w:eastAsia="宋体" w:hAnsi="Times New Roman" w:cs="Times New Roman"/>
          <w:strike w:val="0"/>
          <w:kern w:val="0"/>
          <w:sz w:val="21"/>
          <w:szCs w:val="21"/>
          <w:u w:val="none"/>
        </w:rPr>
        <w:drawing>
          <wp:inline>
            <wp:extent cx="2886075" cy="2905125"/>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2886075" cy="2905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题型通式：从天体运行轨道等实际问题中建立椭圆模型，由近、远点距离求长半轴与半焦距，解决轨道中的相关计算。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167．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某同学根据所学知识，得到下列结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95475" cy="108585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1895475" cy="1085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综上，正确结论的序号是①③，共2个．</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76425" cy="1571625"/>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1876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题型通式：依据新定义（如给定离心率的椭圆）结合椭圆定义与几何性质进行推理，求参数并验证焦点三角形的相关结论。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168．定义离心率是的椭圆为“黄金椭圆”.已知椭圆是“黄金椭圆”，则___________，若“黄金椭圆”两个焦点分别为、，P为椭圆C上的异于顶点的任意一点，点M是的内心，连接并延长交于点N，则___________．</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eastAsia="宋体" w:hAnsi="Times New Roman" w:cs="Times New Roman"/>
          <w:b w:val="0"/>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 xml:space="preserve">【答案】     </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667000" cy="236220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2667000" cy="23622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169．</w:t>
      </w:r>
      <w:r>
        <w:rPr>
          <w:rFonts w:ascii="Times New Roman" w:hAnsi="Times New Roman" w:cs="Times New Roman" w:eastAsia="宋体"/>
          <w:sz w:val="21"/>
          <w:szCs w:val="21"/>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，则下列说法正确的是（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【答案】AC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【分析】利用曲率半径公式：A中把圆的方程写成标准形式，代入公式得圆上任一点处的曲率半径为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题型通式：依据由圆与椭圆组合成的新曲线的方程，逐项讨论曲线的范围、对称性、最值等性质，判断各选项的正误。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170．“脸谱”是戏曲舞台演出时的化妆造型艺术，更是中国传统戏曲文化的重要载体如图，“脸谱”图形可近似看作由半圆和半椭圆组成的曲线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314450" cy="150495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13144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【答案】BCD</w:t>
      </w:r>
      <w:r>
        <w:rPr>
          <w:rFonts w:ascii="Times New Roman" w:hAnsi="Times New Roman" w:eastAsia="宋体"/>
          <w:sz w:val="21"/>
          <w:szCs w:val="21"/>
        </w:rPr>
        <w:t xml:space="preserve">　</w:t>
      </w:r>
      <w:r>
        <w:rPr>
          <w:rFonts w:ascii="Times New Roman" w:hAnsi="Times New Roman" w:eastAsia="宋体"/>
          <w:sz w:val="21"/>
          <w:szCs w:val="21"/>
        </w:rPr>
        <w:t xml:space="preserve">【难度】难</w:t>
      </w:r>
      <w:r>
        <w:rPr>
          <w:rFonts w:ascii="Times New Roman" w:hAnsi="Times New Roman" w:eastAsia="宋体"/>
          <w:sz w:val="21"/>
          <w:szCs w:val="21"/>
        </w:rPr>
        <w:t xml:space="preserve">　</w:t>
      </w:r>
      <w:r>
        <w:rPr>
          <w:rFonts w:ascii="Times New Roman" w:hAnsi="Times New Roman" w:eastAsia="宋体"/>
          <w:sz w:val="21"/>
          <w:szCs w:val="21"/>
        </w:rPr>
        <w:t xml:space="preserve">【知识点】由方程研究曲线的性质、求椭圆中的最值问题、圆锥曲线新定义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(0，-2 ),(1，1)，(1，0)、(1，－1)，(1，－2)，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题型通式：类比圆的切线与切点弦的性质到椭圆，设切线方程与椭圆方程联立，由判别式为零证明相应的切线性质结论。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171．(本小题满分</w:t>
      </w:r>
      <m:oMathPara>
        <m:oMathParaPr>
          <m:jc m:val="left"/>
        </m:oMathParaPr>
        <m:oMath>
          <m:r>
            <w:rPr>
              <w:rFonts w:ascii="Cambria Math" w:eastAsia="宋体" w:hAnsi="Cambria Math" w:cs="Cambria Math"/>
            </w:rPr>
            <m:t>16</m:t>
          </m:r>
        </m:oMath>
      </m:oMathPara>
      <w:r>
        <w:rPr>
          <w:rFonts w:ascii="Times New Roman" w:hAnsi="Times New Roman" w:eastAsia="宋体"/>
          <w:sz w:val="21"/>
          <w:szCs w:val="21"/>
        </w:rPr>
        <w:t>分)已知圆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①过圆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的圆的切线方程是</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②若</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外一点，过</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作圆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③若不在坐标轴上的点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外一点，过</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作圆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垂直</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(1)类比上述有关结论，猜想过椭圆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作两直线，与椭圆相切于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(3)若过椭圆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不在坐标轴上）作两直线，与椭圆相切于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m:oMathPara>
      <w:r>
        <w:rPr>
          <w:rFonts w:ascii="Times New Roman" w:hAnsi="Times New Roman" w:eastAsia="宋体"/>
          <w:sz w:val="21"/>
          <w:szCs w:val="21"/>
        </w:rPr>
        <w:t>为定值，且</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【知识点】根据直线与椭圆的位置关系求参数或范围、椭圆中的定值问题、圆锥曲线中的类比推理、综合法证明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【详解】分析：（1）根据类比推理可得结论．（2）设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，结合（1）可得过点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的切线方程，根据两切线都过点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可得</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，再结合过两点的直线唯一的特点可得直线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．（3）先由直线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的方程可得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．令线段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，由点差法得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，于是</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三点共线，从而得到</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详解：（1）过椭圆</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的切线方程是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由（1）得过椭圆上点</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的切线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同理</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又过两点A,B的直线是唯一的，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（3）由（2）知过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两点的直线方程是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均在椭圆上，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①，</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②－①得</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题型通式：椭圆的顶点与椭圆上的点构成满足边角（四点共圆）条件的四边形，利用对称性设点坐标，列方程求短半轴等量。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172．椭圆C：的上、下顶点分别为A，C，如图，点B在椭圆上，平面四边形ABCD满足，且，则该椭圆的短轴长为_________．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57350" cy="165735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165735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【答案】6</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3" name="" descr="@@@76da1959b0b5442a86671ef60e4f66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57"/>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与曲线（圆、椭圆、双曲线、抛物线）相切的两条动直线交于一点，求离心率、曲线方程、点到直线的距离等问题．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蒙日圆的相关定理：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1</w:t>
      </w:r>
      <w:r>
        <w:rPr>
          <w:sz w:val="21"/>
        </w:rPr>
        <w:t>）与椭圆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2</w:t>
      </w:r>
      <w:r>
        <w:rPr>
          <w:sz w:val="21"/>
        </w:rPr>
        <w:t>）与双曲线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上，此时双曲线的离心率满足</w:t>
      </w:r>
      <m:oMathPara>
        <m:oMathParaPr>
          <m:jc m:val="left"/>
        </m:oMathParaP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3200400" cy="14668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54"/>
                    <a:stretch>
                      <a:fillRect/>
                    </a:stretch>
                  </pic:blipFill>
                  <pic:spPr>
                    <a:xfrm>
                      <a:off x="0" y="0"/>
                      <a:ext cx="3200400"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3</w:t>
      </w:r>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m:oMathPara>
      <w:r>
        <w:rPr>
          <w:sz w:val="21"/>
        </w:rPr>
        <w:t>相切的两条垂直切线交点的轨迹，就是该抛物线的准线．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4</w:t>
      </w:r>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蒙日圆的证明（以椭圆为例）：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①当平面中两条互相垂直的切线的斜率不存在或斜率为</w:t>
      </w:r>
      <w:r>
        <w:rPr>
          <w:sz w:val="21"/>
        </w:rPr>
        <w:t>0</w:t>
      </w:r>
      <w:r>
        <w:rPr>
          <w:sz w:val="21"/>
        </w:rPr>
        <w:t>时，可得</w:t>
      </w:r>
      <m:oMathPara>
        <m:oMathParaPr>
          <m:jc m:val="left"/>
        </m:oMathParaPr>
        <m:oMath>
          <m:r>
            <w:rPr>
              <w:rFonts w:ascii="Times New Roman" w:eastAsia="宋体" w:hAnsi="Times New Roman" w:cs="Cambria Math"/>
            </w:rPr>
            <m:t>P</m:t>
          </m:r>
        </m:oMath>
      </m:oMathPara>
      <w:r>
        <w:rPr>
          <w:sz w:val="21"/>
        </w:rPr>
        <w:t>的坐标为</w:t>
      </w:r>
      <m:oMathPara>
        <m:oMathParaPr>
          <m:jc m:val="left"/>
        </m:oMathParaP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②当两条切线的斜率存在，且设其中一条的斜率为</w:t>
      </w:r>
      <m:oMathPara>
        <m:oMathParaPr>
          <m:jc m:val="left"/>
        </m:oMathParaPr>
        <m:oMath>
          <m:r>
            <w:rPr>
              <w:rFonts w:ascii="Times New Roman" w:eastAsia="宋体" w:hAnsi="Times New Roman" w:cs="Cambria Math"/>
            </w:rPr>
            <m:t>k</m:t>
          </m:r>
        </m:oMath>
      </m:oMathPara>
      <w:r>
        <w:rPr>
          <w:sz w:val="21"/>
        </w:rPr>
        <w:t>，交点为</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，则过</w:t>
      </w:r>
      <m:oMathPara>
        <m:oMathParaPr>
          <m:jc m:val="left"/>
        </m:oMathParaPr>
        <m:oMath>
          <m:r>
            <w:rPr>
              <w:rFonts w:ascii="Times New Roman" w:eastAsia="宋体" w:hAnsi="Times New Roman" w:cs="Cambria Math"/>
            </w:rPr>
            <m:t>P</m:t>
          </m:r>
        </m:oMath>
      </m:oMathPara>
      <w:r>
        <w:rPr>
          <w:sz w:val="21"/>
        </w:rPr>
        <w:t>的切线方程为</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．由</w:t>
      </w:r>
      <m:oMathPara>
        <m:oMathParaPr>
          <m:jc m:val="left"/>
        </m:oMathParaP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m:oMathPara>
      <w:r>
        <w:rPr>
          <w:sz w:val="21"/>
        </w:rPr>
        <w:t>消去</w:t>
      </w:r>
      <m:oMathPara>
        <m:oMathParaPr>
          <m:jc m:val="left"/>
        </m:oMathParaPr>
        <m:oMath>
          <m:r>
            <w:rPr>
              <w:rFonts w:ascii="Times New Roman" w:eastAsia="宋体" w:hAnsi="Times New Roman" w:cs="Cambria Math"/>
            </w:rPr>
            <m:t>y</m:t>
          </m:r>
        </m:oMath>
      </m:oMathPara>
      <w:r>
        <w:rPr>
          <w:sz w:val="21"/>
        </w:rPr>
        <w:t>得</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令</w:t>
      </w:r>
      <m:oMathPara>
        <m:oMathParaPr>
          <m:jc m:val="left"/>
        </m:oMathParaP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m:oMathPara>
      <w:r>
        <w:rPr>
          <w:sz w:val="21"/>
        </w:rPr>
        <w:t>，整理得</w:t>
      </w:r>
      <m:oMathPara>
        <m:oMathParaPr>
          <m:jc m:val="left"/>
        </m:oMathParaP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是关于</w:t>
      </w:r>
      <m:oMathPara>
        <m:oMathParaPr>
          <m:jc m:val="left"/>
        </m:oMathParaPr>
        <m:oMath>
          <m:r>
            <w:rPr>
              <w:rFonts w:ascii="Times New Roman" w:eastAsia="宋体" w:hAnsi="Times New Roman" w:cs="Cambria Math"/>
            </w:rPr>
            <m:t>k</m:t>
          </m:r>
        </m:oMath>
      </m:oMathPara>
      <w:r>
        <w:rPr>
          <w:sz w:val="21"/>
        </w:rPr>
        <w:t>的一元二次方程的两个根，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由</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，得</w:t>
      </w:r>
      <m:oMathPara>
        <m:oMathParaPr>
          <m:jc m:val="left"/>
        </m:oMathParaP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即</w:t>
      </w:r>
      <m:oMathPara>
        <m:oMathParaPr>
          <m:jc m:val="left"/>
        </m:oMathParaP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．命题得证．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双曲线，抛物线的定理均可按照这种方式证明．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蒙日圆的性质：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性质</w:t>
      </w:r>
      <w:r>
        <w:rPr>
          <w:sz w:val="21"/>
        </w:rPr>
        <w:t>1</w:t>
      </w:r>
      <w:r>
        <w:rPr>
          <w:sz w:val="21"/>
        </w:rPr>
        <w:t>：过圆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上的动点</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的两条切线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，切点为</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P</m:t>
          </m:r>
          <m:r>
            <w:rPr>
              <w:rFonts w:ascii="Times New Roman" w:eastAsia="宋体" w:hAnsi="Times New Roman" w:cs="Cambria Math"/>
            </w:rPr>
            <m:t>O</m:t>
          </m:r>
        </m:oMath>
      </m:oMathPara>
      <w:r>
        <w:rPr>
          <w:sz w:val="21"/>
        </w:rPr>
        <w:t>平分弦</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性质</w:t>
      </w:r>
      <w:r>
        <w:rPr>
          <w:sz w:val="21"/>
        </w:rPr>
        <w:t>2</w:t>
      </w:r>
      <w:r>
        <w:rPr>
          <w:sz w:val="21"/>
        </w:rPr>
        <w:t>：</w:t>
      </w:r>
      <m:oMathPara>
        <m:oMathParaPr>
          <m:jc m:val="left"/>
        </m:oMathParaPr>
        <m:oMath>
          <m:r>
            <w:rPr>
              <w:rFonts w:ascii="Times New Roman" w:eastAsia="宋体" w:hAnsi="Times New Roman" w:cs="Cambria Math"/>
            </w:rPr>
            <m:t>P</m:t>
          </m:r>
        </m:oMath>
      </m:oMathPara>
      <w:r>
        <w:rPr>
          <w:sz w:val="21"/>
        </w:rPr>
        <w:t>为圆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上任一点，过</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的两条切线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，切点分别为</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，延长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交圆</w:t>
      </w:r>
      <m:oMathPara>
        <m:oMathParaPr>
          <m:jc m:val="left"/>
        </m:oMathParaPr>
        <m:oMath>
          <m:r>
            <w:rPr>
              <w:rFonts w:ascii="Times New Roman" w:eastAsia="宋体" w:hAnsi="Times New Roman" w:cs="Cambria Math"/>
            </w:rPr>
            <m:t>O</m:t>
          </m:r>
        </m:oMath>
      </m:oMathPara>
      <w:r>
        <w:rPr>
          <w:sz w:val="21"/>
        </w:rPr>
        <w:t>于</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m:oMathPara>
      <w:r>
        <w:rPr>
          <w:sz w:val="21"/>
        </w:rPr>
        <w:t>两点，则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2457450" cy="1647825"/>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3"/>
                    <a:stretch>
                      <a:fillRect/>
                    </a:stretch>
                  </pic:blipFill>
                  <pic:spPr>
                    <a:xfrm>
                      <a:off x="0" y="0"/>
                      <a:ext cx="2457450" cy="1647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1</w:t>
      </w:r>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m:oMathPara>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2</w:t>
      </w:r>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3</w:t>
      </w: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4</w:t>
      </w:r>
      <w:r>
        <w:rPr>
          <w:sz w:val="21"/>
        </w:rPr>
        <w:t>）当</w:t>
      </w:r>
      <m:oMathPara>
        <m:oMathParaPr>
          <m:jc m:val="left"/>
        </m:oMathParaPr>
        <m:oMath>
          <m:r>
            <w:rPr>
              <w:rFonts w:ascii="Times New Roman" w:eastAsia="宋体" w:hAnsi="Times New Roman" w:cs="Cambria Math"/>
            </w:rPr>
            <m:t>P</m:t>
          </m:r>
        </m:oMath>
      </m:oMathPara>
      <w:r>
        <w:rPr>
          <w:sz w:val="21"/>
        </w:rPr>
        <w:t>位于</w:t>
      </w:r>
      <m:oMathPara>
        <m:oMathParaPr>
          <m:jc m:val="left"/>
        </m:oMathParaPr>
        <m:oMath>
          <m:r>
            <w:rPr>
              <w:rFonts w:ascii="Times New Roman" w:eastAsia="宋体" w:hAnsi="Times New Roman" w:cs="Cambria Math"/>
            </w:rPr>
            <m:t>y</m:t>
          </m:r>
        </m:oMath>
      </m:oMathPara>
      <w:r>
        <w:rPr>
          <w:sz w:val="21"/>
        </w:rPr>
        <w:t>轴上时，弦</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m:oMathPara>
      <w:r>
        <w:rPr>
          <w:sz w:val="21"/>
        </w:rPr>
        <w:t>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性质2证明：设 P(x0，y0)，则 x0²+y0²=a²+b²，椭圆 E：x²/a²+y²/b²=1。以下先按 x0y0≠0 证明；若斜率不存在或 x0、y0 中有一个为 0，可由同样代入或连续性得到。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（1）证明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（2）证明 AB∥CD。椭圆上一点 (x1，y1) 处的切线为 xx1/a²+yy1/b²=1。若该切线过 P，则 x0x1/a²+y0y1/b²=1。因此两个切点 A、B 都在直线 x0x/a²+y0y/b²=1 上，即 AB 的方程为 x0x/a²+y0y/b²=1，所以 kAB=-b²x0/(a²y0)。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另一方面，设 PA 的斜率为 k，PA 与圆的另一个交点为 C。由圆的割线交点公式可得 C=P-2(x0+ky0)/(1+k²)·(1，k)。再利用切线斜率方程 (x0²-a²)(k²-1)-2x0y0k=0 化简，得 OC 的斜率 kCD=-b²x0/(a²y0)。于是 kAB=kCD，故 AB∥CD。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（3）证明斜率乘积。因为 kOP=y0/x0，且上面已经得到 kAB=kCD=-b²x0/(a²y0)，所以 kOP·kAB=kOP·kCD=-b²/a²。又椭圆在 A(xA，yA) 处的切线 PA 的斜率为 -b²xA/(a²yA)，而 kOA=yA/xA，故 kOA·kPA=-b²/a²；同理 kOB·kPB=-b²/a²。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（4）证明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100009" name="" descr="@@@6ea3327ac2bd44b99a27344323998c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56"/>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3705225" cy="2009775"/>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58"/>
                    <a:stretch>
                      <a:fillRect/>
                    </a:stretch>
                  </pic:blipFill>
                  <pic:spPr>
                    <a:xfrm>
                      <a:off x="0" y="0"/>
                      <a:ext cx="3705225" cy="2009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100013" name="" descr="@@@e227d7b42c084eae8271fbbeb1fe27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52"/>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题型通式：过圆上任意一点向椭圆作的两条切线互相垂直时，切线交点的轨迹（蒙日圆）半径的平方等于两半轴的平方和，比较求参数。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173．</w:t>
      </w:r>
      <w:r>
        <w:rPr>
          <w:sz w:val="21"/>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1"/>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【答案】C　【难度】简单</w:t>
      </w:r>
      <w:r>
        <w:rPr>
          <w:sz w:val="21"/>
        </w:rPr>
        <w:t>【知识点】根据椭圆方程求a、b、c、轨迹问题——圆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【分析】由</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的蒙日圆是</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可得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【详解】由题意得</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m:oMathPara>
      <w:r>
        <w:rPr>
          <w:sz w:val="21"/>
        </w:rPr>
        <w:t>是椭圆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的蒙日圆，则</w:t>
      </w:r>
      <m:oMathPara>
        <m:oMathParaPr>
          <m:jc m:val="left"/>
        </m:oMathParaP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m:oMathPara>
      <w:r>
        <w:rPr>
          <w:sz w:val="21"/>
        </w:rPr>
        <w:t>，解得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174．设椭圆的离心率为，且经过点．</w:t>
      </w:r>
      <w:r>
        <w:rPr>
          <w:b/>
          <w:sz w:val="21"/>
        </w:rPr>
        <w:t/>
      </w:r>
      <w:r>
        <w:rPr>
          <w:b/>
          <w:sz w:val="21"/>
        </w:rPr>
        <w:t/>
      </w:r>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
      </w:r>
      <m:oMathPara>
        <m:oMathParaPr>
          <m:jc m:val="left"/>
        </m:oMathParaP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
      </w:r>
      <m:oMathPara>
        <m:oMathParaPr>
          <m:jc m:val="left"/>
        </m:oMathParaPr>
        <m:oMath>
          <m:d>
            <m:dPr>
              <m:sepChr m:val=","/>
            </m:dPr>
            <m:e>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m:oMathPara>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w:r>
        <w:rPr>
          <w:sz w:val="21"/>
        </w:rPr>
        <w:t>1</w:t>
      </w:r>
      <w:r>
        <w:rPr>
          <w:sz w:val="21"/>
        </w:rPr>
        <w:t>）求椭圆</w:t>
      </w:r>
      <m:oMathPara>
        <m:oMathParaPr>
          <m:jc m:val="left"/>
        </m:oMathParaPr>
        <m:oMath>
          <m:r>
            <w:rPr>
              <w:rFonts w:ascii="Times New Roman" w:eastAsia="宋体" w:hAnsi="Times New Roman" w:cs="Cambria Math"/>
            </w:rPr>
            <m:t>C</m:t>
          </m:r>
        </m:oMath>
      </m:oMathPara>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w:r>
        <w:rPr>
          <w:sz w:val="21"/>
        </w:rPr>
        <w:t>2</w:t>
      </w:r>
      <w:r>
        <w:rPr>
          <w:sz w:val="21"/>
        </w:rPr>
        <w:t>）设</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m:oMathPara>
      <w:r>
        <w:rPr>
          <w:sz w:val="21"/>
        </w:rPr>
        <w:t>为椭圆</w:t>
      </w:r>
      <m:oMathPara>
        <m:oMathParaPr>
          <m:jc m:val="left"/>
        </m:oMathParaPr>
        <m:oMath>
          <m:r>
            <w:rPr>
              <w:rFonts w:ascii="Times New Roman" w:eastAsia="宋体" w:hAnsi="Times New Roman" w:cs="Cambria Math"/>
            </w:rPr>
            <m:t>C</m:t>
          </m:r>
        </m:oMath>
      </m:oMathPara>
      <w:r>
        <w:rPr>
          <w:sz w:val="21"/>
        </w:rPr>
        <w:t>外一动点，过点</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r>
            <w:rPr>
              <w:rFonts w:ascii="Times New Roman" w:eastAsia="宋体" w:hAnsi="Times New Roman" w:cs="Cambria Math"/>
            </w:rPr>
            <m:t>C</m:t>
          </m:r>
        </m:oMath>
      </m:oMathPara>
      <w:r>
        <w:rPr>
          <w:sz w:val="21"/>
        </w:rPr>
        <w:t>的两条互相垂直的切线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为切点，求动点</w:t>
      </w:r>
      <m:oMathPara>
        <m:oMathParaPr>
          <m:jc m:val="left"/>
        </m:oMathParaPr>
        <m:oMath>
          <m:r>
            <w:rPr>
              <w:rFonts w:ascii="Times New Roman" w:eastAsia="宋体" w:hAnsi="Times New Roman" w:cs="Cambria Math"/>
            </w:rPr>
            <m:t>P</m:t>
          </m:r>
        </m:oMath>
      </m:oMathPara>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（1）x²/6+y²/3=1；（2）x²+y²=9</w:t>
      </w:r>
      <w:r>
        <w:rPr>
          <w:sz w:val="21"/>
          <w:szCs w:val="21"/>
          <w:rFonts w:ascii="Times New Roman" w:hAnsi="Times New Roman" w:eastAsia="宋体"/>
          <w:b/>
        </w:rPr>
        <w:t xml:space="preserve">　【难度】难</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的斜率互相垂直得到等量关系，即得点的轨迹方程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【详解】</w:t>
      </w:r>
      <w:r>
        <w:rPr>
          <w:sz w:val="21"/>
        </w:rPr>
        <w:t>（</w:t>
      </w:r>
      <w:r>
        <w:rPr>
          <w:sz w:val="21"/>
        </w:rPr>
        <w:t>1</w:t>
      </w:r>
      <w:r>
        <w:rPr>
          <w:sz w:val="21"/>
        </w:rPr>
        <w:t>）由题意可知</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，解得</w:t>
      </w:r>
      <m:oMathPara>
        <m:oMathParaPr>
          <m:jc m:val="left"/>
        </m:oMathParaP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m:oMathPara>
      <w:r>
        <w:rPr>
          <w:sz w:val="21"/>
        </w:rPr>
        <w:t>3</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所以椭圆</w:t>
      </w:r>
      <m:oMathPara>
        <m:oMathParaPr>
          <m:jc m:val="left"/>
        </m:oMathParaPr>
        <m:oMath>
          <m:r>
            <w:rPr>
              <w:rFonts w:ascii="Times New Roman" w:eastAsia="宋体" w:hAnsi="Times New Roman" w:cs="Cambria Math"/>
            </w:rPr>
            <m:t>C</m:t>
          </m:r>
        </m:oMath>
      </m:oMathPara>
      <w:r>
        <w:rPr>
          <w:sz w:val="21"/>
        </w:rPr>
        <w:t>的方程为</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w:r>
        <w:rPr>
          <w:sz w:val="21"/>
        </w:rPr>
        <w:t>2</w:t>
      </w:r>
      <w:r>
        <w:rPr>
          <w:sz w:val="21"/>
        </w:rPr>
        <w:t>）（ⅰ）当两条切线中有一条斜率不存在时，即</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两点分别位于椭圆的长轴和短轴的端点，此时</w:t>
      </w:r>
      <m:oMathPara>
        <m:oMathParaPr>
          <m:jc m:val="left"/>
        </m:oMathParaPr>
        <m:oMath>
          <m:r>
            <w:rPr>
              <w:rFonts w:ascii="Times New Roman" w:eastAsia="宋体" w:hAnsi="Times New Roman" w:cs="Cambria Math"/>
            </w:rPr>
            <m:t>P</m:t>
          </m:r>
        </m:oMath>
      </m:oMathPara>
      <w:r>
        <w:rPr>
          <w:sz w:val="21"/>
        </w:rPr>
        <w:t>的坐标为</w:t>
      </w:r>
      <m:oMathPara>
        <m:oMathParaPr>
          <m:jc m:val="left"/>
        </m:oMathParaP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（ⅱ）当两条切线的斜率存在且不为</w:t>
      </w:r>
      <w:r>
        <w:rPr>
          <w:sz w:val="21"/>
        </w:rPr>
        <w:t>0</w:t>
      </w:r>
      <w:r>
        <w:rPr>
          <w:sz w:val="21"/>
        </w:rPr>
        <w:t>时，设过</w:t>
      </w:r>
      <m:oMathPara>
        <m:oMathParaPr>
          <m:jc m:val="left"/>
        </m:oMathParaPr>
        <m:oMath>
          <m:r>
            <w:rPr>
              <w:rFonts w:ascii="Times New Roman" w:eastAsia="宋体" w:hAnsi="Times New Roman" w:cs="Cambria Math"/>
            </w:rPr>
            <m:t>P</m:t>
          </m:r>
        </m:oMath>
      </m:oMathPara>
      <w:r>
        <w:rPr>
          <w:sz w:val="21"/>
        </w:rPr>
        <w:t>的切线方程为</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与</w:t>
      </w:r>
      <m:oMathPara>
        <m:oMathParaPr>
          <m:jc m:val="left"/>
        </m:oMathParaPr>
        <m:oMath>
          <m:r>
            <w:rPr>
              <w:rFonts w:ascii="Times New Roman" w:eastAsia="宋体" w:hAnsi="Times New Roman" w:cs="Cambria Math"/>
            </w:rPr>
            <m:t>C</m:t>
          </m:r>
        </m:oMath>
      </m:oMathPara>
      <w:r>
        <w:rPr>
          <w:sz w:val="21"/>
        </w:rPr>
        <w:t>联立，消去</w:t>
      </w:r>
      <m:oMathPara>
        <m:oMathParaPr>
          <m:jc m:val="left"/>
        </m:oMathParaPr>
        <m:oMath>
          <m:r>
            <w:rPr>
              <w:rFonts w:ascii="Times New Roman" w:eastAsia="宋体" w:hAnsi="Times New Roman" w:cs="Cambria Math"/>
            </w:rPr>
            <m:t>y</m:t>
          </m:r>
        </m:oMath>
      </m:oMathPara>
      <w:r>
        <w:rPr>
          <w:sz w:val="21"/>
        </w:rPr>
        <w:t>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由题意可得</w:t>
      </w:r>
      <m:oMathPara>
        <m:oMathParaPr>
          <m:jc m:val="left"/>
        </m:oMathParaP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整理得</w:t>
      </w:r>
      <m:oMathPara>
        <m:oMathParaPr>
          <m:jc m:val="left"/>
        </m:oMathParaP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设直线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m:oMathPara>
      <w:r>
        <w:rPr>
          <w:sz w:val="21"/>
        </w:rPr>
        <w:t>，则</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而直线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的斜率互相垂直，则</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即</w:t>
      </w:r>
      <m:oMathPara>
        <m:oMathParaPr>
          <m:jc m:val="left"/>
        </m:oMathParaP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m:oMathPara>
      <w:r>
        <w:rPr>
          <w:sz w:val="21"/>
        </w:rPr>
        <w:t>．点</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m:oMathPara>
      <w:r>
        <w:rPr>
          <w:sz w:val="21"/>
        </w:rPr>
        <w:t>也在圆</w:t>
      </w:r>
      <m:oMathPara>
        <m:oMathParaPr>
          <m:jc m:val="left"/>
        </m:oMathParaP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综上，动点</w:t>
      </w:r>
      <m:oMathPara>
        <m:oMathParaPr>
          <m:jc m:val="left"/>
        </m:oMathParaPr>
        <m:oMath>
          <m:r>
            <w:rPr>
              <w:rFonts w:ascii="Times New Roman" w:eastAsia="宋体" w:hAnsi="Times New Roman" w:cs="Cambria Math"/>
            </w:rPr>
            <m:t>P</m:t>
          </m:r>
        </m:oMath>
      </m:oMathPara>
      <w:r>
        <w:rPr>
          <w:sz w:val="21"/>
        </w:rPr>
        <w:t>的轨迹方程为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1924050" cy="1400175"/>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9240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【题后反思】</w:t>
      </w:r>
      <w:r>
        <w:rPr>
          <w:sz w:val="21"/>
        </w:rPr>
        <w:t>本题也可以由题意得到点</w:t>
      </w:r>
      <m:oMathPara>
        <m:oMathParaPr>
          <m:jc m:val="left"/>
        </m:oMathParaPr>
        <m:oMath>
          <m:r>
            <w:rPr>
              <w:rFonts w:ascii="Times New Roman" w:eastAsia="宋体" w:hAnsi="Times New Roman" w:cs="Cambria Math"/>
            </w:rPr>
            <m:t>P</m:t>
          </m:r>
        </m:oMath>
      </m:oMathPara>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题型通式：已知椭圆上两点与直线上动点连线的张角恒为锐角，利用垂直切线交点的蒙日圆确定临界条件，求离心率的取值范围。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175．已知在椭圆上，动点在直线上，若始终为锐角，则椭圆离心率的取值范围是_______________．</w:t>
      </w:r>
      <w:r>
        <w:rPr>
          <w:b/>
          <w:sz w:val="21"/>
        </w:rPr>
        <w:t/>
      </w:r>
      <w:r>
        <w:rPr>
          <w:b/>
          <w:sz w:val="21"/>
        </w:rPr>
        <w:t/>
      </w:r>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m:oMathPara>
      <w:r>
        <w:rPr>
          <w:sz w:val="21"/>
        </w:rPr>
        <w:t/>
      </w:r>
      <m:oMathPara>
        <m:oMathParaPr>
          <m:jc m:val="left"/>
        </m:oMathParaPr>
        <m:oMath>
          <m:r>
            <w:rPr>
              <w:rFonts w:ascii="Times New Roman" w:eastAsia="宋体" w:hAnsi="Times New Roman" w:cs="Cambria Math"/>
            </w:rPr>
            <m:t>P</m:t>
          </m:r>
        </m:oMath>
      </m:oMathPara>
      <w:r>
        <w:rPr>
          <w:sz w:val="21"/>
        </w:rPr>
        <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m:oMathPara>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（0，√6/3）</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【大招指引】</w:t>
      </w:r>
      <w:r>
        <w:rPr>
          <w:sz w:val="21"/>
        </w:rPr>
        <w:t>先利用蒙日圆写出轨迹方程为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，再利用圆周角为直角判定直线直线</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相离，进而利用圆心到直线的距离和离心率公式进行求解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【详解】</w:t>
      </w:r>
      <w:r>
        <w:rPr>
          <w:sz w:val="21"/>
        </w:rPr>
        <w:t>椭圆</w:t>
      </w:r>
      <m:oMathPara>
        <m:oMathParaPr>
          <m:jc m:val="left"/>
        </m:oMathParaPr>
        <m:oMath>
          <m:r>
            <w:rPr>
              <w:rFonts w:ascii="Times New Roman" w:eastAsia="宋体" w:hAnsi="Times New Roman" w:cs="Cambria Math"/>
            </w:rPr>
            <m:t>C</m:t>
          </m:r>
        </m:oMath>
      </m:oMathPara>
      <w:r>
        <w:rPr>
          <w:sz w:val="21"/>
        </w:rPr>
        <w:t>的两条互相垂直的切线的交点轨迹方程为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m:oMathPara>
      <w:r>
        <w:rPr>
          <w:sz w:val="21"/>
        </w:rPr>
        <w:t>恒为锐角，则直线</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相离，故</w:t>
      </w:r>
      <m:oMathPara>
        <m:oMathParaPr>
          <m:jc m:val="left"/>
        </m:oMathParaP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m:oMathPara>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2333625" cy="173355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2333625" cy="1733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【题后反思】</w:t>
      </w:r>
      <w:r>
        <w:rPr>
          <w:sz w:val="21"/>
        </w:rPr>
        <w:t>解决本题的关键是写出椭圆</w:t>
      </w:r>
      <m:oMathPara>
        <m:oMathParaPr>
          <m:jc m:val="left"/>
        </m:oMathParaPr>
        <m:oMath>
          <m:r>
            <w:rPr>
              <w:rFonts w:ascii="Times New Roman" w:eastAsia="宋体" w:hAnsi="Times New Roman" w:cs="Cambria Math"/>
            </w:rPr>
            <m:t>C</m:t>
          </m:r>
        </m:oMath>
      </m:oMathPara>
      <w:r>
        <w:rPr>
          <w:sz w:val="21"/>
        </w:rPr>
        <w:t>的两条互相垂直的切线的交点轨迹方程为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176．已知点</w:t>
      </w:r>
      <w:r>
        <w:rPr>
          <w:rFonts w:ascii="Times New Roman" w:hAnsi="Times New Roman" w:eastAsia="宋体"/>
          <w:sz w:val="21"/>
          <w:szCs w:val="21"/>
          <w:i/>
        </w:rPr>
        <w:t>P</w:t>
      </w:r>
      <w:r>
        <w:rPr>
          <w:rFonts w:ascii="Times New Roman" w:hAnsi="Times New Roman" w:eastAsia="宋体"/>
          <w:sz w:val="21"/>
          <w:szCs w:val="21"/>
        </w:rPr>
        <w:t>为直线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m:oMathPara>
      <w:r>
        <w:rPr>
          <w:rFonts w:ascii="Times New Roman" w:hAnsi="Times New Roman" w:eastAsia="宋体"/>
          <w:sz w:val="21"/>
          <w:szCs w:val="21"/>
        </w:rPr>
        <w:t>的两条切线，若恰好存在一点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便得</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的直线与椭圆相切，联立方程，利用判别式为0，可得关于</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的方程，然后根据</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，得斜率相乘等于</w:t>
      </w:r>
      <m:oMathPara>
        <m:oMathParaPr>
          <m:jc m:val="left"/>
        </m:oMathParaPr>
        <m:oMath>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，进而得点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的轨迹，结合点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是椭圆上仅有一点，得到圆心到直线的距离等于半径即可求解</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【详解】解法1：设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∵直线与椭圆相切，</w:t>
      </w:r>
      <m:oMathPara>
        <m:oMathParaPr>
          <m:jc m:val="left"/>
        </m:oMathParaP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若切线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的斜率均存在，分别设为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在以</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为圆心，</w:t>
      </w:r>
      <m:oMathPara>
        <m:oMathParaPr>
          <m:jc m:val="left"/>
        </m:oMathParaP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为半径的圆上，即</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经过一,二,三象限,则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或</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,将其代入直线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中，解得</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综上所述，</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，且此圆与</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相切，其中</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题型通式：已知动点向椭圆引两条切线的夹角为钝角，由夹角与蒙日圆的位置关系确定动点范围，进而求它到定直线距离的取值范围。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177．【典例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是平面上一动点，若由</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向椭圆引两条切线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的夹角为钝角，则动点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的夹角为钝角得到</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(1,11)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若由</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向椭圆引两条切线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的夹角为钝角，那么</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外部及其蒙日圆内部的阴影区域（不包括边界），如图所示．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的蒙日圆方程为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m:oMathPara>
      <w:r>
        <w:rPr>
          <w:rFonts w:ascii="Times New Roman" w:hAnsi="Times New Roman" w:eastAsia="宋体"/>
          <w:sz w:val="21"/>
          <w:szCs w:val="21"/>
        </w:rPr>
        <w:t>，圆心</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，故点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的距离的取值范围是</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962150" cy="177165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962150" cy="1771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根据两条切线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的夹角为钝角得到</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题型通式：已知圆上动点向椭圆作两条切线，设切点弦所在直线方程，用韦达定理表示切点三角形面积，结合圆的范围求面积的取值范围。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178．已知椭圆</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的直线方程，与椭圆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的方程联立，解得弦长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的值，利用点到直线的距离公式求解点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的距离，令</w:t>
      </w:r>
      <m:oMathPara>
        <m:oMathParaPr>
          <m:jc m:val="left"/>
        </m:oMathParaP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，即可求解</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【详解】解：设</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，对椭圆求导得</w:t>
      </w:r>
      <m:oMathPara>
        <m:oMathParaPr>
          <m:jc m:val="left"/>
        </m:oMathParaP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m:oMathPara>
      <w:r>
        <w:rPr>
          <w:rFonts w:ascii="Times New Roman" w:hAnsi="Times New Roman" w:eastAsia="宋体"/>
          <w:sz w:val="21"/>
          <w:szCs w:val="21"/>
        </w:rPr>
        <w:t>，则切线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，整理得</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同理，切线</w:t>
      </w:r>
      <m:oMathPara>
        <m:oMathParaPr>
          <m:jc m:val="left"/>
        </m:oMathParaPr>
        <m:oMath>
          <m:r>
            <w:rPr>
              <w:rFonts w:ascii="Cambria Math" w:eastAsia="宋体" w:hAnsi="Cambria Math" w:cs="Cambria Math"/>
            </w:rPr>
            <m:t>M</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与切线</w:t>
      </w:r>
      <m:oMathPara>
        <m:oMathParaPr>
          <m:jc m:val="left"/>
        </m:oMathParaPr>
        <m:oMath>
          <m:r>
            <w:rPr>
              <w:rFonts w:ascii="Cambria Math" w:eastAsia="宋体" w:hAnsi="Cambria Math" w:cs="Cambria Math"/>
            </w:rPr>
            <m:t>M</m:t>
          </m:r>
          <m:r>
            <w:rPr>
              <w:rFonts w:ascii="Cambria Math" w:eastAsia="宋体" w:hAnsi="Cambria Math" w:cs="Cambria Math"/>
            </w:rPr>
            <m:t>B</m:t>
          </m:r>
        </m:oMath>
      </m:oMathPara>
      <w:r>
        <w:rPr>
          <w:rFonts w:ascii="Times New Roman" w:hAnsi="Times New Roman" w:eastAsia="宋体"/>
          <w:sz w:val="21"/>
          <w:szCs w:val="21"/>
        </w:rPr>
        <w:t>的交点，且</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从而直线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将直线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的方程联立，得</w:t>
      </w:r>
      <m:oMathPara>
        <m:oMathParaPr>
          <m:jc m:val="left"/>
        </m:oMathParaP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令</w:t>
      </w:r>
      <m:oMathPara>
        <m:oMathParaPr>
          <m:jc m:val="left"/>
        </m:oMathParaP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，得到</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面积的取值范围为</w:t>
      </w:r>
      <m:oMathPara>
        <m:oMathParaPr>
          <m:jc m:val="left"/>
        </m:oMathParaP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81150" cy="1533525"/>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1581150" cy="1533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题型通式：已知圆上一点向椭圆作两条垂直切线，由垂直切线交点在蒙日圆上确定半径范围，结合圆与动直线的位置关系求参数最值。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179．已知从圆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作两条互相垂直的直线与椭圆</w:t>
      </w:r>
      <m:oMathPara>
        <m:oMathParaPr>
          <m:jc m:val="left"/>
        </m:oMathParaP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相切，同时圆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两点，则</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【答案】C</w:t>
      </w:r>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【分析】先求出圆</w:t>
      </w:r>
      <w:r>
        <w:rPr>
          <w:rFonts w:ascii="Times New Roman" w:hAnsi="Times New Roman" w:eastAsia="宋体"/>
          <w:sz w:val="21"/>
          <w:szCs w:val="21"/>
          <w:i/>
        </w:rPr>
        <w:t>C</w:t>
      </w:r>
      <w:r>
        <w:rPr>
          <w:rFonts w:ascii="Times New Roman" w:hAnsi="Times New Roman" w:eastAsia="宋体"/>
          <w:sz w:val="21"/>
          <w:szCs w:val="21"/>
        </w:rPr>
        <w:t>的方程，直线</w:t>
      </w:r>
      <m:oMathPara>
        <m:oMathParaPr>
          <m:jc m:val="left"/>
        </m:oMathParaPr>
        <m:oMath>
          <m:r>
            <w:rPr>
              <w:rFonts w:ascii="Cambria Math" w:eastAsia="宋体" w:hAnsi="Cambria Math" w:cs="Cambria Math"/>
            </w:rPr>
            <m:t>l</m:t>
          </m:r>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，当</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oMath>
      </m:oMathPara>
      <w:r>
        <w:rPr>
          <w:rFonts w:ascii="Times New Roman" w:hAnsi="Times New Roman" w:eastAsia="宋体"/>
          <w:sz w:val="21"/>
          <w:szCs w:val="21"/>
        </w:rPr>
        <w:t>最小时，</w:t>
      </w:r>
      <m:oMathPara>
        <m:oMathParaPr>
          <m:jc m:val="left"/>
        </m:oMathParaP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【详解】由题意可设过</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τ</m:t>
          </m:r>
        </m:oMath>
      </m:oMathPara>
      <w:r>
        <w:rPr>
          <w:rFonts w:ascii="Times New Roman" w:hAnsi="Times New Roman" w:eastAsia="宋体"/>
          <w:sz w:val="21"/>
          <w:szCs w:val="21"/>
        </w:rPr>
        <w:t>相切的直线方程为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消元可得</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，所以两直线的斜率之积</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oMath>
      </m:oMathPara>
      <w:r>
        <w:rPr>
          <w:rFonts w:ascii="Times New Roman" w:hAnsi="Times New Roman" w:eastAsia="宋体"/>
          <w:sz w:val="21"/>
          <w:szCs w:val="21"/>
        </w:rPr>
        <w:t>最小时，</w:t>
      </w:r>
      <m:oMathPara>
        <m:oMathParaPr>
          <m:jc m:val="left"/>
        </m:oMathParaP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题型通式：以椭圆两条垂直切线交点的轨迹为蒙日圆，写出其方程并结合切线性质与离心率等结论，逐项判断多个命题的正误。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180．画法几何的创始人——法国数学家加斯帕尔・蒙日发现：与椭圆相切的两条垂直切线的交点的轨迹是以椭圆中心为圆心的圆，我们通常称这个圆为蒙日圆．已知椭圆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的离心率为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分别为椭圆的左、右焦点，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为椭圆上两个动点，直线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 xml:space="preserve">　</w:t>
      </w:r>
      <w:r>
        <w:rPr>
          <w:rFonts w:ascii="Times New Roman" w:hAnsi="Times New Roman" w:eastAsia="宋体"/>
          <w:sz w:val="21"/>
          <w:szCs w:val="21"/>
        </w:rPr>
        <w:t>B．对直线</w:t>
      </w:r>
      <w:r>
        <w:rPr>
          <w:rFonts w:ascii="Times New Roman" w:hAnsi="Times New Roman" w:eastAsia="宋体"/>
          <w:sz w:val="21"/>
          <w:szCs w:val="21"/>
        </w:rPr>
        <w:t>上任意一点</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C．过点</w:t>
      </w:r>
      <w:r>
        <w:rPr>
          <w:rFonts w:ascii="Times New Roman" w:hAnsi="Times New Roman" w:eastAsia="宋体"/>
          <w:sz w:val="21"/>
          <w:szCs w:val="21"/>
        </w:rPr>
        <w:t>作</w:t>
      </w:r>
      <w:r>
        <w:rPr>
          <w:rFonts w:ascii="Times New Roman" w:hAnsi="Times New Roman" w:eastAsia="宋体"/>
          <w:sz w:val="21"/>
          <w:szCs w:val="21"/>
        </w:rPr>
        <w:t>的垂线，垂足为</w:t>
      </w:r>
      <w:r>
        <w:rPr>
          <w:rFonts w:ascii="Times New Roman" w:hAnsi="Times New Roman" w:eastAsia="宋体"/>
          <w:sz w:val="21"/>
          <w:szCs w:val="21"/>
        </w:rPr>
        <w:t>，则</w:t>
      </w:r>
      <w:r>
        <w:rPr>
          <w:rFonts w:ascii="Times New Roman" w:hAnsi="Times New Roman" w:eastAsia="宋体"/>
          <w:sz w:val="21"/>
          <w:szCs w:val="21"/>
        </w:rPr>
        <w:t>的最小值为</w:t>
      </w:r>
      <w:r>
        <w:rPr>
          <w:rFonts w:ascii="Times New Roman" w:hAnsi="Times New Roman" w:eastAsia="宋体"/>
          <w:sz w:val="21"/>
          <w:szCs w:val="21"/>
        </w:rPr>
        <w:t xml:space="preserve">　</w:t>
      </w:r>
      <w:r>
        <w:rPr>
          <w:rFonts w:ascii="Times New Roman" w:hAnsi="Times New Roman" w:eastAsia="宋体"/>
          <w:sz w:val="21"/>
          <w:szCs w:val="21"/>
        </w:rPr>
        <w:t>D．若矩形</w:t>
      </w:r>
      <w:r>
        <w:rPr>
          <w:rFonts w:ascii="Times New Roman" w:hAnsi="Times New Roman" w:eastAsia="宋体"/>
          <w:sz w:val="21"/>
          <w:szCs w:val="21"/>
        </w:rPr>
        <w:t>的四条边均与</w:t>
      </w:r>
      <w:r>
        <w:rPr>
          <w:rFonts w:ascii="Times New Roman" w:hAnsi="Times New Roman" w:eastAsia="宋体"/>
          <w:sz w:val="21"/>
          <w:szCs w:val="21"/>
        </w:rPr>
        <w:t>相切，则矩形</w:t>
      </w:r>
      <w:r>
        <w:rPr>
          <w:rFonts w:ascii="Times New Roman" w:hAnsi="Times New Roman" w:eastAsia="宋体"/>
          <w:sz w:val="21"/>
          <w:szCs w:val="21"/>
        </w:rPr>
        <w:t>面积的最大值为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【答案】AD</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【分析】由</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在蒙日圆上可得蒙日圆的方程，结合离心率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可得关系，由此可知A正确；由</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在蒙日圆上，可知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当恰为切点时，</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，知B错误；根据椭圆定义</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可将转化为</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，可知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取得最小值，由点到直线距离公式可求得</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最小值，代入可得的</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最小值，知C错误；由题意知蒙日圆为矩形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的外接圆，由矩形外接圆特点可知矩形长宽与圆的半径之间的关系</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【详解】对于A,由椭圆离心率为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，得</w:t>
      </w:r>
      <m:oMathPara>
        <m:oMathParaPr>
          <m:jc m:val="left"/>
        </m:oMathParaP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，那么</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对于B,直线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上，也在蒙日圆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上，当</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为切点时，</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对于C，</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，当</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m:oMathPara>
      <w:r>
        <w:rPr>
          <w:rFonts w:ascii="Times New Roman" w:hAnsi="Times New Roman" w:eastAsia="宋体"/>
          <w:sz w:val="21"/>
          <w:szCs w:val="21"/>
        </w:rPr>
        <w:t>三点共线时，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取得最小值，</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的最小值为</w:t>
      </w:r>
      <m:oMathPara>
        <m:oMathParaPr>
          <m:jc m:val="left"/>
        </m:oMathParaP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对于D，若矩形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的对角线所在直线为坐标轴时，如图，其面积最大，最大值为</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81150" cy="1419225"/>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1581150" cy="14192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题型通式：已知椭圆两条互相垂直的切线交于一点，设切线方程与椭圆联立，由判别式为零消参证明交点轨迹为蒙日圆并证相关定值。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181．“蒙日圆”涉及几何学中的一个著名定理，该定理的内容为：椭圆上任意两条互相垂直的切线的交点，必在一个与椭圆同心的圆上．称此圆为该椭圆的“蒙日圆”，该圆由法国数学家加斯帕尔</w:t>
      </w:r>
      <m:oMathPara>
        <m:oMathParaPr>
          <m:jc m:val="left"/>
        </m:oMathParaPr>
        <m:oMath>
          <m:r>
            <m:rPr>
              <m:nor/>
            </m:rPr>
            <w:rPr>
              <w:rFonts w:ascii="Cambria Math" w:eastAsia="宋体" w:hAnsi="Cambria Math" w:cs="Cambria Math"/>
            </w:rPr>
            <m:t>⋅</m:t>
          </m:r>
        </m:oMath>
      </m:oMathPara>
      <w:r>
        <w:rPr>
          <w:rFonts w:ascii="Times New Roman" w:hAnsi="Times New Roman" w:eastAsia="宋体"/>
          <w:sz w:val="21"/>
          <w:szCs w:val="21"/>
        </w:rPr>
        <w:t>蒙日（1746-1818）最先发现．若椭圆</w:t>
      </w:r>
      <m:oMathPara>
        <m:oMathParaPr>
          <m:jc m:val="left"/>
        </m:oMathParaP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上一动点，过</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和原点作直线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的蒙日圆相交于</w:t>
      </w:r>
      <m:oMathPara>
        <m:oMathParaPr>
          <m:jc m:val="left"/>
        </m:oMathParaP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w:t>
      </w:r>
      <m:oMathPara>
        <m:oMathParaPr>
          <m:jc m:val="left"/>
        </m:oMathParaP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m:oMathPara>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【分析】令</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，利用椭圆的定义可得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，再由平面向量的知识可得</w:t>
      </w:r>
      <m:oMathPara>
        <m:oMathParaPr>
          <m:jc m:val="left"/>
        </m:oMathParaP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，从而得到</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；结合“蒙日圆”的定义可知</w:t>
      </w:r>
      <m:oMathPara>
        <m:oMathParaPr>
          <m:jc m:val="left"/>
        </m:oMathParaP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m:oMathPara>
      <w:r>
        <w:rPr>
          <w:rFonts w:ascii="Times New Roman" w:hAnsi="Times New Roman" w:eastAsia="宋体"/>
          <w:sz w:val="21"/>
          <w:szCs w:val="21"/>
        </w:rPr>
        <w:t>，由此得到</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【详解】因为椭圆</w:t>
      </w:r>
      <m:oMathPara>
        <m:oMathParaPr>
          <m:jc m:val="left"/>
        </m:oMathParaP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m:oMathPara>
      <w:r>
        <w:rPr>
          <w:rFonts w:ascii="Times New Roman" w:hAnsi="Times New Roman" w:eastAsia="宋体"/>
          <w:sz w:val="21"/>
          <w:szCs w:val="21"/>
        </w:rPr>
        <w:t>，如图，令</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m:oMathPara>
      <w:r>
        <w:rPr>
          <w:rFonts w:ascii="Times New Roman" w:hAnsi="Times New Roman" w:eastAsia="宋体"/>
          <w:sz w:val="21"/>
          <w:szCs w:val="21"/>
        </w:rPr>
        <w:t>，即</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结合图象，由平面向量的知识可得</w:t>
      </w:r>
      <m:oMathPara>
        <m:oMathParaPr>
          <m:jc m:val="left"/>
        </m:oMathParaP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m:oMathPara>
      <w:r>
        <w:rPr>
          <w:rFonts w:ascii="Times New Roman" w:hAnsi="Times New Roman" w:eastAsia="宋体"/>
          <w:sz w:val="21"/>
          <w:szCs w:val="21"/>
        </w:rPr>
        <w:t>，故</w:t>
      </w:r>
      <m:oMathPara>
        <m:oMathParaPr>
          <m:jc m:val="left"/>
        </m:oMathParaP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两式相加得</w:t>
      </w:r>
      <m:oMathPara>
        <m:oMathParaPr>
          <m:jc m:val="left"/>
        </m:oMathParaP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，即</w:t>
      </w:r>
      <m:oMathPara>
        <m:oMathParaPr>
          <m:jc m:val="left"/>
        </m:oMathParaP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，即</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Para>
        <m:oMathParaPr>
          <m:jc m:val="left"/>
        </m:oMathParaP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182．已知圆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m:oMathPara>
      <w:r>
        <w:rPr>
          <w:rFonts w:ascii="Times New Roman" w:hAnsi="Times New Roman" w:eastAsia="宋体"/>
          <w:sz w:val="21"/>
          <w:szCs w:val="21"/>
        </w:rPr>
        <w:t>，椭圆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上，线段</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的垂直平分线经过椭圆的右焦点，求点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w:t>
      </w:r>
      <m:oMathPara>
        <m:oMathParaPr>
          <m:jc m:val="left"/>
        </m:oMathParaPr>
        <m:oMath>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b/>
        </w:rPr>
        <w:t xml:space="preserve">　【难度】难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(2)答案见解析</w:t>
      </w:r>
      <w:r>
        <w:rPr>
          <w:rFonts w:ascii="Times New Roman" w:hAnsi="Times New Roman" w:eastAsia="宋体"/>
          <w:sz w:val="21"/>
          <w:szCs w:val="21"/>
        </w:rPr>
        <w:t xml:space="preserve">　</w:t>
      </w:r>
      <w:r>
        <w:rPr>
          <w:rFonts w:ascii="Times New Roman" w:hAnsi="Times New Roman" w:eastAsia="宋体"/>
          <w:sz w:val="21"/>
          <w:szCs w:val="21"/>
        </w:rPr>
        <w:t>【知识点】求椭圆的焦点、焦距、根据直线与椭圆的位置关系求参数或范围、根据椭圆方程求a、b、c、根据韦达定理求参数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【分析】（1）设点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代入圆的方程，根据题设得到</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24000" cy="1524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152400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如图，设点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，则</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的右焦点坐标为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在线段</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的垂直平分线上，所以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联立①②解得</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的横坐标为</w:t>
      </w:r>
      <m:oMathPara>
        <m:oMathParaPr>
          <m:jc m:val="left"/>
        </m:oMathParaPr>
        <m:oMath>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04950" cy="152400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（i）当过点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此时这条切线方程为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在圆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上，所以</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恰好为过点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相切的另一条切线.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（ii）当过点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设两条切线的斜率分别为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因为直线与椭圆相切，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为上述关于</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的方程的两个根，所以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在圆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综上所述，命题成立．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6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245</w:t>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86" Type="http://schemas.openxmlformats.org/officeDocument/2006/relationships/image" Target="media/image77.png"/><Relationship Id="rId87" Type="http://schemas.openxmlformats.org/officeDocument/2006/relationships/image" Target="media/image78.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 Id="rId110" Type="http://schemas.openxmlformats.org/officeDocument/2006/relationships/image" Target="media/image101.png"/><Relationship Id="rId111" Type="http://schemas.openxmlformats.org/officeDocument/2006/relationships/image" Target="media/image102.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6" Type="http://schemas.openxmlformats.org/officeDocument/2006/relationships/image" Target="media/image107.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28" Type="http://schemas.openxmlformats.org/officeDocument/2006/relationships/image" Target="media/image119.png"/><Relationship Id="rId130" Type="http://schemas.openxmlformats.org/officeDocument/2006/relationships/image" Target="media/image121.png"/><Relationship Id="rId132" Type="http://schemas.openxmlformats.org/officeDocument/2006/relationships/image" Target="media/image123.png"/><Relationship Id="rId133" Type="http://schemas.openxmlformats.org/officeDocument/2006/relationships/image" Target="media/image124.png"/><Relationship Id="rId135" Type="http://schemas.openxmlformats.org/officeDocument/2006/relationships/image" Target="media/image126.png"/><Relationship Id="rId136" Type="http://schemas.openxmlformats.org/officeDocument/2006/relationships/image" Target="media/image127.png"/><Relationship Id="rId137" Type="http://schemas.openxmlformats.org/officeDocument/2006/relationships/image" Target="media/image128.png"/><Relationship Id="rId138" Type="http://schemas.openxmlformats.org/officeDocument/2006/relationships/image" Target="media/image129.png"/><Relationship Id="rId139" Type="http://schemas.openxmlformats.org/officeDocument/2006/relationships/image" Target="media/image130.png"/><Relationship Id="rId141" Type="http://schemas.openxmlformats.org/officeDocument/2006/relationships/image" Target="media/image132.png"/><Relationship Id="rId142" Type="http://schemas.openxmlformats.org/officeDocument/2006/relationships/image" Target="media/image133.png"/><Relationship Id="rId143" Type="http://schemas.openxmlformats.org/officeDocument/2006/relationships/image" Target="media/image134.png"/><Relationship Id="rId144" Type="http://schemas.openxmlformats.org/officeDocument/2006/relationships/image" Target="media/image135.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0" Type="http://schemas.openxmlformats.org/officeDocument/2006/relationships/image" Target="media/image141.png"/><Relationship Id="rId151" Type="http://schemas.openxmlformats.org/officeDocument/2006/relationships/image" Target="media/image142.png"/><Relationship Id="rId152" Type="http://schemas.openxmlformats.org/officeDocument/2006/relationships/image" Target="media/image143.png"/><Relationship Id="rId153" Type="http://schemas.openxmlformats.org/officeDocument/2006/relationships/image" Target="media/image144.png"/><Relationship Id="rId154" Type="http://schemas.openxmlformats.org/officeDocument/2006/relationships/image" Target="media/image145.png"/><Relationship Id="rId156" Type="http://schemas.openxmlformats.org/officeDocument/2006/relationships/image" Target="media/image147.png"/><Relationship Id="rId157" Type="http://schemas.openxmlformats.org/officeDocument/2006/relationships/image" Target="media/image148.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7" Type="http://schemas.openxmlformats.org/officeDocument/2006/relationships/image" Target="media/image278.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