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人教版必修3 第11章 电路及其应用·中档卷（13题）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11.1 电源和电流</w:t>
      </w: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11.1 电源和电流：非典型载流子的等效电流计算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1．在氢原子中模型中，核外电子绕核做半径为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的匀速圆周运动。已知电子的质量为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，电荷量为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，静电力常量为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。可以认为电子绕核旋转所需要的向心力由库仑力提供。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（1）求电子的动能；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（2）求电子绕核运动形成的等效电流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>
        <m:f>
          <m:num>
            <m:r>
              <w:rPr>
                <w:rFonts w:ascii="Cambria Math" w:eastAsia="宋体" w:hAnsi="Cambria Math" w:cs="Cambria Math"/>
              </w:rPr>
              <m:t>k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；（2）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π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  <m:rad>
          <m:radPr>
            <m:degHide/>
          </m:radPr>
          <m:deg/>
          <m:e>
            <m:f>
              <m:num>
                <m:r>
                  <w:rPr>
                    <w:rFonts w:ascii="Cambria Math" w:eastAsia="宋体" w:hAnsi="Cambria Math" w:cs="Cambria Math"/>
                  </w:rPr>
                  <m:t>k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r</m:t>
                </m:r>
              </m:den>
            </m:f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【知识点】电流强度的定义及单位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【详解】（1）核外电子绕核做半径为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的匀速圆周运动，由圆周运动提供向心力，则有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f>
          <m:num>
            <m:r>
              <w:rPr>
                <w:rFonts w:ascii="Cambria Math" w:eastAsia="宋体" w:hAnsi="Cambria Math" w:cs="Cambria Math"/>
              </w:rPr>
              <m:t>k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m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v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电子的动能为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k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m</m:t>
        </m:r>
        <m:sSup>
          <m:e>
            <m:r>
              <w:rPr>
                <w:rFonts w:ascii="Cambria Math" w:eastAsia="宋体" w:hAnsi="Cambria Math" w:cs="Cambria Math"/>
              </w:rPr>
              <m:t>v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k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k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（2）电子绕核一个周期通过截面的电荷量为e，则有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I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e</m:t>
            </m:r>
          </m:num>
          <m:den>
            <m:r>
              <w:rPr>
                <w:rFonts w:ascii="Cambria Math" w:eastAsia="宋体" w:hAnsi="Cambria Math" w:cs="Cambria Math"/>
              </w:rPr>
              <m:t>T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核外电子绕核做半径为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的匀速圆周运动，由圆周运动提供向心力，则有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f>
          <m:num>
            <m:r>
              <w:rPr>
                <w:rFonts w:ascii="Cambria Math" w:eastAsia="宋体" w:hAnsi="Cambria Math" w:cs="Cambria Math"/>
              </w:rPr>
              <m:t>k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m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π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r</m:t>
            </m:r>
          </m:num>
          <m:den>
            <m:sSup>
              <m:e>
                <m:r>
                  <w:rPr>
                    <w:rFonts w:ascii="Cambria Math" w:eastAsia="宋体" w:hAnsi="Cambria Math" w:cs="Cambria Math"/>
                  </w:rPr>
                  <m:t>T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I</m:t>
        </m:r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π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  <m:rad>
          <m:radPr>
            <m:degHide/>
          </m:radPr>
          <m:deg/>
          <m:e>
            <m:f>
              <m:num>
                <m:r>
                  <w:rPr>
                    <w:rFonts w:ascii="Cambria Math" w:eastAsia="宋体" w:hAnsi="Cambria Math" w:cs="Cambria Math"/>
                  </w:rPr>
                  <m:t>k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r</m:t>
                </m:r>
              </m:den>
            </m:f>
          </m:e>
        </m:rad>
      </m:oMath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11.1 电源和电流：电流微观表达式的应用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2．一根长为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，横截面积为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的金属棒，金属棒中单位长度的自由电子数为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，元电荷为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，在棒两端加上恒定的电压时，棒内产生电流，自由电子定向运动的平均速率为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，电流的大小为（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561975"/>
            <wp:docPr id="100025" name="" descr="@@@4a631eba-be9c-48f8-8a4e-a40b35dcb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L</m:t>
        </m:r>
        <m: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v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【知识点】电流的微观表达式及其应用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【详解】因为金属棒中单位长度的自由电子数为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，所以金属棒中电荷量为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q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L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全部通过某一横截面所用时间为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v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根据电流的定义式，得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I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q</m:t>
            </m:r>
          </m:num>
          <m:den>
            <m:r>
              <w:rPr>
                <w:rFonts w:ascii="Cambria Math" w:eastAsia="宋体" w:hAnsi="Cambria Math" w:cs="Cambria Math"/>
              </w:rPr>
              <m:t>t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n</m:t>
            </m:r>
            <m:r>
              <w:rPr>
                <w:rFonts w:ascii="Cambria Math" w:eastAsia="宋体" w:hAnsi="Cambria Math" w:cs="Cambria Math"/>
              </w:rPr>
              <m:t>e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f>
              <m:num>
                <m:r>
                  <w:rPr>
                    <w:rFonts w:ascii="Cambria Math" w:eastAsia="宋体" w:hAnsi="Cambria Math" w:cs="Cambria Math"/>
                  </w:rPr>
                  <m:t>L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v</m:t>
                </m:r>
              </m:den>
            </m:f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v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11.2 导体的电阻</w:t>
      </w: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11.2 导体的电阻：非线性元件特性曲线分析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3．某同学测得某白炽灯的伏安特性曲线如图所示。图像上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点与原点的连线与横轴成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sz w:val="21"/>
        </w:rPr>
        <w:t>角，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点的切线与横轴成</w:t>
      </w:r>
      <m:oMath>
        <m:r>
          <w:rPr>
            <w:rFonts w:ascii="Cambria Math" w:eastAsia="宋体" w:hAnsi="Cambria Math" w:cs="Cambria Math"/>
          </w:rPr>
          <m:t>β</m:t>
        </m:r>
      </m:oMath>
      <w:r>
        <w:rPr>
          <w:sz w:val="21"/>
        </w:rPr>
        <w:t>角，则（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524000"/>
            <wp:docPr id="100043" name="" descr="@@@f578e58e-4688-49db-8f46-1cebec750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A．白炽灯的电阻随电压的增大而减小</w:t>
      </w:r>
      <w:r>
        <w:rPr>
          <w:sz w:val="21"/>
        </w:rPr>
        <w:tab/>
      </w:r>
      <w:r>
        <w:rPr>
          <w:sz w:val="21"/>
        </w:rPr>
        <w:t>B．在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点，白炽灯的电阻可表示为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tan</m:t>
        </m:r>
        <m:r>
          <w:rPr>
            <w:rFonts w:ascii="Cambria Math" w:eastAsia="宋体" w:hAnsi="Cambria Math" w:cs="Cambria Math"/>
          </w:rPr>
          <m:t>β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C．在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点，白炽灯的电功率可表示为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ab/>
      </w: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点，白炽灯的电阻为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</w:rPr>
              <m:t>−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【知识点】非线性元件的伏安特性曲线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【详解】A．由图示可知，随电压增大，通过灯泡的电流增大，且电压和电流的比值增大，故灯泡的电阻变大，故A错误；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BD．由欧姆定律可知，在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点白炽灯的电阻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由于纵坐标与横坐标的标度可能不同，所以不能用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tan</m:t>
        </m:r>
        <m:r>
          <w:rPr>
            <w:rFonts w:ascii="Cambria Math" w:eastAsia="宋体" w:hAnsi="Cambria Math" w:cs="Cambria Math"/>
          </w:rPr>
          <m:t>β</m:t>
        </m:r>
      </m:oMath>
      <w:r>
        <w:rPr>
          <w:sz w:val="21"/>
        </w:rPr>
        <w:t>计算电阻值，故BD错误；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点，白炽灯的电功率可表示为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11.2 导体的电阻：电阻定律的应用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4．如图所示，两个厚度相同、上下表面均为正方形，由同种材料构成的导体A、B，两个正方形的边长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1"/>
        </w:rPr>
        <w:t>，分别在A、B导体左右两侧面加上相同的电压。下列说法正确的是（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33675" cy="561975"/>
            <wp:docPr id="100049" name="" descr="@@@e95f2fdc-fe71-42cd-98f6-c040f9c27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A．导体A和B的电阻之比为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B．导体A和B的电阻之比为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2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C．通过导体A和B的电流之比为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D．相等时间内通过导体A和B左右两侧面的电荷量之比为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【知识点】电流强度的定义及单位、欧姆定律的内容、表达式及初步应用、电阻定律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【详解】AB．设小正方形边长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，则大正方形边长2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，厚度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ρ</m:t>
        </m:r>
        <m:f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S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ρ</m:t>
            </m:r>
            <m:f>
              <m:num>
                <m:r>
                  <w:rPr>
                    <w:rFonts w:ascii="Cambria Math" w:eastAsia="宋体" w:hAnsi="Cambria Math" w:cs="Cambria Math"/>
                  </w:rPr>
                  <m:t>l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l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den>
            </m:f>
          </m:num>
          <m:den>
            <m:r>
              <w:rPr>
                <w:rFonts w:ascii="Cambria Math" w:eastAsia="宋体" w:hAnsi="Cambria Math" w:cs="Cambria Math"/>
              </w:rPr>
              <m:t>ρ</m:t>
            </m:r>
            <m:f>
              <m:num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l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l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den>
            </m:f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C．分别在A、B导体左右两侧面加上相同的电压，根据欧姆定律可知，通过导体A和B的电流之比为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D．相等时间内通过导体A和B左右两侧面的电荷量之比为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q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q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t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t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11.3 实验：导体电阻率的测量</w:t>
      </w: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11.3 实验：导体电阻率的测量：金属丝电阻率的测量实验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5．为研究某金属导线材料的电阻率，实验小组用如图甲所示电路进行实验，调节金属导线上可动接线柱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的位置（如图乙所示），可以改变导线接入电路的长度，可动接线柱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有一定的电阻，但阻值未知。实验器材如下：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待测金属导线一根；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电压表一个，量程0~3V，内阻约为3kΩ；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电流表一个，量程0~0.6A，内阻约为0.1Ω；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滑动变阻器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（阻值范围0~10Ω，允许通过的最大电流为0.1A）；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滑动变阻器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（阻值范围0~20Ω，允许通过的最大电流为1A）；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干电池两节，开关一个，导线若干，螺旋测微器一只。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536506"/>
            <wp:docPr id="100073" name="" descr="@@@1496cbc7-6cd7-489b-883b-34956688e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3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(1)请以笔画线代替导线，将图乙中未连接的导线补完整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(2)滑动变阻器应该选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（选填“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”或“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”）。图甲中开关S闭合之前，应将滑动变阻器的滑片P置于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端（选填“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(3)用螺旋测微器测量金属导线的直径如图丙所示，则导线的直径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mm。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(4)多次改变导线接入电路的长度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，测量不同长度时的电阻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x</m:t>
            </m:r>
          </m:sub>
        </m:sSub>
      </m:oMath>
      <w:r>
        <w:rPr>
          <w:sz w:val="21"/>
        </w:rPr>
        <w:t>，作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x</m:t>
            </m:r>
          </m:sub>
        </m:sSub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L</m:t>
        </m:r>
      </m:oMath>
      <w:r>
        <w:rPr>
          <w:sz w:val="21"/>
        </w:rPr>
        <w:t>图像如图丁所示，测得图像中直线的斜率为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，则该金属材料的电阻率为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表示）。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(5)仅考虑测量电阻时电表内阻的影响，根据实验数据求出的该金属材料的电阻率比真实值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（选填“偏大”“偏小”或“无影响”）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【答案】(1)见解析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 xml:space="preserve">(2)     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(3)1.850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(4)</w:t>
      </w:r>
      <m:oMath>
        <m:f>
          <m:num>
            <m:r>
              <w:rPr>
                <w:rFonts w:ascii="Cambria Math" w:eastAsia="宋体" w:hAnsi="Cambria Math" w:cs="Cambria Math"/>
              </w:rPr>
              <m:t>k</m:t>
            </m:r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(5)偏小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【知识点】测量电阻丝的电阻率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【详解】（1）根据图甲电路图，完整的实物连线如图所示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81225" cy="1895475"/>
            <wp:docPr id="100075" name="" descr="@@@a27c593c-924b-40f9-9b3a-4a1ba2bc7b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（2）[1]由于滑动变阻器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允许通过的最大电流只有0.1A，而滑动变阻器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允许通过的最大电流为1A，则滑动变阻器应该选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[2]为了保证电表安全，图甲中开关S闭合之前，应将滑动变阻器的滑片P置于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（3）螺旋测微器的精确值为</w:t>
      </w:r>
      <m:oMath>
        <m:r>
          <w:rPr>
            <w:rFonts w:ascii="Cambria Math" w:eastAsia="宋体" w:hAnsi="Cambria Math" w:cs="Cambria Math"/>
          </w:rPr>
          <m:t>0.01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</m:oMath>
      <w:r>
        <w:rPr>
          <w:sz w:val="21"/>
        </w:rPr>
        <w:t>，由图丙可知导线的直径为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d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1.5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35.0</m:t>
        </m:r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0.01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1.850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（4）根据电阻定律可动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x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ρ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S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ρ</m:t>
            </m:r>
          </m:num>
          <m:den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L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x</m:t>
            </m:r>
          </m:sub>
        </m:sSub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L</m:t>
        </m:r>
      </m:oMath>
      <w:r>
        <w:rPr>
          <w:sz w:val="21"/>
        </w:rPr>
        <w:t>图像的斜率为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ρ</m:t>
            </m:r>
          </m:num>
          <m:den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可得该金属材料的电阻率为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ρ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k</m:t>
            </m:r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（5）由于图甲电路图中电流表采用外接法，由于电压表的分流使得电流表读数大于待测电阻的真实电流，所以待测电阻阻值测量值偏小；根据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ρ</m:t>
        </m:r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x</m:t>
                </m:r>
              </m:sub>
            </m:sSub>
            <m:r>
              <w:rPr>
                <w:rFonts w:ascii="Cambria Math" w:eastAsia="宋体" w:hAnsi="Cambria Math" w:cs="Cambria Math"/>
              </w:rPr>
              <m:t>S</m:t>
            </m:r>
          </m:num>
          <m:den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可知根据实验数据求出的该金属材料的电阻率比真实值偏小。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6．某学习小组对两种型号铅笔芯的电阻率进行测量。实验器材如下：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38625" cy="1876425"/>
            <wp:docPr id="100077" name="" descr="@@@c1b90f3f-5eaa-49af-8ca0-25c7233cb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学生电源（输出电压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∼</m:t>
        </m:r>
        <m:r>
          <w:rPr>
            <w:rFonts w:ascii="Cambria Math" w:eastAsia="宋体" w:hAnsi="Cambria Math" w:cs="Cambria Math"/>
          </w:rPr>
          <m:t>16</m:t>
        </m:r>
        <m:r>
          <m:rPr>
            <m:nor/>
          </m:rPr>
          <w:rPr>
            <w:rFonts w:ascii="Cambria Math" w:eastAsia="宋体" w:hAnsi="Cambria Math" w:cs="Cambria Math"/>
          </w:rPr>
          <m:t> 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滑动变阻器（最大阻值</w:t>
      </w:r>
      <m:oMath>
        <m:r>
          <w:rPr>
            <w:rFonts w:ascii="Cambria Math" w:eastAsia="宋体" w:hAnsi="Cambria Math" w:cs="Cambria Math"/>
          </w:rPr>
          <m:t>10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，额定电流</w:t>
      </w:r>
      <m:oMath>
        <m:r>
          <w:rPr>
            <w:rFonts w:ascii="Cambria Math" w:eastAsia="宋体" w:hAnsi="Cambria Math" w:cs="Cambria Math"/>
          </w:rPr>
          <m:t>2</m:t>
        </m:r>
        <m:r>
          <m:rPr>
            <m:nor/>
          </m:rPr>
          <w:rPr>
            <w:rFonts w:ascii="Cambria Math" w:eastAsia="宋体" w:hAnsi="Cambria Math" w:cs="Cambria Math"/>
          </w:rPr>
          <m:t> </m:t>
        </m:r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  <w:r>
        <w:rPr>
          <w:sz w:val="21"/>
        </w:rPr>
        <w:t>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电压表</w:t>
      </w:r>
      <m:oMath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>（量程</w:t>
      </w:r>
      <m:oMath>
        <m:r>
          <w:rPr>
            <w:rFonts w:ascii="Cambria Math" w:eastAsia="宋体" w:hAnsi="Cambria Math" w:cs="Cambria Math"/>
          </w:rPr>
          <m:t>3</m:t>
        </m:r>
        <m:r>
          <m:rPr>
            <m:nor/>
          </m:rPr>
          <w:rPr>
            <w:rFonts w:ascii="Cambria Math" w:eastAsia="宋体" w:hAnsi="Cambria Math" w:cs="Cambria Math"/>
          </w:rPr>
          <m:t> 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>，内阻未知）；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电流表</w:t>
      </w:r>
      <m:oMath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  <w:r>
        <w:rPr>
          <w:sz w:val="21"/>
        </w:rPr>
        <w:t>（量程</w:t>
      </w:r>
      <m:oMath>
        <m:r>
          <w:rPr>
            <w:rFonts w:ascii="Cambria Math" w:eastAsia="宋体" w:hAnsi="Cambria Math" w:cs="Cambria Math"/>
          </w:rPr>
          <m:t>3</m:t>
        </m:r>
        <m:r>
          <m:rPr>
            <m:nor/>
          </m:rPr>
          <w:rPr>
            <w:rFonts w:ascii="Cambria Math" w:eastAsia="宋体" w:hAnsi="Cambria Math" w:cs="Cambria Math"/>
          </w:rPr>
          <m:t> </m:t>
        </m:r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  <w:r>
        <w:rPr>
          <w:sz w:val="21"/>
        </w:rPr>
        <w:t>，内阻未知）；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待测铅笔芯</w:t>
      </w:r>
      <m:oMath>
        <m:r>
          <w:rPr>
            <w:rFonts w:ascii="Cambria Math" w:eastAsia="宋体" w:hAnsi="Cambria Math" w:cs="Cambria Math"/>
          </w:rPr>
          <m:t>R</m:t>
        </m:r>
      </m:oMath>
      <w:r>
        <w:rPr>
          <w:sz w:val="21"/>
        </w:rPr>
        <w:t>（</w:t>
      </w:r>
      <m:oMath>
        <m:r>
          <m:rPr>
            <m:nor/>
          </m:rPr>
          <w:rPr>
            <w:rFonts w:ascii="Cambria Math" w:eastAsia="宋体" w:hAnsi="Cambria Math" w:cs="Cambria Math"/>
          </w:rPr>
          <m:t>X</m:t>
        </m:r>
      </m:oMath>
      <w:r>
        <w:rPr>
          <w:sz w:val="21"/>
        </w:rPr>
        <w:t>型号、</w:t>
      </w:r>
      <m:oMath>
        <m:r>
          <m:rPr>
            <m:nor/>
          </m:rPr>
          <w:rPr>
            <w:rFonts w:ascii="Cambria Math" w:eastAsia="宋体" w:hAnsi="Cambria Math" w:cs="Cambria Math"/>
          </w:rPr>
          <m:t>Y</m:t>
        </m:r>
      </m:oMath>
      <w:r>
        <w:rPr>
          <w:sz w:val="21"/>
        </w:rPr>
        <w:t>型号）；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游标卡尺，螺旋测微器，开关</w:t>
      </w:r>
      <m:oMath>
        <m:r>
          <m:rPr>
            <m:nor/>
          </m:rPr>
          <w:rPr>
            <w:rFonts w:ascii="Cambria Math" w:eastAsia="宋体" w:hAnsi="Cambria Math" w:cs="Cambria Math"/>
          </w:rPr>
          <m:t>S</m:t>
        </m:r>
      </m:oMath>
      <w:r>
        <w:rPr>
          <w:sz w:val="21"/>
        </w:rPr>
        <w:t>，单刀双掷开关</w:t>
      </w:r>
      <m:oMath>
        <m:r>
          <m:rPr>
            <m:nor/>
          </m:rPr>
          <w:rPr>
            <w:rFonts w:ascii="Cambria Math" w:eastAsia="宋体" w:hAnsi="Cambria Math" w:cs="Cambria Math"/>
          </w:rPr>
          <m:t>K</m:t>
        </m:r>
      </m:oMath>
      <w:r>
        <w:rPr>
          <w:sz w:val="21"/>
        </w:rPr>
        <w:t>，导线若干。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回答以下问题：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(1)把待测铅笔芯接入图乙所示电路，闭合开关</w:t>
      </w:r>
      <m:oMath>
        <m:r>
          <m:rPr>
            <m:nor/>
          </m:rPr>
          <w:rPr>
            <w:rFonts w:ascii="Cambria Math" w:eastAsia="宋体" w:hAnsi="Cambria Math" w:cs="Cambria Math"/>
          </w:rPr>
          <m:t>S</m:t>
        </m:r>
      </m:oMath>
      <w:r>
        <w:rPr>
          <w:sz w:val="21"/>
        </w:rPr>
        <w:t>后，将滑动变阻器滑片由最右端向左调节到合适位置，将单刀双掷开关</w:t>
      </w:r>
      <m:oMath>
        <m:r>
          <m:rPr>
            <m:nor/>
          </m:rPr>
          <w:rPr>
            <w:rFonts w:ascii="Cambria Math" w:eastAsia="宋体" w:hAnsi="Cambria Math" w:cs="Cambria Math"/>
          </w:rPr>
          <m:t>K</m:t>
        </m:r>
      </m:oMath>
      <w:r>
        <w:rPr>
          <w:sz w:val="21"/>
        </w:rPr>
        <w:t>分别掷到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1"/>
        </w:rPr>
        <w:t>端，观察到电压表示数变化比电流表示数变化更明显，则测量铅笔芯电阻时应将</w:t>
      </w:r>
      <m:oMath>
        <m:r>
          <m:rPr>
            <m:nor/>
          </m:rPr>
          <w:rPr>
            <w:rFonts w:ascii="Cambria Math" w:eastAsia="宋体" w:hAnsi="Cambria Math" w:cs="Cambria Math"/>
          </w:rPr>
          <m:t>K</m:t>
        </m:r>
      </m:oMath>
      <w:r>
        <w:rPr>
          <w:sz w:val="21"/>
        </w:rPr>
        <w:t>掷到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（填“1”或“2”）端；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(2)正确连接电路，得到</w:t>
      </w:r>
      <m:oMath>
        <m:r>
          <m:rPr>
            <m:nor/>
          </m:rPr>
          <w:rPr>
            <w:rFonts w:ascii="Cambria Math" w:eastAsia="宋体" w:hAnsi="Cambria Math" w:cs="Cambria Math"/>
          </w:rPr>
          <m:t>Y</m:t>
        </m:r>
      </m:oMath>
      <w:r>
        <w:rPr>
          <w:sz w:val="21"/>
        </w:rPr>
        <w:t>型号铅笔芯</w:t>
      </w:r>
      <m:oMath>
        <m:r>
          <w:rPr>
            <w:rFonts w:ascii="Cambria Math" w:eastAsia="宋体" w:hAnsi="Cambria Math" w:cs="Cambria Math"/>
          </w:rPr>
          <m:t>I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U</m:t>
        </m:r>
      </m:oMath>
      <w:r>
        <w:rPr>
          <w:sz w:val="21"/>
        </w:rPr>
        <w:t>图像如图丙所示，求得电阻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Y</m:t>
            </m:r>
          </m:sub>
        </m:sSub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Times New Roman" w:hAnsi="Times New Roman" w:cs="Times New Roman"/>
          <w:b w:val="0"/>
          <w:sz w:val="21"/>
        </w:rPr>
        <w:t>______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（保留3位有效数字）；采用同样方法得到</w:t>
      </w:r>
      <m:oMath>
        <m:r>
          <m:rPr>
            <m:nor/>
          </m:rPr>
          <w:rPr>
            <w:rFonts w:ascii="Cambria Math" w:eastAsia="宋体" w:hAnsi="Cambria Math" w:cs="Cambria Math"/>
          </w:rPr>
          <m:t>X</m:t>
        </m:r>
      </m:oMath>
      <w:r>
        <w:rPr>
          <w:sz w:val="21"/>
        </w:rPr>
        <w:t>型号铅笔芯的电阻为</w:t>
      </w:r>
      <m:oMath>
        <m:r>
          <w:rPr>
            <w:rFonts w:ascii="Cambria Math" w:eastAsia="宋体" w:hAnsi="Cambria Math" w:cs="Cambria Math"/>
          </w:rPr>
          <m:t>1</m:t>
        </m:r>
        <m:r>
          <m:rPr>
            <m:sty m:val="p"/>
          </m:rPr>
          <w:rPr>
            <w:rFonts w:ascii="Cambria Math" w:eastAsia="宋体" w:hAnsi="Cambria Math" w:cs="Cambria Math"/>
          </w:rPr>
          <m:t>．</m:t>
        </m:r>
        <m:r>
          <w:rPr>
            <w:rFonts w:ascii="Cambria Math" w:eastAsia="宋体" w:hAnsi="Cambria Math" w:cs="Cambria Math"/>
          </w:rPr>
          <m:t>70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52825" cy="2105025"/>
            <wp:docPr id="100079" name="" descr="@@@d9774024-5fcf-4002-8aee-e95efab3b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(3)使用螺旋测微器测得</w:t>
      </w:r>
      <m:oMath>
        <m:r>
          <m:rPr>
            <m:nor/>
          </m:rP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,</m:t>
        </m:r>
        <m:r>
          <m:rPr>
            <m:nor/>
          </m:rPr>
          <w:rPr>
            <w:rFonts w:ascii="Cambria Math" w:eastAsia="宋体" w:hAnsi="Cambria Math" w:cs="Cambria Math"/>
          </w:rPr>
          <m:t>Y</m:t>
        </m:r>
      </m:oMath>
      <w:r>
        <w:rPr>
          <w:sz w:val="21"/>
        </w:rPr>
        <w:t>型号铅笔芯的直径分别为</w:t>
      </w:r>
      <m:oMath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&lt;</m:t>
        </m:r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，测量过程中接入电路的铅笔芯长度相等，则X型号铅笔芯的电阻率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（填“大于”或“小于”）Y型号铅笔芯的电阻率。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【答案】(1)1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(2)1.91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(3)小于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【知识点】测量电阻丝的电阻率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【详解】（1）由于电压表示数变化更明显，说明电流表分压较多，因此电流表应采用外接法，即测量铅笔芯电阻时应将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掷到1端；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（2）根据图丙的</w:t>
      </w:r>
      <w:r>
        <w:rPr>
          <w:rFonts w:ascii="Times New Roman" w:eastAsia="Times New Roman" w:hAnsi="Times New Roman" w:cs="Times New Roman"/>
          <w:i/>
          <w:sz w:val="21"/>
        </w:rPr>
        <w:t>I-U</w:t>
      </w:r>
      <w:r>
        <w:rPr>
          <w:sz w:val="21"/>
        </w:rPr>
        <w:t>图像，结合欧姆定律有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Y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2.50</m:t>
            </m:r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num>
          <m:den>
            <m:r>
              <w:rPr>
                <w:rFonts w:ascii="Cambria Math" w:eastAsia="宋体" w:hAnsi="Cambria Math" w:cs="Cambria Math"/>
              </w:rPr>
              <m:t>1.31</m:t>
            </m:r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1.91</m:t>
        </m:r>
        <m:r>
          <m:rPr>
            <m:nor/>
          </m:rPr>
          <w:rPr>
            <w:rFonts w:ascii="Cambria Math" w:eastAsia="宋体" w:hAnsi="Cambria Math" w:cs="Cambria Math"/>
          </w:rPr>
          <m:t>Ω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（3）根据电阻定律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ρ</m:t>
        </m:r>
        <m:f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S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ρ</m:t>
        </m:r>
        <m:f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f>
              <m:num>
                <m:r>
                  <w:rPr>
                    <w:rFonts w:ascii="Cambria Math" w:eastAsia="宋体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4</m:t>
                </m:r>
              </m:den>
            </m:f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ρ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ρ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又因为接入电路的两铅笔芯长度相等，且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&lt;</m:t>
        </m:r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X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1.70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Y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1.91</m:t>
        </m:r>
        <m:r>
          <m:rPr>
            <m:nor/>
          </m:rPr>
          <w:rPr>
            <w:rFonts w:ascii="Cambria Math" w:eastAsia="宋体" w:hAnsi="Cambria Math" w:cs="Cambria Math"/>
          </w:rPr>
          <m:t>Ω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X</m:t>
            </m:r>
          </m:sub>
        </m:sSub>
        <m:r>
          <w:rPr>
            <w:rFonts w:ascii="Cambria Math" w:eastAsia="宋体" w:hAnsi="Cambria Math" w:cs="Cambria Math"/>
          </w:rPr>
          <m:t>&lt;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Y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ρ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X</m:t>
            </m:r>
          </m:sub>
        </m:sSub>
        <m:r>
          <w:rPr>
            <w:rFonts w:ascii="Cambria Math" w:eastAsia="宋体" w:hAnsi="Cambria Math" w:cs="Cambria Math"/>
          </w:rPr>
          <m:t>&lt;</m:t>
        </m:r>
        <m:sSub>
          <m:e>
            <m:r>
              <w:rPr>
                <w:rFonts w:ascii="Cambria Math" w:eastAsia="宋体" w:hAnsi="Cambria Math" w:cs="Cambria Math"/>
              </w:rPr>
              <m:t>ρ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Y</m:t>
            </m:r>
          </m:sub>
        </m:sSub>
      </m:oMath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11.4 串联电路和并联电路</w:t>
      </w: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11.4 串联电路和并联电路：混联电路的计算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7．由四个电阻连接成的混联电路如图所示，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，把42V的电压加在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两端，则（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762000"/>
            <wp:docPr id="100089" name="" descr="@@@e6f394e8-9648-473a-902c-10893052f0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A．通过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的电流为1A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B．通过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的电流为2A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C．通过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rPr>
          <w:sz w:val="21"/>
        </w:rPr>
        <w:t>的电流为1A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D．通过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sz w:val="21"/>
        </w:rPr>
        <w:t>的电流为2.5A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【知识点】计算电阻串联或并联时的电压、电流和电阻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rPr>
          <w:sz w:val="21"/>
        </w:rPr>
        <w:t>与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sz w:val="21"/>
        </w:rPr>
        <w:t>并联，其等效电阻为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34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6</m:t>
            </m:r>
            <m:r>
              <w:rPr>
                <w:rFonts w:ascii="Cambria Math" w:eastAsia="宋体" w:hAnsi="Cambria Math" w:cs="Cambria Math"/>
              </w:rPr>
              <m:t>×</m:t>
            </m:r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6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把42V的电压加在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两端，则干路上的电流为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I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U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34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</m:t>
        </m:r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均在干路上，则电流均为3A，故AB错误；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rPr>
          <w:sz w:val="21"/>
        </w:rPr>
        <w:t>与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sz w:val="21"/>
        </w:rPr>
        <w:t>并联，根据并联电压相等分流规律可知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  <m:r>
              <w:rPr>
                <w:rFonts w:ascii="Cambria Math" w:eastAsia="宋体" w:hAnsi="Cambria Math" w:cs="Cambria Math"/>
              </w:rPr>
              <m:t>⋅</m:t>
            </m:r>
            <m:r>
              <w:rPr>
                <w:rFonts w:ascii="Cambria Math" w:eastAsia="宋体" w:hAnsi="Cambria Math" w:cs="Cambria Math"/>
              </w:rPr>
              <m:t>I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  <m:r>
              <w:rPr>
                <w:rFonts w:ascii="Cambria Math" w:eastAsia="宋体" w:hAnsi="Cambria Math" w:cs="Cambria Math"/>
              </w:rPr>
              <m:t>⋅</m:t>
            </m:r>
            <m:r>
              <w:rPr>
                <w:rFonts w:ascii="Cambria Math" w:eastAsia="宋体" w:hAnsi="Cambria Math" w:cs="Cambria Math"/>
              </w:rPr>
              <m:t>I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8．两个定值电阻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串联接在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＝12 V的直流电源上，把一个内阻不是远大于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的电压表接在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的两端，如图所示，电压表示数为8 V，如果把它改接在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的两端，则电压表的示数将（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895350"/>
            <wp:docPr id="100091" name="" descr="@@@f5d8dc7a-75c1-4fa0-8bf9-3cf5fc3df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A．小于4 V</w:t>
      </w:r>
      <w:r>
        <w:rPr>
          <w:sz w:val="21"/>
        </w:rPr>
        <w:tab/>
      </w:r>
      <w:r>
        <w:rPr>
          <w:sz w:val="21"/>
        </w:rPr>
        <w:t>B．等于4 V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C．大于4 V而小于8 V</w:t>
      </w:r>
      <w:r>
        <w:rPr>
          <w:sz w:val="21"/>
        </w:rPr>
        <w:tab/>
      </w:r>
      <w:r>
        <w:rPr>
          <w:sz w:val="21"/>
        </w:rPr>
        <w:t>D．大于8 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【知识点】计算电阻串联或并联时的电压、电流和电阻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【详解】电压表接在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两端，电压表的示数8V，则此时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两端的电压为4V；把此表改接在两端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时，由于电压表的内阻不是远大于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，电压表与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并联的阻值小于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，分压值也减小，而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与并联部分串联，总电压</w:t>
      </w:r>
      <w:r>
        <w:rPr>
          <w:i/>
          <w:sz w:val="21"/>
        </w:rPr>
        <w:t>U</w:t>
      </w:r>
      <w:r>
        <w:rPr>
          <w:sz w:val="21"/>
        </w:rPr>
        <w:t>=12V，则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的电压大于8V，电压表与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并联电路的电压小于4V。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11.4 串联电路和并联电路：电表的改装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9．四个相同的小量程电流表（表头）分别改装成两个电流表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和两个电压表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。已知电流表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的量程大于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的量程，电压表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的量程大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的量程，改装好后把它们按图示接入电路，则（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1009650"/>
            <wp:docPr id="100101" name="" descr="@@@79a0abb2-0c04-438b-8df0-d9c35525d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的偏转角小于电流表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的偏转角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B．电流表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的读数大于电流表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的读数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的偏转角大于电压表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的偏转角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D．电压表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的读数小于电压表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的读数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【知识点】灵敏电流计改装成电流表、灵敏电流计改装成电压表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【详解】AB．两个电流表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是由两个相同的表头与定值电阻并联改装而成，因两电流表并联，可知通过两表头的电流相等，则电流表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的偏转角等于电流表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的偏转角，因电流表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的量程大于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的量程，可知电流表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的读数大于电流表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的读数，选项A错误，B正确；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CD．两个电压表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是由相同的表头与定值电阻串联改装而成的，两电压表串联，可知通过表头的电流相等，则电压表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的偏转角等于电压表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的偏转角，因电压表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的量程大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的量程，则电压表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的读数大于电压表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的读数，选项CD错误。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10．某同学要将一量程为250μA的微安表改装为量程为20 mA的电流表。改装后利用一标准毫安表进行校准（如图1，虚线框内是改装后的电表）。当标准毫安表的示数为16.0 mA时，微安表的指针位置如图2，产生上述问题的原因可能是（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05275" cy="1295400"/>
            <wp:docPr id="100105" name="" descr="@@@ff667815-69c8-4187-be12-85a6497ca1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A．微安表串联电阻偏大</w:t>
      </w:r>
      <w:r>
        <w:rPr>
          <w:sz w:val="21"/>
        </w:rPr>
        <w:tab/>
      </w:r>
      <w:r>
        <w:rPr>
          <w:sz w:val="21"/>
        </w:rPr>
        <w:t>B．微安表串联电阻偏小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C．微安表并联电阻偏大</w:t>
      </w:r>
      <w:r>
        <w:rPr>
          <w:sz w:val="21"/>
        </w:rPr>
        <w:tab/>
      </w:r>
      <w:r>
        <w:rPr>
          <w:sz w:val="21"/>
        </w:rPr>
        <w:t>D．微安表并联电阻偏小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【知识点】灵敏电流计改装成电流表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【详解】微安表改装为量程为20 mA的电流表要并联分流电阻，由图可知微安表读数为160μA，即改装后的电流表读数应该为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f>
          <m:num>
            <m:r>
              <w:rPr>
                <w:rFonts w:ascii="Cambria Math" w:eastAsia="宋体" w:hAnsi="Cambria Math" w:cs="Cambria Math"/>
              </w:rPr>
              <m:t>20</m:t>
            </m:r>
          </m:num>
          <m:den>
            <m:r>
              <w:rPr>
                <w:rFonts w:ascii="Cambria Math" w:eastAsia="宋体" w:hAnsi="Cambria Math" w:cs="Cambria Math"/>
              </w:rPr>
              <m:t>250</m:t>
            </m:r>
          </m:den>
        </m:f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160</m:t>
        </m:r>
        <m:r>
          <m:rPr>
            <m:nor/>
          </m:rPr>
          <w:rPr>
            <w:rFonts w:ascii="Cambria Math" w:eastAsia="宋体" w:hAnsi="Cambria Math" w:cs="Cambria Math"/>
          </w:rPr>
          <m:t>mA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12.8</m:t>
        </m:r>
        <m:r>
          <m:rPr>
            <m:nor/>
          </m:rPr>
          <w:rPr>
            <w:rFonts w:ascii="Cambria Math" w:eastAsia="宋体" w:hAnsi="Cambria Math" w:cs="Cambria Math"/>
          </w:rPr>
          <m:t>mA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而标准表读数为16.0mA，则改装后的量程偏大，可能的原因是，原微安表内阻测量值偏小或者因为定值电阻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的计算有误，实际并联的电阻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阻值偏小，分流过大。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11.4 串联电路和并联电路：伏安法内外接与滑动变阻器接法的选择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11．（1）在探究“决定导线电阻因素”的实验中。需要进行以下测量：欲用伏安法测定一段电阻丝的电阻，其阻值约为</w:t>
      </w:r>
      <m:oMath>
        <m:r>
          <w:rPr>
            <w:rFonts w:ascii="Cambria Math" w:eastAsia="宋体" w:hAnsi="Cambria Math" w:cs="Cambria Math"/>
          </w:rPr>
          <m:t>12</m:t>
        </m:r>
        <m:r>
          <m:rPr>
            <m:nor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，要求测量结果尽量准确，这位同学想使被测电阻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两端的电压从零开始调节。他可选用的器材有：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①下列器材中，电流表应选用（填器材的标号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和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下同）__，电压表应选用____，滑动变阻器应选用________。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②在如图的虚线框内画出你设计的实验电路图___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162050"/>
            <wp:docPr id="100127" name="" descr="@@@c1ae7f7e-7860-4054-963e-a5c665c8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 电池组E（6V，内阻很小）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B. 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（0~3A，内阻约</w:t>
      </w:r>
      <m:oMath>
        <m:r>
          <w:rPr>
            <w:rFonts w:ascii="Cambria Math" w:eastAsia="宋体" w:hAnsi="Cambria Math" w:cs="Cambria Math"/>
          </w:rPr>
          <m:t>0.1</m:t>
        </m:r>
        <m:r>
          <m:rPr>
            <m:nor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 电流表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（0~0.6A，内阻约</w:t>
      </w:r>
      <m:oMath>
        <m:r>
          <w:rPr>
            <w:rFonts w:ascii="Cambria Math" w:eastAsia="宋体" w:hAnsi="Cambria Math" w:cs="Cambria Math"/>
          </w:rPr>
          <m:t>1</m:t>
        </m:r>
        <m:r>
          <m:rPr>
            <m:nor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sz w:val="21"/>
        </w:rPr>
        <w:t>D. 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（0~3V，内阻约</w:t>
      </w:r>
      <m:oMath>
        <m:r>
          <w:rPr>
            <w:rFonts w:ascii="Cambria Math" w:eastAsia="宋体" w:hAnsi="Cambria Math" w:cs="Cambria Math"/>
          </w:rPr>
          <m:t>3</m:t>
        </m:r>
        <m:r>
          <m:rPr>
            <m:nor/>
          </m:rPr>
          <w:rPr>
            <w:rFonts w:ascii="Cambria Math" w:eastAsia="宋体" w:hAnsi="Cambria Math" w:cs="Cambria Math"/>
          </w:rPr>
          <m:t>kΩ</m:t>
        </m:r>
      </m:oMath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E. 电压表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（0~6V，内阻约</w:t>
      </w:r>
      <m:oMath>
        <m:r>
          <w:rPr>
            <w:rFonts w:ascii="Cambria Math" w:eastAsia="宋体" w:hAnsi="Cambria Math" w:cs="Cambria Math"/>
          </w:rPr>
          <m:t>6</m:t>
        </m:r>
        <m:r>
          <m:rPr>
            <m:nor/>
          </m:rPr>
          <w:rPr>
            <w:rFonts w:ascii="Cambria Math" w:eastAsia="宋体" w:hAnsi="Cambria Math" w:cs="Cambria Math"/>
          </w:rPr>
          <m:t>kΩ</m:t>
        </m:r>
      </m:oMath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F. 滑动变阻器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（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~</m:t>
        </m:r>
        <m:r>
          <w:rPr>
            <w:rFonts w:ascii="Cambria Math" w:eastAsia="宋体" w:hAnsi="Cambria Math" w:cs="Cambria Math"/>
          </w:rPr>
          <m:t>5</m:t>
        </m:r>
        <m:r>
          <m:rPr>
            <m:nor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 2A）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G. 滑动变阻器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（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~</m:t>
        </m:r>
        <m:r>
          <w:rPr>
            <w:rFonts w:ascii="Cambria Math" w:eastAsia="宋体" w:hAnsi="Cambria Math" w:cs="Cambria Math"/>
          </w:rPr>
          <m:t>1</m:t>
        </m:r>
        <m:r>
          <m:rPr>
            <m:nor/>
          </m:rPr>
          <w:rPr>
            <w:rFonts w:ascii="Cambria Math" w:eastAsia="宋体" w:hAnsi="Cambria Math" w:cs="Cambria Math"/>
          </w:rPr>
          <m:t>kΩ</m:t>
        </m:r>
      </m:oMath>
      <w:r>
        <w:rPr>
          <w:sz w:val="21"/>
        </w:rPr>
        <w:t>， 1A）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H. 电键、导线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，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；②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552575"/>
            <wp:docPr id="100129" name="" descr="@@@ee851a6b-5b09-4598-be99-7c004a5768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【知识点】伏安法测电阻、滑动变阻器分压接法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【详解】[1][2][3]电源电压为6V，电压表选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，电路最大电流为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I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U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6</m:t>
            </m:r>
          </m:num>
          <m:den>
            <m:r>
              <w:rPr>
                <w:rFonts w:ascii="Cambria Math" w:eastAsia="宋体" w:hAnsi="Cambria Math" w:cs="Cambria Math"/>
              </w:rPr>
              <m:t>12</m:t>
            </m:r>
          </m:den>
        </m:f>
        <m:r>
          <m:rPr>
            <m:nor/>
          </m:rP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0.5</m:t>
        </m:r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则电流表可选A</w:t>
      </w:r>
      <w:r>
        <w:rPr>
          <w:sz w:val="21"/>
          <w:vertAlign w:val="subscript"/>
        </w:rPr>
        <w:t>2</w:t>
      </w:r>
      <w:r>
        <w:rPr>
          <w:sz w:val="21"/>
        </w:rPr>
        <w:t>。电压从零开始，滑动变阻器应采用分压接法，由于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x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A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12</m:t>
            </m:r>
          </m:num>
          <m:den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m:rPr>
            <m:nor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12</m:t>
        </m:r>
        <m:r>
          <m:rPr>
            <m:nor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&lt;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V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6000</m:t>
            </m:r>
          </m:num>
          <m:den>
            <m:r>
              <w:rPr>
                <w:rFonts w:ascii="Cambria Math" w:eastAsia="宋体" w:hAnsi="Cambria Math" w:cs="Cambria Math"/>
              </w:rPr>
              <m:t>12</m:t>
            </m:r>
          </m:den>
        </m:f>
        <m:r>
          <m:rPr>
            <m:nor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500</m:t>
        </m:r>
        <m:r>
          <m:rPr>
            <m:nor/>
          </m:rPr>
          <w:rPr>
            <w:rFonts w:ascii="Cambria Math" w:eastAsia="宋体" w:hAnsi="Cambria Math" w:cs="Cambria Math"/>
          </w:rPr>
          <m:t>Ω</m:t>
        </m:r>
      </m:oMath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161925"/>
            <wp:docPr id="100131" name="" descr="@@@8b167a39a9e34057a35c3fe91d8dd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则电流表采用外接法，滑动变阻器的范围应与电阻值差不多，方便调节，所以滑动变阻器选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②[4]实验电路图如图所示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11.4 串联电路和并联电路：替代法测电阻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12．为测量一大捆电阻率为</w:t>
      </w:r>
      <m:oMath>
        <m:r>
          <w:rPr>
            <w:rFonts w:ascii="Cambria Math" w:eastAsia="宋体" w:hAnsi="Cambria Math" w:cs="Cambria Math"/>
          </w:rPr>
          <m:t>ρ</m:t>
        </m:r>
      </m:oMath>
      <w:r>
        <w:rPr>
          <w:sz w:val="21"/>
        </w:rPr>
        <w:t>的铜导线的长度，实验小组设计方案如下：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81050" cy="742950"/>
            <wp:docPr id="100289" name="" descr="@@@ee60b61c-5bca-47a8-b2b8-5cbc89772a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9" name="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(1)割去该铜导线的外皮，用螺旋测微器测定裸露铜丝的直径，如图（甲）所示，直径</w:t>
      </w:r>
      <m:oMath>
        <m:r>
          <w:rPr>
            <w:rFonts w:ascii="Cambria Math" w:eastAsia="宋体" w:hAnsi="Cambria Math" w:cs="Cambria Math"/>
          </w:rPr>
          <m:t>d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mm。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(2)设计如图乙电路图测定铜丝电阻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x</m:t>
            </m:r>
          </m:sub>
        </m:sSub>
      </m:oMath>
      <w:r>
        <w:rPr>
          <w:sz w:val="21"/>
        </w:rPr>
        <w:t>。闭合开关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，把单刀双掷开关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拨向1，调节电阻箱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，记下电流表读数为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；把开关</w:t>
      </w:r>
      <m:oMath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拨向2，调节电阻箱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的阻值，使电流表的示数也为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。则电阻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x</m:t>
            </m:r>
          </m:sub>
        </m:sSub>
      </m:oMath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的示数。（选填“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”、“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209675"/>
            <wp:docPr id="100291" name="" descr="@@@d55024a6-3690-40b5-b0ee-6346f3cbc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" name="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(3)根据以上过程测得的数据和铜的电阻率，得出铜导线长度</w:t>
      </w:r>
      <m:oMath>
        <m:r>
          <w:rPr>
            <w:rFonts w:ascii="Cambria Math" w:eastAsia="宋体" w:hAnsi="Cambria Math" w:cs="Cambria Math"/>
          </w:rPr>
          <m:t>L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（用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x</m:t>
            </m:r>
          </m:sub>
        </m:sSub>
      </m:oMath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m:oMath>
        <m:r>
          <w:rPr>
            <w:rFonts w:ascii="Cambria Math" w:eastAsia="宋体" w:hAnsi="Cambria Math" w:cs="Cambria Math"/>
          </w:rPr>
          <m:t>ρ</m:t>
        </m:r>
      </m:oMath>
      <w:r>
        <w:rPr>
          <w:sz w:val="21"/>
        </w:rPr>
        <w:t>等表示）。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sz w:val="21"/>
        </w:rPr>
        <w:t>1.696##1.697##1.698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(2)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sz w:val="21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x</m:t>
                </m:r>
              </m:sub>
            </m:sSub>
            <m:r>
              <m:rPr>
                <m:nor/>
              </m:rP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ρ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　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【知识点】用电阻箱替代电阻测量阻值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【详解】（1）螺旋测微器的精度为0.01mm，转动刻度估读到0.1格，裸露铜丝的直径为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d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1.5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19.6</m:t>
        </m:r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0.01</m:t>
        </m:r>
        <m:r>
          <m:rPr>
            <m:nor/>
          </m:rPr>
          <w:rPr>
            <w:rFonts w:ascii="Cambria Math" w:eastAsia="宋体" w:hAnsi="Cambria Math" w:cs="Cambria Math"/>
          </w:rPr>
          <m:t>mm=1</m:t>
        </m:r>
        <m:r>
          <m:rPr>
            <m:nor/>
          </m:rPr>
          <w:rPr>
            <w:rFonts w:ascii="Cambria Math" w:eastAsia="宋体" w:hAnsi="Cambria Math" w:cs="Cambria Math"/>
          </w:rPr>
          <m:t>.696mm</m:t>
        </m:r>
      </m:oMath>
      <w:r>
        <w:rPr>
          <w:sz w:val="21"/>
        </w:rPr>
        <w:t>（1.697mm、1.698mm）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（2）开关接1和2时，电流表读数为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，电源和其余各电阻均保持不变，由部分电路欧姆定律可知两种情况下电路的总电阻相等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利用电阻替代法可得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x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（3）根据电阻定律可得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x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ρ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S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ρ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f>
              <m:num>
                <m:r>
                  <w:rPr>
                    <w:rFonts w:ascii="Cambria Math" w:eastAsia="宋体" w:hAnsi="Cambria Math" w:cs="Cambria Math"/>
                  </w:rPr>
                  <m:t>π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d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宋体" w:hAnsi="Cambria Math" w:cs="Cambria Math"/>
                  </w:rPr>
                  <m:t>4</m:t>
                </m:r>
              </m:den>
            </m:f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ρ</m:t>
            </m:r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解得铜导线长度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L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x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ρ</m:t>
            </m:r>
          </m:den>
        </m:f>
      </m:oMath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11.5 实验：练习使用多用电表</w:t>
      </w: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11.5 实验：练习使用多用电表：多用表的读数与挡位选择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13．在“练习使用多用电表”的实验中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（1）前两次测量时，表盘指针如图中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所示。请据此完成记录表中的①和②；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885950"/>
            <wp:docPr id="100153" name="" descr="@@@095a1fb6-3dfc-4b92-aab7-e2803b54ff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4"/>
        <w:gridCol w:w="1551"/>
        <w:gridCol w:w="1551"/>
        <w:gridCol w:w="3003"/>
        <w:gridCol w:w="996"/>
      </w:tblGrid>
      <w:tr>
        <w:tblPrEx>
          <w:tblW w:w="80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所测物理量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量程或倍率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指针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读数</w:t>
            </w:r>
          </w:p>
        </w:tc>
      </w:tr>
      <w:tr>
        <w:tblPrEx>
          <w:tblW w:w="80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第1次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直流电压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0~50V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①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”“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34.0V</w:t>
            </w:r>
          </w:p>
        </w:tc>
      </w:tr>
      <w:tr>
        <w:tblPrEx>
          <w:tblW w:w="80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第2次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直流电流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0~10mA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②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”“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4.4mA</w:t>
            </w:r>
          </w:p>
        </w:tc>
      </w:tr>
      <w:tr>
        <w:tblPrEx>
          <w:tblW w:w="80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第3次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电阻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100</m:t>
              </m:r>
            </m:oMath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>
              <m:r>
                <w:rPr>
                  <w:rFonts w:ascii="Cambria Math" w:eastAsia="宋体" w:hAnsi="Cambria Math" w:cs="Cambria Math"/>
                </w:rPr>
                <m:t>1.5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Ω</m:t>
              </m:r>
            </m:oMath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（2）第3次测量时，用“</w:t>
      </w:r>
      <m:oMath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100</m:t>
        </m:r>
      </m:oMath>
      <w:r>
        <w:rPr>
          <w:sz w:val="21"/>
        </w:rPr>
        <w:t>”欧姆挡测量电阻，表盘指针如图中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所示，为了更准确测量需要换成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</w:t>
      </w:r>
      <m:oMath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10</m:t>
        </m:r>
      </m:oMath>
      <w:r>
        <w:rPr>
          <w:sz w:val="21"/>
        </w:rPr>
        <w:t>”“</w:t>
      </w:r>
      <m:oMath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1</m:t>
        </m:r>
        <m:r>
          <m:rPr>
            <m:nor/>
          </m:rPr>
          <w:rPr>
            <w:rFonts w:ascii="Cambria Math" w:eastAsia="宋体" w:hAnsi="Cambria Math" w:cs="Cambria Math"/>
          </w:rPr>
          <m:t>k</m:t>
        </m:r>
      </m:oMath>
      <w:r>
        <w:rPr>
          <w:sz w:val="21"/>
        </w:rPr>
        <w:t>”）挡进行重新测量；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（3）多用电表改变不同倍率的欧姆挡后，测量电阻前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（选填“需要”“不需要”）重新调零。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    </w:t>
      </w:r>
      <m:oMath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10</m:t>
        </m:r>
      </m:oMath>
      <w:r>
        <w:rPr>
          <w:sz w:val="21"/>
        </w:rPr>
        <w:t xml:space="preserve">     需要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【知识点】用多用电表测量电学中的物理量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【详解】（1）[1]多用电表表盘刻度线有三条，上为电阻专用，中间为电流、直流电压、交流电压共用，下面为交流电压2.5V专用。由表格知，测量直流电压，且读数为34.0V，应选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∼</m:t>
        </m:r>
        <m:r>
          <w:rPr>
            <w:rFonts w:ascii="Cambria Math" w:eastAsia="宋体" w:hAnsi="Cambria Math" w:cs="Cambria Math"/>
          </w:rPr>
          <m:t>50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>量程范围，观察中间刻度线三个指针刻度，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指针刻度读数满足要求，故选填“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[2]由表格知，测量直流电流，且读数为4.4mA，由[1]知，应选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∼</m:t>
        </m:r>
        <m:r>
          <w:rPr>
            <w:rFonts w:ascii="Cambria Math" w:eastAsia="宋体" w:hAnsi="Cambria Math" w:cs="Cambria Math"/>
          </w:rPr>
          <m:t>10</m:t>
        </m:r>
        <m:r>
          <m:rPr>
            <m:nor/>
          </m:rPr>
          <w:rPr>
            <w:rFonts w:ascii="Cambria Math" w:eastAsia="宋体" w:hAnsi="Cambria Math" w:cs="Cambria Math"/>
          </w:rPr>
          <m:t>mA</m:t>
        </m:r>
      </m:oMath>
      <w:r>
        <w:rPr>
          <w:sz w:val="21"/>
        </w:rPr>
        <w:t>量程范围，观察中间刻度线三个指针刻度，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指针刻度读数满足要求，用故选填“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（2）[3]欧姆挡测量电阻，指针偏角太小，换大倍率挡；指针偏角太大，换小倍率挡。由图知应选小倍率挡，故选填“</w:t>
      </w:r>
      <m:oMath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10</m:t>
        </m:r>
      </m:oMath>
      <w:r>
        <w:rPr>
          <w:sz w:val="21"/>
        </w:rPr>
        <w:t>”。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将电阻挡，由低档逐次变换到高挡时，其表头电压也逐次降低，电流逐次减小，指针偏转就会不到欧姆零位，这将造成很大的测量误差。所以必须调整调零旋钮使表头线圈电流维持不变，使指针重新在欧姆零位上，以保证各档在测量时的准确性，故选填“需要”。</w:t>
      </w:r>
    </w:p>
    <w:sectPr>
      <w:footerReference w:type="default" r:id="rId152"/>
      <w:pgSz w:w="11906" w:h="16838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spacing w:before="0" w:after="0" w:line="240" w:lineRule="auto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48" Type="http://schemas.openxmlformats.org/officeDocument/2006/relationships/footer" Target="footer1.xml"/><Relationship Id="rId149" Type="http://schemas.openxmlformats.org/officeDocument/2006/relationships/footer" Target="footer2.xml"/><Relationship Id="rId150" Type="http://schemas.openxmlformats.org/officeDocument/2006/relationships/theme" Target="theme/theme1.xml"/><Relationship Id="rId151" Type="http://schemas.openxmlformats.org/officeDocument/2006/relationships/styles" Target="styles.xml"/><Relationship Id="rId17" Type="http://schemas.openxmlformats.org/officeDocument/2006/relationships/image" Target="media/image13.png"/><Relationship Id="rId2" Type="http://schemas.openxmlformats.org/officeDocument/2006/relationships/webSettings" Target="webSettings.xml"/><Relationship Id="rId26" Type="http://schemas.openxmlformats.org/officeDocument/2006/relationships/image" Target="media/image22.png"/><Relationship Id="rId29" Type="http://schemas.openxmlformats.org/officeDocument/2006/relationships/image" Target="media/image25.png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4" Type="http://schemas.openxmlformats.org/officeDocument/2006/relationships/image" Target="media/image50.png"/><Relationship Id="rId56" Type="http://schemas.openxmlformats.org/officeDocument/2006/relationships/image" Target="media/image52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18</cp:revision>
  <dcterms:created xsi:type="dcterms:W3CDTF">2017-07-19T12:07:00Z</dcterms:created>
  <dcterms:modified xsi:type="dcterms:W3CDTF">2025-01-10T02:56:00Z</dcterms:modified>
  <dc:title>人教版必修3 第11章 电路及其应用·中档卷（13题）.docx</dc:titl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93440b0f9bb94024a80e0fc800b4bd0cmtqwnjc4nzawmw</vt:lpwstr>
  </property>
</Properties>
</file>