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header1.xml" ContentType="application/vnd.openxmlformats-officedocument.wordprocessingml.header+xml"/>
  <Default Extension="jpg" ContentType="image/jpeg"/>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AFD3927" w14:textId="30EB7595" w:rsidR="00EF035E" w:rsidRPr="00043B54" w:rsidRDefault="00463779" w:rsidP="004F498C">
      <w:pPr>
        <w:pBdr>
          <w:bottom w:val="single" w:sz="4" w:space="1" w:color="auto"/>
        </w:pBdr>
        <w:shd w:val="clear" w:color="auto" w:fill="ADC2DA"/>
        <w:snapToGrid w:val="0"/>
        <w:spacing w:line="410" w:lineRule="atLeast" w:before="0" w:after="0"/>
        <w:jc w:val="left"/>
      </w:pPr>
      <w:r>
        <w:rPr>
          <w:rFonts w:hint="eastAsia" w:ascii="Times New Roman" w:hAnsi="Times New Roman" w:eastAsia="宋体"/>
          <w:b/>
          <w:bCs/>
          <w:sz w:val="32"/>
          <w:szCs w:val="32"/>
        </w:rPr>
        <w:t xml:space="preserve">人教B版选必1 第1章 空间向量与立体几何·知识清单（完成）</w:t>
      </w:r>
      <w:r w:rsidR="004F6462">
        <w:rPr>
          <w:rFonts w:ascii="Times New Roman" w:hAnsi="Times New Roman" w:eastAsia="宋体"/>
          <w:b/>
          <w:bCs/>
          <w:sz w:val="32"/>
          <w:szCs w:val="32"/>
        </w:rPr>
        <w:t/>
      </w:r>
      <w:r w:rsidR="004F6462">
        <w:rPr>
          <w:rFonts w:ascii="Times New Roman" w:hAnsi="Times New Roman" w:eastAsia="宋体"/>
          <w:b/>
          <w:bCs/>
          <w:sz w:val="32"/>
          <w:szCs w:val="32"/>
        </w:rPr>
        <w:t xml:space="preserve"/>
      </w:r>
      <w:r w:rsidR="004F6462">
        <w:rPr>
          <w:rFonts w:ascii="Times New Roman" w:hAnsi="Times New Roman" w:eastAsia="宋体"/>
          <w:b/>
          <w:bCs/>
          <w:sz w:val="32"/>
          <w:szCs w:val="32"/>
        </w:rPr>
        <w:t/>
      </w:r>
      <w:r w:rsidR="00123C41">
        <w:rPr>
          <w:rFonts w:hint="eastAsia" w:ascii="Times New Roman" w:hAnsi="Times New Roman" w:eastAsia="宋体"/>
          <w:b/>
          <w:bCs/>
          <w:sz w:val="32"/>
          <w:szCs w:val="32"/>
        </w:rPr>
        <w:t/>
      </w:r>
      <w:r w:rsidR="00123C41">
        <w:rPr>
          <w:rFonts w:hint="eastAsia" w:ascii="Times New Roman" w:hAnsi="Times New Roman" w:eastAsia="宋体"/>
          <w:b/>
          <w:bCs/>
          <w:sz w:val="32"/>
          <w:szCs w:val="32"/>
        </w:rPr>
        <w:t/>
      </w:r>
      <w:r w:rsidR="00123C41">
        <w:rPr>
          <w:rFonts w:hint="eastAsia" w:ascii="Times New Roman" w:hAnsi="Times New Roman" w:eastAsia="宋体"/>
          <w:b/>
          <w:bCs/>
          <w:sz w:val="32"/>
          <w:szCs w:val="32"/>
        </w:rPr>
        <w:t/>
      </w:r>
    </w:p>
    <w:p w14:paraId="2056EA74" w14:textId="77777777" w:rsidR="00EF035E" w:rsidRPr="00043B54" w:rsidRDefault="004F6462" w:rsidP="004F498C">
      <w:pPr>
        <w:snapToGrid w:val="0"/>
        <w:spacing w:line="410" w:lineRule="atLeast" w:before="0" w:after="0"/>
        <w:jc w:val="left"/>
      </w:pPr>
      <w:r>
        <w:rPr>
          <w:rFonts w:eastAsia="宋体"/>
          <w:noProof/>
          <w:kern w:val="0"/>
          <w:sz w:val="21"/>
          <w:szCs w:val="21"/>
        </w:rPr>
        <w:drawing>
          <wp:inline distT="0" distB="0" distL="0" distR="0" wp14:anchorId="1F475EE6" wp14:editId="5CC04B79">
            <wp:extent cx="6480000" cy="4950920"/>
            <wp:effectExtent l="0" t="0" r="8890" b="3810"/>
            <wp:docPr id="100003" name="图片 100003" descr="@@@e295adb9-48f8-47ee-be2e-56952342103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r:embed="rId7"/>
                    <a:stretch>
                      <a:fillRect/>
                    </a:stretch>
                  </pic:blipFill>
                  <pic:spPr>
                    <a:xfrm>
                      <a:off x="0" y="0"/>
                      <a:ext cx="6480000" cy="4950920"/>
                    </a:xfrm>
                    <a:prstGeom prst="rect">
                      <a:avLst/>
                    </a:prstGeom>
                  </pic:spPr>
                </pic:pic>
              </a:graphicData>
            </a:graphic>
          </wp:inline>
        </w:drawing>
      </w:r>
    </w:p>
    <w:p w14:paraId="15E723C2" w14:textId="77777777" w:rsidR="00EF035E" w:rsidRPr="00043B54" w:rsidRDefault="004F6462" w:rsidP="004F498C">
      <w:pPr>
        <w:pStyle w:val="Heading3"/>
        <w:shd w:val="clear" w:color="auto" w:fill="ADC2DA"/>
        <w:snapToGrid w:val="0"/>
        <w:spacing w:line="410" w:lineRule="atLeast" w:before="0" w:after="0"/>
        <w:jc w:val="left"/>
      </w:pPr>
      <w:r>
        <w:rPr>
          <w:rFonts w:ascii="Times New Roman" w:hAnsi="Times New Roman" w:eastAsia="宋体"/>
          <w:b/>
          <w:bCs/>
          <w:sz w:val="28"/>
          <w:szCs w:val="28"/>
        </w:rPr>
        <w:t xml:space="preserve">1.1 </w:t>
      </w:r>
      <w:r>
        <w:rPr>
          <w:rFonts w:ascii="Times New Roman" w:hAnsi="Times New Roman" w:eastAsia="宋体"/>
          <w:b/>
          <w:bCs/>
          <w:sz w:val="28"/>
          <w:szCs w:val="28"/>
        </w:rPr>
        <w:t xml:space="preserve">空间向量及其运算</w:t>
      </w:r>
      <w:r>
        <w:rPr>
          <w:rFonts w:ascii="Times New Roman" w:hAnsi="Times New Roman" w:eastAsia="宋体"/>
          <w:b/>
          <w:bCs/>
          <w:sz w:val="28"/>
          <w:szCs w:val="28"/>
        </w:rPr>
        <w:t/>
      </w:r>
    </w:p>
    <w:p>
      <w:pPr>
        <w:pStyle w:val="Heading3"/>
        <w:shd w:val="clear" w:color="auto" w:fill="ADC2DA"/>
        <w:spacing w:before="0" w:after="0" w:line="410" w:lineRule="atLeast"/>
        <w:jc w:val="left"/>
      </w:pPr>
      <w:r>
        <w:rPr>
          <w:b/>
          <w:rFonts w:ascii="Times New Roman" w:hAnsi="Times New Roman" w:eastAsia="宋体"/>
          <w:bCs/>
          <w:sz w:val="28"/>
          <w:szCs w:val="28"/>
        </w:rPr>
        <w:t xml:space="preserve">1.1.1 </w:t>
      </w:r>
      <w:r>
        <w:rPr>
          <w:b/>
          <w:rFonts w:ascii="Times New Roman" w:hAnsi="Times New Roman" w:eastAsia="宋体"/>
          <w:bCs/>
          <w:sz w:val="28"/>
          <w:szCs w:val="28"/>
        </w:rPr>
        <w:t xml:space="preserve">空间向量及其运算</w:t>
      </w:r>
    </w:p>
    <w:p w14:paraId="5F537801" w14:textId="77777777" w:rsidR="00A75E48" w:rsidRDefault="004F6462" w:rsidP="004F498C">
      <w:pPr>
        <w:snapToGrid w:val="0"/>
        <w:spacing w:line="410" w:lineRule="atLeast" w:before="0" w:after="0"/>
        <w:jc w:val="left"/>
      </w:pPr>
      <w:r>
        <w:rPr>
          <w:rFonts w:ascii="Times New Roman" w:hAnsi="Times New Roman" w:eastAsia="宋体"/>
          <w:sz w:val="24"/>
          <w:szCs w:val="24"/>
        </w:rPr>
        <w:t/>
      </w:r>
      <w:r>
        <w:rPr>
          <w:rFonts w:ascii="Times New Roman" w:hAnsi="Times New Roman" w:eastAsia="宋体"/>
          <w:sz w:val="24"/>
          <w:szCs w:val="24"/>
          <w:shd w:val="clear" w:color="auto" w:fill="C9C9C9"/>
        </w:rPr>
        <w:t>1．</w:t>
      </w:r>
      <w:r>
        <w:rPr>
          <w:rFonts w:ascii="Times New Roman" w:hAnsi="Times New Roman" w:eastAsia="宋体"/>
          <w:sz w:val="24"/>
          <w:szCs w:val="24"/>
        </w:rPr>
        <w:t xml:space="preserve">〔基〕</w:t>
      </w:r>
      <w:r>
        <w:rPr>
          <w:rFonts w:ascii="Times New Roman" w:hAnsi="Times New Roman" w:eastAsia="宋体"/>
          <w:sz w:val="24"/>
          <w:szCs w:val="24"/>
        </w:rPr>
        <w:t>空间向量</w:t>
      </w:r>
    </w:p>
    <w:p>
      <w:pPr>
        <w:snapToGrid w:val="0"/>
        <w:spacing w:line="280" w:lineRule="atLeast" w:before="0" w:after="0"/>
        <w:jc w:val="left"/>
        <w:rPr>
          <w:sz w:val="18"/>
          <w:szCs w:val="18"/>
        </w:rPr>
      </w:pPr>
      <w:r>
        <w:rPr>
          <w:rFonts w:ascii="Times New Roman" w:hAnsi="Times New Roman" w:eastAsia="宋体"/>
          <w:shd w:val="clear" w:color="auto" w:fill="C9C9C9"/>
          <w:sz w:val="18"/>
          <w:szCs w:val="18"/>
        </w:rPr>
        <w:t xml:space="preserve">【编注】</w:t>
      </w:r>
      <w:r>
        <w:rPr>
          <w:rFonts w:ascii="Times New Roman" w:hAnsi="Times New Roman" w:eastAsia="宋体"/>
          <w:sz w:val="18"/>
          <w:szCs w:val="18"/>
        </w:rPr>
        <w:t xml:space="preserve">与必修2平面向量初步的定义类比记忆（只多“空间”二字）；零向量方向任意、模为0，是概念题易错点。</w:t>
      </w:r>
    </w:p>
    <w:p w14:paraId="202FB6DA" w14:textId="77777777" w:rsidR="00A75E48" w:rsidRDefault="004F6462" w:rsidP="004F498C">
      <w:pPr>
        <w:snapToGrid w:val="0"/>
        <w:spacing w:line="410" w:lineRule="atLeast" w:before="0" w:after="0"/>
        <w:jc w:val="left"/>
      </w:pPr>
      <w:r>
        <w:rPr>
          <w:rFonts w:ascii="Times New Roman" w:hAnsi="Times New Roman" w:eastAsia="宋体"/>
          <w:color w:val="1F4E79"/>
          <w:sz w:val="24"/>
          <w:szCs w:val="24"/>
          <w:shd w:val="clear" w:color="auto" w:fill="C9C9C9"/>
        </w:rPr>
        <w:t>（1）</w:t>
      </w:r>
      <w:r>
        <w:rPr>
          <w:rFonts w:ascii="Times New Roman" w:hAnsi="Times New Roman" w:eastAsia="宋体"/>
          <w:sz w:val="24"/>
          <w:szCs w:val="24"/>
        </w:rPr>
        <w:t>定义：在空间，我们把具有</w:t>
      </w:r>
      <w:r>
        <w:rPr>
          <w:rFonts w:eastAsia="宋体" w:ascii="Times New Roman" w:hAnsi="Times New Roman"/>
          <w:sz w:val="24"/>
          <w:szCs w:val="24"/>
        </w:rPr>
        <w:t/>
      </w:r>
      <w:r>
        <w:rPr>
          <w:rFonts w:eastAsia="宋体" w:ascii="Times New Roman" w:hAnsi="Times New Roman"/>
          <w:color w:val="1F4E79"/>
          <w:sz w:val="24"/>
          <w:szCs w:val="24"/>
          <w:shd w:val="clear" w:color="auto" w:fill="C9C9C9"/>
        </w:rPr>
        <w:t xml:space="preserve">大小</w:t>
      </w:r>
      <w:r>
        <w:rPr>
          <w:rFonts w:ascii="Times New Roman" w:hAnsi="Times New Roman" w:eastAsia="宋体"/>
          <w:sz w:val="24"/>
          <w:szCs w:val="24"/>
        </w:rPr>
        <w:t>和</w:t>
      </w:r>
      <w:r>
        <w:rPr>
          <w:rFonts w:eastAsia="宋体" w:ascii="Times New Roman" w:hAnsi="Times New Roman"/>
          <w:sz w:val="24"/>
          <w:szCs w:val="24"/>
        </w:rPr>
        <w:t/>
      </w:r>
      <w:r>
        <w:rPr>
          <w:rFonts w:eastAsia="宋体" w:ascii="Times New Roman" w:hAnsi="Times New Roman"/>
          <w:color w:val="1F4E79"/>
          <w:sz w:val="24"/>
          <w:szCs w:val="24"/>
          <w:shd w:val="clear" w:color="auto" w:fill="C9C9C9"/>
        </w:rPr>
        <w:t xml:space="preserve">方向</w:t>
      </w:r>
      <w:r>
        <w:rPr>
          <w:rFonts w:ascii="Times New Roman" w:hAnsi="Times New Roman" w:eastAsia="宋体"/>
          <w:sz w:val="24"/>
          <w:szCs w:val="24"/>
        </w:rPr>
        <w:t>的量叫做空间向量．</w:t>
      </w:r>
    </w:p>
    <w:p w14:paraId="61867FAB" w14:textId="77777777" w:rsidR="00A75E48" w:rsidRDefault="004F6462" w:rsidP="004F498C">
      <w:pPr>
        <w:snapToGrid w:val="0"/>
        <w:spacing w:line="410" w:lineRule="atLeast" w:before="0" w:after="0"/>
        <w:jc w:val="left"/>
      </w:pPr>
      <w:r>
        <w:rPr>
          <w:rFonts w:ascii="Times New Roman" w:hAnsi="Times New Roman" w:eastAsia="宋体"/>
          <w:color w:val="1F4E79"/>
          <w:sz w:val="24"/>
          <w:szCs w:val="24"/>
          <w:shd w:val="clear" w:color="auto" w:fill="C9C9C9"/>
        </w:rPr>
        <w:t>（2）</w:t>
      </w:r>
      <w:r>
        <w:rPr>
          <w:rFonts w:ascii="Times New Roman" w:hAnsi="Times New Roman" w:eastAsia="宋体"/>
          <w:sz w:val="24"/>
          <w:szCs w:val="24"/>
        </w:rPr>
        <w:t>长度：空间向量的</w:t>
      </w:r>
      <w:r>
        <w:rPr>
          <w:rFonts w:eastAsia="宋体" w:ascii="Times New Roman" w:hAnsi="Times New Roman"/>
          <w:sz w:val="24"/>
          <w:szCs w:val="24"/>
        </w:rPr>
        <w:t/>
      </w:r>
      <w:r>
        <w:rPr>
          <w:rFonts w:eastAsia="宋体" w:ascii="Times New Roman" w:hAnsi="Times New Roman"/>
          <w:color w:val="1F4E79"/>
          <w:sz w:val="24"/>
          <w:szCs w:val="24"/>
          <w:shd w:val="clear" w:color="auto" w:fill="C9C9C9"/>
        </w:rPr>
        <w:t xml:space="preserve">大小</w:t>
      </w:r>
      <w:r>
        <w:rPr>
          <w:rFonts w:ascii="Times New Roman" w:hAnsi="Times New Roman" w:eastAsia="宋体"/>
          <w:sz w:val="24"/>
          <w:szCs w:val="24"/>
        </w:rPr>
        <w:t>叫做空间向量的长度或</w:t>
      </w:r>
      <w:r>
        <w:rPr>
          <w:rFonts w:eastAsia="宋体" w:ascii="Times New Roman" w:hAnsi="Times New Roman"/>
          <w:sz w:val="24"/>
          <w:szCs w:val="24"/>
        </w:rPr>
        <w:t/>
      </w:r>
      <w:r>
        <w:rPr>
          <w:rFonts w:eastAsia="宋体" w:ascii="Times New Roman" w:hAnsi="Times New Roman"/>
          <w:color w:val="1F4E79"/>
          <w:sz w:val="24"/>
          <w:szCs w:val="24"/>
          <w:shd w:val="clear" w:color="auto" w:fill="C9C9C9"/>
        </w:rPr>
        <w:t xml:space="preserve">模</w:t>
      </w:r>
      <w:r>
        <w:rPr>
          <w:rFonts w:ascii="Times New Roman" w:hAnsi="Times New Roman" w:eastAsia="宋体"/>
          <w:sz w:val="24"/>
          <w:szCs w:val="24"/>
        </w:rPr>
        <w:t>．</w:t>
      </w:r>
    </w:p>
    <w:p>
      <w:pPr>
        <w:snapToGrid w:val="0"/>
        <w:spacing w:line="280" w:lineRule="atLeast" w:before="0" w:after="0"/>
        <w:jc w:val="left"/>
        <w:rPr>
          <w:sz w:val="18"/>
          <w:szCs w:val="18"/>
        </w:rPr>
      </w:pPr>
      <w:r>
        <w:rPr>
          <w:rFonts w:ascii="Times New Roman" w:hAnsi="Times New Roman" w:eastAsia="宋体"/>
          <w:shd w:val="clear" w:color="auto" w:fill="C9C9C9"/>
          <w:sz w:val="18"/>
          <w:szCs w:val="18"/>
        </w:rPr>
        <w:t xml:space="preserve">【编注】</w:t>
      </w:r>
      <w:r>
        <w:rPr>
          <w:rFonts w:ascii="Times New Roman" w:hAnsi="Times New Roman" w:eastAsia="宋体"/>
          <w:sz w:val="18"/>
          <w:szCs w:val="18"/>
        </w:rPr>
        <w:t xml:space="preserve">对比辨析——空间向量与平面向量（旧知识：必修2第6章平面向量初步）：</w:t>
      </w:r>
    </w:p>
    <w:tbl>
      <w:tblPr>
        <w:tblW w:w="102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2100"/>
        <w:gridCol w:w="4053"/>
        <w:gridCol w:w="4053"/>
      </w:tblGrid>
      <w:tr>
        <w:tc>
          <w:tcPr>
            <w:tcW w:w="2100" w:type="dxa"/>
          </w:tcPr>
          <w:p>
            <w:pPr>
              <w:snapToGrid w:val="0"/>
              <w:spacing w:line="410" w:lineRule="atLeast" w:before="0" w:after="0"/>
              <w:jc w:val="left"/>
            </w:pPr>
            <w:r>
              <w:rPr>
                <w:rFonts w:ascii="Times New Roman" w:hAnsi="Times New Roman" w:eastAsia="宋体"/>
                <w:sz w:val="24"/>
                <w:szCs w:val="24"/>
              </w:rPr>
              <w:t xml:space="preserve">对比项</w:t>
            </w:r>
          </w:p>
        </w:tc>
        <w:tc>
          <w:tcPr>
            <w:tcW w:w="4053" w:type="dxa"/>
          </w:tcPr>
          <w:p>
            <w:pPr>
              <w:snapToGrid w:val="0"/>
              <w:spacing w:line="410" w:lineRule="atLeast" w:before="0" w:after="0"/>
              <w:jc w:val="left"/>
            </w:pPr>
            <w:r>
              <w:rPr>
                <w:rFonts w:ascii="Times New Roman" w:hAnsi="Times New Roman" w:eastAsia="宋体"/>
                <w:sz w:val="24"/>
                <w:szCs w:val="24"/>
              </w:rPr>
              <w:t xml:space="preserve">旧知识：平面向量</w:t>
            </w:r>
          </w:p>
        </w:tc>
        <w:tc>
          <w:tcPr>
            <w:tcW w:w="4053" w:type="dxa"/>
          </w:tcPr>
          <w:p>
            <w:pPr>
              <w:snapToGrid w:val="0"/>
              <w:spacing w:line="410" w:lineRule="atLeast" w:before="0" w:after="0"/>
              <w:jc w:val="left"/>
            </w:pPr>
            <w:r>
              <w:rPr>
                <w:rFonts w:ascii="Times New Roman" w:hAnsi="Times New Roman" w:eastAsia="宋体"/>
                <w:sz w:val="24"/>
                <w:szCs w:val="24"/>
              </w:rPr>
              <w:t xml:space="preserve">新知识：空间向量</w:t>
            </w:r>
          </w:p>
        </w:tc>
      </w:tr>
      <w:tr>
        <w:tc>
          <w:tcPr>
            <w:tcW w:w="2100" w:type="dxa"/>
          </w:tcPr>
          <w:p>
            <w:pPr>
              <w:snapToGrid w:val="0"/>
              <w:spacing w:line="410" w:lineRule="atLeast" w:before="0" w:after="0"/>
              <w:jc w:val="left"/>
            </w:pPr>
            <w:r>
              <w:rPr>
                <w:rFonts w:ascii="Times New Roman" w:hAnsi="Times New Roman" w:eastAsia="宋体"/>
                <w:sz w:val="24"/>
                <w:szCs w:val="24"/>
              </w:rPr>
              <w:t xml:space="preserve">研究范围</w:t>
            </w:r>
          </w:p>
        </w:tc>
        <w:tc>
          <w:tcPr>
            <w:tcW w:w="4053" w:type="dxa"/>
          </w:tcPr>
          <w:p>
            <w:pPr>
              <w:snapToGrid w:val="0"/>
              <w:spacing w:line="410" w:lineRule="atLeast" w:before="0" w:after="0"/>
              <w:jc w:val="left"/>
            </w:pPr>
            <w:r>
              <w:rPr>
                <w:rFonts w:ascii="Times New Roman" w:hAnsi="Times New Roman" w:eastAsia="宋体"/>
                <w:sz w:val="24"/>
                <w:szCs w:val="24"/>
              </w:rPr>
              <w:t xml:space="preserve">同一平面内（二维）</w:t>
            </w:r>
          </w:p>
        </w:tc>
        <w:tc>
          <w:tcPr>
            <w:tcW w:w="4053" w:type="dxa"/>
          </w:tcPr>
          <w:p>
            <w:pPr>
              <w:snapToGrid w:val="0"/>
              <w:spacing w:line="410" w:lineRule="atLeast" w:before="0" w:after="0"/>
              <w:jc w:val="left"/>
            </w:pPr>
            <w:r>
              <w:rPr>
                <w:rFonts w:ascii="Times New Roman" w:hAnsi="Times New Roman" w:eastAsia="宋体"/>
                <w:sz w:val="24"/>
                <w:szCs w:val="24"/>
              </w:rPr>
              <w:t xml:space="preserve">空间中（三维），平面情形为其特例</w:t>
            </w:r>
          </w:p>
        </w:tc>
      </w:tr>
      <w:tr>
        <w:tc>
          <w:tcPr>
            <w:tcW w:w="2100" w:type="dxa"/>
          </w:tcPr>
          <w:p>
            <w:pPr>
              <w:snapToGrid w:val="0"/>
              <w:spacing w:line="410" w:lineRule="atLeast" w:before="0" w:after="0"/>
              <w:jc w:val="left"/>
            </w:pPr>
            <w:r>
              <w:rPr>
                <w:rFonts w:ascii="Times New Roman" w:hAnsi="Times New Roman" w:eastAsia="宋体"/>
                <w:sz w:val="24"/>
                <w:szCs w:val="24"/>
              </w:rPr>
              <w:t xml:space="preserve">定义</w:t>
            </w:r>
          </w:p>
        </w:tc>
        <w:tc>
          <w:tcPr>
            <w:tcW w:w="4053" w:type="dxa"/>
          </w:tcPr>
          <w:p>
            <w:pPr>
              <w:snapToGrid w:val="0"/>
              <w:spacing w:line="410" w:lineRule="atLeast" w:before="0" w:after="0"/>
              <w:jc w:val="left"/>
            </w:pPr>
            <w:r>
              <w:rPr>
                <w:rFonts w:ascii="Times New Roman" w:hAnsi="Times New Roman" w:eastAsia="宋体"/>
                <w:sz w:val="24"/>
                <w:szCs w:val="24"/>
              </w:rPr>
              <w:t xml:space="preserve">具有大小和方向的量</w:t>
            </w:r>
          </w:p>
        </w:tc>
        <w:tc>
          <w:tcPr>
            <w:tcW w:w="4053" w:type="dxa"/>
          </w:tcPr>
          <w:p>
            <w:pPr>
              <w:snapToGrid w:val="0"/>
              <w:spacing w:line="410" w:lineRule="atLeast" w:before="0" w:after="0"/>
              <w:jc w:val="left"/>
            </w:pPr>
            <w:r>
              <w:rPr>
                <w:rFonts w:ascii="Times New Roman" w:hAnsi="Times New Roman" w:eastAsia="宋体"/>
                <w:sz w:val="24"/>
                <w:szCs w:val="24"/>
              </w:rPr>
              <w:t xml:space="preserve">具有大小和方向的量，含义一致</w:t>
            </w:r>
          </w:p>
        </w:tc>
      </w:tr>
      <w:tr>
        <w:tc>
          <w:tcPr>
            <w:tcW w:w="2100" w:type="dxa"/>
          </w:tcPr>
          <w:p>
            <w:pPr>
              <w:snapToGrid w:val="0"/>
              <w:spacing w:line="410" w:lineRule="atLeast" w:before="0" w:after="0"/>
              <w:jc w:val="left"/>
            </w:pPr>
            <w:r>
              <w:rPr>
                <w:rFonts w:ascii="Times New Roman" w:hAnsi="Times New Roman" w:eastAsia="宋体"/>
                <w:sz w:val="24"/>
                <w:szCs w:val="24"/>
              </w:rPr>
              <w:t xml:space="preserve">加减、数乘与数量积</w:t>
            </w:r>
          </w:p>
        </w:tc>
        <w:tc>
          <w:tcPr>
            <w:tcW w:w="4053" w:type="dxa"/>
          </w:tcPr>
          <w:p>
            <w:pPr>
              <w:snapToGrid w:val="0"/>
              <w:spacing w:line="410" w:lineRule="atLeast" w:before="0" w:after="0"/>
              <w:jc w:val="left"/>
            </w:pPr>
            <w:r>
              <w:rPr>
                <w:rFonts w:ascii="Times New Roman" w:hAnsi="Times New Roman" w:eastAsia="宋体"/>
                <w:sz w:val="24"/>
                <w:szCs w:val="24"/>
              </w:rPr>
              <w:t xml:space="preserve">三角形／平行四边形法则与运算律</w:t>
            </w:r>
          </w:p>
        </w:tc>
        <w:tc>
          <w:tcPr>
            <w:tcW w:w="4053" w:type="dxa"/>
          </w:tcPr>
          <w:p>
            <w:pPr>
              <w:snapToGrid w:val="0"/>
              <w:spacing w:line="410" w:lineRule="atLeast" w:before="0" w:after="0"/>
              <w:jc w:val="left"/>
            </w:pPr>
            <w:r>
              <w:rPr>
                <w:rFonts w:ascii="Times New Roman" w:hAnsi="Times New Roman" w:eastAsia="宋体"/>
                <w:sz w:val="24"/>
                <w:szCs w:val="24"/>
              </w:rPr>
              <w:t xml:space="preserve">法则与运算律完全一致，直接迁移</w:t>
            </w:r>
          </w:p>
        </w:tc>
      </w:tr>
      <w:tr>
        <w:tc>
          <w:tcPr>
            <w:tcW w:w="2100" w:type="dxa"/>
          </w:tcPr>
          <w:p>
            <w:pPr>
              <w:snapToGrid w:val="0"/>
              <w:spacing w:line="410" w:lineRule="atLeast" w:before="0" w:after="0"/>
              <w:jc w:val="left"/>
            </w:pPr>
            <w:r>
              <w:rPr>
                <w:rFonts w:ascii="Times New Roman" w:hAnsi="Times New Roman" w:eastAsia="宋体"/>
                <w:sz w:val="24"/>
                <w:szCs w:val="24"/>
              </w:rPr>
              <w:t xml:space="preserve">共线与共面</w:t>
            </w:r>
          </w:p>
        </w:tc>
        <w:tc>
          <w:tcPr>
            <w:tcW w:w="4053" w:type="dxa"/>
          </w:tcPr>
          <w:p>
            <w:pPr>
              <w:snapToGrid w:val="0"/>
              <w:spacing w:line="410" w:lineRule="atLeast" w:before="0" w:after="0"/>
              <w:jc w:val="left"/>
            </w:pPr>
            <w:r>
              <w:rPr>
                <w:rFonts w:ascii="Times New Roman" w:hAnsi="Times New Roman" w:eastAsia="宋体"/>
                <w:sz w:val="24"/>
                <w:szCs w:val="24"/>
              </w:rPr>
              <w:t xml:space="preserve">共线向量定理刻画平面内位置关系</w:t>
            </w:r>
          </w:p>
        </w:tc>
        <w:tc>
          <w:tcPr>
            <w:tcW w:w="4053" w:type="dxa"/>
          </w:tcPr>
          <w:p>
            <w:pPr>
              <w:snapToGrid w:val="0"/>
              <w:spacing w:line="410" w:lineRule="atLeast" w:before="0" w:after="0"/>
              <w:jc w:val="left"/>
            </w:pPr>
            <w:r>
              <w:rPr>
                <w:rFonts w:ascii="Times New Roman" w:hAnsi="Times New Roman" w:eastAsia="宋体"/>
                <w:sz w:val="24"/>
                <w:szCs w:val="24"/>
              </w:rPr>
              <w:t xml:space="preserve">共线定理（条目5）与共面向量定理（条目9）并用，刻画空间位置关系</w:t>
            </w:r>
          </w:p>
        </w:tc>
      </w:tr>
      <w:tr>
        <w:tc>
          <w:tcPr>
            <w:tcW w:w="2100" w:type="dxa"/>
          </w:tcPr>
          <w:p>
            <w:pPr>
              <w:snapToGrid w:val="0"/>
              <w:spacing w:line="410" w:lineRule="atLeast" w:before="0" w:after="0"/>
              <w:jc w:val="left"/>
            </w:pPr>
            <w:r>
              <w:rPr>
                <w:rFonts w:ascii="Times New Roman" w:hAnsi="Times New Roman" w:eastAsia="宋体"/>
                <w:sz w:val="24"/>
                <w:szCs w:val="24"/>
              </w:rPr>
              <w:t xml:space="preserve">易混点</w:t>
            </w:r>
          </w:p>
        </w:tc>
        <w:tc>
          <w:tcPr>
            <w:tcW w:w="4053" w:type="dxa"/>
          </w:tcPr>
          <w:p>
            <w:pPr>
              <w:snapToGrid w:val="0"/>
              <w:spacing w:line="410" w:lineRule="atLeast" w:before="0" w:after="0"/>
              <w:jc w:val="left"/>
            </w:pPr>
            <w:r>
              <w:rPr>
                <w:rFonts w:ascii="Times New Roman" w:hAnsi="Times New Roman" w:eastAsia="宋体"/>
                <w:sz w:val="24"/>
                <w:szCs w:val="24"/>
              </w:rPr>
              <w:t xml:space="preserve">——</w:t>
            </w:r>
          </w:p>
        </w:tc>
        <w:tc>
          <w:tcPr>
            <w:tcW w:w="4053" w:type="dxa"/>
          </w:tcPr>
          <w:p>
            <w:pPr>
              <w:snapToGrid w:val="0"/>
              <w:spacing w:line="410" w:lineRule="atLeast" w:before="0" w:after="0"/>
              <w:jc w:val="left"/>
            </w:pPr>
            <w:r>
              <w:rPr>
                <w:rFonts w:ascii="Times New Roman" w:hAnsi="Times New Roman" w:eastAsia="宋体"/>
                <w:sz w:val="24"/>
                <w:szCs w:val="24"/>
              </w:rPr>
              <w:t xml:space="preserve">任意两个空间向量必共面，但“不共线”的两向量只张成一张平面，不能作空间基底（须三个不共面，条目10）</w:t>
            </w:r>
          </w:p>
        </w:tc>
      </w:tr>
    </w:tbl>
    <w:p w14:paraId="11948E64" w14:textId="77777777" w:rsidR="00A75E48" w:rsidRDefault="004F6462" w:rsidP="004F498C">
      <w:pPr>
        <w:snapToGrid w:val="0"/>
        <w:spacing w:line="410" w:lineRule="atLeast" w:before="0" w:after="0"/>
        <w:jc w:val="left"/>
        <w:rPr>
          <w:b/>
        </w:rPr>
      </w:pPr>
      <w:r>
        <w:rPr>
          <w:rFonts w:ascii="Times New Roman" w:hAnsi="Times New Roman" w:eastAsia="宋体"/>
          <w:sz w:val="24"/>
          <w:szCs w:val="24"/>
        </w:rPr>
        <w:t/>
      </w:r>
      <w:r>
        <w:rPr>
          <w:rFonts w:ascii="Times New Roman" w:hAnsi="Times New Roman" w:eastAsia="宋体"/>
          <w:sz w:val="24"/>
          <w:szCs w:val="24"/>
          <w:shd w:val="clear" w:color="auto" w:fill="C9C9C9"/>
        </w:rPr>
        <w:t>2．</w:t>
      </w:r>
      <w:r>
        <w:rPr>
          <w:rFonts w:ascii="Times New Roman" w:hAnsi="Times New Roman" w:eastAsia="宋体"/>
          <w:sz w:val="24"/>
          <w:szCs w:val="24"/>
        </w:rPr>
        <w:t xml:space="preserve">〔基〕</w:t>
      </w:r>
      <w:r>
        <w:rPr>
          <w:rFonts w:ascii="Times New Roman" w:hAnsi="Times New Roman" w:eastAsia="宋体"/>
          <w:b/>
          <w:sz w:val="24"/>
          <w:szCs w:val="24"/>
        </w:rPr>
        <w:t>空间向量的表示</w:t>
      </w:r>
    </w:p>
    <w:p>
      <w:pPr>
        <w:snapToGrid w:val="0"/>
        <w:spacing w:line="280" w:lineRule="atLeast" w:before="0" w:after="0"/>
        <w:jc w:val="left"/>
        <w:rPr>
          <w:sz w:val="18"/>
          <w:szCs w:val="18"/>
        </w:rPr>
      </w:pPr>
      <w:r>
        <w:rPr>
          <w:rFonts w:ascii="Times New Roman" w:hAnsi="Times New Roman" w:eastAsia="宋体"/>
          <w:shd w:val="clear" w:color="auto" w:fill="C9C9C9"/>
          <w:sz w:val="18"/>
          <w:szCs w:val="18"/>
        </w:rPr>
        <w:t xml:space="preserve">【编注】</w:t>
      </w:r>
      <w:r>
        <w:rPr>
          <w:rFonts w:ascii="Times New Roman" w:hAnsi="Times New Roman" w:eastAsia="宋体"/>
          <w:sz w:val="18"/>
          <w:szCs w:val="18"/>
        </w:rPr>
        <w:t xml:space="preserve">字母表示与有向线段表示贯穿全章书写，解题前先统一记号；模的记号与绝对值区分，避免混淆。</w:t>
      </w:r>
    </w:p>
    <w:p w14:paraId="0B274B81" w14:textId="77777777" w:rsidR="00A75E48" w:rsidRDefault="004F6462" w:rsidP="004F498C">
      <w:pPr>
        <w:snapToGrid w:val="0"/>
        <w:spacing w:line="410" w:lineRule="atLeast" w:before="0" w:after="0"/>
        <w:jc w:val="left"/>
      </w:pPr>
      <w:r>
        <w:rPr>
          <w:rFonts w:ascii="Times New Roman" w:hAnsi="Times New Roman" w:eastAsia="宋体"/>
          <w:color w:val="1F4E79"/>
          <w:sz w:val="24"/>
          <w:szCs w:val="24"/>
          <w:shd w:val="clear" w:color="auto" w:fill="C9C9C9"/>
        </w:rPr>
        <w:t>（1）</w:t>
      </w:r>
      <w:r>
        <w:rPr>
          <w:rFonts w:ascii="Times New Roman" w:hAnsi="Times New Roman" w:eastAsia="宋体"/>
          <w:sz w:val="24"/>
          <w:szCs w:val="24"/>
        </w:rPr>
        <w:t>字母表示法：用字母</w:t>
      </w:r>
      <m:oMath>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b</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c</m:t>
            </m:r>
          </m:e>
        </m:acc>
        <m:r>
          <w:rPr>
            <w:rFonts w:ascii="Times New Roman" w:hAnsi="Times New Roman" w:cs="Cambria Math"/>
          </w:rPr>
          <m:t>,⋅⋅⋅</m:t>
        </m:r>
      </m:oMath>
      <w:r>
        <w:rPr>
          <w:rFonts w:ascii="Times New Roman" w:hAnsi="Times New Roman" w:eastAsia="宋体"/>
          <w:sz w:val="24"/>
          <w:szCs w:val="24"/>
        </w:rPr>
        <w:t>，表示．</w:t>
      </w:r>
    </w:p>
    <w:p w14:paraId="7D8837AD" w14:textId="77777777" w:rsidR="00A75E48" w:rsidRDefault="004F6462" w:rsidP="004F498C">
      <w:pPr>
        <w:snapToGrid w:val="0"/>
        <w:spacing w:line="410" w:lineRule="atLeast" w:before="0" w:after="0"/>
        <w:jc w:val="left"/>
      </w:pPr>
      <w:r>
        <w:rPr>
          <w:rFonts w:ascii="Times New Roman" w:hAnsi="Times New Roman" w:eastAsia="宋体"/>
          <w:color w:val="1F4E79"/>
          <w:sz w:val="24"/>
          <w:szCs w:val="24"/>
          <w:shd w:val="clear" w:color="auto" w:fill="C9C9C9"/>
        </w:rPr>
        <w:t>（2）</w:t>
      </w:r>
      <w:r>
        <w:rPr>
          <w:rFonts w:ascii="Times New Roman" w:hAnsi="Times New Roman" w:eastAsia="宋体"/>
          <w:sz w:val="24"/>
          <w:szCs w:val="24"/>
        </w:rPr>
        <w:t>几何表示法：用有向线段表示，其长度表示空间向量的模．即若向量</w:t>
      </w:r>
      <w:r>
        <w:rPr>
          <w:rFonts w:eastAsia="宋体" w:ascii="Times New Roman" w:hAnsi="Times New Roman"/>
          <w:i/>
          <w:sz w:val="24"/>
          <w:szCs w:val="24"/>
        </w:rPr>
        <w:t>a</w:t>
      </w:r>
      <w:r>
        <w:rPr>
          <w:rFonts w:ascii="Times New Roman" w:hAnsi="Times New Roman" w:eastAsia="宋体"/>
          <w:sz w:val="24"/>
          <w:szCs w:val="24"/>
        </w:rPr>
        <w:t>的起点是</w:t>
      </w:r>
      <w:r>
        <w:rPr>
          <w:rFonts w:eastAsia="宋体" w:ascii="Times New Roman" w:hAnsi="Times New Roman"/>
          <w:i/>
          <w:sz w:val="24"/>
          <w:szCs w:val="24"/>
        </w:rPr>
        <w:t>A</w:t>
      </w:r>
      <w:r>
        <w:rPr>
          <w:rFonts w:ascii="Times New Roman" w:hAnsi="Times New Roman" w:eastAsia="宋体"/>
          <w:sz w:val="24"/>
          <w:szCs w:val="24"/>
        </w:rPr>
        <w:t>，终点是</w:t>
      </w:r>
      <w:r>
        <w:rPr>
          <w:rFonts w:eastAsia="宋体" w:ascii="Times New Roman" w:hAnsi="Times New Roman"/>
          <w:i/>
          <w:sz w:val="24"/>
          <w:szCs w:val="24"/>
        </w:rPr>
        <w:t>B</w:t>
      </w:r>
      <w:r>
        <w:rPr>
          <w:rFonts w:ascii="Times New Roman" w:hAnsi="Times New Roman" w:eastAsia="宋体"/>
          <w:sz w:val="24"/>
          <w:szCs w:val="24"/>
        </w:rPr>
        <w:t>，则向量</w:t>
      </w:r>
      <m:oMath>
        <m:acc>
          <m:accPr>
            <m:chr m:val="⃑"/>
            <m:ctrlPr>
              <w:rPr>
                <w:rFonts w:ascii="Times New Roman" w:hAnsi="Times New Roman"/>
              </w:rPr>
            </m:ctrlPr>
          </m:accPr>
          <m:e>
            <m:r>
              <w:rPr>
                <w:rFonts w:ascii="Times New Roman" w:hAnsi="Times New Roman" w:cs="Cambria Math"/>
              </w:rPr>
              <m:t>a</m:t>
            </m:r>
          </m:e>
        </m:acc>
      </m:oMath>
      <w:r>
        <w:rPr>
          <w:rFonts w:ascii="Times New Roman" w:hAnsi="Times New Roman" w:eastAsia="宋体"/>
          <w:sz w:val="24"/>
          <w:szCs w:val="24"/>
        </w:rPr>
        <w:t>也可以记作</w:t>
      </w:r>
      <w:r>
        <w:rPr>
          <w:rFonts w:eastAsia="宋体" w:ascii="Times New Roman" w:hAnsi="Times New Roman"/>
          <w:sz w:val="24"/>
          <w:szCs w:val="24"/>
        </w:rPr>
        <w:t/>
      </w:r>
      <m:oMath>
        <m:acc>
          <m:accPr>
            <m:chr m:val="⃑"/>
            <m:ctrlPr>
              <w:rPr>
                <w:rFonts w:ascii="Times New Roman" w:hAnsi="Times New Roman"/>
                <w:color w:val="1F4E79"/>
                <w:shd w:val="clear" w:color="auto" w:fill="C9C9C9"/>
              </w:rPr>
            </m:ctrlPr>
          </m:accPr>
          <m:e>
            <m:r>
              <w:rPr>
                <w:rFonts w:ascii="Times New Roman" w:hAnsi="Times New Roman" w:cs="Cambria Math"/>
              </w:rPr>
              <m:t>AB</m:t>
            </m:r>
          </m:e>
        </m:acc>
      </m:oMath>
      <w:r>
        <w:rPr>
          <w:rFonts w:ascii="Times New Roman" w:hAnsi="Times New Roman" w:eastAsia="宋体"/>
          <w:sz w:val="24"/>
          <w:szCs w:val="24"/>
        </w:rPr>
        <w:t>，其模记为</w:t>
      </w:r>
      <w:r>
        <w:rPr>
          <w:rFonts w:eastAsia="宋体" w:ascii="Times New Roman" w:hAnsi="Times New Roman"/>
          <w:sz w:val="24"/>
          <w:szCs w:val="24"/>
        </w:rPr>
        <w:t/>
      </w:r>
      <m:oMath>
        <m:d>
          <m:dPr>
            <m:begChr m:val="|"/>
            <m:endChr m:val="|"/>
            <m:ctrlPr>
              <w:rPr>
                <w:rFonts w:ascii="Times New Roman" w:hAnsi="Times New Roman"/>
                <w:color w:val="1F4E79"/>
                <w:shd w:val="clear" w:color="auto" w:fill="C9C9C9"/>
              </w:rPr>
            </m:ctrlPr>
          </m:dPr>
          <m:e>
            <m:acc>
              <m:accPr>
                <m:chr m:val="⃑"/>
                <m:ctrlPr>
                  <w:rPr>
                    <w:rFonts w:ascii="Times New Roman" w:hAnsi="Times New Roman"/>
                  </w:rPr>
                </m:ctrlPr>
              </m:accPr>
              <m:e>
                <m:r>
                  <w:rPr>
                    <w:rFonts w:ascii="Times New Roman" w:hAnsi="Times New Roman" w:cs="Cambria Math"/>
                  </w:rPr>
                  <m:t>a</m:t>
                </m:r>
              </m:e>
            </m:acc>
          </m:e>
        </m:d>
      </m:oMath>
      <w:r>
        <w:rPr>
          <w:rFonts w:ascii="Times New Roman" w:hAnsi="Times New Roman" w:eastAsia="宋体"/>
          <w:sz w:val="24"/>
          <w:szCs w:val="24"/>
        </w:rPr>
        <w:t>或</w:t>
      </w:r>
      <w:r>
        <w:rPr>
          <w:rFonts w:eastAsia="宋体" w:ascii="Times New Roman" w:hAnsi="Times New Roman"/>
          <w:sz w:val="24"/>
          <w:szCs w:val="24"/>
        </w:rPr>
        <w:t/>
      </w:r>
      <m:oMath>
        <m:d>
          <m:dPr>
            <m:begChr m:val="|"/>
            <m:endChr m:val="|"/>
            <m:ctrlPr>
              <w:rPr>
                <w:rFonts w:ascii="Times New Roman" w:hAnsi="Times New Roman"/>
                <w:color w:val="1F4E79"/>
                <w:shd w:val="clear" w:color="auto" w:fill="C9C9C9"/>
              </w:rPr>
            </m:ctrlPr>
          </m:dPr>
          <m:e>
            <m:acc>
              <m:accPr>
                <m:chr m:val="⃑"/>
                <m:ctrlPr>
                  <w:rPr>
                    <w:rFonts w:ascii="Times New Roman" w:hAnsi="Times New Roman"/>
                  </w:rPr>
                </m:ctrlPr>
              </m:accPr>
              <m:e>
                <m:r>
                  <w:rPr>
                    <w:rFonts w:ascii="Times New Roman" w:hAnsi="Times New Roman" w:cs="Cambria Math"/>
                  </w:rPr>
                  <m:t>AB</m:t>
                </m:r>
              </m:e>
            </m:acc>
          </m:e>
        </m:d>
      </m:oMath>
      <w:r>
        <w:rPr>
          <w:rFonts w:ascii="Times New Roman" w:hAnsi="Times New Roman" w:eastAsia="宋体"/>
          <w:sz w:val="24"/>
          <w:szCs w:val="24"/>
        </w:rPr>
        <w:t>．</w:t>
      </w:r>
    </w:p>
    <w:p w14:paraId="1321FF33" w14:textId="77777777" w:rsidR="00A75E48" w:rsidRDefault="004F6462" w:rsidP="004F498C">
      <w:pPr>
        <w:snapToGrid w:val="0"/>
        <w:spacing w:line="410" w:lineRule="atLeast" w:before="0" w:after="0"/>
        <w:jc w:val="left"/>
      </w:pPr>
      <w:r>
        <w:rPr>
          <w:rFonts w:ascii="Times New Roman" w:hAnsi="Times New Roman" w:eastAsia="宋体"/>
          <w:sz w:val="24"/>
          <w:szCs w:val="24"/>
        </w:rPr>
        <w:t/>
      </w:r>
      <w:r>
        <w:rPr>
          <w:rFonts w:ascii="Times New Roman" w:hAnsi="Times New Roman" w:eastAsia="宋体"/>
          <w:sz w:val="24"/>
          <w:szCs w:val="24"/>
          <w:shd w:val="clear" w:color="auto" w:fill="C9C9C9"/>
        </w:rPr>
        <w:t>3．</w:t>
      </w:r>
      <w:r>
        <w:rPr>
          <w:rFonts w:ascii="Times New Roman" w:hAnsi="Times New Roman" w:eastAsia="宋体"/>
          <w:sz w:val="24"/>
          <w:szCs w:val="24"/>
        </w:rPr>
        <w:t xml:space="preserve">〔基〕</w:t>
      </w:r>
      <w:r>
        <w:rPr>
          <w:rFonts w:ascii="Times New Roman" w:hAnsi="Times New Roman" w:eastAsia="宋体"/>
          <w:sz w:val="24"/>
          <w:szCs w:val="24"/>
        </w:rPr>
        <w:t>几类特殊向量</w:t>
      </w:r>
    </w:p>
    <w:p>
      <w:pPr>
        <w:snapToGrid w:val="0"/>
        <w:spacing w:line="280" w:lineRule="atLeast" w:before="0" w:after="0"/>
        <w:jc w:val="left"/>
        <w:rPr>
          <w:sz w:val="18"/>
          <w:szCs w:val="18"/>
        </w:rPr>
      </w:pPr>
      <w:r>
        <w:rPr>
          <w:rFonts w:ascii="Times New Roman" w:hAnsi="Times New Roman" w:eastAsia="宋体"/>
          <w:shd w:val="clear" w:color="auto" w:fill="C9C9C9"/>
          <w:sz w:val="18"/>
          <w:szCs w:val="18"/>
        </w:rPr>
        <w:t xml:space="preserve">【编注】</w:t>
      </w:r>
      <w:r>
        <w:rPr>
          <w:rFonts w:ascii="Times New Roman" w:hAnsi="Times New Roman" w:eastAsia="宋体"/>
          <w:sz w:val="18"/>
          <w:szCs w:val="18"/>
        </w:rPr>
        <w:t xml:space="preserve">概念辨析高频条目，判定按定义逐条核对；注意共线向量不要求在同一直线上（平行或重合均可），且零向量与任意向量平行（衔接条目5）。</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1794"/>
        <w:gridCol w:w="8913"/>
      </w:tblGrid>
      <w:tr w:rsidR="00A75E48" w14:paraId="12D37175"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A47F709" w14:textId="77777777" w:rsidR="00A75E48" w:rsidRDefault="004F6462" w:rsidP="004F498C">
            <w:pPr>
              <w:snapToGrid w:val="0"/>
              <w:spacing w:line="410" w:lineRule="atLeast" w:before="0" w:after="0"/>
              <w:jc w:val="left"/>
            </w:pPr>
            <w:r>
              <w:rPr>
                <w:rFonts w:ascii="Times New Roman" w:hAnsi="Times New Roman" w:eastAsia="宋体"/>
                <w:sz w:val="24"/>
                <w:szCs w:val="24"/>
              </w:rPr>
              <w:t>特殊向量</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5DCCDE3" w14:textId="77777777" w:rsidR="00A75E48" w:rsidRDefault="004F6462" w:rsidP="004F498C">
            <w:pPr>
              <w:snapToGrid w:val="0"/>
              <w:spacing w:line="410" w:lineRule="atLeast" w:before="0" w:after="0"/>
              <w:jc w:val="left"/>
            </w:pPr>
            <w:r>
              <w:rPr>
                <w:rFonts w:ascii="Times New Roman" w:hAnsi="Times New Roman" w:eastAsia="宋体"/>
                <w:sz w:val="24"/>
                <w:szCs w:val="24"/>
              </w:rPr>
              <w:t>定义</w:t>
            </w:r>
          </w:p>
        </w:tc>
      </w:tr>
      <w:tr w:rsidR="00A75E48" w14:paraId="6CD636E3"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4B44FDF" w14:textId="77777777" w:rsidR="00A75E48" w:rsidRDefault="004F6462" w:rsidP="004F498C">
            <w:pPr>
              <w:snapToGrid w:val="0"/>
              <w:spacing w:line="410" w:lineRule="atLeast" w:before="0" w:after="0"/>
              <w:jc w:val="left"/>
            </w:pPr>
            <w:r>
              <w:rPr>
                <w:rFonts w:ascii="Times New Roman" w:hAnsi="Times New Roman" w:eastAsia="宋体"/>
                <w:sz w:val="24"/>
                <w:szCs w:val="24"/>
              </w:rPr>
              <w:t>零向量</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4690AF6" w14:textId="77777777" w:rsidR="00A75E48" w:rsidRDefault="004F6462" w:rsidP="004F498C">
            <w:pPr>
              <w:snapToGrid w:val="0"/>
              <w:spacing w:line="410" w:lineRule="atLeast" w:before="0" w:after="0"/>
              <w:jc w:val="left"/>
            </w:pPr>
            <w:r>
              <w:rPr>
                <w:rFonts w:ascii="Times New Roman" w:hAnsi="Times New Roman" w:eastAsia="宋体"/>
                <w:sz w:val="24"/>
                <w:szCs w:val="24"/>
              </w:rPr>
              <w:t>长度为</w:t>
            </w:r>
            <w:r>
              <w:rPr>
                <w:rFonts w:eastAsia="宋体" w:ascii="Times New Roman" w:hAnsi="Times New Roman"/>
                <w:sz w:val="24"/>
                <w:szCs w:val="24"/>
              </w:rPr>
              <w:t/>
            </w:r>
            <w:r>
              <w:rPr>
                <w:rFonts w:eastAsia="宋体" w:ascii="Times New Roman" w:hAnsi="Times New Roman"/>
                <w:color w:val="1F4E79"/>
                <w:sz w:val="24"/>
                <w:szCs w:val="24"/>
                <w:shd w:val="clear" w:color="auto" w:fill="C9C9C9"/>
              </w:rPr>
              <w:t xml:space="preserve">0</w:t>
            </w:r>
            <w:r>
              <w:rPr>
                <w:rFonts w:ascii="Times New Roman" w:hAnsi="Times New Roman" w:eastAsia="宋体"/>
                <w:sz w:val="24"/>
                <w:szCs w:val="24"/>
              </w:rPr>
              <w:t>的向量叫做零向量，记为</w:t>
            </w:r>
            <w:r>
              <w:rPr>
                <w:rFonts w:ascii="Times New Roman" w:hAnsi="Times New Roman" w:eastAsia="宋体"/>
                <w:sz w:val="24"/>
                <w:szCs w:val="24"/>
              </w:rPr>
              <w:t>0</w:t>
            </w:r>
          </w:p>
        </w:tc>
      </w:tr>
      <w:tr w:rsidR="00A75E48" w14:paraId="0835E4D9"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1049328" w14:textId="77777777" w:rsidR="00A75E48" w:rsidRDefault="004F6462" w:rsidP="004F498C">
            <w:pPr>
              <w:snapToGrid w:val="0"/>
              <w:spacing w:line="410" w:lineRule="atLeast" w:before="0" w:after="0"/>
              <w:jc w:val="left"/>
            </w:pPr>
            <w:r>
              <w:rPr>
                <w:rFonts w:ascii="Times New Roman" w:hAnsi="Times New Roman" w:eastAsia="宋体"/>
                <w:sz w:val="24"/>
                <w:szCs w:val="24"/>
              </w:rPr>
              <w:lastRenderedPageBreak/>
              <w:t>单位向量</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78E4690" w14:textId="77777777" w:rsidR="00A75E48" w:rsidRDefault="004F6462" w:rsidP="004F498C">
            <w:pPr>
              <w:snapToGrid w:val="0"/>
              <w:spacing w:line="410" w:lineRule="atLeast" w:before="0" w:after="0"/>
              <w:jc w:val="left"/>
            </w:pPr>
            <w:r>
              <w:rPr>
                <w:rFonts w:ascii="Times New Roman" w:hAnsi="Times New Roman" w:eastAsia="宋体"/>
                <w:sz w:val="24"/>
                <w:szCs w:val="24"/>
              </w:rPr>
              <w:t>模为</w:t>
            </w:r>
            <w:r>
              <w:rPr>
                <w:rFonts w:eastAsia="宋体" w:ascii="Times New Roman" w:hAnsi="Times New Roman"/>
                <w:sz w:val="24"/>
                <w:szCs w:val="24"/>
              </w:rPr>
              <w:t/>
            </w:r>
            <w:r>
              <w:rPr>
                <w:rFonts w:eastAsia="宋体" w:ascii="Times New Roman" w:hAnsi="Times New Roman"/>
                <w:color w:val="1F4E79"/>
                <w:sz w:val="24"/>
                <w:szCs w:val="24"/>
                <w:shd w:val="clear" w:color="auto" w:fill="C9C9C9"/>
              </w:rPr>
              <w:t xml:space="preserve">1</w:t>
            </w:r>
            <w:r>
              <w:rPr>
                <w:rFonts w:ascii="Times New Roman" w:hAnsi="Times New Roman" w:eastAsia="宋体"/>
                <w:sz w:val="24"/>
                <w:szCs w:val="24"/>
              </w:rPr>
              <w:t>的向量叫做单位向量</w:t>
            </w:r>
          </w:p>
        </w:tc>
      </w:tr>
      <w:tr w:rsidR="00A75E48" w14:paraId="59F257E2"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69906D7" w14:textId="77777777" w:rsidR="00A75E48" w:rsidRDefault="004F6462" w:rsidP="004F498C">
            <w:pPr>
              <w:snapToGrid w:val="0"/>
              <w:spacing w:line="410" w:lineRule="atLeast" w:before="0" w:after="0"/>
              <w:jc w:val="left"/>
            </w:pPr>
            <w:r>
              <w:rPr>
                <w:rFonts w:ascii="Times New Roman" w:hAnsi="Times New Roman" w:eastAsia="宋体"/>
                <w:sz w:val="24"/>
                <w:szCs w:val="24"/>
              </w:rPr>
              <w:t>相反向量</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7A82DD1" w14:textId="77777777" w:rsidR="00A75E48" w:rsidRDefault="004F6462" w:rsidP="004F498C">
            <w:pPr>
              <w:snapToGrid w:val="0"/>
              <w:spacing w:line="410" w:lineRule="atLeast" w:before="0" w:after="0"/>
              <w:jc w:val="left"/>
            </w:pPr>
            <w:r>
              <w:rPr>
                <w:rFonts w:ascii="Times New Roman" w:hAnsi="Times New Roman" w:eastAsia="宋体"/>
                <w:sz w:val="24"/>
                <w:szCs w:val="24"/>
              </w:rPr>
              <w:t>与</w:t>
            </w:r>
            <m:oMath>
              <m:acc>
                <m:accPr>
                  <m:chr m:val="⃑"/>
                  <m:ctrlPr>
                    <w:rPr>
                      <w:rFonts w:ascii="Times New Roman" w:hAnsi="Times New Roman"/>
                    </w:rPr>
                  </m:ctrlPr>
                </m:accPr>
                <m:e>
                  <m:r>
                    <w:rPr>
                      <w:rFonts w:ascii="Times New Roman" w:hAnsi="Times New Roman" w:cs="Cambria Math"/>
                    </w:rPr>
                    <m:t>a</m:t>
                  </m:r>
                </m:e>
              </m:acc>
            </m:oMath>
            <w:r>
              <w:rPr>
                <w:rFonts w:ascii="Times New Roman" w:hAnsi="Times New Roman" w:eastAsia="宋体"/>
                <w:sz w:val="24"/>
                <w:szCs w:val="24"/>
              </w:rPr>
              <w:t>长度</w:t>
            </w:r>
            <w:r>
              <w:rPr>
                <w:rFonts w:eastAsia="宋体" w:ascii="Times New Roman" w:hAnsi="Times New Roman"/>
                <w:sz w:val="24"/>
                <w:szCs w:val="24"/>
              </w:rPr>
              <w:t/>
            </w:r>
            <w:r>
              <w:rPr>
                <w:rFonts w:eastAsia="宋体" w:ascii="Times New Roman" w:hAnsi="Times New Roman"/>
                <w:color w:val="1F4E79"/>
                <w:sz w:val="24"/>
                <w:szCs w:val="24"/>
                <w:shd w:val="clear" w:color="auto" w:fill="C9C9C9"/>
              </w:rPr>
              <w:t xml:space="preserve">相同</w:t>
            </w:r>
            <w:r>
              <w:rPr>
                <w:rFonts w:ascii="Times New Roman" w:hAnsi="Times New Roman" w:eastAsia="宋体"/>
                <w:sz w:val="24"/>
                <w:szCs w:val="24"/>
              </w:rPr>
              <w:t>而方向</w:t>
            </w:r>
            <w:r>
              <w:rPr>
                <w:rFonts w:eastAsia="宋体" w:ascii="Times New Roman" w:hAnsi="Times New Roman"/>
                <w:sz w:val="24"/>
                <w:szCs w:val="24"/>
              </w:rPr>
              <w:t/>
            </w:r>
            <w:r>
              <w:rPr>
                <w:rFonts w:eastAsia="宋体" w:ascii="Times New Roman" w:hAnsi="Times New Roman"/>
                <w:color w:val="1F4E79"/>
                <w:sz w:val="24"/>
                <w:szCs w:val="24"/>
                <w:shd w:val="clear" w:color="auto" w:fill="C9C9C9"/>
              </w:rPr>
              <w:t xml:space="preserve">相反</w:t>
            </w:r>
            <w:r>
              <w:rPr>
                <w:rFonts w:ascii="Times New Roman" w:hAnsi="Times New Roman" w:eastAsia="宋体"/>
                <w:sz w:val="24"/>
                <w:szCs w:val="24"/>
              </w:rPr>
              <w:t>的向量叫做</w:t>
            </w:r>
            <m:oMath>
              <m:acc>
                <m:accPr>
                  <m:chr m:val="⃑"/>
                  <m:ctrlPr>
                    <w:rPr>
                      <w:rFonts w:ascii="Times New Roman" w:hAnsi="Times New Roman"/>
                    </w:rPr>
                  </m:ctrlPr>
                </m:accPr>
                <m:e>
                  <m:r>
                    <w:rPr>
                      <w:rFonts w:ascii="Times New Roman" w:hAnsi="Times New Roman" w:cs="Cambria Math"/>
                    </w:rPr>
                    <m:t>a</m:t>
                  </m:r>
                </m:e>
              </m:acc>
            </m:oMath>
            <w:r>
              <w:rPr>
                <w:rFonts w:ascii="Times New Roman" w:hAnsi="Times New Roman" w:eastAsia="宋体"/>
                <w:sz w:val="24"/>
                <w:szCs w:val="24"/>
              </w:rPr>
              <w:t>的相反向量，记为</w:t>
            </w:r>
            <m:oMath>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a</m:t>
                  </m:r>
                </m:e>
              </m:acc>
            </m:oMath>
          </w:p>
        </w:tc>
      </w:tr>
      <w:tr w:rsidR="00A75E48" w14:paraId="7AE5A0AF"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1225257" w14:textId="77777777" w:rsidR="00A75E48" w:rsidRDefault="004F6462" w:rsidP="004F498C">
            <w:pPr>
              <w:snapToGrid w:val="0"/>
              <w:spacing w:line="410" w:lineRule="atLeast" w:before="0" w:after="0"/>
              <w:jc w:val="left"/>
            </w:pPr>
            <w:r>
              <w:rPr>
                <w:rFonts w:ascii="Times New Roman" w:hAnsi="Times New Roman" w:eastAsia="宋体"/>
                <w:sz w:val="24"/>
                <w:szCs w:val="24"/>
              </w:rPr>
              <w:t>共线向量或平行向量</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CBDBA41" w14:textId="77777777" w:rsidR="00A75E48" w:rsidRDefault="004F6462" w:rsidP="004F498C">
            <w:pPr>
              <w:snapToGrid w:val="0"/>
              <w:spacing w:line="410" w:lineRule="atLeast" w:before="0" w:after="0"/>
              <w:jc w:val="left"/>
            </w:pPr>
            <w:proofErr w:type="gramStart"/>
            <w:r>
              <w:rPr>
                <w:rFonts w:ascii="Times New Roman" w:hAnsi="Times New Roman" w:eastAsia="宋体"/>
                <w:sz w:val="24"/>
                <w:szCs w:val="24"/>
              </w:rPr>
              <w:t>若表示</w:t>
            </w:r>
            <w:proofErr w:type="gramEnd"/>
            <w:r>
              <w:rPr>
                <w:rFonts w:ascii="Times New Roman" w:hAnsi="Times New Roman" w:eastAsia="宋体"/>
                <w:sz w:val="24"/>
                <w:szCs w:val="24"/>
              </w:rPr>
              <w:t>若干空间向量的有向线段所在的直线互相</w:t>
            </w:r>
            <w:r>
              <w:rPr>
                <w:rFonts w:eastAsia="宋体" w:ascii="Times New Roman" w:hAnsi="Times New Roman"/>
                <w:sz w:val="24"/>
                <w:szCs w:val="24"/>
              </w:rPr>
              <w:t/>
            </w:r>
            <w:r>
              <w:rPr>
                <w:rFonts w:eastAsia="宋体" w:ascii="Times New Roman" w:hAnsi="Times New Roman"/>
                <w:color w:val="1F4E79"/>
                <w:sz w:val="24"/>
                <w:szCs w:val="24"/>
                <w:shd w:val="clear" w:color="auto" w:fill="C9C9C9"/>
              </w:rPr>
              <w:t xml:space="preserve">平行</w:t>
            </w:r>
            <w:r>
              <w:rPr>
                <w:rFonts w:ascii="Times New Roman" w:hAnsi="Times New Roman" w:eastAsia="宋体"/>
                <w:sz w:val="24"/>
                <w:szCs w:val="24"/>
              </w:rPr>
              <w:t>或</w:t>
            </w:r>
            <w:r>
              <w:rPr>
                <w:rFonts w:eastAsia="宋体" w:ascii="Times New Roman" w:hAnsi="Times New Roman"/>
                <w:sz w:val="24"/>
                <w:szCs w:val="24"/>
              </w:rPr>
              <w:t/>
            </w:r>
            <w:r>
              <w:rPr>
                <w:rFonts w:eastAsia="宋体" w:ascii="Times New Roman" w:hAnsi="Times New Roman"/>
                <w:color w:val="1F4E79"/>
                <w:sz w:val="24"/>
                <w:szCs w:val="24"/>
                <w:shd w:val="clear" w:color="auto" w:fill="C9C9C9"/>
              </w:rPr>
              <w:t xml:space="preserve">重合</w:t>
            </w:r>
            <w:r>
              <w:rPr>
                <w:rFonts w:ascii="Times New Roman" w:hAnsi="Times New Roman" w:eastAsia="宋体"/>
                <w:sz w:val="24"/>
                <w:szCs w:val="24"/>
              </w:rPr>
              <w:t>，那么这些向量叫做共线向量或平行向量；</w:t>
            </w:r>
          </w:p>
          <w:p w14:paraId="759F49F8" w14:textId="77777777" w:rsidR="00A75E48" w:rsidRDefault="004F6462" w:rsidP="004F498C">
            <w:pPr>
              <w:snapToGrid w:val="0"/>
              <w:spacing w:line="410" w:lineRule="atLeast" w:before="0" w:after="0"/>
              <w:jc w:val="left"/>
            </w:pPr>
            <w:r>
              <w:rPr>
                <w:rFonts w:ascii="Times New Roman" w:hAnsi="Times New Roman" w:eastAsia="宋体"/>
                <w:sz w:val="24"/>
                <w:szCs w:val="24"/>
              </w:rPr>
              <w:t>规定：零向量与任意向量</w:t>
            </w:r>
            <w:r>
              <w:rPr>
                <w:rFonts w:eastAsia="宋体" w:ascii="Times New Roman" w:hAnsi="Times New Roman"/>
                <w:sz w:val="24"/>
                <w:szCs w:val="24"/>
              </w:rPr>
              <w:t/>
            </w:r>
            <w:r>
              <w:rPr>
                <w:rFonts w:eastAsia="宋体" w:ascii="Times New Roman" w:hAnsi="Times New Roman"/>
                <w:color w:val="1F4E79"/>
                <w:sz w:val="24"/>
                <w:szCs w:val="24"/>
                <w:shd w:val="clear" w:color="auto" w:fill="C9C9C9"/>
              </w:rPr>
              <w:t xml:space="preserve">平行</w:t>
            </w:r>
            <w:r>
              <w:rPr>
                <w:rFonts w:ascii="Times New Roman" w:hAnsi="Times New Roman" w:eastAsia="宋体"/>
                <w:sz w:val="24"/>
                <w:szCs w:val="24"/>
              </w:rPr>
              <w:t>．即对任意向量</w:t>
            </w:r>
            <m:oMath>
              <m:acc>
                <m:accPr>
                  <m:chr m:val="⃑"/>
                  <m:ctrlPr>
                    <w:rPr>
                      <w:rFonts w:ascii="Times New Roman" w:hAnsi="Times New Roman"/>
                    </w:rPr>
                  </m:ctrlPr>
                </m:accPr>
                <m:e>
                  <m:r>
                    <w:rPr>
                      <w:rFonts w:ascii="Times New Roman" w:hAnsi="Times New Roman" w:cs="Cambria Math"/>
                    </w:rPr>
                    <m:t>a</m:t>
                  </m:r>
                </m:e>
              </m:acc>
            </m:oMath>
            <w:r>
              <w:rPr>
                <w:rFonts w:ascii="Times New Roman" w:hAnsi="Times New Roman" w:eastAsia="宋体"/>
                <w:sz w:val="24"/>
                <w:szCs w:val="24"/>
              </w:rPr>
              <w:t>，都有</w:t>
            </w:r>
            <m:oMath>
              <m:acc>
                <m:accPr>
                  <m:chr m:val="⃑"/>
                  <m:ctrlPr>
                    <w:rPr>
                      <w:rFonts w:ascii="Times New Roman" w:hAnsi="Times New Roman"/>
                    </w:rPr>
                  </m:ctrlPr>
                </m:accPr>
                <m:e>
                  <m:r>
                    <w:rPr>
                      <w:rFonts w:ascii="Times New Roman" w:hAnsi="Times New Roman" w:cs="Cambria Math"/>
                    </w:rPr>
                    <m:t>0</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a</m:t>
                  </m:r>
                </m:e>
              </m:acc>
            </m:oMath>
          </w:p>
        </w:tc>
      </w:tr>
      <w:tr w:rsidR="00A75E48" w14:paraId="3622D06B"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6524180" w14:textId="77777777" w:rsidR="00A75E48" w:rsidRDefault="004F6462" w:rsidP="004F498C">
            <w:pPr>
              <w:snapToGrid w:val="0"/>
              <w:spacing w:line="410" w:lineRule="atLeast" w:before="0" w:after="0"/>
              <w:jc w:val="left"/>
            </w:pPr>
            <w:r>
              <w:rPr>
                <w:rFonts w:ascii="Times New Roman" w:hAnsi="Times New Roman" w:eastAsia="宋体"/>
                <w:sz w:val="24"/>
                <w:szCs w:val="24"/>
              </w:rPr>
              <w:t>相等向量</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CA7A2F1" w14:textId="77777777" w:rsidR="00A75E48" w:rsidRDefault="004F6462" w:rsidP="004F498C">
            <w:pPr>
              <w:snapToGrid w:val="0"/>
              <w:spacing w:line="410" w:lineRule="atLeast" w:before="0" w:after="0"/>
              <w:jc w:val="left"/>
            </w:pPr>
            <w:r>
              <w:rPr>
                <w:rFonts w:ascii="Times New Roman" w:hAnsi="Times New Roman" w:eastAsia="宋体"/>
                <w:sz w:val="24"/>
                <w:szCs w:val="24"/>
              </w:rPr>
              <w:t>方向</w:t>
            </w:r>
            <w:r>
              <w:rPr>
                <w:rFonts w:eastAsia="宋体" w:ascii="Times New Roman" w:hAnsi="Times New Roman"/>
                <w:sz w:val="24"/>
                <w:szCs w:val="24"/>
              </w:rPr>
              <w:t/>
            </w:r>
            <w:r>
              <w:rPr>
                <w:rFonts w:eastAsia="宋体" w:ascii="Times New Roman" w:hAnsi="Times New Roman"/>
                <w:color w:val="1F4E79"/>
                <w:sz w:val="24"/>
                <w:szCs w:val="24"/>
                <w:shd w:val="clear" w:color="auto" w:fill="C9C9C9"/>
              </w:rPr>
              <w:t xml:space="preserve">相同</w:t>
            </w:r>
            <w:proofErr w:type="gramStart"/>
            <w:r>
              <w:rPr>
                <w:rFonts w:ascii="Times New Roman" w:hAnsi="Times New Roman" w:eastAsia="宋体"/>
                <w:sz w:val="24"/>
                <w:szCs w:val="24"/>
              </w:rPr>
              <w:t>且模</w:t>
            </w:r>
            <w:proofErr w:type="gramEnd"/>
            <w:r>
              <w:rPr>
                <w:rFonts w:eastAsia="宋体" w:ascii="Times New Roman" w:hAnsi="Times New Roman"/>
                <w:sz w:val="24"/>
                <w:szCs w:val="24"/>
              </w:rPr>
              <w:t/>
            </w:r>
            <w:r>
              <w:rPr>
                <w:rFonts w:eastAsia="宋体" w:ascii="Times New Roman" w:hAnsi="Times New Roman"/>
                <w:color w:val="1F4E79"/>
                <w:sz w:val="24"/>
                <w:szCs w:val="24"/>
                <w:shd w:val="clear" w:color="auto" w:fill="C9C9C9"/>
              </w:rPr>
              <w:t xml:space="preserve">相等</w:t>
            </w:r>
            <w:r>
              <w:rPr>
                <w:rFonts w:ascii="Times New Roman" w:hAnsi="Times New Roman" w:eastAsia="宋体"/>
                <w:sz w:val="24"/>
                <w:szCs w:val="24"/>
              </w:rPr>
              <w:t>的向量</w:t>
            </w:r>
          </w:p>
        </w:tc>
      </w:tr>
    </w:tbl>
    <w:p w14:paraId="6F9D6E9B" w14:textId="77777777" w:rsidR="00A75E48" w:rsidRDefault="004F6462" w:rsidP="004F498C">
      <w:pPr>
        <w:snapToGrid w:val="0"/>
        <w:spacing w:line="410" w:lineRule="atLeast" w:before="0" w:after="0"/>
        <w:jc w:val="left"/>
      </w:pPr>
      <w:r>
        <w:rPr>
          <w:rFonts w:ascii="Times New Roman" w:hAnsi="Times New Roman" w:eastAsia="宋体"/>
          <w:sz w:val="24"/>
          <w:szCs w:val="24"/>
        </w:rPr>
        <w:t/>
      </w:r>
      <w:r>
        <w:rPr>
          <w:rFonts w:ascii="Times New Roman" w:hAnsi="Times New Roman" w:eastAsia="宋体"/>
          <w:sz w:val="24"/>
          <w:szCs w:val="24"/>
          <w:shd w:val="clear" w:color="auto" w:fill="C9C9C9"/>
        </w:rPr>
        <w:t>4．</w:t>
      </w:r>
      <w:r>
        <w:rPr>
          <w:rFonts w:ascii="Times New Roman" w:hAnsi="Times New Roman" w:eastAsia="宋体"/>
          <w:sz w:val="24"/>
          <w:szCs w:val="24"/>
        </w:rPr>
        <w:t xml:space="preserve">〔基〕</w:t>
      </w:r>
      <w:r>
        <w:rPr>
          <w:rFonts w:ascii="Times New Roman" w:hAnsi="Times New Roman" w:eastAsia="宋体"/>
          <w:sz w:val="24"/>
          <w:szCs w:val="24"/>
        </w:rPr>
        <w:t>空间向量的线性运算</w:t>
      </w:r>
    </w:p>
    <w:p>
      <w:pPr>
        <w:snapToGrid w:val="0"/>
        <w:spacing w:line="280" w:lineRule="atLeast" w:before="0" w:after="0"/>
        <w:jc w:val="left"/>
        <w:rPr>
          <w:sz w:val="18"/>
          <w:szCs w:val="18"/>
        </w:rPr>
      </w:pPr>
      <w:r>
        <w:rPr>
          <w:rFonts w:ascii="Times New Roman" w:hAnsi="Times New Roman" w:eastAsia="宋体"/>
          <w:shd w:val="clear" w:color="auto" w:fill="C9C9C9"/>
          <w:sz w:val="18"/>
          <w:szCs w:val="18"/>
        </w:rPr>
        <w:t xml:space="preserve">【编注】</w:t>
      </w:r>
      <w:r>
        <w:rPr>
          <w:rFonts w:ascii="Times New Roman" w:hAnsi="Times New Roman" w:eastAsia="宋体"/>
          <w:sz w:val="18"/>
          <w:szCs w:val="18"/>
        </w:rPr>
        <w:t xml:space="preserve">全章运算的基础，加减、数乘的法则与运算律均与平面向量一致，类比迁移即可；线性组合的运用见条目9与10。</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2130"/>
        <w:gridCol w:w="1080"/>
        <w:gridCol w:w="2882"/>
        <w:gridCol w:w="2535"/>
      </w:tblGrid>
      <w:tr w:rsidR="00A75E48" w14:paraId="5851CDF3" w14:textId="77777777">
        <w:tc>
          <w:tcPr>
            <w:tcW w:w="0" w:type="auto"/>
            <w:vMerge w:val="restar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5A92906" w14:textId="77777777" w:rsidR="00A75E48" w:rsidRDefault="004F6462" w:rsidP="004F498C">
            <w:pPr>
              <w:snapToGrid w:val="0"/>
              <w:spacing w:line="410" w:lineRule="atLeast" w:before="0" w:after="0"/>
              <w:jc w:val="left"/>
            </w:pPr>
            <w:r>
              <w:rPr>
                <w:rFonts w:ascii="Times New Roman" w:hAnsi="Times New Roman" w:eastAsia="宋体"/>
                <w:sz w:val="24"/>
                <w:szCs w:val="24"/>
              </w:rPr>
              <w:t>空间向量的线性运算</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5977045" w14:textId="77777777" w:rsidR="00A75E48" w:rsidRDefault="004F6462" w:rsidP="004F498C">
            <w:pPr>
              <w:snapToGrid w:val="0"/>
              <w:spacing w:line="410" w:lineRule="atLeast" w:before="0" w:after="0"/>
              <w:jc w:val="left"/>
            </w:pPr>
            <w:r>
              <w:rPr>
                <w:rFonts w:ascii="Times New Roman" w:hAnsi="Times New Roman" w:eastAsia="宋体"/>
                <w:sz w:val="24"/>
                <w:szCs w:val="24"/>
              </w:rPr>
              <w:t>加法</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DBADD88" w14:textId="77777777" w:rsidR="00A75E48" w:rsidRDefault="00000000" w:rsidP="004F498C">
            <w:pPr>
              <w:snapToGrid w:val="0"/>
              <w:spacing w:line="410" w:lineRule="atLeast" w:before="0" w:after="0"/>
              <w:jc w:val="left"/>
            </w:pPr>
            <m:oMath>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b</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OA</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AB</m:t>
                  </m:r>
                </m:e>
              </m:acc>
              <m:r>
                <w:rPr>
                  <w:rFonts w:ascii="Times New Roman" w:hAnsi="Times New Roman" w:cs="Cambria Math"/>
                </w:rPr>
                <m:t>=</m:t>
              </m:r>
            </m:oMath>
            <w:r w:rsidR="004F6462">
              <w:rPr>
                <w:rFonts w:eastAsia="宋体" w:ascii="Times New Roman" w:hAnsi="Times New Roman"/>
                <w:sz w:val="24"/>
                <w:szCs w:val="24"/>
              </w:rPr>
              <w:t/>
            </w:r>
            <m:oMath>
              <m:acc>
                <m:accPr>
                  <m:chr m:val="⃑"/>
                  <m:ctrlPr>
                    <w:rPr>
                      <w:rFonts w:ascii="Times New Roman" w:hAnsi="Times New Roman"/>
                      <w:color w:val="1F4E79"/>
                      <w:shd w:val="clear" w:color="auto" w:fill="C9C9C9"/>
                    </w:rPr>
                  </m:ctrlPr>
                </m:accPr>
                <m:e>
                  <m:r>
                    <w:rPr>
                      <w:rFonts w:ascii="Times New Roman" w:hAnsi="Times New Roman" w:cs="Cambria Math"/>
                    </w:rPr>
                    <m:t>OB</m:t>
                  </m:r>
                </m:e>
              </m:acc>
            </m:oMath>
          </w:p>
        </w:tc>
        <w:tc>
          <w:tcPr>
            <w:tcW w:w="0" w:type="auto"/>
            <w:vMerge w:val="restar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4D19BC5" w14:textId="77777777" w:rsidR="00A75E48" w:rsidRDefault="004F6462" w:rsidP="004F498C">
            <w:pPr>
              <w:snapToGrid w:val="0"/>
              <w:spacing w:line="410" w:lineRule="atLeast" w:before="0" w:after="0"/>
              <w:jc w:val="left"/>
            </w:pPr>
            <w:r>
              <w:rPr>
                <w:rFonts w:eastAsia="宋体" w:ascii="Times New Roman" w:hAnsi="Times New Roman"/>
                <w:noProof/>
                <w:kern w:val="0"/>
                <w:sz w:val="21"/>
                <w:szCs w:val="21"/>
              </w:rPr>
              <w:drawing>
                <wp:inline distT="0" distB="0" distL="0" distR="0" wp14:anchorId="61B5DB64" wp14:editId="18AE6458">
                  <wp:extent cx="3564000" cy="1770353"/>
                  <wp:effectExtent l="0" t="0" r="0" b="0"/>
                  <wp:docPr id="100005" name="图片 100005" descr="@@@57ceb128-6ced-4fe2-9e22-e16addd5170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8"/>
                          <a:stretch>
                            <a:fillRect/>
                          </a:stretch>
                        </pic:blipFill>
                        <pic:spPr>
                          <a:xfrm>
                            <a:off x="0" y="0"/>
                            <a:ext cx="3564000" cy="1770353"/>
                          </a:xfrm>
                          <a:prstGeom prst="rect">
                            <a:avLst/>
                          </a:prstGeom>
                        </pic:spPr>
                      </pic:pic>
                    </a:graphicData>
                  </a:graphic>
                </wp:inline>
              </w:drawing>
            </w:r>
          </w:p>
        </w:tc>
      </w:tr>
      <w:tr w:rsidR="00A75E48" w14:paraId="1FEDB2D8" w14:textId="77777777">
        <w:tc>
          <w:tcPr>
            <w:tcW w:w="0" w:type="auto"/>
            <w:vMerge/>
            <w:tcBorders>
              <w:top w:val="single" w:sz="6" w:space="0" w:color="000000"/>
              <w:left w:val="single" w:sz="6" w:space="0" w:color="000000"/>
              <w:bottom w:val="single" w:sz="6" w:space="0" w:color="000000"/>
              <w:right w:val="single" w:sz="6" w:space="0" w:color="000000"/>
            </w:tcBorders>
          </w:tcPr>
          <w:p w14:paraId="5556C702" w14:textId="77777777" w:rsidR="00A75E48" w:rsidRDefault="00A75E48" w:rsidP="004F498C">
            <w:pPr>
              <w:snapToGrid w:val="0"/>
              <w:spacing w:line="410" w:lineRule="atLeast" w:before="0" w:after="0"/>
              <w:jc w:val="left"/>
            </w:pP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D1D687F" w14:textId="77777777" w:rsidR="00A75E48" w:rsidRDefault="004F6462" w:rsidP="004F498C">
            <w:pPr>
              <w:snapToGrid w:val="0"/>
              <w:spacing w:line="410" w:lineRule="atLeast" w:before="0" w:after="0"/>
              <w:jc w:val="left"/>
            </w:pPr>
            <w:r>
              <w:rPr>
                <w:rFonts w:ascii="Times New Roman" w:hAnsi="Times New Roman" w:eastAsia="宋体"/>
                <w:sz w:val="24"/>
                <w:szCs w:val="24"/>
              </w:rPr>
              <w:t>减法</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C3EC8FE" w14:textId="77777777" w:rsidR="00A75E48" w:rsidRDefault="00000000" w:rsidP="004F498C">
            <w:pPr>
              <w:snapToGrid w:val="0"/>
              <w:spacing w:line="410" w:lineRule="atLeast" w:before="0" w:after="0"/>
              <w:jc w:val="left"/>
            </w:pPr>
            <m:oMath>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b</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OA</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OC</m:t>
                  </m:r>
                </m:e>
              </m:acc>
              <m:r>
                <w:rPr>
                  <w:rFonts w:ascii="Times New Roman" w:hAnsi="Times New Roman" w:cs="Cambria Math"/>
                </w:rPr>
                <m:t>=</m:t>
              </m:r>
            </m:oMath>
            <w:r w:rsidR="004F6462">
              <w:rPr>
                <w:rFonts w:eastAsia="宋体" w:ascii="Times New Roman" w:hAnsi="Times New Roman"/>
                <w:sz w:val="24"/>
                <w:szCs w:val="24"/>
              </w:rPr>
              <w:t/>
            </w:r>
            <m:oMath>
              <m:acc>
                <m:accPr>
                  <m:chr m:val="⃑"/>
                  <m:ctrlPr>
                    <w:rPr>
                      <w:rFonts w:ascii="Times New Roman" w:hAnsi="Times New Roman"/>
                      <w:color w:val="1F4E79"/>
                      <w:shd w:val="clear" w:color="auto" w:fill="C9C9C9"/>
                    </w:rPr>
                  </m:ctrlPr>
                </m:accPr>
                <m:e>
                  <m:r>
                    <w:rPr>
                      <w:rFonts w:ascii="Times New Roman" w:hAnsi="Times New Roman" w:cs="Cambria Math"/>
                    </w:rPr>
                    <m:t>CA</m:t>
                  </m:r>
                </m:e>
              </m:acc>
            </m:oMath>
          </w:p>
        </w:tc>
        <w:tc>
          <w:tcPr>
            <w:tcW w:w="0" w:type="auto"/>
            <w:vMerge/>
            <w:tcBorders>
              <w:top w:val="single" w:sz="6" w:space="0" w:color="000000"/>
              <w:left w:val="single" w:sz="6" w:space="0" w:color="000000"/>
              <w:bottom w:val="single" w:sz="6" w:space="0" w:color="000000"/>
              <w:right w:val="single" w:sz="6" w:space="0" w:color="000000"/>
            </w:tcBorders>
          </w:tcPr>
          <w:p w14:paraId="3FB1B807" w14:textId="77777777" w:rsidR="00A75E48" w:rsidRDefault="00A75E48" w:rsidP="004F498C">
            <w:pPr>
              <w:snapToGrid w:val="0"/>
              <w:spacing w:line="410" w:lineRule="atLeast" w:before="0" w:after="0"/>
              <w:jc w:val="left"/>
            </w:pPr>
          </w:p>
        </w:tc>
      </w:tr>
      <w:tr w:rsidR="00A75E48" w14:paraId="2DA35808" w14:textId="77777777">
        <w:tc>
          <w:tcPr>
            <w:tcW w:w="0" w:type="auto"/>
            <w:vMerge/>
            <w:tcBorders>
              <w:top w:val="single" w:sz="6" w:space="0" w:color="000000"/>
              <w:left w:val="single" w:sz="6" w:space="0" w:color="000000"/>
              <w:bottom w:val="single" w:sz="6" w:space="0" w:color="000000"/>
              <w:right w:val="single" w:sz="6" w:space="0" w:color="000000"/>
            </w:tcBorders>
          </w:tcPr>
          <w:p w14:paraId="7CF2DB30" w14:textId="77777777" w:rsidR="00A75E48" w:rsidRDefault="00A75E48" w:rsidP="004F498C">
            <w:pPr>
              <w:snapToGrid w:val="0"/>
              <w:spacing w:line="410" w:lineRule="atLeast" w:before="0" w:after="0"/>
              <w:jc w:val="left"/>
            </w:pPr>
          </w:p>
        </w:tc>
        <w:tc>
          <w:tcPr>
            <w:tcW w:w="0" w:type="auto"/>
            <w:vMerge w:val="restar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BCFAEA9" w14:textId="77777777" w:rsidR="00A75E48" w:rsidRDefault="004F6462" w:rsidP="004F498C">
            <w:pPr>
              <w:snapToGrid w:val="0"/>
              <w:spacing w:line="410" w:lineRule="atLeast" w:before="0" w:after="0"/>
              <w:jc w:val="left"/>
            </w:pPr>
            <w:r>
              <w:rPr>
                <w:rFonts w:ascii="Times New Roman" w:hAnsi="Times New Roman" w:eastAsia="宋体"/>
                <w:sz w:val="24"/>
                <w:szCs w:val="24"/>
              </w:rPr>
              <w:t>数乘运算</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96C445D" w14:textId="77777777" w:rsidR="00A75E48" w:rsidRDefault="004F6462" w:rsidP="004F498C">
            <w:pPr>
              <w:snapToGrid w:val="0"/>
              <w:spacing w:line="410" w:lineRule="atLeast" w:before="0" w:after="0"/>
              <w:jc w:val="left"/>
            </w:pPr>
            <w:r>
              <w:rPr>
                <w:rFonts w:ascii="Times New Roman" w:hAnsi="Times New Roman" w:eastAsia="宋体"/>
                <w:sz w:val="24"/>
                <w:szCs w:val="24"/>
              </w:rPr>
              <w:t>当</w:t>
            </w:r>
            <m:oMath>
              <m:r>
                <w:rPr>
                  <w:rFonts w:ascii="Times New Roman" w:hAnsi="Times New Roman" w:cs="Cambria Math"/>
                </w:rPr>
                <m:t>λ&gt;0</m:t>
              </m:r>
            </m:oMath>
            <w:r>
              <w:rPr>
                <w:rFonts w:ascii="Times New Roman" w:hAnsi="Times New Roman" w:eastAsia="宋体"/>
                <w:sz w:val="24"/>
                <w:szCs w:val="24"/>
              </w:rPr>
              <w:t>时，</w:t>
            </w:r>
            <m:oMath>
              <m:r>
                <w:rPr>
                  <w:rFonts w:ascii="Times New Roman" w:hAnsi="Times New Roman" w:cs="Cambria Math"/>
                </w:rPr>
                <m:t>λ</m:t>
              </m:r>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=λ</m:t>
              </m:r>
              <m:acc>
                <m:accPr>
                  <m:chr m:val="⃑"/>
                  <m:ctrlPr>
                    <w:rPr>
                      <w:rFonts w:ascii="Times New Roman" w:hAnsi="Times New Roman"/>
                    </w:rPr>
                  </m:ctrlPr>
                </m:accPr>
                <m:e>
                  <m:r>
                    <w:rPr>
                      <w:rFonts w:ascii="Times New Roman" w:hAnsi="Times New Roman" w:cs="Cambria Math"/>
                    </w:rPr>
                    <m:t>OA</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PQ</m:t>
                  </m:r>
                </m:e>
              </m:acc>
            </m:oMath>
          </w:p>
        </w:tc>
        <w:tc>
          <w:tcPr>
            <w:tcW w:w="0" w:type="auto"/>
            <w:vMerge w:val="restar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9877BC1" w14:textId="77777777" w:rsidR="00A75E48" w:rsidRDefault="004F6462" w:rsidP="004F498C">
            <w:pPr>
              <w:snapToGrid w:val="0"/>
              <w:spacing w:line="410" w:lineRule="atLeast" w:before="0" w:after="0"/>
              <w:jc w:val="left"/>
            </w:pPr>
            <w:r>
              <w:rPr>
                <w:rFonts w:eastAsia="宋体" w:ascii="Times New Roman" w:hAnsi="Times New Roman"/>
                <w:noProof/>
                <w:kern w:val="0"/>
                <w:sz w:val="21"/>
                <w:szCs w:val="21"/>
              </w:rPr>
              <w:drawing>
                <wp:inline distT="0" distB="0" distL="0" distR="0" wp14:anchorId="754C55B6" wp14:editId="0C812DD7">
                  <wp:extent cx="2768040" cy="2326084"/>
                  <wp:effectExtent l="0" t="0" r="0" b="0"/>
                  <wp:docPr id="100007" name="图片 100007" descr="@@@e72cf1b0-1873-4d41-a581-224c31cd94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9"/>
                          <a:stretch>
                            <a:fillRect/>
                          </a:stretch>
                        </pic:blipFill>
                        <pic:spPr>
                          <a:xfrm>
                            <a:off x="0" y="0"/>
                            <a:ext cx="2768040" cy="2326084"/>
                          </a:xfrm>
                          <a:prstGeom prst="rect">
                            <a:avLst/>
                          </a:prstGeom>
                        </pic:spPr>
                      </pic:pic>
                    </a:graphicData>
                  </a:graphic>
                </wp:inline>
              </w:drawing>
            </w:r>
          </w:p>
        </w:tc>
      </w:tr>
      <w:tr w:rsidR="00A75E48" w14:paraId="5D7FF2E6" w14:textId="77777777">
        <w:tc>
          <w:tcPr>
            <w:tcW w:w="0" w:type="auto"/>
            <w:vMerge/>
            <w:tcBorders>
              <w:top w:val="single" w:sz="6" w:space="0" w:color="000000"/>
              <w:left w:val="single" w:sz="6" w:space="0" w:color="000000"/>
              <w:bottom w:val="single" w:sz="6" w:space="0" w:color="000000"/>
              <w:right w:val="single" w:sz="6" w:space="0" w:color="000000"/>
            </w:tcBorders>
          </w:tcPr>
          <w:p w14:paraId="6E74F83B" w14:textId="77777777" w:rsidR="00A75E48" w:rsidRDefault="00A75E48" w:rsidP="004F498C">
            <w:pPr>
              <w:snapToGrid w:val="0"/>
              <w:spacing w:line="410" w:lineRule="atLeast" w:before="0" w:after="0"/>
              <w:jc w:val="left"/>
            </w:pPr>
          </w:p>
        </w:tc>
        <w:tc>
          <w:tcPr>
            <w:tcW w:w="0" w:type="auto"/>
            <w:vMerge/>
            <w:tcBorders>
              <w:top w:val="single" w:sz="6" w:space="0" w:color="000000"/>
              <w:left w:val="single" w:sz="6" w:space="0" w:color="000000"/>
              <w:bottom w:val="single" w:sz="6" w:space="0" w:color="000000"/>
              <w:right w:val="single" w:sz="6" w:space="0" w:color="000000"/>
            </w:tcBorders>
          </w:tcPr>
          <w:p w14:paraId="1863DAA9" w14:textId="77777777" w:rsidR="00A75E48" w:rsidRDefault="00A75E48" w:rsidP="004F498C">
            <w:pPr>
              <w:snapToGrid w:val="0"/>
              <w:spacing w:line="410" w:lineRule="atLeast" w:before="0" w:after="0"/>
              <w:jc w:val="left"/>
            </w:pP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9C8362C" w14:textId="77777777" w:rsidR="00A75E48" w:rsidRDefault="004F6462" w:rsidP="004F498C">
            <w:pPr>
              <w:snapToGrid w:val="0"/>
              <w:spacing w:line="410" w:lineRule="atLeast" w:before="0" w:after="0"/>
              <w:jc w:val="left"/>
            </w:pPr>
            <w:r>
              <w:rPr>
                <w:rFonts w:ascii="Times New Roman" w:hAnsi="Times New Roman" w:eastAsia="宋体"/>
                <w:sz w:val="24"/>
                <w:szCs w:val="24"/>
              </w:rPr>
              <w:t>当</w:t>
            </w:r>
            <m:oMath>
              <m:r>
                <w:rPr>
                  <w:rFonts w:ascii="Times New Roman" w:hAnsi="Times New Roman" w:cs="Cambria Math"/>
                </w:rPr>
                <m:t>λ&lt;0</m:t>
              </m:r>
            </m:oMath>
            <w:r>
              <w:rPr>
                <w:rFonts w:ascii="Times New Roman" w:hAnsi="Times New Roman" w:eastAsia="宋体"/>
                <w:sz w:val="24"/>
                <w:szCs w:val="24"/>
              </w:rPr>
              <w:t>时，</w:t>
            </w:r>
            <m:oMath>
              <m:r>
                <w:rPr>
                  <w:rFonts w:ascii="Times New Roman" w:hAnsi="Times New Roman" w:cs="Cambria Math"/>
                </w:rPr>
                <m:t>λ</m:t>
              </m:r>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=λ</m:t>
              </m:r>
              <m:acc>
                <m:accPr>
                  <m:chr m:val="⃑"/>
                  <m:ctrlPr>
                    <w:rPr>
                      <w:rFonts w:ascii="Times New Roman" w:hAnsi="Times New Roman"/>
                    </w:rPr>
                  </m:ctrlPr>
                </m:accPr>
                <m:e>
                  <m:r>
                    <w:rPr>
                      <w:rFonts w:ascii="Times New Roman" w:hAnsi="Times New Roman" w:cs="Cambria Math"/>
                    </w:rPr>
                    <m:t>OA</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MN</m:t>
                  </m:r>
                </m:e>
              </m:acc>
            </m:oMath>
          </w:p>
        </w:tc>
        <w:tc>
          <w:tcPr>
            <w:tcW w:w="0" w:type="auto"/>
            <w:vMerge/>
            <w:tcBorders>
              <w:top w:val="single" w:sz="6" w:space="0" w:color="000000"/>
              <w:left w:val="single" w:sz="6" w:space="0" w:color="000000"/>
              <w:bottom w:val="single" w:sz="6" w:space="0" w:color="000000"/>
              <w:right w:val="single" w:sz="6" w:space="0" w:color="000000"/>
            </w:tcBorders>
          </w:tcPr>
          <w:p w14:paraId="20D31957" w14:textId="77777777" w:rsidR="00A75E48" w:rsidRDefault="00A75E48" w:rsidP="004F498C">
            <w:pPr>
              <w:snapToGrid w:val="0"/>
              <w:spacing w:line="410" w:lineRule="atLeast" w:before="0" w:after="0"/>
              <w:jc w:val="left"/>
            </w:pPr>
          </w:p>
        </w:tc>
      </w:tr>
      <w:tr w:rsidR="00A75E48" w14:paraId="493B1735" w14:textId="77777777">
        <w:tc>
          <w:tcPr>
            <w:tcW w:w="0" w:type="auto"/>
            <w:vMerge/>
            <w:tcBorders>
              <w:top w:val="single" w:sz="6" w:space="0" w:color="000000"/>
              <w:left w:val="single" w:sz="6" w:space="0" w:color="000000"/>
              <w:bottom w:val="single" w:sz="6" w:space="0" w:color="000000"/>
              <w:right w:val="single" w:sz="6" w:space="0" w:color="000000"/>
            </w:tcBorders>
          </w:tcPr>
          <w:p w14:paraId="109648A9" w14:textId="77777777" w:rsidR="00A75E48" w:rsidRDefault="00A75E48" w:rsidP="004F498C">
            <w:pPr>
              <w:snapToGrid w:val="0"/>
              <w:spacing w:line="410" w:lineRule="atLeast" w:before="0" w:after="0"/>
              <w:jc w:val="left"/>
            </w:pPr>
          </w:p>
        </w:tc>
        <w:tc>
          <w:tcPr>
            <w:tcW w:w="0" w:type="auto"/>
            <w:vMerge/>
            <w:tcBorders>
              <w:top w:val="single" w:sz="6" w:space="0" w:color="000000"/>
              <w:left w:val="single" w:sz="6" w:space="0" w:color="000000"/>
              <w:bottom w:val="single" w:sz="6" w:space="0" w:color="000000"/>
              <w:right w:val="single" w:sz="6" w:space="0" w:color="000000"/>
            </w:tcBorders>
          </w:tcPr>
          <w:p w14:paraId="706E2C78" w14:textId="77777777" w:rsidR="00A75E48" w:rsidRDefault="00A75E48" w:rsidP="004F498C">
            <w:pPr>
              <w:snapToGrid w:val="0"/>
              <w:spacing w:line="410" w:lineRule="atLeast" w:before="0" w:after="0"/>
              <w:jc w:val="left"/>
            </w:pP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DACF6D2" w14:textId="77777777" w:rsidR="00A75E48" w:rsidRDefault="004F6462" w:rsidP="004F498C">
            <w:pPr>
              <w:snapToGrid w:val="0"/>
              <w:spacing w:line="410" w:lineRule="atLeast" w:before="0" w:after="0"/>
              <w:jc w:val="left"/>
            </w:pPr>
            <w:r>
              <w:rPr>
                <w:rFonts w:ascii="Times New Roman" w:hAnsi="Times New Roman" w:eastAsia="宋体"/>
                <w:sz w:val="24"/>
                <w:szCs w:val="24"/>
              </w:rPr>
              <w:t>当</w:t>
            </w:r>
            <m:oMath>
              <m:r>
                <w:rPr>
                  <w:rFonts w:ascii="Times New Roman" w:hAnsi="Times New Roman" w:cs="Cambria Math"/>
                </w:rPr>
                <m:t>λ=0</m:t>
              </m:r>
            </m:oMath>
            <w:r>
              <w:rPr>
                <w:rFonts w:ascii="Times New Roman" w:hAnsi="Times New Roman" w:eastAsia="宋体"/>
                <w:sz w:val="24"/>
                <w:szCs w:val="24"/>
              </w:rPr>
              <w:t>时，</w:t>
            </w:r>
            <m:oMath>
              <m:r>
                <w:rPr>
                  <w:rFonts w:ascii="Times New Roman" w:hAnsi="Times New Roman" w:cs="Cambria Math"/>
                </w:rPr>
                <m:t>λ</m:t>
              </m:r>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0</m:t>
                  </m:r>
                </m:e>
              </m:acc>
            </m:oMath>
          </w:p>
        </w:tc>
        <w:tc>
          <w:tcPr>
            <w:tcW w:w="0" w:type="auto"/>
            <w:vMerge/>
            <w:tcBorders>
              <w:top w:val="single" w:sz="6" w:space="0" w:color="000000"/>
              <w:left w:val="single" w:sz="6" w:space="0" w:color="000000"/>
              <w:bottom w:val="single" w:sz="6" w:space="0" w:color="000000"/>
              <w:right w:val="single" w:sz="6" w:space="0" w:color="000000"/>
            </w:tcBorders>
          </w:tcPr>
          <w:p w14:paraId="7F85C09C" w14:textId="77777777" w:rsidR="00A75E48" w:rsidRDefault="00A75E48" w:rsidP="004F498C">
            <w:pPr>
              <w:snapToGrid w:val="0"/>
              <w:spacing w:line="410" w:lineRule="atLeast" w:before="0" w:after="0"/>
              <w:jc w:val="left"/>
            </w:pPr>
          </w:p>
        </w:tc>
      </w:tr>
      <w:tr w:rsidR="00A75E48" w14:paraId="6F661F1E" w14:textId="77777777">
        <w:tc>
          <w:tcPr>
            <w:tcW w:w="0" w:type="auto"/>
            <w:vMerge w:val="restar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AF633E0" w14:textId="77777777" w:rsidR="00A75E48" w:rsidRDefault="004F6462" w:rsidP="004F498C">
            <w:pPr>
              <w:snapToGrid w:val="0"/>
              <w:spacing w:line="410" w:lineRule="atLeast" w:before="0" w:after="0"/>
              <w:jc w:val="left"/>
            </w:pPr>
            <w:r>
              <w:rPr>
                <w:rFonts w:ascii="Times New Roman" w:hAnsi="Times New Roman" w:eastAsia="宋体"/>
                <w:sz w:val="24"/>
                <w:szCs w:val="24"/>
              </w:rPr>
              <w:t>运算律</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2312098" w14:textId="77777777" w:rsidR="00A75E48" w:rsidRDefault="004F6462" w:rsidP="004F498C">
            <w:pPr>
              <w:snapToGrid w:val="0"/>
              <w:spacing w:line="410" w:lineRule="atLeast" w:before="0" w:after="0"/>
              <w:jc w:val="left"/>
            </w:pPr>
            <w:r>
              <w:rPr>
                <w:rFonts w:ascii="Times New Roman" w:hAnsi="Times New Roman" w:eastAsia="宋体"/>
                <w:sz w:val="24"/>
                <w:szCs w:val="24"/>
              </w:rPr>
              <w:t>交换律</w:t>
            </w:r>
          </w:p>
        </w:tc>
        <w:tc>
          <w:tcPr>
            <w:tcW w:w="0" w:type="auto"/>
            <w:gridSpan w:val="2"/>
            <w:vMerge w:val="restar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1BC49C0" w14:textId="77777777" w:rsidR="00A75E48" w:rsidRDefault="00000000" w:rsidP="004F498C">
            <w:pPr>
              <w:snapToGrid w:val="0"/>
              <w:spacing w:line="410" w:lineRule="atLeast" w:before="0" w:after="0"/>
              <w:jc w:val="left"/>
            </w:pPr>
            <m:oMath>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b</m:t>
                  </m:r>
                </m:e>
              </m:acc>
              <m:r>
                <w:rPr>
                  <w:rFonts w:ascii="Times New Roman" w:hAnsi="Times New Roman" w:cs="Cambria Math"/>
                </w:rPr>
                <m:t>=</m:t>
              </m:r>
            </m:oMath>
            <w:r w:rsidR="004F6462">
              <w:rPr>
                <w:rFonts w:eastAsia="宋体" w:ascii="Times New Roman" w:hAnsi="Times New Roman"/>
                <w:sz w:val="24"/>
                <w:szCs w:val="24"/>
              </w:rPr>
              <w:t/>
            </w:r>
            <m:oMath>
              <m:acc>
                <m:accPr>
                  <m:chr m:val="⃑"/>
                  <m:ctrlPr>
                    <w:rPr>
                      <w:rFonts w:ascii="Times New Roman" w:hAnsi="Times New Roman"/>
                      <w:color w:val="1F4E79"/>
                      <w:shd w:val="clear" w:color="auto" w:fill="C9C9C9"/>
                    </w:rPr>
                  </m:ctrlPr>
                </m:accPr>
                <m:e>
                  <m:r>
                    <w:rPr>
                      <w:rFonts w:ascii="Times New Roman" w:hAnsi="Times New Roman" w:cs="Cambria Math"/>
                    </w:rPr>
                    <m:t>b</m:t>
                  </m:r>
                </m:e>
              </m:acc>
              <m:r>
                <w:rPr>
                  <w:rFonts w:ascii="Times New Roman" w:hAnsi="Times New Roman" w:cs="Cambria Math"/>
                  <w:color w:val="1F4E79"/>
                  <w:shd w:val="clear" w:color="auto" w:fill="C9C9C9"/>
                </w:rPr>
                <m:t>+</m:t>
              </m:r>
              <m:acc>
                <m:accPr>
                  <m:chr m:val="⃑"/>
                  <m:ctrlPr>
                    <w:rPr>
                      <w:rFonts w:ascii="Times New Roman" w:hAnsi="Times New Roman"/>
                      <w:color w:val="1F4E79"/>
                      <w:shd w:val="clear" w:color="auto" w:fill="C9C9C9"/>
                    </w:rPr>
                  </m:ctrlPr>
                </m:accPr>
                <m:e>
                  <m:r>
                    <w:rPr>
                      <w:rFonts w:ascii="Times New Roman" w:hAnsi="Times New Roman" w:cs="Cambria Math"/>
                    </w:rPr>
                    <m:t>a</m:t>
                  </m:r>
                </m:e>
              </m:acc>
            </m:oMath>
          </w:p>
        </w:tc>
      </w:tr>
      <w:tr w:rsidR="00A75E48" w14:paraId="3C39EEEE" w14:textId="77777777">
        <w:tc>
          <w:tcPr>
            <w:tcW w:w="0" w:type="auto"/>
            <w:vMerge/>
            <w:tcBorders>
              <w:top w:val="single" w:sz="6" w:space="0" w:color="000000"/>
              <w:left w:val="single" w:sz="6" w:space="0" w:color="000000"/>
              <w:bottom w:val="single" w:sz="6" w:space="0" w:color="000000"/>
              <w:right w:val="single" w:sz="6" w:space="0" w:color="000000"/>
            </w:tcBorders>
          </w:tcPr>
          <w:p w14:paraId="3BC4AFF8" w14:textId="77777777" w:rsidR="00A75E48" w:rsidRDefault="00A75E48" w:rsidP="004F498C">
            <w:pPr>
              <w:snapToGrid w:val="0"/>
              <w:spacing w:line="410" w:lineRule="atLeast" w:before="0" w:after="0"/>
              <w:jc w:val="left"/>
            </w:pP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39F907E" w14:textId="77777777" w:rsidR="00A75E48" w:rsidRDefault="004F6462" w:rsidP="004F498C">
            <w:pPr>
              <w:snapToGrid w:val="0"/>
              <w:spacing w:line="410" w:lineRule="atLeast" w:before="0" w:after="0"/>
              <w:jc w:val="left"/>
            </w:pPr>
            <w:r>
              <w:rPr>
                <w:rFonts w:ascii="Times New Roman" w:hAnsi="Times New Roman" w:eastAsia="宋体"/>
                <w:sz w:val="24"/>
                <w:szCs w:val="24"/>
              </w:rPr>
              <w:t>结合律</w:t>
            </w:r>
          </w:p>
        </w:tc>
        <w:tc>
          <w:tcPr>
            <w:tcW w:w="0" w:type="auto"/>
            <w:gridSpan w:val="2"/>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B76EB9F" w14:textId="77777777" w:rsidR="00A75E48" w:rsidRDefault="00000000" w:rsidP="004F498C">
            <w:pPr>
              <w:snapToGrid w:val="0"/>
              <w:spacing w:line="410" w:lineRule="atLeast" w:before="0" w:after="0"/>
              <w:jc w:val="left"/>
            </w:pPr>
            <m:oMath>
              <m:d>
                <m:dPr>
                  <m:ctrlPr>
                    <w:rPr>
                      <w:rFonts w:ascii="Times New Roman" w:hAnsi="Times New Roman"/>
                    </w:rPr>
                  </m:ctrlPr>
                </m:dPr>
                <m:e>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b</m:t>
                      </m:r>
                    </m:e>
                  </m:acc>
                </m:e>
              </m:d>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c</m:t>
                  </m:r>
                </m:e>
              </m:acc>
              <m:r>
                <w:rPr>
                  <w:rFonts w:ascii="Times New Roman" w:hAnsi="Times New Roman" w:cs="Cambria Math"/>
                </w:rPr>
                <m:t>=</m:t>
              </m:r>
            </m:oMath>
            <w:r w:rsidR="004F6462">
              <w:rPr>
                <w:rFonts w:eastAsia="宋体" w:ascii="Times New Roman" w:hAnsi="Times New Roman"/>
                <w:sz w:val="24"/>
                <w:szCs w:val="24"/>
              </w:rPr>
              <w:t/>
            </w:r>
            <m:oMath>
              <m:acc>
                <m:accPr>
                  <m:chr m:val="⃑"/>
                  <m:ctrlPr>
                    <w:rPr>
                      <w:rFonts w:ascii="Times New Roman" w:hAnsi="Times New Roman"/>
                      <w:color w:val="1F4E79"/>
                      <w:shd w:val="clear" w:color="auto" w:fill="C9C9C9"/>
                    </w:rPr>
                  </m:ctrlPr>
                </m:accPr>
                <m:e>
                  <m:r>
                    <w:rPr>
                      <w:rFonts w:ascii="Times New Roman" w:hAnsi="Times New Roman" w:cs="Cambria Math"/>
                    </w:rPr>
                    <m:t>a</m:t>
                  </m:r>
                </m:e>
              </m:acc>
              <m:r>
                <w:rPr>
                  <w:rFonts w:ascii="Times New Roman" w:hAnsi="Times New Roman" w:cs="Cambria Math"/>
                  <w:color w:val="1F4E79"/>
                  <w:shd w:val="clear" w:color="auto" w:fill="C9C9C9"/>
                </w:rPr>
                <m:t>+</m:t>
              </m:r>
              <m:d>
                <m:dPr>
                  <m:ctrlPr>
                    <w:rPr>
                      <w:rFonts w:ascii="Times New Roman" w:hAnsi="Times New Roman"/>
                      <w:color w:val="1F4E79"/>
                      <w:shd w:val="clear" w:color="auto" w:fill="C9C9C9"/>
                    </w:rPr>
                  </m:ctrlPr>
                </m:dPr>
                <m:e>
                  <m:acc>
                    <m:accPr>
                      <m:chr m:val="⃑"/>
                      <m:ctrlPr>
                        <w:rPr>
                          <w:rFonts w:ascii="Times New Roman" w:hAnsi="Times New Roman"/>
                        </w:rPr>
                      </m:ctrlPr>
                    </m:accPr>
                    <m:e>
                      <m:r>
                        <w:rPr>
                          <w:rFonts w:ascii="Times New Roman" w:hAnsi="Times New Roman" w:cs="Cambria Math"/>
                        </w:rPr>
                        <m:t>b</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c</m:t>
                      </m:r>
                    </m:e>
                  </m:acc>
                </m:e>
              </m:d>
            </m:oMath>
            <w:r w:rsidR="004F6462">
              <w:rPr>
                <w:rFonts w:ascii="Times New Roman" w:hAnsi="Times New Roman" w:eastAsia="宋体"/>
                <w:sz w:val="24"/>
                <w:szCs w:val="24"/>
              </w:rPr>
              <w:t>，</w:t>
            </w:r>
            <m:oMath>
              <m:r>
                <w:rPr>
                  <w:rFonts w:ascii="Times New Roman" w:hAnsi="Times New Roman" w:cs="Cambria Math"/>
                </w:rPr>
                <m:t>λ(μ</m:t>
              </m:r>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oMath>
            <w:r w:rsidR="004F6462">
              <w:rPr>
                <w:rFonts w:eastAsia="宋体" w:ascii="Times New Roman" w:hAnsi="Times New Roman"/>
                <w:sz w:val="24"/>
                <w:szCs w:val="24"/>
              </w:rPr>
              <w:t/>
            </w:r>
            <m:oMath>
              <m:d>
                <m:dPr>
                  <m:ctrlPr>
                    <w:rPr>
                      <w:rFonts w:ascii="Times New Roman" w:hAnsi="Times New Roman"/>
                      <w:color w:val="1F4E79"/>
                      <w:shd w:val="clear" w:color="auto" w:fill="C9C9C9"/>
                    </w:rPr>
                  </m:ctrlPr>
                </m:dPr>
                <m:e>
                  <m:r>
                    <w:rPr>
                      <w:rFonts w:ascii="Times New Roman" w:hAnsi="Times New Roman" w:cs="Cambria Math"/>
                    </w:rPr>
                    <m:t>λμ</m:t>
                  </m:r>
                </m:e>
              </m:d>
              <m:acc>
                <m:accPr>
                  <m:chr m:val="⃑"/>
                  <m:ctrlPr>
                    <w:rPr>
                      <w:rFonts w:ascii="Times New Roman" w:hAnsi="Times New Roman"/>
                      <w:color w:val="1F4E79"/>
                      <w:shd w:val="clear" w:color="auto" w:fill="C9C9C9"/>
                    </w:rPr>
                  </m:ctrlPr>
                </m:accPr>
                <m:e>
                  <m:r>
                    <w:rPr>
                      <w:rFonts w:ascii="Times New Roman" w:hAnsi="Times New Roman" w:cs="Cambria Math"/>
                    </w:rPr>
                    <m:t>a</m:t>
                  </m:r>
                </m:e>
              </m:acc>
            </m:oMath>
          </w:p>
        </w:tc>
      </w:tr>
      <w:tr w:rsidR="00A75E48" w14:paraId="363D684E" w14:textId="77777777">
        <w:tc>
          <w:tcPr>
            <w:tcW w:w="0" w:type="auto"/>
            <w:vMerge/>
            <w:tcBorders>
              <w:top w:val="single" w:sz="6" w:space="0" w:color="000000"/>
              <w:left w:val="single" w:sz="6" w:space="0" w:color="000000"/>
              <w:bottom w:val="single" w:sz="6" w:space="0" w:color="000000"/>
              <w:right w:val="single" w:sz="6" w:space="0" w:color="000000"/>
            </w:tcBorders>
          </w:tcPr>
          <w:p w14:paraId="158FF4D5" w14:textId="77777777" w:rsidR="00A75E48" w:rsidRDefault="00A75E48" w:rsidP="004F498C">
            <w:pPr>
              <w:snapToGrid w:val="0"/>
              <w:spacing w:line="410" w:lineRule="atLeast" w:before="0" w:after="0"/>
              <w:jc w:val="left"/>
            </w:pP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EB05716" w14:textId="77777777" w:rsidR="00A75E48" w:rsidRDefault="004F6462" w:rsidP="004F498C">
            <w:pPr>
              <w:snapToGrid w:val="0"/>
              <w:spacing w:line="410" w:lineRule="atLeast" w:before="0" w:after="0"/>
              <w:jc w:val="left"/>
            </w:pPr>
            <w:r>
              <w:rPr>
                <w:rFonts w:ascii="Times New Roman" w:hAnsi="Times New Roman" w:eastAsia="宋体"/>
                <w:sz w:val="24"/>
                <w:szCs w:val="24"/>
              </w:rPr>
              <w:t>分配律</w:t>
            </w:r>
          </w:p>
        </w:tc>
        <w:tc>
          <w:tcPr>
            <w:tcW w:w="0" w:type="auto"/>
            <w:gridSpan w:val="2"/>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E09BA50" w14:textId="77777777" w:rsidR="00A75E48" w:rsidRDefault="004F6462" w:rsidP="004F498C">
            <w:pPr>
              <w:snapToGrid w:val="0"/>
              <w:spacing w:line="410" w:lineRule="atLeast" w:before="0" w:after="0"/>
              <w:jc w:val="left"/>
            </w:pPr>
            <m:oMath>
              <m:r>
                <w:rPr>
                  <w:rFonts w:ascii="Times New Roman" w:hAnsi="Times New Roman" w:cs="Cambria Math"/>
                </w:rPr>
                <m:t>(λ+μ)</m:t>
              </m:r>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=λ</m:t>
              </m:r>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+μ</m:t>
              </m:r>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,λ(</m:t>
              </m:r>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b</m:t>
                  </m:r>
                </m:e>
              </m:acc>
              <m:r>
                <w:rPr>
                  <w:rFonts w:ascii="Times New Roman" w:hAnsi="Times New Roman" w:cs="Cambria Math"/>
                </w:rPr>
                <m:t>)=</m:t>
              </m:r>
            </m:oMath>
            <w:r>
              <w:rPr>
                <w:rFonts w:eastAsia="宋体" w:ascii="Times New Roman" w:hAnsi="Times New Roman"/>
                <w:sz w:val="24"/>
                <w:szCs w:val="24"/>
              </w:rPr>
              <w:t/>
            </w:r>
            <m:oMath>
              <m:r>
                <w:rPr>
                  <w:rFonts w:ascii="Times New Roman" w:hAnsi="Times New Roman" w:cs="Cambria Math"/>
                  <w:color w:val="1F4E79"/>
                  <w:shd w:val="clear" w:color="auto" w:fill="C9C9C9"/>
                </w:rPr>
                <m:t>λ</m:t>
              </m:r>
              <m:acc>
                <m:accPr>
                  <m:chr m:val="⃑"/>
                  <m:ctrlPr>
                    <w:rPr>
                      <w:rFonts w:ascii="Times New Roman" w:hAnsi="Times New Roman"/>
                      <w:color w:val="1F4E79"/>
                      <w:shd w:val="clear" w:color="auto" w:fill="C9C9C9"/>
                    </w:rPr>
                  </m:ctrlPr>
                </m:accPr>
                <m:e>
                  <m:r>
                    <w:rPr>
                      <w:rFonts w:ascii="Times New Roman" w:hAnsi="Times New Roman" w:cs="Cambria Math"/>
                    </w:rPr>
                    <m:t>a</m:t>
                  </m:r>
                </m:e>
              </m:acc>
              <m:r>
                <w:rPr>
                  <w:rFonts w:ascii="Times New Roman" w:hAnsi="Times New Roman" w:cs="Cambria Math"/>
                  <w:color w:val="1F4E79"/>
                  <w:shd w:val="clear" w:color="auto" w:fill="C9C9C9"/>
                </w:rPr>
                <m:t>+λ</m:t>
              </m:r>
              <m:acc>
                <m:accPr>
                  <m:chr m:val="⃑"/>
                  <m:ctrlPr>
                    <w:rPr>
                      <w:rFonts w:ascii="Times New Roman" w:hAnsi="Times New Roman"/>
                      <w:color w:val="1F4E79"/>
                      <w:shd w:val="clear" w:color="auto" w:fill="C9C9C9"/>
                    </w:rPr>
                  </m:ctrlPr>
                </m:accPr>
                <m:e>
                  <m:r>
                    <w:rPr>
                      <w:rFonts w:ascii="Times New Roman" w:hAnsi="Times New Roman" w:cs="Cambria Math"/>
                    </w:rPr>
                    <m:t>b</m:t>
                  </m:r>
                </m:e>
              </m:acc>
            </m:oMath>
          </w:p>
        </w:tc>
      </w:tr>
    </w:tbl>
    <w:p w14:paraId="552C268F" w14:textId="77777777" w:rsidR="00A75E48" w:rsidRDefault="004F6462" w:rsidP="004F498C">
      <w:pPr>
        <w:snapToGrid w:val="0"/>
        <w:spacing w:line="410" w:lineRule="atLeast" w:before="0" w:after="0"/>
        <w:jc w:val="left"/>
      </w:pPr>
      <w:r>
        <w:rPr>
          <w:rFonts w:ascii="Times New Roman" w:hAnsi="Times New Roman" w:eastAsia="宋体"/>
          <w:sz w:val="24"/>
          <w:szCs w:val="24"/>
        </w:rPr>
        <w:t/>
      </w:r>
      <w:r>
        <w:rPr>
          <w:rFonts w:ascii="Times New Roman" w:hAnsi="Times New Roman" w:eastAsia="宋体"/>
          <w:sz w:val="24"/>
          <w:szCs w:val="24"/>
          <w:shd w:val="clear" w:color="auto" w:fill="C9C9C9"/>
        </w:rPr>
        <w:t>5．</w:t>
      </w:r>
      <w:r>
        <w:rPr>
          <w:rFonts w:ascii="Times New Roman" w:hAnsi="Times New Roman" w:eastAsia="宋体"/>
          <w:sz w:val="24"/>
          <w:szCs w:val="24"/>
        </w:rPr>
        <w:t xml:space="preserve">〔基〕</w:t>
      </w:r>
      <w:r>
        <w:rPr>
          <w:rFonts w:ascii="Times New Roman" w:hAnsi="Times New Roman" w:eastAsia="宋体"/>
          <w:sz w:val="24"/>
          <w:szCs w:val="24"/>
        </w:rPr>
        <w:t>空间向量共线的充要条件</w:t>
      </w:r>
    </w:p>
    <w:p>
      <w:pPr>
        <w:snapToGrid w:val="0"/>
        <w:spacing w:line="280" w:lineRule="atLeast" w:before="0" w:after="0"/>
        <w:jc w:val="left"/>
        <w:rPr>
          <w:sz w:val="18"/>
          <w:szCs w:val="18"/>
        </w:rPr>
      </w:pPr>
      <w:r>
        <w:rPr>
          <w:rFonts w:ascii="Times New Roman" w:hAnsi="Times New Roman" w:eastAsia="宋体"/>
          <w:shd w:val="clear" w:color="auto" w:fill="C9C9C9"/>
          <w:sz w:val="18"/>
          <w:szCs w:val="18"/>
        </w:rPr>
        <w:t xml:space="preserve">【编注】</w:t>
      </w:r>
      <w:r>
        <w:rPr>
          <w:rFonts w:ascii="Times New Roman" w:hAnsi="Times New Roman" w:eastAsia="宋体"/>
          <w:sz w:val="18"/>
          <w:szCs w:val="18"/>
        </w:rPr>
        <w:t xml:space="preserve">证线线平行与求参数存在性的基础工具；易错点：与条目9共面充要条件混淆——共线用一个实数、共面用有序实数对。</w:t>
      </w:r>
    </w:p>
    <w:p w14:paraId="19D01424" w14:textId="77777777" w:rsidR="00A75E48" w:rsidRDefault="004F6462" w:rsidP="004F498C">
      <w:pPr>
        <w:snapToGrid w:val="0"/>
        <w:spacing w:line="410" w:lineRule="atLeast" w:before="0" w:after="0"/>
        <w:jc w:val="left"/>
      </w:pPr>
      <w:r>
        <w:rPr>
          <w:rFonts w:ascii="Times New Roman" w:hAnsi="Times New Roman" w:eastAsia="宋体"/>
          <w:sz w:val="24"/>
          <w:szCs w:val="24"/>
        </w:rPr>
        <w:t>对任意两个空间向量</w:t>
      </w:r>
      <m:oMath>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b</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b</m:t>
            </m:r>
          </m:e>
        </m:acc>
        <m:r>
          <w:rPr>
            <w:rFonts w:ascii="Times New Roman" w:hAnsi="Times New Roman" w:cs="Cambria Math"/>
          </w:rPr>
          <m:t>≠0)</m:t>
        </m:r>
      </m:oMath>
      <w:r>
        <w:rPr>
          <w:rFonts w:ascii="Times New Roman" w:hAnsi="Times New Roman" w:eastAsia="宋体"/>
          <w:sz w:val="24"/>
          <w:szCs w:val="24"/>
        </w:rPr>
        <w:t>，</w:t>
      </w:r>
      <m:oMath>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b</m:t>
            </m:r>
          </m:e>
        </m:acc>
      </m:oMath>
      <w:r>
        <w:rPr>
          <w:rFonts w:ascii="Times New Roman" w:hAnsi="Times New Roman" w:eastAsia="宋体"/>
          <w:sz w:val="24"/>
          <w:szCs w:val="24"/>
        </w:rPr>
        <w:t>的充要条件是存在实数</w:t>
      </w:r>
      <m:oMath>
        <m:r>
          <w:rPr>
            <w:rFonts w:ascii="Times New Roman" w:hAnsi="Times New Roman" w:cs="Cambria Math"/>
          </w:rPr>
          <m:t>λ</m:t>
        </m:r>
      </m:oMath>
      <w:r>
        <w:rPr>
          <w:rFonts w:ascii="Times New Roman" w:hAnsi="Times New Roman" w:eastAsia="宋体"/>
          <w:sz w:val="24"/>
          <w:szCs w:val="24"/>
        </w:rPr>
        <w:t>，使</w:t>
      </w:r>
      <w:r>
        <w:rPr>
          <w:rFonts w:eastAsia="宋体" w:ascii="Times New Roman" w:hAnsi="Times New Roman"/>
          <w:sz w:val="24"/>
          <w:szCs w:val="24"/>
        </w:rPr>
        <w:t/>
      </w:r>
      <m:oMath>
        <m:acc>
          <m:accPr>
            <m:chr m:val="⃑"/>
            <m:ctrlPr>
              <w:rPr>
                <w:rFonts w:ascii="Times New Roman" w:hAnsi="Times New Roman"/>
                <w:color w:val="1F4E79"/>
                <w:shd w:val="clear" w:color="auto" w:fill="C9C9C9"/>
              </w:rPr>
            </m:ctrlPr>
          </m:accPr>
          <m:e>
            <m:r>
              <w:rPr>
                <w:rFonts w:ascii="Times New Roman" w:hAnsi="Times New Roman" w:cs="Cambria Math"/>
              </w:rPr>
              <m:t>a</m:t>
            </m:r>
          </m:e>
        </m:acc>
        <m:r>
          <w:rPr>
            <w:rFonts w:ascii="Times New Roman" w:hAnsi="Times New Roman" w:cs="Cambria Math"/>
            <w:color w:val="1F4E79"/>
            <w:shd w:val="clear" w:color="auto" w:fill="C9C9C9"/>
          </w:rPr>
          <m:t>=λ</m:t>
        </m:r>
        <m:acc>
          <m:accPr>
            <m:chr m:val="⃑"/>
            <m:ctrlPr>
              <w:rPr>
                <w:rFonts w:ascii="Times New Roman" w:hAnsi="Times New Roman"/>
                <w:color w:val="1F4E79"/>
                <w:shd w:val="clear" w:color="auto" w:fill="C9C9C9"/>
              </w:rPr>
            </m:ctrlPr>
          </m:accPr>
          <m:e>
            <m:r>
              <w:rPr>
                <w:rFonts w:ascii="Times New Roman" w:hAnsi="Times New Roman" w:cs="Cambria Math"/>
              </w:rPr>
              <m:t>b</m:t>
            </m:r>
          </m:e>
        </m:acc>
      </m:oMath>
      <w:r>
        <w:rPr>
          <w:rFonts w:ascii="Times New Roman" w:hAnsi="Times New Roman" w:eastAsia="宋体"/>
          <w:sz w:val="24"/>
          <w:szCs w:val="24"/>
        </w:rPr>
        <w:t>．</w:t>
      </w:r>
    </w:p>
    <w:p w14:paraId="4B5B269B" w14:textId="77777777" w:rsidR="00A75E48" w:rsidRDefault="004F6462" w:rsidP="004F498C">
      <w:pPr>
        <w:snapToGrid w:val="0"/>
        <w:spacing w:line="410" w:lineRule="atLeast" w:before="0" w:after="0"/>
        <w:jc w:val="left"/>
      </w:pPr>
      <w:r>
        <w:rPr>
          <w:rFonts w:ascii="Times New Roman" w:hAnsi="Times New Roman" w:eastAsia="宋体"/>
          <w:sz w:val="24"/>
          <w:szCs w:val="24"/>
        </w:rPr>
        <w:t/>
      </w:r>
      <w:r>
        <w:rPr>
          <w:rFonts w:ascii="Times New Roman" w:hAnsi="Times New Roman" w:eastAsia="宋体"/>
          <w:sz w:val="24"/>
          <w:szCs w:val="24"/>
          <w:shd w:val="clear" w:color="auto" w:fill="C9C9C9"/>
        </w:rPr>
        <w:t>6．</w:t>
      </w:r>
      <w:r>
        <w:rPr>
          <w:rFonts w:ascii="Times New Roman" w:hAnsi="Times New Roman" w:eastAsia="宋体"/>
          <w:sz w:val="24"/>
          <w:szCs w:val="24"/>
        </w:rPr>
        <w:t xml:space="preserve">〔基〕</w:t>
      </w:r>
      <w:r>
        <w:rPr>
          <w:rFonts w:ascii="Times New Roman" w:hAnsi="Times New Roman" w:eastAsia="宋体"/>
          <w:sz w:val="24"/>
          <w:szCs w:val="24"/>
        </w:rPr>
        <w:t>空间向量的夹角</w:t>
      </w:r>
    </w:p>
    <w:p>
      <w:pPr>
        <w:snapToGrid w:val="0"/>
        <w:spacing w:line="280" w:lineRule="atLeast" w:before="0" w:after="0"/>
        <w:jc w:val="left"/>
        <w:rPr>
          <w:sz w:val="18"/>
          <w:szCs w:val="18"/>
        </w:rPr>
      </w:pPr>
      <w:r>
        <w:rPr>
          <w:rFonts w:ascii="Times New Roman" w:hAnsi="Times New Roman" w:eastAsia="宋体"/>
          <w:shd w:val="clear" w:color="auto" w:fill="C9C9C9"/>
          <w:sz w:val="18"/>
          <w:szCs w:val="18"/>
        </w:rPr>
        <w:t xml:space="preserve">【编注】</w:t>
      </w:r>
      <w:r>
        <w:rPr>
          <w:rFonts w:ascii="Times New Roman" w:hAnsi="Times New Roman" w:eastAsia="宋体"/>
          <w:sz w:val="18"/>
          <w:szCs w:val="18"/>
        </w:rPr>
        <w:t xml:space="preserve">夹角范围（0°到180°）是数量积正负讨论的前提；易混点：几何角（如异面直线所成角）与向量夹角可能互补，运算前先分清求的是哪个角。</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630"/>
        <w:gridCol w:w="10077"/>
      </w:tblGrid>
      <w:tr w:rsidR="00A75E48" w14:paraId="1CA6DB97"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2E4E18D" w14:textId="77777777" w:rsidR="00A75E48" w:rsidRDefault="004F6462" w:rsidP="004F498C">
            <w:pPr>
              <w:snapToGrid w:val="0"/>
              <w:spacing w:line="410" w:lineRule="atLeast" w:before="0" w:after="0"/>
              <w:jc w:val="left"/>
            </w:pPr>
            <w:r>
              <w:rPr>
                <w:rFonts w:ascii="Times New Roman" w:hAnsi="Times New Roman" w:eastAsia="宋体"/>
                <w:sz w:val="24"/>
                <w:szCs w:val="24"/>
              </w:rPr>
              <w:t>图示</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1AD9E83" w14:textId="77777777" w:rsidR="00A75E48" w:rsidRDefault="004F6462" w:rsidP="004F498C">
            <w:pPr>
              <w:snapToGrid w:val="0"/>
              <w:spacing w:line="410" w:lineRule="atLeast" w:before="0" w:after="0"/>
              <w:jc w:val="left"/>
            </w:pPr>
            <w:r>
              <w:rPr>
                <w:rFonts w:eastAsia="宋体" w:ascii="Times New Roman" w:hAnsi="Times New Roman"/>
                <w:noProof/>
                <w:kern w:val="0"/>
                <w:sz w:val="21"/>
                <w:szCs w:val="21"/>
              </w:rPr>
              <w:drawing>
                <wp:inline distT="0" distB="0" distL="0" distR="0" wp14:anchorId="377D25A0" wp14:editId="5719383A">
                  <wp:extent cx="4527720" cy="1545607"/>
                  <wp:effectExtent l="0" t="0" r="0" b="0"/>
                  <wp:docPr id="100011" name="图片 100011" descr="@@@93d04d71-6a01-4600-baaf-bcb9db49ca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11"/>
                          <a:stretch>
                            <a:fillRect/>
                          </a:stretch>
                        </pic:blipFill>
                        <pic:spPr>
                          <a:xfrm>
                            <a:off x="0" y="0"/>
                            <a:ext cx="4527720" cy="1545607"/>
                          </a:xfrm>
                          <a:prstGeom prst="rect">
                            <a:avLst/>
                          </a:prstGeom>
                        </pic:spPr>
                      </pic:pic>
                    </a:graphicData>
                  </a:graphic>
                </wp:inline>
              </w:drawing>
            </w:r>
          </w:p>
        </w:tc>
      </w:tr>
      <w:tr w:rsidR="00A75E48" w14:paraId="78681F5D"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842EBB9" w14:textId="77777777" w:rsidR="00A75E48" w:rsidRDefault="004F6462" w:rsidP="004F498C">
            <w:pPr>
              <w:snapToGrid w:val="0"/>
              <w:spacing w:line="410" w:lineRule="atLeast" w:before="0" w:after="0"/>
              <w:jc w:val="left"/>
            </w:pPr>
            <w:r>
              <w:rPr>
                <w:rFonts w:ascii="Times New Roman" w:hAnsi="Times New Roman" w:eastAsia="宋体"/>
                <w:sz w:val="24"/>
                <w:szCs w:val="24"/>
              </w:rPr>
              <w:t>定义</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A59F711" w14:textId="77777777" w:rsidR="00A75E48" w:rsidRDefault="004F6462" w:rsidP="004F498C">
            <w:pPr>
              <w:snapToGrid w:val="0"/>
              <w:spacing w:line="410" w:lineRule="atLeast" w:before="0" w:after="0"/>
              <w:jc w:val="left"/>
            </w:pPr>
            <w:r>
              <w:rPr>
                <w:rFonts w:ascii="Times New Roman" w:hAnsi="Times New Roman" w:eastAsia="宋体"/>
                <w:sz w:val="24"/>
                <w:szCs w:val="24"/>
              </w:rPr>
              <w:t>已知两个非零向量</w:t>
            </w:r>
            <m:oMath>
              <m:acc>
                <m:accPr>
                  <m:chr m:val="⃑"/>
                  <m:ctrlPr>
                    <w:rPr>
                      <w:rFonts w:ascii="Times New Roman" w:hAnsi="Times New Roman"/>
                    </w:rPr>
                  </m:ctrlPr>
                </m:accPr>
                <m:e>
                  <m:r>
                    <w:rPr>
                      <w:rFonts w:ascii="Times New Roman" w:hAnsi="Times New Roman" w:cs="Cambria Math"/>
                    </w:rPr>
                    <m:t>a</m:t>
                  </m:r>
                </m:e>
              </m:acc>
            </m:oMath>
            <w:r>
              <w:rPr>
                <w:rFonts w:ascii="Times New Roman" w:hAnsi="Times New Roman" w:eastAsia="宋体"/>
                <w:sz w:val="24"/>
                <w:szCs w:val="24"/>
              </w:rPr>
              <w:t>，</w:t>
            </w:r>
            <m:oMath>
              <m:acc>
                <m:accPr>
                  <m:chr m:val="⃑"/>
                  <m:ctrlPr>
                    <w:rPr>
                      <w:rFonts w:ascii="Times New Roman" w:hAnsi="Times New Roman"/>
                    </w:rPr>
                  </m:ctrlPr>
                </m:accPr>
                <m:e>
                  <m:r>
                    <w:rPr>
                      <w:rFonts w:ascii="Times New Roman" w:hAnsi="Times New Roman" w:cs="Cambria Math"/>
                    </w:rPr>
                    <m:t>b</m:t>
                  </m:r>
                </m:e>
              </m:acc>
            </m:oMath>
            <w:r>
              <w:rPr>
                <w:rFonts w:ascii="Times New Roman" w:hAnsi="Times New Roman" w:eastAsia="宋体"/>
                <w:sz w:val="24"/>
                <w:szCs w:val="24"/>
              </w:rPr>
              <w:t>，在空间任取一点</w:t>
            </w:r>
            <w:r>
              <w:rPr>
                <w:rFonts w:eastAsia="宋体" w:ascii="Times New Roman" w:hAnsi="Times New Roman"/>
                <w:i/>
                <w:sz w:val="24"/>
                <w:szCs w:val="24"/>
              </w:rPr>
              <w:t>O</w:t>
            </w:r>
            <w:r>
              <w:rPr>
                <w:rFonts w:ascii="Times New Roman" w:hAnsi="Times New Roman" w:eastAsia="宋体"/>
                <w:sz w:val="24"/>
                <w:szCs w:val="24"/>
              </w:rPr>
              <w:t>，作</w:t>
            </w:r>
            <m:oMath>
              <m:acc>
                <m:accPr>
                  <m:chr m:val="⃑"/>
                  <m:ctrlPr>
                    <w:rPr>
                      <w:rFonts w:ascii="Times New Roman" w:hAnsi="Times New Roman"/>
                    </w:rPr>
                  </m:ctrlPr>
                </m:accPr>
                <m:e>
                  <m:r>
                    <w:rPr>
                      <w:rFonts w:ascii="Times New Roman" w:hAnsi="Times New Roman" w:cs="Cambria Math"/>
                    </w:rPr>
                    <m:t>OA</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a</m:t>
                  </m:r>
                </m:e>
              </m:acc>
            </m:oMath>
            <w:r>
              <w:rPr>
                <w:rFonts w:ascii="Times New Roman" w:hAnsi="Times New Roman" w:eastAsia="宋体"/>
                <w:sz w:val="24"/>
                <w:szCs w:val="24"/>
              </w:rPr>
              <w:t>，</w:t>
            </w:r>
            <m:oMath>
              <m:acc>
                <m:accPr>
                  <m:chr m:val="⃑"/>
                  <m:ctrlPr>
                    <w:rPr>
                      <w:rFonts w:ascii="Times New Roman" w:hAnsi="Times New Roman"/>
                    </w:rPr>
                  </m:ctrlPr>
                </m:accPr>
                <m:e>
                  <m:r>
                    <w:rPr>
                      <w:rFonts w:ascii="Times New Roman" w:hAnsi="Times New Roman" w:cs="Cambria Math"/>
                    </w:rPr>
                    <m:t>OB</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b</m:t>
                  </m:r>
                </m:e>
              </m:acc>
            </m:oMath>
            <w:r>
              <w:rPr>
                <w:rFonts w:ascii="Times New Roman" w:hAnsi="Times New Roman" w:eastAsia="宋体"/>
                <w:sz w:val="24"/>
                <w:szCs w:val="24"/>
              </w:rPr>
              <w:t>，则</w:t>
            </w:r>
            <w:r>
              <w:rPr>
                <w:rFonts w:eastAsia="宋体" w:ascii="Times New Roman" w:hAnsi="Times New Roman"/>
                <w:sz w:val="24"/>
                <w:szCs w:val="24"/>
              </w:rPr>
              <w:t/>
            </w:r>
            <m:oMath>
              <m:r>
                <w:rPr>
                  <w:rFonts w:ascii="Times New Roman" w:hAnsi="Times New Roman" w:cs="Cambria Math"/>
                  <w:color w:val="1F4E79"/>
                  <w:shd w:val="clear" w:color="auto" w:fill="C9C9C9"/>
                </w:rPr>
                <m:t>∠AOB</m:t>
              </m:r>
            </m:oMath>
            <w:r>
              <w:rPr>
                <w:rFonts w:ascii="Times New Roman" w:hAnsi="Times New Roman" w:eastAsia="宋体"/>
                <w:sz w:val="24"/>
                <w:szCs w:val="24"/>
              </w:rPr>
              <w:t>叫做向量</w:t>
            </w:r>
            <m:oMath>
              <m:acc>
                <m:accPr>
                  <m:chr m:val="⃑"/>
                  <m:ctrlPr>
                    <w:rPr>
                      <w:rFonts w:ascii="Times New Roman" w:hAnsi="Times New Roman"/>
                    </w:rPr>
                  </m:ctrlPr>
                </m:accPr>
                <m:e>
                  <m:r>
                    <w:rPr>
                      <w:rFonts w:ascii="Times New Roman" w:hAnsi="Times New Roman" w:cs="Cambria Math"/>
                    </w:rPr>
                    <m:t>a</m:t>
                  </m:r>
                </m:e>
              </m:acc>
            </m:oMath>
            <w:r>
              <w:rPr>
                <w:rFonts w:ascii="Times New Roman" w:hAnsi="Times New Roman" w:eastAsia="宋体"/>
                <w:sz w:val="24"/>
                <w:szCs w:val="24"/>
              </w:rPr>
              <w:t>，</w:t>
            </w:r>
            <m:oMath>
              <m:acc>
                <m:accPr>
                  <m:chr m:val="⃑"/>
                  <m:ctrlPr>
                    <w:rPr>
                      <w:rFonts w:ascii="Times New Roman" w:hAnsi="Times New Roman"/>
                    </w:rPr>
                  </m:ctrlPr>
                </m:accPr>
                <m:e>
                  <m:r>
                    <w:rPr>
                      <w:rFonts w:ascii="Times New Roman" w:hAnsi="Times New Roman" w:cs="Cambria Math"/>
                    </w:rPr>
                    <m:t>b</m:t>
                  </m:r>
                </m:e>
              </m:acc>
            </m:oMath>
            <w:r>
              <w:rPr>
                <w:rFonts w:ascii="Times New Roman" w:hAnsi="Times New Roman" w:eastAsia="宋体"/>
                <w:sz w:val="24"/>
                <w:szCs w:val="24"/>
              </w:rPr>
              <w:t>的夹角，记作</w:t>
            </w:r>
            <w:r>
              <w:rPr>
                <w:rFonts w:eastAsia="宋体" w:ascii="Times New Roman" w:hAnsi="Times New Roman"/>
                <w:sz w:val="24"/>
                <w:szCs w:val="24"/>
              </w:rPr>
              <w:t/>
            </w:r>
            <m:oMath>
              <m:d>
                <m:dPr>
                  <m:begChr m:val="⟨"/>
                  <m:endChr m:val="⟩"/>
                  <m:ctrlPr>
                    <w:rPr>
                      <w:rFonts w:ascii="Times New Roman" w:hAnsi="Times New Roman"/>
                      <w:color w:val="1F4E79"/>
                      <w:shd w:val="clear" w:color="auto" w:fill="C9C9C9"/>
                    </w:rPr>
                  </m:ctrlPr>
                </m:dPr>
                <m:e>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b</m:t>
                      </m:r>
                    </m:e>
                  </m:acc>
                </m:e>
              </m:d>
            </m:oMath>
          </w:p>
        </w:tc>
      </w:tr>
      <w:tr w:rsidR="00A75E48" w14:paraId="434D5CFF"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D882AF8" w14:textId="77777777" w:rsidR="00A75E48" w:rsidRDefault="004F6462" w:rsidP="004F498C">
            <w:pPr>
              <w:snapToGrid w:val="0"/>
              <w:spacing w:line="410" w:lineRule="atLeast" w:before="0" w:after="0"/>
              <w:jc w:val="left"/>
            </w:pPr>
            <w:r>
              <w:rPr>
                <w:rFonts w:ascii="Times New Roman" w:hAnsi="Times New Roman" w:eastAsia="宋体"/>
                <w:sz w:val="24"/>
                <w:szCs w:val="24"/>
              </w:rPr>
              <w:t>范围</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BE5536B" w14:textId="77777777" w:rsidR="00A75E48" w:rsidRDefault="004F6462" w:rsidP="004F498C">
            <w:pPr>
              <w:snapToGrid w:val="0"/>
              <w:spacing w:line="410" w:lineRule="atLeast" w:before="0" w:after="0"/>
              <w:jc w:val="left"/>
            </w:pPr>
            <w:r>
              <w:rPr>
                <w:rFonts w:ascii="Times New Roman" w:hAnsi="Times New Roman" w:eastAsia="宋体"/>
                <w:sz w:val="24"/>
                <w:szCs w:val="24"/>
              </w:rPr>
              <w:t>通常规定：</w:t>
            </w:r>
            <w:r>
              <w:rPr>
                <w:rFonts w:eastAsia="宋体" w:ascii="Times New Roman" w:hAnsi="Times New Roman"/>
                <w:sz w:val="24"/>
                <w:szCs w:val="24"/>
              </w:rPr>
              <w:t/>
            </w:r>
            <w:r>
              <w:rPr>
                <w:rFonts w:eastAsia="宋体" w:ascii="Times New Roman" w:hAnsi="Times New Roman"/>
                <w:color w:val="1F4E79"/>
                <w:sz w:val="24"/>
                <w:szCs w:val="24"/>
                <w:shd w:val="clear" w:color="auto" w:fill="C9C9C9"/>
              </w:rPr>
              <w:t xml:space="preserve">0</w:t>
            </w:r>
            <m:oMath>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b</m:t>
                  </m:r>
                </m:e>
              </m:acc>
              <m:r>
                <w:rPr>
                  <w:rFonts w:ascii="Times New Roman" w:hAnsi="Times New Roman" w:cs="Cambria Math"/>
                </w:rPr>
                <m:t>〉≤</m:t>
              </m:r>
            </m:oMath>
            <w:r>
              <w:rPr>
                <w:rFonts w:eastAsia="宋体" w:ascii="Times New Roman" w:hAnsi="Times New Roman"/>
                <w:sz w:val="24"/>
                <w:szCs w:val="24"/>
              </w:rPr>
              <w:t/>
            </w:r>
            <m:oMath>
              <m:acc>
                <m:accPr>
                  <m:chr m:val="⃑"/>
                  <m:ctrlPr>
                    <w:rPr>
                      <w:rFonts w:ascii="Times New Roman" w:hAnsi="Times New Roman"/>
                      <w:color w:val="1F4E79"/>
                      <w:shd w:val="clear" w:color="auto" w:fill="C9C9C9"/>
                    </w:rPr>
                  </m:ctrlPr>
                </m:accPr>
                <m:e>
                  <m:r>
                    <w:rPr>
                      <w:rFonts w:ascii="Times New Roman" w:hAnsi="Times New Roman" w:cs="Cambria Math"/>
                    </w:rPr>
                    <m:t>π</m:t>
                  </m:r>
                </m:e>
              </m:acc>
            </m:oMath>
            <w:r>
              <w:rPr>
                <w:rFonts w:ascii="Times New Roman" w:hAnsi="Times New Roman" w:eastAsia="宋体"/>
                <w:sz w:val="24"/>
                <w:szCs w:val="24"/>
              </w:rPr>
              <w:t>；</w:t>
            </w:r>
          </w:p>
          <w:p w14:paraId="27BE1C38" w14:textId="77777777" w:rsidR="00A75E48" w:rsidRDefault="004F6462" w:rsidP="004F498C">
            <w:pPr>
              <w:snapToGrid w:val="0"/>
              <w:spacing w:line="410" w:lineRule="atLeast" w:before="0" w:after="0"/>
              <w:jc w:val="left"/>
            </w:pPr>
            <w:r>
              <w:rPr>
                <w:rFonts w:ascii="Times New Roman" w:hAnsi="Times New Roman" w:eastAsia="宋体"/>
                <w:sz w:val="24"/>
                <w:szCs w:val="24"/>
              </w:rPr>
              <w:t>当</w:t>
            </w:r>
            <m:oMath>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b</m:t>
                  </m:r>
                </m:e>
              </m:acc>
              <m:r>
                <w:rPr>
                  <w:rFonts w:ascii="Times New Roman" w:hAnsi="Times New Roman" w:cs="Cambria Math"/>
                </w:rPr>
                <m:t>〉=</m:t>
              </m:r>
            </m:oMath>
            <w:r>
              <w:rPr>
                <w:rFonts w:eastAsia="宋体" w:ascii="Times New Roman" w:hAnsi="Times New Roman"/>
                <w:sz w:val="24"/>
                <w:szCs w:val="24"/>
              </w:rPr>
              <w:t/>
            </w:r>
            <m:oMath>
              <m:f>
                <m:fPr>
                  <m:ctrlPr>
                    <w:rPr>
                      <w:rFonts w:ascii="Times New Roman" w:hAnsi="Times New Roman"/>
                      <w:color w:val="1F4E79"/>
                      <w:shd w:val="clear" w:color="auto" w:fill="C9C9C9"/>
                    </w:rPr>
                  </m:ctrlPr>
                </m:fPr>
                <m:num>
                  <m:r>
                    <w:rPr>
                      <w:rFonts w:ascii="Times New Roman" w:hAnsi="Times New Roman" w:cs="Cambria Math"/>
                    </w:rPr>
                    <m:t>π</m:t>
                  </m:r>
                </m:num>
                <m:den>
                  <m:r>
                    <w:rPr>
                      <w:rFonts w:ascii="Times New Roman" w:hAnsi="Times New Roman" w:cs="Cambria Math"/>
                    </w:rPr>
                    <m:t>2</m:t>
                  </m:r>
                </m:den>
              </m:f>
            </m:oMath>
            <w:r>
              <w:rPr>
                <w:rFonts w:ascii="Times New Roman" w:hAnsi="Times New Roman" w:eastAsia="宋体"/>
                <w:sz w:val="24"/>
                <w:szCs w:val="24"/>
              </w:rPr>
              <w:t>时，</w:t>
            </w:r>
            <m:oMath>
              <m:acc>
                <m:accPr>
                  <m:chr m:val="⃑"/>
                  <m:ctrlPr>
                    <w:rPr>
                      <w:rFonts w:ascii="Times New Roman" w:hAnsi="Times New Roman"/>
                    </w:rPr>
                  </m:ctrlPr>
                </m:accPr>
                <m:e>
                  <m:r>
                    <w:rPr>
                      <w:rFonts w:ascii="Times New Roman" w:hAnsi="Times New Roman" w:cs="Cambria Math"/>
                    </w:rPr>
                    <m:t>a</m:t>
                  </m:r>
                </m:e>
              </m:acc>
            </m:oMath>
            <w:r>
              <w:rPr>
                <w:rFonts w:ascii="Times New Roman" w:hAnsi="Times New Roman" w:eastAsia="宋体"/>
                <w:sz w:val="24"/>
                <w:szCs w:val="24"/>
              </w:rPr>
              <w:t>与</w:t>
            </w:r>
            <m:oMath>
              <m:acc>
                <m:accPr>
                  <m:chr m:val="⃑"/>
                  <m:ctrlPr>
                    <w:rPr>
                      <w:rFonts w:ascii="Times New Roman" w:hAnsi="Times New Roman"/>
                    </w:rPr>
                  </m:ctrlPr>
                </m:accPr>
                <m:e>
                  <m:r>
                    <w:rPr>
                      <w:rFonts w:ascii="Times New Roman" w:hAnsi="Times New Roman" w:cs="Cambria Math"/>
                    </w:rPr>
                    <m:t>b</m:t>
                  </m:r>
                </m:e>
              </m:acc>
            </m:oMath>
            <w:r>
              <w:rPr>
                <w:rFonts w:ascii="Times New Roman" w:hAnsi="Times New Roman" w:eastAsia="宋体"/>
                <w:sz w:val="24"/>
                <w:szCs w:val="24"/>
              </w:rPr>
              <w:t>垂直，记作</w:t>
            </w:r>
            <w:r>
              <w:rPr>
                <w:rFonts w:eastAsia="宋体" w:ascii="Times New Roman" w:hAnsi="Times New Roman"/>
                <w:sz w:val="24"/>
                <w:szCs w:val="24"/>
              </w:rPr>
              <w:t/>
            </w:r>
            <m:oMath>
              <m:acc>
                <m:accPr>
                  <m:chr m:val="⃑"/>
                  <m:ctrlPr>
                    <w:rPr>
                      <w:rFonts w:ascii="Times New Roman" w:hAnsi="Times New Roman"/>
                      <w:color w:val="1F4E79"/>
                      <w:shd w:val="clear" w:color="auto" w:fill="C9C9C9"/>
                    </w:rPr>
                  </m:ctrlPr>
                </m:accPr>
                <m:e>
                  <m:r>
                    <w:rPr>
                      <w:rFonts w:ascii="Times New Roman" w:hAnsi="Times New Roman" w:cs="Cambria Math"/>
                    </w:rPr>
                    <m:t>a</m:t>
                  </m:r>
                </m:e>
              </m:acc>
              <m:r>
                <w:rPr>
                  <w:rFonts w:ascii="Times New Roman" w:hAnsi="Times New Roman" w:cs="Cambria Math"/>
                  <w:color w:val="1F4E79"/>
                  <w:shd w:val="clear" w:color="auto" w:fill="C9C9C9"/>
                </w:rPr>
                <m:t>⊥</m:t>
              </m:r>
              <m:acc>
                <m:accPr>
                  <m:chr m:val="⃑"/>
                  <m:ctrlPr>
                    <w:rPr>
                      <w:rFonts w:ascii="Times New Roman" w:hAnsi="Times New Roman"/>
                      <w:color w:val="1F4E79"/>
                      <w:shd w:val="clear" w:color="auto" w:fill="C9C9C9"/>
                    </w:rPr>
                  </m:ctrlPr>
                </m:accPr>
                <m:e>
                  <m:r>
                    <w:rPr>
                      <w:rFonts w:ascii="Times New Roman" w:hAnsi="Times New Roman" w:cs="Cambria Math"/>
                    </w:rPr>
                    <m:t>b</m:t>
                  </m:r>
                </m:e>
              </m:acc>
            </m:oMath>
          </w:p>
        </w:tc>
      </w:tr>
    </w:tbl>
    <w:p w14:paraId="24CF7BCE" w14:textId="77777777" w:rsidR="00A75E48" w:rsidRDefault="004F6462" w:rsidP="004F498C">
      <w:pPr>
        <w:snapToGrid w:val="0"/>
        <w:spacing w:line="410" w:lineRule="atLeast" w:before="0" w:after="0"/>
        <w:jc w:val="left"/>
      </w:pPr>
      <w:r>
        <w:rPr>
          <w:rFonts w:ascii="Times New Roman" w:hAnsi="Times New Roman" w:eastAsia="宋体"/>
          <w:sz w:val="24"/>
          <w:szCs w:val="24"/>
        </w:rPr>
        <w:t/>
      </w:r>
      <w:r>
        <w:rPr>
          <w:rFonts w:ascii="Times New Roman" w:hAnsi="Times New Roman" w:eastAsia="宋体"/>
          <w:sz w:val="24"/>
          <w:szCs w:val="24"/>
          <w:shd w:val="clear" w:color="auto" w:fill="C9C9C9"/>
        </w:rPr>
        <w:t>7．</w:t>
      </w:r>
      <w:r>
        <w:rPr>
          <w:rFonts w:ascii="Times New Roman" w:hAnsi="Times New Roman" w:eastAsia="宋体"/>
          <w:sz w:val="24"/>
          <w:szCs w:val="24"/>
        </w:rPr>
        <w:t xml:space="preserve">〔基〕</w:t>
      </w:r>
      <w:r>
        <w:rPr>
          <w:rFonts w:ascii="Times New Roman" w:hAnsi="Times New Roman" w:eastAsia="宋体"/>
          <w:sz w:val="24"/>
          <w:szCs w:val="24"/>
        </w:rPr>
        <w:t>空间向量的数量积</w:t>
      </w:r>
    </w:p>
    <w:p>
      <w:pPr>
        <w:snapToGrid w:val="0"/>
        <w:spacing w:line="280" w:lineRule="atLeast" w:before="0" w:after="0"/>
        <w:jc w:val="left"/>
        <w:rPr>
          <w:sz w:val="18"/>
          <w:szCs w:val="18"/>
        </w:rPr>
      </w:pPr>
      <w:r>
        <w:rPr>
          <w:rFonts w:ascii="Times New Roman" w:hAnsi="Times New Roman" w:eastAsia="宋体"/>
          <w:shd w:val="clear" w:color="auto" w:fill="C9C9C9"/>
          <w:sz w:val="18"/>
          <w:szCs w:val="18"/>
        </w:rPr>
        <w:t xml:space="preserve">【编注】</w:t>
      </w:r>
      <w:r>
        <w:rPr>
          <w:rFonts w:ascii="Times New Roman" w:hAnsi="Times New Roman" w:eastAsia="宋体"/>
          <w:sz w:val="18"/>
          <w:szCs w:val="18"/>
        </w:rPr>
        <w:t xml:space="preserve">求空间角与距离的核心运算（支撑条目16、17、34）；注意数量积不满足结合律，零向量与任意向量的数量积为0。</w:t>
      </w:r>
    </w:p>
    <w:p w14:paraId="46CD4189" w14:textId="77777777" w:rsidR="00A75E48" w:rsidRDefault="004F6462" w:rsidP="004F498C">
      <w:pPr>
        <w:snapToGrid w:val="0"/>
        <w:spacing w:line="410" w:lineRule="atLeast" w:before="0" w:after="0"/>
        <w:jc w:val="left"/>
      </w:pPr>
      <w:r>
        <w:rPr>
          <w:rFonts w:ascii="Times New Roman" w:hAnsi="Times New Roman" w:eastAsia="宋体"/>
          <w:color w:val="1F4E79"/>
          <w:sz w:val="24"/>
          <w:szCs w:val="24"/>
          <w:shd w:val="clear" w:color="auto" w:fill="C9C9C9"/>
        </w:rPr>
        <w:t>（1）</w:t>
      </w:r>
      <w:r>
        <w:rPr>
          <w:rFonts w:ascii="Times New Roman" w:hAnsi="Times New Roman" w:eastAsia="宋体"/>
          <w:sz w:val="24"/>
          <w:szCs w:val="24"/>
        </w:rPr>
        <w:t>定义：已知两个非零向量</w:t>
      </w:r>
      <m:oMath>
        <m:acc>
          <m:accPr>
            <m:chr m:val="⃑"/>
            <m:ctrlPr>
              <w:rPr>
                <w:rFonts w:ascii="Times New Roman" w:hAnsi="Times New Roman"/>
              </w:rPr>
            </m:ctrlPr>
          </m:accPr>
          <m:e>
            <m:r>
              <w:rPr>
                <w:rFonts w:ascii="Times New Roman" w:hAnsi="Times New Roman" w:cs="Cambria Math"/>
              </w:rPr>
              <m:t>a</m:t>
            </m:r>
          </m:e>
        </m:acc>
      </m:oMath>
      <w:r>
        <w:rPr>
          <w:rFonts w:ascii="Times New Roman" w:hAnsi="Times New Roman" w:eastAsia="宋体"/>
          <w:sz w:val="24"/>
          <w:szCs w:val="24"/>
        </w:rPr>
        <w:t>，</w:t>
      </w:r>
      <m:oMath>
        <m:acc>
          <m:accPr>
            <m:chr m:val="⃑"/>
            <m:ctrlPr>
              <w:rPr>
                <w:rFonts w:ascii="Times New Roman" w:hAnsi="Times New Roman"/>
              </w:rPr>
            </m:ctrlPr>
          </m:accPr>
          <m:e>
            <m:r>
              <w:rPr>
                <w:rFonts w:ascii="Times New Roman" w:hAnsi="Times New Roman" w:cs="Cambria Math"/>
              </w:rPr>
              <m:t>b</m:t>
            </m:r>
          </m:e>
        </m:acc>
      </m:oMath>
      <w:r>
        <w:rPr>
          <w:rFonts w:ascii="Times New Roman" w:hAnsi="Times New Roman" w:eastAsia="宋体"/>
          <w:sz w:val="24"/>
          <w:szCs w:val="24"/>
        </w:rPr>
        <w:t>，则</w:t>
      </w:r>
      <w:r>
        <w:rPr>
          <w:rFonts w:eastAsia="宋体" w:ascii="Times New Roman" w:hAnsi="Times New Roman"/>
          <w:sz w:val="24"/>
          <w:szCs w:val="24"/>
        </w:rPr>
        <w:t/>
      </w:r>
      <w:r>
        <w:rPr>
          <w:rFonts w:eastAsia="宋体" w:ascii="Times New Roman" w:hAnsi="Times New Roman"/>
          <w:color w:val="1F4E79"/>
          <w:sz w:val="24"/>
          <w:szCs w:val="24"/>
          <w:shd w:val="clear" w:color="auto" w:fill="C9C9C9"/>
        </w:rPr>
        <w:t xml:space="preserve">向量</w:t>
      </w:r>
      <m:oMath>
        <m:acc>
          <m:accPr>
            <m:chr m:val="⃑"/>
            <m:ctrlPr>
              <w:rPr>
                <w:rFonts w:ascii="Times New Roman" w:hAnsi="Times New Roman"/>
                <w:color w:val="1F4E79"/>
                <w:shd w:val="clear" w:color="auto" w:fill="C9C9C9"/>
              </w:rPr>
            </m:ctrlPr>
          </m:accPr>
          <m:e>
            <m:r>
              <w:rPr>
                <w:rFonts w:ascii="Times New Roman" w:hAnsi="Times New Roman" w:cs="Cambria Math"/>
              </w:rPr>
              <m:t>b</m:t>
            </m:r>
          </m:e>
        </m:acc>
      </m:oMath>
      <w:r>
        <w:rPr>
          <w:rFonts w:eastAsia="宋体" w:ascii="Times New Roman" w:hAnsi="Times New Roman"/>
          <w:color w:val="1F4E79"/>
          <w:sz w:val="24"/>
          <w:szCs w:val="24"/>
          <w:shd w:val="clear" w:color="auto" w:fill="C9C9C9"/>
        </w:rPr>
        <w:t xml:space="preserve">的模长与</w:t>
      </w:r>
      <m:oMath>
        <m:acc>
          <m:accPr>
            <m:chr m:val="⃑"/>
            <m:ctrlPr>
              <w:rPr>
                <w:rFonts w:ascii="Times New Roman" w:hAnsi="Times New Roman"/>
                <w:color w:val="1F4E79"/>
                <w:shd w:val="clear" w:color="auto" w:fill="C9C9C9"/>
              </w:rPr>
            </m:ctrlPr>
          </m:accPr>
          <m:e>
            <m:r>
              <w:rPr>
                <w:rFonts w:ascii="Times New Roman" w:hAnsi="Times New Roman" w:cs="Cambria Math"/>
              </w:rPr>
              <m:t>a</m:t>
            </m:r>
          </m:e>
        </m:acc>
      </m:oMath>
      <w:r>
        <w:rPr>
          <w:rFonts w:eastAsia="宋体" w:ascii="Times New Roman" w:hAnsi="Times New Roman"/>
          <w:color w:val="1F4E79"/>
          <w:sz w:val="24"/>
          <w:szCs w:val="24"/>
          <w:shd w:val="clear" w:color="auto" w:fill="C9C9C9"/>
        </w:rPr>
        <w:t xml:space="preserve">在向量</w:t>
      </w:r>
      <m:oMath>
        <m:acc>
          <m:accPr>
            <m:chr m:val="⃑"/>
            <m:ctrlPr>
              <w:rPr>
                <w:rFonts w:ascii="Times New Roman" w:hAnsi="Times New Roman"/>
                <w:color w:val="1F4E79"/>
                <w:shd w:val="clear" w:color="auto" w:fill="C9C9C9"/>
              </w:rPr>
            </m:ctrlPr>
          </m:accPr>
          <m:e>
            <m:r>
              <w:rPr>
                <w:rFonts w:ascii="Times New Roman" w:hAnsi="Times New Roman" w:cs="Cambria Math"/>
              </w:rPr>
              <m:t>b</m:t>
            </m:r>
          </m:e>
        </m:acc>
      </m:oMath>
      <w:r>
        <w:rPr>
          <w:rFonts w:eastAsia="宋体" w:ascii="Times New Roman" w:hAnsi="Times New Roman"/>
          <w:color w:val="1F4E79"/>
          <w:sz w:val="24"/>
          <w:szCs w:val="24"/>
          <w:shd w:val="clear" w:color="auto" w:fill="C9C9C9"/>
        </w:rPr>
        <w:t xml:space="preserve">方向上的投影的乘积</w:t>
      </w:r>
      <w:r>
        <w:rPr>
          <w:rFonts w:ascii="Times New Roman" w:hAnsi="Times New Roman" w:eastAsia="宋体"/>
          <w:sz w:val="24"/>
          <w:szCs w:val="24"/>
        </w:rPr>
        <w:t>叫做</w:t>
      </w:r>
      <m:oMath>
        <m:acc>
          <m:accPr>
            <m:chr m:val="⃑"/>
            <m:ctrlPr>
              <w:rPr>
                <w:rFonts w:ascii="Times New Roman" w:hAnsi="Times New Roman"/>
              </w:rPr>
            </m:ctrlPr>
          </m:accPr>
          <m:e>
            <m:r>
              <w:rPr>
                <w:rFonts w:ascii="Times New Roman" w:hAnsi="Times New Roman" w:cs="Cambria Math"/>
              </w:rPr>
              <m:t>a</m:t>
            </m:r>
          </m:e>
        </m:acc>
      </m:oMath>
      <w:r>
        <w:rPr>
          <w:rFonts w:ascii="Times New Roman" w:hAnsi="Times New Roman" w:eastAsia="宋体"/>
          <w:sz w:val="24"/>
          <w:szCs w:val="24"/>
        </w:rPr>
        <w:t>，</w:t>
      </w:r>
      <m:oMath>
        <m:acc>
          <m:accPr>
            <m:chr m:val="⃑"/>
            <m:ctrlPr>
              <w:rPr>
                <w:rFonts w:ascii="Times New Roman" w:hAnsi="Times New Roman"/>
              </w:rPr>
            </m:ctrlPr>
          </m:accPr>
          <m:e>
            <m:r>
              <w:rPr>
                <w:rFonts w:ascii="Times New Roman" w:hAnsi="Times New Roman" w:cs="Cambria Math"/>
              </w:rPr>
              <m:t>b</m:t>
            </m:r>
          </m:e>
        </m:acc>
      </m:oMath>
      <w:r>
        <w:rPr>
          <w:rFonts w:ascii="Times New Roman" w:hAnsi="Times New Roman" w:eastAsia="宋体"/>
          <w:sz w:val="24"/>
          <w:szCs w:val="24"/>
        </w:rPr>
        <w:t>的数量积，记作</w:t>
      </w:r>
      <m:oMath>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b</m:t>
            </m:r>
          </m:e>
        </m:acc>
      </m:oMath>
      <w:r>
        <w:rPr>
          <w:rFonts w:ascii="Times New Roman" w:hAnsi="Times New Roman" w:eastAsia="宋体"/>
          <w:sz w:val="24"/>
          <w:szCs w:val="24"/>
        </w:rPr>
        <w:t>．即</w:t>
      </w:r>
      <m:oMath>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b</m:t>
            </m:r>
          </m:e>
        </m:acc>
        <m:r>
          <w:rPr>
            <w:rFonts w:ascii="Times New Roman" w:hAnsi="Times New Roman" w:cs="Cambria Math"/>
          </w:rPr>
          <m:t>=</m:t>
        </m:r>
      </m:oMath>
      <w:r>
        <w:rPr>
          <w:rFonts w:eastAsia="宋体" w:ascii="Times New Roman" w:hAnsi="Times New Roman"/>
          <w:sz w:val="24"/>
          <w:szCs w:val="24"/>
        </w:rPr>
        <w:t/>
      </w:r>
      <m:oMath>
        <m:r>
          <w:rPr>
            <w:rFonts w:ascii="Times New Roman" w:hAnsi="Times New Roman" w:cs="Cambria Math"/>
            <w:color w:val="1F4E79"/>
            <w:shd w:val="clear" w:color="auto" w:fill="C9C9C9"/>
          </w:rPr>
          <m:t>|</m:t>
        </m:r>
        <m:acc>
          <m:accPr>
            <m:chr m:val="⃑"/>
            <m:ctrlPr>
              <w:rPr>
                <w:rFonts w:ascii="Times New Roman" w:hAnsi="Times New Roman"/>
                <w:color w:val="1F4E79"/>
                <w:shd w:val="clear" w:color="auto" w:fill="C9C9C9"/>
              </w:rPr>
            </m:ctrlPr>
          </m:accPr>
          <m:e>
            <m:r>
              <w:rPr>
                <w:rFonts w:ascii="Times New Roman" w:hAnsi="Times New Roman" w:cs="Cambria Math"/>
              </w:rPr>
              <m:t>a</m:t>
            </m:r>
          </m:e>
        </m:acc>
        <m:r>
          <w:rPr>
            <w:rFonts w:ascii="Times New Roman" w:hAnsi="Times New Roman" w:cs="Cambria Math"/>
            <w:color w:val="1F4E79"/>
            <w:shd w:val="clear" w:color="auto" w:fill="C9C9C9"/>
          </w:rPr>
          <m:t>||</m:t>
        </m:r>
        <m:acc>
          <m:accPr>
            <m:chr m:val="⃑"/>
            <m:ctrlPr>
              <w:rPr>
                <w:rFonts w:ascii="Times New Roman" w:hAnsi="Times New Roman"/>
                <w:color w:val="1F4E79"/>
                <w:shd w:val="clear" w:color="auto" w:fill="C9C9C9"/>
              </w:rPr>
            </m:ctrlPr>
          </m:accPr>
          <m:e>
            <m:r>
              <w:rPr>
                <w:rFonts w:ascii="Times New Roman" w:hAnsi="Times New Roman" w:cs="Cambria Math"/>
              </w:rPr>
              <m:t>b</m:t>
            </m:r>
          </m:e>
        </m:acc>
        <m:r>
          <w:rPr>
            <w:rFonts w:ascii="Times New Roman" w:hAnsi="Times New Roman" w:cs="Cambria Math"/>
            <w:color w:val="1F4E79"/>
            <w:shd w:val="clear" w:color="auto" w:fill="C9C9C9"/>
          </w:rPr>
          <m:t>|</m:t>
        </m:r>
        <m:r>
          <m:rPr>
            <m:sty m:val="p"/>
          </m:rPr>
          <w:rPr>
            <w:rFonts w:ascii="Times New Roman" w:hAnsi="Times New Roman" w:cs="Cambria Math"/>
            <w:color w:val="1F4E79"/>
            <w:shd w:val="clear" w:color="auto" w:fill="C9C9C9"/>
          </w:rPr>
          <m:t>cos</m:t>
        </m:r>
        <m:r>
          <w:rPr>
            <w:rFonts w:ascii="Times New Roman" w:hAnsi="Times New Roman" w:cs="Cambria Math"/>
            <w:color w:val="1F4E79"/>
            <w:shd w:val="clear" w:color="auto" w:fill="C9C9C9"/>
          </w:rPr>
          <m:t>〈</m:t>
        </m:r>
        <m:acc>
          <m:accPr>
            <m:chr m:val="⃑"/>
            <m:ctrlPr>
              <w:rPr>
                <w:rFonts w:ascii="Times New Roman" w:hAnsi="Times New Roman"/>
                <w:color w:val="1F4E79"/>
                <w:shd w:val="clear" w:color="auto" w:fill="C9C9C9"/>
              </w:rPr>
            </m:ctrlPr>
          </m:accPr>
          <m:e>
            <m:r>
              <w:rPr>
                <w:rFonts w:ascii="Times New Roman" w:hAnsi="Times New Roman" w:cs="Cambria Math"/>
              </w:rPr>
              <m:t>a</m:t>
            </m:r>
          </m:e>
        </m:acc>
        <m:r>
          <w:rPr>
            <w:rFonts w:ascii="Times New Roman" w:hAnsi="Times New Roman" w:cs="Cambria Math"/>
            <w:color w:val="1F4E79"/>
            <w:shd w:val="clear" w:color="auto" w:fill="C9C9C9"/>
          </w:rPr>
          <m:t>,</m:t>
        </m:r>
        <m:acc>
          <m:accPr>
            <m:chr m:val="⃑"/>
            <m:ctrlPr>
              <w:rPr>
                <w:rFonts w:ascii="Times New Roman" w:hAnsi="Times New Roman"/>
                <w:color w:val="1F4E79"/>
                <w:shd w:val="clear" w:color="auto" w:fill="C9C9C9"/>
              </w:rPr>
            </m:ctrlPr>
          </m:accPr>
          <m:e>
            <m:r>
              <w:rPr>
                <w:rFonts w:ascii="Times New Roman" w:hAnsi="Times New Roman" w:cs="Cambria Math"/>
              </w:rPr>
              <m:t>b</m:t>
            </m:r>
          </m:e>
        </m:acc>
        <m:r>
          <w:rPr>
            <w:rFonts w:ascii="Times New Roman" w:hAnsi="Times New Roman" w:cs="Cambria Math"/>
            <w:color w:val="1F4E79"/>
            <w:shd w:val="clear" w:color="auto" w:fill="C9C9C9"/>
          </w:rPr>
          <m:t>〉</m:t>
        </m:r>
      </m:oMath>
      <w:r>
        <w:rPr>
          <w:rFonts w:ascii="Times New Roman" w:hAnsi="Times New Roman" w:eastAsia="宋体"/>
          <w:sz w:val="24"/>
          <w:szCs w:val="24"/>
        </w:rPr>
        <w:t>．</w:t>
      </w:r>
    </w:p>
    <w:p w14:paraId="4B580B59" w14:textId="77777777" w:rsidR="00A75E48" w:rsidRDefault="004F6462" w:rsidP="004F498C">
      <w:pPr>
        <w:snapToGrid w:val="0"/>
        <w:spacing w:line="280" w:lineRule="atLeast" w:before="0" w:after="0"/>
        <w:jc w:val="left"/>
        <w:rPr>
          <w:sz w:val="18"/>
          <w:szCs w:val="18"/>
        </w:rPr>
      </w:pPr>
      <w:r>
        <w:rPr>
          <w:rFonts w:ascii="Times New Roman" w:hAnsi="Times New Roman" w:eastAsia="宋体"/>
          <w:sz w:val="18"/>
          <w:szCs w:val="18"/>
          <w:shd w:val="clear" w:color="auto" w:fill="C9C9C9"/>
        </w:rPr>
        <w:t xml:space="preserve">【微提醒】</w:t>
      </w:r>
      <w:r>
        <w:rPr>
          <w:rFonts w:ascii="Times New Roman" w:hAnsi="Times New Roman" w:eastAsia="宋体"/>
          <w:sz w:val="18"/>
          <w:szCs w:val="18"/>
        </w:rPr>
        <w:t xml:space="preserve">零向量与任意向量的数量积为</w:t>
      </w:r>
      <w:r>
        <w:rPr>
          <w:rFonts w:ascii="Times New Roman" w:hAnsi="Times New Roman" w:eastAsia="宋体"/>
          <w:sz w:val="18"/>
          <w:szCs w:val="18"/>
        </w:rPr>
        <w:t>0</w:t>
      </w:r>
      <w:r>
        <w:rPr>
          <w:rFonts w:ascii="Times New Roman" w:hAnsi="Times New Roman" w:eastAsia="宋体"/>
          <w:sz w:val="18"/>
          <w:szCs w:val="18"/>
        </w:rPr>
        <w:t>．</w:t>
      </w:r>
    </w:p>
    <w:p w14:paraId="320AF2C6" w14:textId="2B08D542" w:rsidR="00A75E48" w:rsidRPr="004F6462" w:rsidRDefault="004F6462" w:rsidP="004F498C">
      <w:pPr>
        <w:snapToGrid w:val="0"/>
        <w:spacing w:line="410" w:lineRule="atLeast" w:before="0" w:after="0"/>
        <w:jc w:val="left"/>
      </w:pPr>
      <w:r>
        <w:rPr>
          <w:rFonts w:ascii="Times New Roman" w:hAnsi="Times New Roman" w:eastAsia="宋体"/>
          <w:color w:val="1F4E79"/>
          <w:sz w:val="24"/>
          <w:szCs w:val="24"/>
          <w:shd w:val="clear" w:color="auto" w:fill="C9C9C9"/>
        </w:rPr>
        <w:t>（2）</w:t>
      </w:r>
      <w:r>
        <w:rPr>
          <w:rFonts w:ascii="Times New Roman" w:hAnsi="Times New Roman" w:eastAsia="宋体"/>
          <w:sz w:val="24"/>
          <w:szCs w:val="24"/>
        </w:rPr>
        <w:t>由数量积的定义，可以得到：</w:t>
      </w:r>
      <m:oMath>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b</m:t>
            </m:r>
          </m:e>
        </m:acc>
        <m:r>
          <w:rPr>
            <w:rFonts w:ascii="Times New Roman" w:hAnsi="Times New Roman" w:cs="Cambria Math"/>
          </w:rPr>
          <m:t>⇔</m:t>
        </m:r>
      </m:oMath>
      <w:r>
        <w:rPr>
          <w:rFonts w:eastAsia="宋体" w:ascii="Times New Roman" w:hAnsi="Times New Roman"/>
          <w:sz w:val="24"/>
          <w:szCs w:val="24"/>
        </w:rPr>
        <w:t/>
      </w:r>
      <m:oMath>
        <m:acc>
          <m:accPr>
            <m:chr m:val="⃑"/>
            <m:ctrlPr>
              <w:rPr>
                <w:rFonts w:ascii="Times New Roman" w:hAnsi="Times New Roman"/>
                <w:color w:val="1F4E79"/>
                <w:shd w:val="clear" w:color="auto" w:fill="C9C9C9"/>
              </w:rPr>
            </m:ctrlPr>
          </m:accPr>
          <m:e>
            <m:r>
              <w:rPr>
                <w:rFonts w:ascii="Times New Roman" w:hAnsi="Times New Roman" w:cs="Cambria Math"/>
              </w:rPr>
              <m:t>a</m:t>
            </m:r>
          </m:e>
        </m:acc>
        <m:r>
          <w:rPr>
            <w:rFonts w:ascii="Times New Roman" w:hAnsi="Times New Roman" w:cs="Cambria Math"/>
            <w:color w:val="1F4E79"/>
            <w:shd w:val="clear" w:color="auto" w:fill="C9C9C9"/>
          </w:rPr>
          <m:t>⋅</m:t>
        </m:r>
        <m:acc>
          <m:accPr>
            <m:chr m:val="⃑"/>
            <m:ctrlPr>
              <w:rPr>
                <w:rFonts w:ascii="Times New Roman" w:hAnsi="Times New Roman"/>
                <w:color w:val="1F4E79"/>
                <w:shd w:val="clear" w:color="auto" w:fill="C9C9C9"/>
              </w:rPr>
            </m:ctrlPr>
          </m:accPr>
          <m:e>
            <m:r>
              <w:rPr>
                <w:rFonts w:ascii="Times New Roman" w:hAnsi="Times New Roman" w:cs="Cambria Math"/>
              </w:rPr>
              <m:t>b</m:t>
            </m:r>
          </m:e>
        </m:acc>
        <m:r>
          <w:rPr>
            <w:rFonts w:ascii="Times New Roman" w:hAnsi="Times New Roman" w:cs="Cambria Math"/>
            <w:color w:val="1F4E79"/>
            <w:shd w:val="clear" w:color="auto" w:fill="C9C9C9"/>
          </w:rPr>
          <m:t>=0</m:t>
        </m:r>
      </m:oMath>
      <w:r>
        <w:rPr>
          <w:rFonts w:ascii="Times New Roman" w:hAnsi="Times New Roman" w:eastAsia="宋体"/>
          <w:sz w:val="24"/>
          <w:szCs w:val="24"/>
        </w:rPr>
        <w:t>；</w:t>
      </w:r>
      <m:oMath>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r>
          <m:rPr>
            <m:sty m:val="p"/>
          </m:rPr>
          <w:rPr>
            <w:rFonts w:ascii="Times New Roman" w:hAnsi="Times New Roman" w:cs="Cambria Math"/>
          </w:rPr>
          <m:t>cos</m:t>
        </m:r>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oMath>
      <w:r>
        <w:rPr>
          <w:rFonts w:eastAsia="宋体" w:ascii="Times New Roman" w:hAnsi="Times New Roman"/>
          <w:sz w:val="24"/>
          <w:szCs w:val="24"/>
        </w:rPr>
        <w:t/>
      </w:r>
      <m:oMath>
        <m:sSup>
          <m:sSupPr>
            <m:ctrlPr>
              <w:rPr>
                <w:rFonts w:ascii="Times New Roman" w:hAnsi="Times New Roman"/>
                <w:color w:val="1F4E79"/>
                <w:shd w:val="clear" w:color="auto" w:fill="C9C9C9"/>
              </w:rPr>
            </m:ctrlPr>
          </m:sSupPr>
          <m:e>
            <m:acc>
              <m:accPr>
                <m:chr m:val="⃑"/>
                <m:ctrlPr>
                  <w:rPr>
                    <w:rFonts w:ascii="Times New Roman" w:hAnsi="Times New Roman"/>
                  </w:rPr>
                </m:ctrlPr>
              </m:accPr>
              <m:e>
                <m:r>
                  <w:rPr>
                    <w:rFonts w:ascii="Times New Roman" w:hAnsi="Times New Roman" w:cs="Cambria Math"/>
                  </w:rPr>
                  <m:t>a</m:t>
                </m:r>
              </m:e>
            </m:acc>
          </m:e>
          <m:sup>
            <m:r>
              <w:rPr>
                <w:rFonts w:ascii="Times New Roman" w:hAnsi="Times New Roman" w:cs="Cambria Math"/>
              </w:rPr>
              <m:t>2</m:t>
            </m:r>
          </m:sup>
        </m:sSup>
      </m:oMath>
      <w:r>
        <w:rPr>
          <w:rFonts w:ascii="Times New Roman" w:hAnsi="Times New Roman" w:eastAsia="宋体"/>
          <w:sz w:val="24"/>
          <w:szCs w:val="24"/>
        </w:rPr>
        <w:t>．</w:t>
      </w:r>
    </w:p>
    <w:p w14:paraId="52230934" w14:textId="77777777" w:rsidR="00A75E48" w:rsidRDefault="004F6462" w:rsidP="004F498C">
      <w:pPr>
        <w:snapToGrid w:val="0"/>
        <w:spacing w:line="410" w:lineRule="atLeast" w:before="0" w:after="0"/>
        <w:jc w:val="left"/>
      </w:pPr>
      <w:r>
        <w:rPr>
          <w:rFonts w:ascii="Times New Roman" w:hAnsi="Times New Roman" w:eastAsia="宋体"/>
          <w:sz w:val="24"/>
          <w:szCs w:val="24"/>
        </w:rPr>
        <w:t/>
      </w:r>
      <w:r>
        <w:rPr>
          <w:rFonts w:ascii="Times New Roman" w:hAnsi="Times New Roman" w:eastAsia="宋体"/>
          <w:sz w:val="24"/>
          <w:szCs w:val="24"/>
          <w:shd w:val="clear" w:color="auto" w:fill="C9C9C9"/>
        </w:rPr>
        <w:t>8．</w:t>
      </w:r>
      <w:r>
        <w:rPr>
          <w:rFonts w:ascii="Times New Roman" w:hAnsi="Times New Roman" w:eastAsia="宋体"/>
          <w:sz w:val="24"/>
          <w:szCs w:val="24"/>
        </w:rPr>
        <w:t xml:space="preserve">〔基〕</w:t>
      </w:r>
      <w:r>
        <w:rPr>
          <w:rFonts w:ascii="Times New Roman" w:hAnsi="Times New Roman" w:eastAsia="宋体"/>
          <w:sz w:val="24"/>
          <w:szCs w:val="24"/>
        </w:rPr>
        <w:t>投影向量</w:t>
      </w:r>
    </w:p>
    <w:p>
      <w:pPr>
        <w:snapToGrid w:val="0"/>
        <w:spacing w:line="280" w:lineRule="atLeast" w:before="0" w:after="0"/>
        <w:jc w:val="left"/>
        <w:rPr>
          <w:sz w:val="18"/>
          <w:szCs w:val="18"/>
        </w:rPr>
      </w:pPr>
      <w:r>
        <w:rPr>
          <w:rFonts w:ascii="Times New Roman" w:hAnsi="Times New Roman" w:eastAsia="宋体"/>
          <w:shd w:val="clear" w:color="auto" w:fill="C9C9C9"/>
          <w:sz w:val="18"/>
          <w:szCs w:val="18"/>
        </w:rPr>
        <w:t xml:space="preserve">【编注】</w:t>
      </w:r>
      <w:r>
        <w:rPr>
          <w:rFonts w:ascii="Times New Roman" w:hAnsi="Times New Roman" w:eastAsia="宋体"/>
          <w:sz w:val="18"/>
          <w:szCs w:val="18"/>
        </w:rPr>
        <w:t xml:space="preserve">数量积几何意义的载体，条目33三余弦定理与条目38点面距的推导都基于投影；易错点：投影向量是向量、投影长度是数量。</w:t>
      </w:r>
    </w:p>
    <w:p w14:paraId="2524FE0A" w14:textId="77777777" w:rsidR="00A75E48" w:rsidRDefault="004F6462" w:rsidP="004F498C">
      <w:pPr>
        <w:snapToGrid w:val="0"/>
        <w:spacing w:line="410" w:lineRule="atLeast" w:before="0" w:after="0"/>
        <w:jc w:val="left"/>
      </w:pPr>
      <w:r>
        <w:rPr>
          <w:rFonts w:ascii="Times New Roman" w:hAnsi="Times New Roman" w:eastAsia="宋体"/>
          <w:color w:val="1F4E79"/>
          <w:sz w:val="24"/>
          <w:szCs w:val="24"/>
          <w:shd w:val="clear" w:color="auto" w:fill="C9C9C9"/>
        </w:rPr>
        <w:t>（1）</w:t>
      </w:r>
      <w:r>
        <w:rPr>
          <w:rFonts w:ascii="Times New Roman" w:hAnsi="Times New Roman" w:eastAsia="宋体"/>
          <w:sz w:val="24"/>
          <w:szCs w:val="24"/>
        </w:rPr>
        <w:t>在空间，向量</w:t>
      </w:r>
      <m:oMath>
        <m:acc>
          <m:accPr>
            <m:chr m:val="⃑"/>
            <m:ctrlPr>
              <w:rPr>
                <w:rFonts w:ascii="Times New Roman" w:hAnsi="Times New Roman"/>
              </w:rPr>
            </m:ctrlPr>
          </m:accPr>
          <m:e>
            <m:r>
              <w:rPr>
                <w:rFonts w:ascii="Times New Roman" w:hAnsi="Times New Roman" w:cs="Cambria Math"/>
              </w:rPr>
              <m:t>a</m:t>
            </m:r>
          </m:e>
        </m:acc>
      </m:oMath>
      <w:proofErr w:type="gramStart"/>
      <w:r>
        <w:rPr>
          <w:rFonts w:ascii="Times New Roman" w:hAnsi="Times New Roman" w:eastAsia="宋体"/>
          <w:sz w:val="24"/>
          <w:szCs w:val="24"/>
        </w:rPr>
        <w:t>向</w:t>
      </w:r>
      <w:proofErr w:type="gramEnd"/>
      <w:r>
        <w:rPr>
          <w:rFonts w:ascii="Times New Roman" w:hAnsi="Times New Roman" w:eastAsia="宋体"/>
          <w:sz w:val="24"/>
          <w:szCs w:val="24"/>
        </w:rPr>
        <w:t>向量</w:t>
      </w:r>
      <m:oMath>
        <m:acc>
          <m:accPr>
            <m:chr m:val="⃑"/>
            <m:ctrlPr>
              <w:rPr>
                <w:rFonts w:ascii="Times New Roman" w:hAnsi="Times New Roman"/>
              </w:rPr>
            </m:ctrlPr>
          </m:accPr>
          <m:e>
            <m:r>
              <w:rPr>
                <w:rFonts w:ascii="Times New Roman" w:hAnsi="Times New Roman" w:cs="Cambria Math"/>
              </w:rPr>
              <m:t>b</m:t>
            </m:r>
          </m:e>
        </m:acc>
      </m:oMath>
      <w:r>
        <w:rPr>
          <w:rFonts w:ascii="Times New Roman" w:hAnsi="Times New Roman" w:eastAsia="宋体"/>
          <w:sz w:val="24"/>
          <w:szCs w:val="24"/>
        </w:rPr>
        <w:t>投影：</w:t>
      </w:r>
    </w:p>
    <w:p w14:paraId="17327990" w14:textId="77777777" w:rsidR="00A75E48" w:rsidRDefault="004F6462" w:rsidP="004F498C">
      <w:pPr>
        <w:snapToGrid w:val="0"/>
        <w:spacing w:line="410" w:lineRule="atLeast" w:before="0" w:after="0"/>
        <w:jc w:val="left"/>
      </w:pPr>
      <w:r>
        <w:rPr>
          <w:rFonts w:ascii="Times New Roman" w:hAnsi="Times New Roman" w:eastAsia="宋体"/>
          <w:sz w:val="24"/>
          <w:szCs w:val="24"/>
        </w:rPr>
        <w:t>如图</w:t>
      </w:r>
      <w:r>
        <w:rPr>
          <w:rFonts w:ascii="Times New Roman" w:hAnsi="Times New Roman" w:eastAsia="宋体"/>
          <w:sz w:val="24"/>
          <w:szCs w:val="24"/>
        </w:rPr>
        <w:t>①</w:t>
      </w:r>
      <w:r>
        <w:rPr>
          <w:rFonts w:ascii="Times New Roman" w:hAnsi="Times New Roman" w:eastAsia="宋体"/>
          <w:sz w:val="24"/>
          <w:szCs w:val="24"/>
        </w:rPr>
        <w:t>，先将它们平移到同一平面</w:t>
      </w:r>
      <m:oMath>
        <m:r>
          <w:rPr>
            <w:rFonts w:ascii="Times New Roman" w:hAnsi="Times New Roman" w:cs="Cambria Math"/>
          </w:rPr>
          <m:t>α</m:t>
        </m:r>
      </m:oMath>
      <w:r>
        <w:rPr>
          <w:rFonts w:ascii="Times New Roman" w:hAnsi="Times New Roman" w:eastAsia="宋体"/>
          <w:sz w:val="24"/>
          <w:szCs w:val="24"/>
        </w:rPr>
        <w:t>内，利用平面上向量的投影，得到与向量</w:t>
      </w:r>
      <m:oMath>
        <m:acc>
          <m:accPr>
            <m:chr m:val="⃑"/>
            <m:ctrlPr>
              <w:rPr>
                <w:rFonts w:ascii="Times New Roman" w:hAnsi="Times New Roman"/>
              </w:rPr>
            </m:ctrlPr>
          </m:accPr>
          <m:e>
            <m:r>
              <w:rPr>
                <w:rFonts w:ascii="Times New Roman" w:hAnsi="Times New Roman" w:cs="Cambria Math"/>
              </w:rPr>
              <m:t>b</m:t>
            </m:r>
          </m:e>
        </m:acc>
      </m:oMath>
      <w:r>
        <w:rPr>
          <w:rFonts w:ascii="Times New Roman" w:hAnsi="Times New Roman" w:eastAsia="宋体"/>
          <w:sz w:val="24"/>
          <w:szCs w:val="24"/>
        </w:rPr>
        <w:t>共线的向量</w:t>
      </w:r>
      <m:oMath>
        <m:acc>
          <m:accPr>
            <m:chr m:val="⃑"/>
            <m:ctrlPr>
              <w:rPr>
                <w:rFonts w:ascii="Times New Roman" w:hAnsi="Times New Roman"/>
              </w:rPr>
            </m:ctrlPr>
          </m:accPr>
          <m:e>
            <m:r>
              <w:rPr>
                <w:rFonts w:ascii="Times New Roman" w:hAnsi="Times New Roman" w:cs="Cambria Math"/>
              </w:rPr>
              <m:t>c</m:t>
            </m:r>
          </m:e>
        </m:acc>
      </m:oMath>
      <w:r>
        <w:rPr>
          <w:rFonts w:ascii="Times New Roman" w:hAnsi="Times New Roman" w:eastAsia="宋体"/>
          <w:sz w:val="24"/>
          <w:szCs w:val="24"/>
        </w:rPr>
        <w:t>，</w:t>
      </w:r>
      <m:oMath>
        <m:acc>
          <m:accPr>
            <m:chr m:val="⃑"/>
            <m:ctrlPr>
              <w:rPr>
                <w:rFonts w:ascii="Times New Roman" w:hAnsi="Times New Roman"/>
              </w:rPr>
            </m:ctrlPr>
          </m:accPr>
          <m:e>
            <m:r>
              <w:rPr>
                <w:rFonts w:ascii="Times New Roman" w:hAnsi="Times New Roman" w:cs="Cambria Math"/>
              </w:rPr>
              <m:t>c</m:t>
            </m:r>
          </m:e>
        </m:acc>
        <m:r>
          <w:rPr>
            <w:rFonts w:ascii="Times New Roman" w:hAnsi="Times New Roman" w:cs="Cambria Math"/>
          </w:rPr>
          <m:t>=</m:t>
        </m:r>
      </m:oMath>
      <w:r>
        <w:rPr>
          <w:rFonts w:eastAsia="宋体" w:ascii="Times New Roman" w:hAnsi="Times New Roman"/>
          <w:sz w:val="24"/>
          <w:szCs w:val="24"/>
        </w:rPr>
        <w:t/>
      </w:r>
      <m:oMath>
        <m:d>
          <m:dPr>
            <m:begChr m:val="|"/>
            <m:endChr m:val="|"/>
            <m:ctrlPr>
              <w:rPr>
                <w:rFonts w:ascii="Times New Roman" w:hAnsi="Times New Roman"/>
                <w:color w:val="1F4E79"/>
                <w:shd w:val="clear" w:color="auto" w:fill="C9C9C9"/>
              </w:rPr>
            </m:ctrlPr>
          </m:dPr>
          <m:e>
            <m:acc>
              <m:accPr>
                <m:chr m:val="⃑"/>
                <m:ctrlPr>
                  <w:rPr>
                    <w:rFonts w:ascii="Times New Roman" w:hAnsi="Times New Roman"/>
                  </w:rPr>
                </m:ctrlPr>
              </m:accPr>
              <m:e>
                <m:r>
                  <w:rPr>
                    <w:rFonts w:ascii="Times New Roman" w:hAnsi="Times New Roman" w:cs="Cambria Math"/>
                  </w:rPr>
                  <m:t>a</m:t>
                </m:r>
              </m:e>
            </m:acc>
          </m:e>
        </m:d>
        <m:r>
          <m:rPr>
            <m:sty m:val="p"/>
          </m:rPr>
          <w:rPr>
            <w:rFonts w:ascii="Times New Roman" w:hAnsi="Times New Roman" w:cs="Cambria Math"/>
            <w:color w:val="1F4E79"/>
            <w:shd w:val="clear" w:color="auto" w:fill="C9C9C9"/>
          </w:rPr>
          <m:t>cos</m:t>
        </m:r>
        <m:d>
          <m:dPr>
            <m:begChr m:val="⟨"/>
            <m:endChr m:val="⟩"/>
            <m:ctrlPr>
              <w:rPr>
                <w:rFonts w:ascii="Times New Roman" w:hAnsi="Times New Roman"/>
                <w:color w:val="1F4E79"/>
                <w:shd w:val="clear" w:color="auto" w:fill="C9C9C9"/>
              </w:rPr>
            </m:ctrlPr>
          </m:dPr>
          <m:e>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b</m:t>
                </m:r>
              </m:e>
            </m:acc>
          </m:e>
        </m:d>
        <m:r>
          <w:rPr>
            <w:rFonts w:ascii="Times New Roman" w:hAnsi="Times New Roman" w:cs="Cambria Math"/>
            <w:color w:val="1F4E79"/>
            <w:shd w:val="clear" w:color="auto" w:fill="C9C9C9"/>
          </w:rPr>
          <m:t>⋅</m:t>
        </m:r>
        <m:f>
          <m:fPr>
            <m:ctrlPr>
              <w:rPr>
                <w:rFonts w:ascii="Times New Roman" w:hAnsi="Times New Roman"/>
                <w:color w:val="1F4E79"/>
                <w:shd w:val="clear" w:color="auto" w:fill="C9C9C9"/>
              </w:rPr>
            </m:ctrlPr>
          </m:fPr>
          <m:num>
            <m:acc>
              <m:accPr>
                <m:chr m:val="⃑"/>
                <m:ctrlPr>
                  <w:rPr>
                    <w:rFonts w:ascii="Times New Roman" w:hAnsi="Times New Roman"/>
                  </w:rPr>
                </m:ctrlPr>
              </m:accPr>
              <m:e>
                <m:r>
                  <w:rPr>
                    <w:rFonts w:ascii="Times New Roman" w:hAnsi="Times New Roman" w:cs="Cambria Math"/>
                  </w:rPr>
                  <m:t>b</m:t>
                </m:r>
              </m:e>
            </m:acc>
          </m:num>
          <m:den>
            <m:d>
              <m:dPr>
                <m:begChr m:val="|"/>
                <m:endChr m:val="|"/>
                <m:ctrlPr>
                  <w:rPr>
                    <w:rFonts w:ascii="Times New Roman" w:hAnsi="Times New Roman"/>
                  </w:rPr>
                </m:ctrlPr>
              </m:dPr>
              <m:e>
                <m:acc>
                  <m:accPr>
                    <m:chr m:val="⃑"/>
                    <m:ctrlPr>
                      <w:rPr>
                        <w:rFonts w:ascii="Times New Roman" w:hAnsi="Times New Roman"/>
                      </w:rPr>
                    </m:ctrlPr>
                  </m:accPr>
                  <m:e>
                    <m:r>
                      <w:rPr>
                        <w:rFonts w:ascii="Times New Roman" w:hAnsi="Times New Roman" w:cs="Cambria Math"/>
                      </w:rPr>
                      <m:t>b</m:t>
                    </m:r>
                  </m:e>
                </m:acc>
              </m:e>
            </m:d>
          </m:den>
        </m:f>
      </m:oMath>
      <w:r>
        <w:rPr>
          <w:rFonts w:ascii="Times New Roman" w:hAnsi="Times New Roman" w:eastAsia="宋体"/>
          <w:sz w:val="24"/>
          <w:szCs w:val="24"/>
        </w:rPr>
        <w:t>，称向量</w:t>
      </w:r>
      <m:oMath>
        <m:acc>
          <m:accPr>
            <m:chr m:val="⃑"/>
            <m:ctrlPr>
              <w:rPr>
                <w:rFonts w:ascii="Times New Roman" w:hAnsi="Times New Roman"/>
              </w:rPr>
            </m:ctrlPr>
          </m:accPr>
          <m:e>
            <m:r>
              <w:rPr>
                <w:rFonts w:ascii="Times New Roman" w:hAnsi="Times New Roman" w:cs="Cambria Math"/>
              </w:rPr>
              <m:t>c</m:t>
            </m:r>
          </m:e>
        </m:acc>
      </m:oMath>
      <w:r>
        <w:rPr>
          <w:rFonts w:ascii="Times New Roman" w:hAnsi="Times New Roman" w:eastAsia="宋体"/>
          <w:sz w:val="24"/>
          <w:szCs w:val="24"/>
        </w:rPr>
        <w:t>为向量</w:t>
      </w:r>
      <m:oMath>
        <m:acc>
          <m:accPr>
            <m:chr m:val="⃑"/>
            <m:ctrlPr>
              <w:rPr>
                <w:rFonts w:ascii="Times New Roman" w:hAnsi="Times New Roman"/>
              </w:rPr>
            </m:ctrlPr>
          </m:accPr>
          <m:e>
            <m:r>
              <w:rPr>
                <w:rFonts w:ascii="Times New Roman" w:hAnsi="Times New Roman" w:cs="Cambria Math"/>
              </w:rPr>
              <m:t>a</m:t>
            </m:r>
          </m:e>
        </m:acc>
      </m:oMath>
      <w:r>
        <w:rPr>
          <w:rFonts w:ascii="Times New Roman" w:hAnsi="Times New Roman" w:eastAsia="宋体"/>
          <w:sz w:val="24"/>
          <w:szCs w:val="24"/>
        </w:rPr>
        <w:t>在向量</w:t>
      </w:r>
      <m:oMath>
        <m:acc>
          <m:accPr>
            <m:chr m:val="⃑"/>
            <m:ctrlPr>
              <w:rPr>
                <w:rFonts w:ascii="Times New Roman" w:hAnsi="Times New Roman"/>
              </w:rPr>
            </m:ctrlPr>
          </m:accPr>
          <m:e>
            <m:r>
              <w:rPr>
                <w:rFonts w:ascii="Times New Roman" w:hAnsi="Times New Roman" w:cs="Cambria Math"/>
              </w:rPr>
              <m:t>b</m:t>
            </m:r>
          </m:e>
        </m:acc>
      </m:oMath>
      <w:r>
        <w:rPr>
          <w:rFonts w:ascii="Times New Roman" w:hAnsi="Times New Roman" w:eastAsia="宋体"/>
          <w:sz w:val="24"/>
          <w:szCs w:val="24"/>
        </w:rPr>
        <w:t>上的投影向量．</w:t>
      </w:r>
    </w:p>
    <w:p w14:paraId="066E3812" w14:textId="77777777" w:rsidR="00A75E48" w:rsidRDefault="004F6462" w:rsidP="004F498C">
      <w:pPr>
        <w:snapToGrid w:val="0"/>
        <w:spacing w:line="410" w:lineRule="atLeast" w:before="0" w:after="0"/>
        <w:jc w:val="left"/>
      </w:pPr>
      <w:r>
        <w:rPr>
          <w:rFonts w:ascii="Times New Roman" w:hAnsi="Times New Roman" w:eastAsia="宋体"/>
          <w:color w:val="1F4E79"/>
          <w:sz w:val="24"/>
          <w:szCs w:val="24"/>
          <w:shd w:val="clear" w:color="auto" w:fill="C9C9C9"/>
        </w:rPr>
        <w:t>（2）</w:t>
      </w:r>
      <w:r>
        <w:rPr>
          <w:rFonts w:ascii="Times New Roman" w:hAnsi="Times New Roman" w:eastAsia="宋体"/>
          <w:sz w:val="24"/>
          <w:szCs w:val="24"/>
        </w:rPr>
        <w:t>向量</w:t>
      </w:r>
      <m:oMath>
        <m:acc>
          <m:accPr>
            <m:chr m:val="⃑"/>
            <m:ctrlPr>
              <w:rPr>
                <w:rFonts w:ascii="Times New Roman" w:hAnsi="Times New Roman"/>
              </w:rPr>
            </m:ctrlPr>
          </m:accPr>
          <m:e>
            <m:r>
              <w:rPr>
                <w:rFonts w:ascii="Times New Roman" w:hAnsi="Times New Roman" w:cs="Cambria Math"/>
              </w:rPr>
              <m:t>a</m:t>
            </m:r>
          </m:e>
        </m:acc>
      </m:oMath>
      <w:r>
        <w:rPr>
          <w:rFonts w:ascii="Times New Roman" w:hAnsi="Times New Roman" w:eastAsia="宋体"/>
          <w:sz w:val="24"/>
          <w:szCs w:val="24"/>
        </w:rPr>
        <w:t>在直线</w:t>
      </w:r>
      <w:r>
        <w:rPr>
          <w:rFonts w:eastAsia="宋体" w:ascii="Times New Roman" w:hAnsi="Times New Roman"/>
          <w:i/>
          <w:sz w:val="24"/>
          <w:szCs w:val="24"/>
        </w:rPr>
        <w:t>l</w:t>
      </w:r>
      <w:r>
        <w:rPr>
          <w:rFonts w:ascii="Times New Roman" w:hAnsi="Times New Roman" w:eastAsia="宋体"/>
          <w:sz w:val="24"/>
          <w:szCs w:val="24"/>
        </w:rPr>
        <w:t>上的投影如图</w:t>
      </w:r>
      <w:r>
        <w:rPr>
          <w:rFonts w:ascii="Times New Roman" w:hAnsi="Times New Roman" w:eastAsia="宋体"/>
          <w:sz w:val="24"/>
          <w:szCs w:val="24"/>
        </w:rPr>
        <w:t>②</w:t>
      </w:r>
      <w:r>
        <w:rPr>
          <w:rFonts w:ascii="Times New Roman" w:hAnsi="Times New Roman" w:eastAsia="宋体"/>
          <w:sz w:val="24"/>
          <w:szCs w:val="24"/>
        </w:rPr>
        <w:t>．</w:t>
      </w:r>
    </w:p>
    <w:p w14:paraId="4D69CB34" w14:textId="77777777" w:rsidR="00A75E48" w:rsidRDefault="004F6462" w:rsidP="004F498C">
      <w:pPr>
        <w:snapToGrid w:val="0"/>
        <w:spacing w:line="410" w:lineRule="atLeast" w:before="0" w:after="0"/>
        <w:jc w:val="left"/>
      </w:pPr>
      <w:r>
        <w:rPr>
          <w:rFonts w:eastAsia="宋体" w:ascii="Times New Roman" w:hAnsi="Times New Roman"/>
          <w:noProof/>
          <w:kern w:val="0"/>
          <w:sz w:val="21"/>
          <w:szCs w:val="21"/>
        </w:rPr>
        <w:drawing>
          <wp:inline distT="0" distB="0" distL="0" distR="0" wp14:anchorId="7D8EDF62" wp14:editId="2C009A32">
            <wp:extent cx="6480000" cy="1718079"/>
            <wp:effectExtent l="0" t="0" r="6350" b="6350"/>
            <wp:docPr id="100013" name="图片 100013" descr="@@@5da5e1ea-9d33-4579-a56f-804b4a72c8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r:embed="rId12"/>
                    <a:stretch>
                      <a:fillRect/>
                    </a:stretch>
                  </pic:blipFill>
                  <pic:spPr>
                    <a:xfrm>
                      <a:off x="0" y="0"/>
                      <a:ext cx="6480000" cy="1718079"/>
                    </a:xfrm>
                    <a:prstGeom prst="rect">
                      <a:avLst/>
                    </a:prstGeom>
                  </pic:spPr>
                </pic:pic>
              </a:graphicData>
            </a:graphic>
          </wp:inline>
        </w:drawing>
      </w:r>
    </w:p>
    <w:p w14:paraId="6EA55A5C" w14:textId="77777777" w:rsidR="00A75E48" w:rsidRDefault="004F6462" w:rsidP="004F498C">
      <w:pPr>
        <w:snapToGrid w:val="0"/>
        <w:spacing w:line="410" w:lineRule="atLeast" w:before="0" w:after="0"/>
        <w:jc w:val="left"/>
      </w:pPr>
      <w:r>
        <w:rPr>
          <w:rFonts w:ascii="Times New Roman" w:hAnsi="Times New Roman" w:eastAsia="宋体"/>
          <w:color w:val="1F4E79"/>
          <w:sz w:val="24"/>
          <w:szCs w:val="24"/>
          <w:shd w:val="clear" w:color="auto" w:fill="C9C9C9"/>
        </w:rPr>
        <w:t>（3）</w:t>
      </w:r>
      <w:r>
        <w:rPr>
          <w:rFonts w:ascii="Times New Roman" w:hAnsi="Times New Roman" w:eastAsia="宋体"/>
          <w:sz w:val="24"/>
          <w:szCs w:val="24"/>
        </w:rPr>
        <w:t>向量</w:t>
      </w:r>
      <m:oMath>
        <m:acc>
          <m:accPr>
            <m:chr m:val="⃑"/>
            <m:ctrlPr>
              <w:rPr>
                <w:rFonts w:ascii="Times New Roman" w:hAnsi="Times New Roman"/>
              </w:rPr>
            </m:ctrlPr>
          </m:accPr>
          <m:e>
            <m:r>
              <w:rPr>
                <w:rFonts w:ascii="Times New Roman" w:hAnsi="Times New Roman" w:cs="Cambria Math"/>
              </w:rPr>
              <m:t>a</m:t>
            </m:r>
          </m:e>
        </m:acc>
      </m:oMath>
      <w:r>
        <w:rPr>
          <w:rFonts w:ascii="Times New Roman" w:hAnsi="Times New Roman" w:eastAsia="宋体"/>
          <w:sz w:val="24"/>
          <w:szCs w:val="24"/>
        </w:rPr>
        <w:t>向平面</w:t>
      </w:r>
      <m:oMath>
        <m:r>
          <w:rPr>
            <w:rFonts w:ascii="Times New Roman" w:hAnsi="Times New Roman" w:cs="Cambria Math"/>
          </w:rPr>
          <m:t>β</m:t>
        </m:r>
      </m:oMath>
      <w:r>
        <w:rPr>
          <w:rFonts w:ascii="Times New Roman" w:hAnsi="Times New Roman" w:eastAsia="宋体"/>
          <w:sz w:val="24"/>
          <w:szCs w:val="24"/>
        </w:rPr>
        <w:t>投影：</w:t>
      </w:r>
    </w:p>
    <w:p w14:paraId="58887EC5" w14:textId="77777777" w:rsidR="00A75E48" w:rsidRDefault="004F6462" w:rsidP="004F498C">
      <w:pPr>
        <w:snapToGrid w:val="0"/>
        <w:spacing w:line="410" w:lineRule="atLeast" w:before="0" w:after="0"/>
        <w:jc w:val="left"/>
      </w:pPr>
      <w:r>
        <w:rPr>
          <w:rFonts w:ascii="Times New Roman" w:hAnsi="Times New Roman" w:eastAsia="宋体"/>
          <w:sz w:val="24"/>
          <w:szCs w:val="24"/>
        </w:rPr>
        <w:t>如图</w:t>
      </w:r>
      <w:r>
        <w:rPr>
          <w:rFonts w:ascii="Times New Roman" w:hAnsi="Times New Roman" w:eastAsia="宋体"/>
          <w:sz w:val="24"/>
          <w:szCs w:val="24"/>
        </w:rPr>
        <w:t>③</w:t>
      </w:r>
      <w:r>
        <w:rPr>
          <w:rFonts w:ascii="Times New Roman" w:hAnsi="Times New Roman" w:eastAsia="宋体"/>
          <w:sz w:val="24"/>
          <w:szCs w:val="24"/>
        </w:rPr>
        <w:t>，分别由向量</w:t>
      </w:r>
      <m:oMath>
        <m:acc>
          <m:accPr>
            <m:chr m:val="⃑"/>
            <m:ctrlPr>
              <w:rPr>
                <w:rFonts w:ascii="Times New Roman" w:hAnsi="Times New Roman"/>
              </w:rPr>
            </m:ctrlPr>
          </m:accPr>
          <m:e>
            <m:r>
              <w:rPr>
                <w:rFonts w:ascii="Times New Roman" w:hAnsi="Times New Roman" w:cs="Cambria Math"/>
              </w:rPr>
              <m:t>a</m:t>
            </m:r>
          </m:e>
        </m:acc>
      </m:oMath>
      <w:r>
        <w:rPr>
          <w:rFonts w:ascii="Times New Roman" w:hAnsi="Times New Roman" w:eastAsia="宋体"/>
          <w:sz w:val="24"/>
          <w:szCs w:val="24"/>
        </w:rPr>
        <w:t>的起点</w:t>
      </w:r>
      <w:r>
        <w:rPr>
          <w:rFonts w:eastAsia="宋体" w:ascii="Times New Roman" w:hAnsi="Times New Roman"/>
          <w:i/>
          <w:sz w:val="24"/>
          <w:szCs w:val="24"/>
        </w:rPr>
        <w:t>A</w:t>
      </w:r>
      <w:r>
        <w:rPr>
          <w:rFonts w:ascii="Times New Roman" w:hAnsi="Times New Roman" w:eastAsia="宋体"/>
          <w:sz w:val="24"/>
          <w:szCs w:val="24"/>
        </w:rPr>
        <w:t>和终点</w:t>
      </w:r>
      <w:r>
        <w:rPr>
          <w:rFonts w:eastAsia="宋体" w:ascii="Times New Roman" w:hAnsi="Times New Roman"/>
          <w:i/>
          <w:sz w:val="24"/>
          <w:szCs w:val="24"/>
        </w:rPr>
        <w:t>B</w:t>
      </w:r>
      <w:r>
        <w:rPr>
          <w:rFonts w:ascii="Times New Roman" w:hAnsi="Times New Roman" w:eastAsia="宋体"/>
          <w:sz w:val="24"/>
          <w:szCs w:val="24"/>
        </w:rPr>
        <w:t>作平面</w:t>
      </w:r>
      <m:oMath>
        <m:r>
          <w:rPr>
            <w:rFonts w:ascii="Times New Roman" w:hAnsi="Times New Roman" w:cs="Cambria Math"/>
          </w:rPr>
          <m:t>β</m:t>
        </m:r>
      </m:oMath>
      <w:r>
        <w:rPr>
          <w:rFonts w:ascii="Times New Roman" w:hAnsi="Times New Roman" w:eastAsia="宋体"/>
          <w:sz w:val="24"/>
          <w:szCs w:val="24"/>
        </w:rPr>
        <w:t>的垂线，垂足分别为</w:t>
      </w:r>
      <m:oMath>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m:t>
            </m:r>
          </m:sup>
        </m:sSup>
      </m:oMath>
      <w:r>
        <w:rPr>
          <w:rFonts w:ascii="Times New Roman" w:hAnsi="Times New Roman" w:eastAsia="宋体"/>
          <w:sz w:val="24"/>
          <w:szCs w:val="24"/>
        </w:rPr>
        <w:t>，</w:t>
      </w:r>
      <m:oMath>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m:t>
            </m:r>
          </m:sup>
        </m:sSup>
      </m:oMath>
      <w:r>
        <w:rPr>
          <w:rFonts w:ascii="Times New Roman" w:hAnsi="Times New Roman" w:eastAsia="宋体"/>
          <w:sz w:val="24"/>
          <w:szCs w:val="24"/>
        </w:rPr>
        <w:t>，得到向量</w:t>
      </w:r>
      <m:oMath>
        <m:acc>
          <m:accPr>
            <m:chr m:val="⃑"/>
            <m:ctrlPr>
              <w:rPr>
                <w:rFonts w:ascii="Times New Roman" w:hAnsi="Times New Roman"/>
              </w:rPr>
            </m:ctrlPr>
          </m:accPr>
          <m:e>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m:t>
                </m:r>
              </m:sup>
            </m:sSup>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m:t>
                </m:r>
              </m:sup>
            </m:sSup>
          </m:e>
        </m:acc>
      </m:oMath>
      <w:r>
        <w:rPr>
          <w:rFonts w:ascii="Times New Roman" w:hAnsi="Times New Roman" w:eastAsia="宋体"/>
          <w:sz w:val="24"/>
          <w:szCs w:val="24"/>
        </w:rPr>
        <w:t>，向量</w:t>
      </w:r>
      <w:r>
        <w:rPr>
          <w:rFonts w:eastAsia="宋体" w:ascii="Times New Roman" w:hAnsi="Times New Roman"/>
          <w:sz w:val="24"/>
          <w:szCs w:val="24"/>
        </w:rPr>
        <w:t/>
      </w:r>
      <m:oMath>
        <m:acc>
          <m:accPr>
            <m:chr m:val="⃑"/>
            <m:ctrlPr>
              <w:rPr>
                <w:rFonts w:ascii="Times New Roman" w:hAnsi="Times New Roman"/>
                <w:color w:val="1F4E79"/>
                <w:shd w:val="clear" w:color="auto" w:fill="C9C9C9"/>
              </w:rPr>
            </m:ctrlPr>
          </m:accPr>
          <m:e>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m:t>
                </m:r>
              </m:sup>
            </m:sSup>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m:t>
                </m:r>
              </m:sup>
            </m:sSup>
          </m:e>
        </m:acc>
      </m:oMath>
      <w:r>
        <w:rPr>
          <w:rFonts w:ascii="Times New Roman" w:hAnsi="Times New Roman" w:eastAsia="宋体"/>
          <w:sz w:val="24"/>
          <w:szCs w:val="24"/>
        </w:rPr>
        <w:t>称为向量</w:t>
      </w:r>
      <m:oMath>
        <m:acc>
          <m:accPr>
            <m:chr m:val="⃑"/>
            <m:ctrlPr>
              <w:rPr>
                <w:rFonts w:ascii="Times New Roman" w:hAnsi="Times New Roman"/>
              </w:rPr>
            </m:ctrlPr>
          </m:accPr>
          <m:e>
            <m:r>
              <w:rPr>
                <w:rFonts w:ascii="Times New Roman" w:hAnsi="Times New Roman" w:cs="Cambria Math"/>
              </w:rPr>
              <m:t>a</m:t>
            </m:r>
          </m:e>
        </m:acc>
      </m:oMath>
      <w:r>
        <w:rPr>
          <w:rFonts w:ascii="Times New Roman" w:hAnsi="Times New Roman" w:eastAsia="宋体"/>
          <w:sz w:val="24"/>
          <w:szCs w:val="24"/>
        </w:rPr>
        <w:t>在平面</w:t>
      </w:r>
      <m:oMath>
        <m:r>
          <w:rPr>
            <w:rFonts w:ascii="Times New Roman" w:hAnsi="Times New Roman" w:cs="Cambria Math"/>
          </w:rPr>
          <m:t>β</m:t>
        </m:r>
      </m:oMath>
      <w:r>
        <w:rPr>
          <w:rFonts w:ascii="Times New Roman" w:hAnsi="Times New Roman" w:eastAsia="宋体"/>
          <w:sz w:val="24"/>
          <w:szCs w:val="24"/>
        </w:rPr>
        <w:t>上的投影向量．</w:t>
      </w:r>
    </w:p>
    <w:p w14:paraId="738878CF" w14:textId="77777777" w:rsidR="00A75E48" w:rsidRDefault="004F6462" w:rsidP="004F498C">
      <w:pPr>
        <w:snapToGrid w:val="0"/>
        <w:spacing w:line="410" w:lineRule="atLeast" w:before="0" w:after="0"/>
        <w:jc w:val="left"/>
      </w:pPr>
      <w:r>
        <w:rPr>
          <w:rFonts w:ascii="Times New Roman" w:hAnsi="Times New Roman" w:eastAsia="宋体"/>
          <w:sz w:val="24"/>
          <w:szCs w:val="24"/>
        </w:rPr>
        <w:t/>
      </w:r>
      <w:r>
        <w:rPr>
          <w:rFonts w:ascii="Times New Roman" w:hAnsi="Times New Roman" w:eastAsia="宋体"/>
          <w:sz w:val="24"/>
          <w:szCs w:val="24"/>
          <w:shd w:val="clear" w:color="auto" w:fill="C9C9C9"/>
        </w:rPr>
        <w:t>9．</w:t>
      </w:r>
      <w:r>
        <w:rPr>
          <w:rFonts w:ascii="Times New Roman" w:hAnsi="Times New Roman" w:eastAsia="宋体"/>
          <w:sz w:val="24"/>
          <w:szCs w:val="24"/>
        </w:rPr>
        <w:t xml:space="preserve">〔基〕</w:t>
      </w:r>
      <w:r>
        <w:rPr>
          <w:rFonts w:ascii="Times New Roman" w:hAnsi="Times New Roman" w:eastAsia="宋体"/>
          <w:sz w:val="24"/>
          <w:szCs w:val="24"/>
        </w:rPr>
        <w:t>空间向量共面的充要条件</w:t>
      </w:r>
    </w:p>
    <w:p>
      <w:pPr>
        <w:snapToGrid w:val="0"/>
        <w:spacing w:line="280" w:lineRule="atLeast" w:before="0" w:after="0"/>
        <w:jc w:val="left"/>
        <w:rPr>
          <w:sz w:val="18"/>
          <w:szCs w:val="18"/>
        </w:rPr>
      </w:pPr>
      <w:r>
        <w:rPr>
          <w:rFonts w:ascii="Times New Roman" w:hAnsi="Times New Roman" w:eastAsia="宋体"/>
          <w:shd w:val="clear" w:color="auto" w:fill="C9C9C9"/>
          <w:sz w:val="18"/>
          <w:szCs w:val="18"/>
        </w:rPr>
        <w:t xml:space="preserve">【编注】</w:t>
      </w:r>
      <w:r>
        <w:rPr>
          <w:rFonts w:ascii="Times New Roman" w:hAnsi="Times New Roman" w:eastAsia="宋体"/>
          <w:sz w:val="18"/>
          <w:szCs w:val="18"/>
        </w:rPr>
        <w:t xml:space="preserve">证四点共面、线共面的标准工具；易错点：定理前提是p与a、b不共线，此前提不可漏，且实数对存在唯一。</w:t>
      </w:r>
    </w:p>
    <w:p w14:paraId="558F995B" w14:textId="77777777" w:rsidR="00A75E48" w:rsidRDefault="004F6462" w:rsidP="004F498C">
      <w:pPr>
        <w:snapToGrid w:val="0"/>
        <w:spacing w:line="410" w:lineRule="atLeast" w:before="0" w:after="0"/>
        <w:jc w:val="left"/>
      </w:pPr>
      <w:r>
        <w:rPr>
          <w:rFonts w:ascii="Times New Roman" w:hAnsi="Times New Roman" w:eastAsia="宋体"/>
          <w:color w:val="1F4E79"/>
          <w:sz w:val="24"/>
          <w:szCs w:val="24"/>
          <w:shd w:val="clear" w:color="auto" w:fill="C9C9C9"/>
        </w:rPr>
        <w:t>（1）</w:t>
      </w:r>
      <w:r>
        <w:rPr>
          <w:rFonts w:ascii="Times New Roman" w:hAnsi="Times New Roman" w:eastAsia="宋体"/>
          <w:sz w:val="24"/>
          <w:szCs w:val="24"/>
        </w:rPr>
        <w:t>共面向量：平行于</w:t>
      </w:r>
      <w:r>
        <w:rPr>
          <w:rFonts w:eastAsia="宋体" w:ascii="Times New Roman" w:hAnsi="Times New Roman"/>
          <w:sz w:val="24"/>
          <w:szCs w:val="24"/>
        </w:rPr>
        <w:t/>
      </w:r>
      <w:r>
        <w:rPr>
          <w:rFonts w:eastAsia="宋体" w:ascii="Times New Roman" w:hAnsi="Times New Roman"/>
          <w:color w:val="1F4E79"/>
          <w:sz w:val="24"/>
          <w:szCs w:val="24"/>
          <w:shd w:val="clear" w:color="auto" w:fill="C9C9C9"/>
        </w:rPr>
        <w:t xml:space="preserve">同一平面</w:t>
      </w:r>
      <w:r>
        <w:rPr>
          <w:rFonts w:ascii="Times New Roman" w:hAnsi="Times New Roman" w:eastAsia="宋体"/>
          <w:sz w:val="24"/>
          <w:szCs w:val="24"/>
        </w:rPr>
        <w:t>的向量，叫做共面向量．</w:t>
      </w:r>
    </w:p>
    <w:p w14:paraId="00FB1127" w14:textId="77777777" w:rsidR="00A75E48" w:rsidRDefault="004F6462" w:rsidP="004F498C">
      <w:pPr>
        <w:snapToGrid w:val="0"/>
        <w:spacing w:line="410" w:lineRule="atLeast" w:before="0" w:after="0"/>
        <w:jc w:val="left"/>
      </w:pPr>
      <w:r>
        <w:rPr>
          <w:rFonts w:ascii="Times New Roman" w:hAnsi="Times New Roman" w:eastAsia="宋体"/>
          <w:color w:val="1F4E79"/>
          <w:sz w:val="24"/>
          <w:szCs w:val="24"/>
          <w:shd w:val="clear" w:color="auto" w:fill="C9C9C9"/>
        </w:rPr>
        <w:t>（2）</w:t>
      </w:r>
      <w:r>
        <w:rPr>
          <w:rFonts w:ascii="Times New Roman" w:hAnsi="Times New Roman" w:eastAsia="宋体"/>
          <w:sz w:val="24"/>
          <w:szCs w:val="24"/>
        </w:rPr>
        <w:t>空间向量共面的充要条件：向量</w:t>
      </w:r>
      <m:oMath>
        <m:acc>
          <m:accPr>
            <m:chr m:val="⃑"/>
            <m:ctrlPr>
              <w:rPr>
                <w:rFonts w:ascii="Times New Roman" w:hAnsi="Times New Roman"/>
              </w:rPr>
            </m:ctrlPr>
          </m:accPr>
          <m:e>
            <m:r>
              <w:rPr>
                <w:rFonts w:ascii="Times New Roman" w:hAnsi="Times New Roman" w:cs="Cambria Math"/>
              </w:rPr>
              <m:t>p</m:t>
            </m:r>
          </m:e>
        </m:acc>
      </m:oMath>
      <w:r>
        <w:rPr>
          <w:rFonts w:ascii="Times New Roman" w:hAnsi="Times New Roman" w:eastAsia="宋体"/>
          <w:sz w:val="24"/>
          <w:szCs w:val="24"/>
        </w:rPr>
        <w:t>与</w:t>
      </w:r>
      <w:proofErr w:type="gramStart"/>
      <w:r>
        <w:rPr>
          <w:rFonts w:ascii="Times New Roman" w:hAnsi="Times New Roman" w:eastAsia="宋体"/>
          <w:sz w:val="24"/>
          <w:szCs w:val="24"/>
        </w:rPr>
        <w:t>不</w:t>
      </w:r>
      <w:proofErr w:type="gramEnd"/>
      <w:r>
        <w:rPr>
          <w:rFonts w:ascii="Times New Roman" w:hAnsi="Times New Roman" w:eastAsia="宋体"/>
          <w:sz w:val="24"/>
          <w:szCs w:val="24"/>
        </w:rPr>
        <w:t>共线向量</w:t>
      </w:r>
      <m:oMath>
        <m:acc>
          <m:accPr>
            <m:chr m:val="⃑"/>
            <m:ctrlPr>
              <w:rPr>
                <w:rFonts w:ascii="Times New Roman" w:hAnsi="Times New Roman"/>
              </w:rPr>
            </m:ctrlPr>
          </m:accPr>
          <m:e>
            <m:r>
              <w:rPr>
                <w:rFonts w:ascii="Times New Roman" w:hAnsi="Times New Roman" w:cs="Cambria Math"/>
              </w:rPr>
              <m:t>a</m:t>
            </m:r>
          </m:e>
        </m:acc>
      </m:oMath>
      <w:r>
        <w:rPr>
          <w:rFonts w:ascii="Times New Roman" w:hAnsi="Times New Roman" w:eastAsia="宋体"/>
          <w:sz w:val="24"/>
          <w:szCs w:val="24"/>
        </w:rPr>
        <w:t>，</w:t>
      </w:r>
      <m:oMath>
        <m:acc>
          <m:accPr>
            <m:chr m:val="⃑"/>
            <m:ctrlPr>
              <w:rPr>
                <w:rFonts w:ascii="Times New Roman" w:hAnsi="Times New Roman"/>
              </w:rPr>
            </m:ctrlPr>
          </m:accPr>
          <m:e>
            <m:r>
              <w:rPr>
                <w:rFonts w:ascii="Times New Roman" w:hAnsi="Times New Roman" w:cs="Cambria Math"/>
              </w:rPr>
              <m:t>b</m:t>
            </m:r>
          </m:e>
        </m:acc>
      </m:oMath>
      <w:r>
        <w:rPr>
          <w:rFonts w:ascii="Times New Roman" w:hAnsi="Times New Roman" w:eastAsia="宋体"/>
          <w:sz w:val="24"/>
          <w:szCs w:val="24"/>
        </w:rPr>
        <w:t>共面的充要条件是存在</w:t>
      </w:r>
      <w:r>
        <w:rPr>
          <w:rFonts w:eastAsia="宋体" w:ascii="Times New Roman" w:hAnsi="Times New Roman"/>
          <w:sz w:val="24"/>
          <w:szCs w:val="24"/>
        </w:rPr>
        <w:t/>
      </w:r>
      <w:r>
        <w:rPr>
          <w:rFonts w:eastAsia="宋体" w:ascii="Times New Roman" w:hAnsi="Times New Roman"/>
          <w:color w:val="1F4E79"/>
          <w:sz w:val="24"/>
          <w:szCs w:val="24"/>
          <w:shd w:val="clear" w:color="auto" w:fill="C9C9C9"/>
        </w:rPr>
        <w:t xml:space="preserve">唯一</w:t>
      </w:r>
      <w:r>
        <w:rPr>
          <w:rFonts w:ascii="Times New Roman" w:hAnsi="Times New Roman" w:eastAsia="宋体"/>
          <w:sz w:val="24"/>
          <w:szCs w:val="24"/>
        </w:rPr>
        <w:t>的有序实数对</w:t>
      </w:r>
      <m:oMath>
        <m:d>
          <m:dPr>
            <m:ctrlPr>
              <w:rPr>
                <w:rFonts w:ascii="Times New Roman" w:hAnsi="Times New Roman"/>
              </w:rPr>
            </m:ctrlPr>
          </m:dPr>
          <m:e>
            <m:r>
              <w:rPr>
                <w:rFonts w:ascii="Times New Roman" w:hAnsi="Times New Roman" w:cs="Cambria Math"/>
              </w:rPr>
              <m:t>x,y</m:t>
            </m:r>
          </m:e>
        </m:d>
      </m:oMath>
      <w:r>
        <w:rPr>
          <w:rFonts w:ascii="Times New Roman" w:hAnsi="Times New Roman" w:eastAsia="宋体"/>
          <w:sz w:val="24"/>
          <w:szCs w:val="24"/>
        </w:rPr>
        <w:t>，使</w:t>
      </w:r>
      <m:oMath>
        <m:acc>
          <m:accPr>
            <m:chr m:val="⃑"/>
            <m:ctrlPr>
              <w:rPr>
                <w:rFonts w:ascii="Times New Roman" w:hAnsi="Times New Roman"/>
              </w:rPr>
            </m:ctrlPr>
          </m:accPr>
          <m:e>
            <m:r>
              <w:rPr>
                <w:rFonts w:ascii="Times New Roman" w:hAnsi="Times New Roman" w:cs="Cambria Math"/>
              </w:rPr>
              <m:t>p</m:t>
            </m:r>
          </m:e>
        </m:acc>
        <m:r>
          <w:rPr>
            <w:rFonts w:ascii="Times New Roman" w:hAnsi="Times New Roman" w:cs="Cambria Math"/>
          </w:rPr>
          <m:t>=</m:t>
        </m:r>
      </m:oMath>
      <w:r>
        <w:rPr>
          <w:rFonts w:eastAsia="宋体" w:ascii="Times New Roman" w:hAnsi="Times New Roman"/>
          <w:sz w:val="24"/>
          <w:szCs w:val="24"/>
        </w:rPr>
        <w:t/>
      </w:r>
      <m:oMath>
        <m:acc>
          <m:accPr>
            <m:chr m:val="⃑"/>
            <m:ctrlPr>
              <w:rPr>
                <w:rFonts w:ascii="Times New Roman" w:hAnsi="Times New Roman"/>
                <w:color w:val="1F4E79"/>
                <w:shd w:val="clear" w:color="auto" w:fill="C9C9C9"/>
              </w:rPr>
            </m:ctrlPr>
          </m:accPr>
          <m:e>
            <m:r>
              <w:rPr>
                <w:rFonts w:ascii="Times New Roman" w:hAnsi="Times New Roman" w:cs="Cambria Math"/>
              </w:rPr>
              <m:t/>
            </m:r>
          </m:e>
        </m:acc>
        <m:r>
          <w:rPr>
            <w:rFonts w:ascii="Times New Roman" w:hAnsi="Times New Roman" w:cs="Cambria Math"/>
            <w:color w:val="1F4E79"/>
            <w:shd w:val="clear" w:color="auto" w:fill="C9C9C9"/>
          </w:rPr>
          <m:t>x</m:t>
        </m:r>
        <m:acc>
          <m:accPr>
            <m:chr m:val="⃑"/>
            <m:ctrlPr>
              <w:rPr>
                <w:rFonts w:ascii="Times New Roman" w:hAnsi="Times New Roman"/>
                <w:color w:val="1F4E79"/>
                <w:shd w:val="clear" w:color="auto" w:fill="C9C9C9"/>
              </w:rPr>
            </m:ctrlPr>
          </m:accPr>
          <m:e>
            <m:r>
              <w:rPr>
                <w:rFonts w:ascii="Times New Roman" w:hAnsi="Times New Roman" w:cs="Cambria Math"/>
              </w:rPr>
              <m:t>a</m:t>
            </m:r>
          </m:e>
        </m:acc>
        <m:r>
          <w:rPr>
            <w:rFonts w:ascii="Times New Roman" w:hAnsi="Times New Roman" w:cs="Cambria Math"/>
            <w:color w:val="1F4E79"/>
            <w:shd w:val="clear" w:color="auto" w:fill="C9C9C9"/>
          </w:rPr>
          <m:t>+y</m:t>
        </m:r>
        <m:acc>
          <m:accPr>
            <m:chr m:val="⃑"/>
            <m:ctrlPr>
              <w:rPr>
                <w:rFonts w:ascii="Times New Roman" w:hAnsi="Times New Roman"/>
                <w:color w:val="1F4E79"/>
                <w:shd w:val="clear" w:color="auto" w:fill="C9C9C9"/>
              </w:rPr>
            </m:ctrlPr>
          </m:accPr>
          <m:e>
            <m:r>
              <w:rPr>
                <w:rFonts w:ascii="Times New Roman" w:hAnsi="Times New Roman" w:cs="Cambria Math"/>
              </w:rPr>
              <m:t>b</m:t>
            </m:r>
          </m:e>
        </m:acc>
      </m:oMath>
      <w:r>
        <w:rPr>
          <w:rFonts w:ascii="Times New Roman" w:hAnsi="Times New Roman" w:eastAsia="宋体"/>
          <w:sz w:val="24"/>
          <w:szCs w:val="24"/>
        </w:rPr>
        <w:t>．</w:t>
      </w:r>
    </w:p>
    <w:p w14:paraId="1CA7B992" w14:textId="77777777" w:rsidR="00A75E48" w:rsidRDefault="004F6462" w:rsidP="004F498C">
      <w:pPr>
        <w:pStyle w:val="Heading3"/>
        <w:shd w:val="clear" w:color="auto" w:fill="ADC2DA"/>
        <w:snapToGrid w:val="0"/>
        <w:spacing w:line="410" w:lineRule="atLeast" w:before="0" w:after="0"/>
        <w:jc w:val="left"/>
      </w:pPr>
      <w:r>
        <w:rPr>
          <w:rFonts w:ascii="Times New Roman" w:hAnsi="Times New Roman" w:eastAsia="宋体"/>
          <w:b/>
          <w:bCs/>
          <w:sz w:val="28"/>
          <w:szCs w:val="28"/>
        </w:rPr>
        <w:t xml:space="preserve">1.1.2 </w:t>
      </w:r>
      <w:r>
        <w:rPr>
          <w:rFonts w:ascii="Times New Roman" w:hAnsi="Times New Roman" w:eastAsia="宋体"/>
          <w:b/>
          <w:bCs/>
          <w:sz w:val="28"/>
          <w:szCs w:val="28"/>
        </w:rPr>
        <w:t xml:space="preserve">空间向量基本定理</w:t>
      </w:r>
      <w:r>
        <w:rPr>
          <w:rFonts w:ascii="Times New Roman" w:hAnsi="Times New Roman" w:eastAsia="宋体"/>
          <w:b/>
          <w:bCs/>
          <w:sz w:val="28"/>
          <w:szCs w:val="28"/>
        </w:rPr>
        <w:t/>
      </w:r>
    </w:p>
    <w:p w14:paraId="6986E443" w14:textId="77777777" w:rsidR="00A75E48" w:rsidRDefault="004F6462" w:rsidP="004F498C">
      <w:pPr>
        <w:snapToGrid w:val="0"/>
        <w:spacing w:line="410" w:lineRule="atLeast" w:before="0" w:after="0"/>
        <w:jc w:val="left"/>
      </w:pPr>
      <w:r>
        <w:rPr>
          <w:rFonts w:ascii="Times New Roman" w:hAnsi="Times New Roman" w:eastAsia="宋体"/>
          <w:sz w:val="24"/>
          <w:szCs w:val="24"/>
        </w:rPr>
        <w:t/>
      </w:r>
      <w:r>
        <w:rPr>
          <w:rFonts w:ascii="Times New Roman" w:hAnsi="Times New Roman" w:eastAsia="宋体"/>
          <w:sz w:val="24"/>
          <w:szCs w:val="24"/>
          <w:shd w:val="clear" w:color="auto" w:fill="C9C9C9"/>
        </w:rPr>
        <w:t>10．</w:t>
      </w:r>
      <w:r>
        <w:rPr>
          <w:rFonts w:ascii="Times New Roman" w:hAnsi="Times New Roman" w:eastAsia="宋体"/>
          <w:sz w:val="24"/>
          <w:szCs w:val="24"/>
        </w:rPr>
        <w:t xml:space="preserve">〔基〕</w:t>
      </w:r>
      <w:r>
        <w:rPr>
          <w:rFonts w:ascii="Times New Roman" w:hAnsi="Times New Roman" w:eastAsia="宋体"/>
          <w:sz w:val="24"/>
          <w:szCs w:val="24"/>
        </w:rPr>
        <w:t>空间向量基本定理</w:t>
      </w:r>
    </w:p>
    <w:p>
      <w:pPr>
        <w:snapToGrid w:val="0"/>
        <w:spacing w:line="280" w:lineRule="atLeast" w:before="0" w:after="0"/>
        <w:jc w:val="left"/>
        <w:rPr>
          <w:sz w:val="18"/>
          <w:szCs w:val="18"/>
        </w:rPr>
      </w:pPr>
      <w:r>
        <w:rPr>
          <w:rFonts w:ascii="Times New Roman" w:hAnsi="Times New Roman" w:eastAsia="宋体"/>
          <w:shd w:val="clear" w:color="auto" w:fill="C9C9C9"/>
          <w:sz w:val="18"/>
          <w:szCs w:val="18"/>
        </w:rPr>
        <w:t xml:space="preserve">【编注】</w:t>
      </w:r>
      <w:r>
        <w:rPr>
          <w:rFonts w:ascii="Times New Roman" w:hAnsi="Times New Roman" w:eastAsia="宋体"/>
          <w:sz w:val="18"/>
          <w:szCs w:val="18"/>
        </w:rPr>
        <w:t xml:space="preserve">全章基底法的理论根基；易错点：作基底的三个向量必须不共面，分解式存在且唯一（与必修2平面向量基本定理类比）。</w:t>
      </w:r>
    </w:p>
    <w:p w14:paraId="76EFD074" w14:textId="77777777" w:rsidR="00A75E48" w:rsidRDefault="004F6462" w:rsidP="004F498C">
      <w:pPr>
        <w:snapToGrid w:val="0"/>
        <w:spacing w:line="410" w:lineRule="atLeast" w:before="0" w:after="0"/>
        <w:jc w:val="left"/>
      </w:pPr>
      <w:r>
        <w:rPr>
          <w:rFonts w:ascii="Times New Roman" w:hAnsi="Times New Roman" w:eastAsia="宋体"/>
          <w:sz w:val="24"/>
          <w:szCs w:val="24"/>
        </w:rPr>
        <w:t>定理：如果三个向量</w:t>
      </w:r>
      <m:oMath>
        <m:acc>
          <m:accPr>
            <m:chr m:val="⃑"/>
            <m:ctrlPr>
              <w:rPr>
                <w:rFonts w:ascii="Times New Roman" w:hAnsi="Times New Roman"/>
              </w:rPr>
            </m:ctrlPr>
          </m:accPr>
          <m:e>
            <m:r>
              <w:rPr>
                <w:rFonts w:ascii="Times New Roman" w:hAnsi="Times New Roman" w:cs="Cambria Math"/>
              </w:rPr>
              <m:t>a</m:t>
            </m:r>
          </m:e>
        </m:acc>
      </m:oMath>
      <w:r>
        <w:rPr>
          <w:rFonts w:ascii="Times New Roman" w:hAnsi="Times New Roman" w:eastAsia="宋体"/>
          <w:sz w:val="24"/>
          <w:szCs w:val="24"/>
        </w:rPr>
        <w:t>，</w:t>
      </w:r>
      <m:oMath>
        <m:acc>
          <m:accPr>
            <m:chr m:val="⃑"/>
            <m:ctrlPr>
              <w:rPr>
                <w:rFonts w:ascii="Times New Roman" w:hAnsi="Times New Roman"/>
              </w:rPr>
            </m:ctrlPr>
          </m:accPr>
          <m:e>
            <m:r>
              <w:rPr>
                <w:rFonts w:ascii="Times New Roman" w:hAnsi="Times New Roman" w:cs="Cambria Math"/>
              </w:rPr>
              <m:t>b</m:t>
            </m:r>
          </m:e>
        </m:acc>
      </m:oMath>
      <w:r>
        <w:rPr>
          <w:rFonts w:ascii="Times New Roman" w:hAnsi="Times New Roman" w:eastAsia="宋体"/>
          <w:sz w:val="24"/>
          <w:szCs w:val="24"/>
        </w:rPr>
        <w:t>，</w:t>
      </w:r>
      <m:oMath>
        <m:acc>
          <m:accPr>
            <m:chr m:val="⃑"/>
            <m:ctrlPr>
              <w:rPr>
                <w:rFonts w:ascii="Times New Roman" w:hAnsi="Times New Roman"/>
              </w:rPr>
            </m:ctrlPr>
          </m:accPr>
          <m:e>
            <m:r>
              <w:rPr>
                <w:rFonts w:ascii="Times New Roman" w:hAnsi="Times New Roman" w:cs="Cambria Math"/>
              </w:rPr>
              <m:t>c</m:t>
            </m:r>
          </m:e>
        </m:acc>
      </m:oMath>
      <w:proofErr w:type="gramStart"/>
      <w:r>
        <w:rPr>
          <w:rFonts w:ascii="Times New Roman" w:hAnsi="Times New Roman" w:eastAsia="宋体"/>
          <w:sz w:val="24"/>
          <w:szCs w:val="24"/>
        </w:rPr>
        <w:t>不</w:t>
      </w:r>
      <w:proofErr w:type="gramEnd"/>
      <w:r>
        <w:rPr>
          <w:rFonts w:ascii="Times New Roman" w:hAnsi="Times New Roman" w:eastAsia="宋体"/>
          <w:sz w:val="24"/>
          <w:szCs w:val="24"/>
        </w:rPr>
        <w:t>共面，那么对任意一个空间向量</w:t>
      </w:r>
      <m:oMath>
        <m:acc>
          <m:accPr>
            <m:chr m:val="⃑"/>
            <m:ctrlPr>
              <w:rPr>
                <w:rFonts w:ascii="Times New Roman" w:hAnsi="Times New Roman"/>
              </w:rPr>
            </m:ctrlPr>
          </m:accPr>
          <m:e>
            <m:r>
              <w:rPr>
                <w:rFonts w:ascii="Times New Roman" w:hAnsi="Times New Roman" w:cs="Cambria Math"/>
              </w:rPr>
              <m:t>p</m:t>
            </m:r>
          </m:e>
        </m:acc>
      </m:oMath>
      <w:r>
        <w:rPr>
          <w:rFonts w:ascii="Times New Roman" w:hAnsi="Times New Roman" w:eastAsia="宋体"/>
          <w:sz w:val="24"/>
          <w:szCs w:val="24"/>
        </w:rPr>
        <w:t>，存在唯一的有序实数组</w:t>
      </w:r>
      <m:oMath>
        <m:d>
          <m:dPr>
            <m:ctrlPr>
              <w:rPr>
                <w:rFonts w:ascii="Times New Roman" w:hAnsi="Times New Roman"/>
              </w:rPr>
            </m:ctrlPr>
          </m:dPr>
          <m:e>
            <m:r>
              <w:rPr>
                <w:rFonts w:ascii="Times New Roman" w:hAnsi="Times New Roman" w:cs="Cambria Math"/>
              </w:rPr>
              <m:t>x,y,z</m:t>
            </m:r>
          </m:e>
        </m:d>
      </m:oMath>
      <w:r>
        <w:rPr>
          <w:rFonts w:ascii="Times New Roman" w:hAnsi="Times New Roman" w:eastAsia="宋体"/>
          <w:sz w:val="24"/>
          <w:szCs w:val="24"/>
        </w:rPr>
        <w:t>，使得</w:t>
      </w:r>
      <w:r>
        <w:rPr>
          <w:rFonts w:eastAsia="宋体" w:ascii="Times New Roman" w:hAnsi="Times New Roman"/>
          <w:sz w:val="24"/>
          <w:szCs w:val="24"/>
        </w:rPr>
        <w:t/>
      </w:r>
      <m:oMath>
        <m:acc>
          <m:accPr>
            <m:chr m:val="⃑"/>
            <m:ctrlPr>
              <w:rPr>
                <w:rFonts w:ascii="Times New Roman" w:hAnsi="Times New Roman"/>
                <w:color w:val="1F4E79"/>
                <w:shd w:val="clear" w:color="auto" w:fill="C9C9C9"/>
              </w:rPr>
            </m:ctrlPr>
          </m:accPr>
          <m:e>
            <m:r>
              <w:rPr>
                <w:rFonts w:ascii="Times New Roman" w:hAnsi="Times New Roman" w:cs="Cambria Math"/>
              </w:rPr>
              <m:t>p</m:t>
            </m:r>
          </m:e>
        </m:acc>
        <m:r>
          <w:rPr>
            <w:rFonts w:ascii="Times New Roman" w:hAnsi="Times New Roman" w:cs="Cambria Math"/>
            <w:color w:val="1F4E79"/>
            <w:shd w:val="clear" w:color="auto" w:fill="C9C9C9"/>
          </w:rPr>
          <m:t>=x</m:t>
        </m:r>
        <m:acc>
          <m:accPr>
            <m:chr m:val="⃑"/>
            <m:ctrlPr>
              <w:rPr>
                <w:rFonts w:ascii="Times New Roman" w:hAnsi="Times New Roman"/>
                <w:color w:val="1F4E79"/>
                <w:shd w:val="clear" w:color="auto" w:fill="C9C9C9"/>
              </w:rPr>
            </m:ctrlPr>
          </m:accPr>
          <m:e>
            <m:r>
              <w:rPr>
                <w:rFonts w:ascii="Times New Roman" w:hAnsi="Times New Roman" w:cs="Cambria Math"/>
              </w:rPr>
              <m:t>a</m:t>
            </m:r>
          </m:e>
        </m:acc>
        <m:r>
          <w:rPr>
            <w:rFonts w:ascii="Times New Roman" w:hAnsi="Times New Roman" w:cs="Cambria Math"/>
            <w:color w:val="1F4E79"/>
            <w:shd w:val="clear" w:color="auto" w:fill="C9C9C9"/>
          </w:rPr>
          <m:t>+y</m:t>
        </m:r>
        <m:acc>
          <m:accPr>
            <m:chr m:val="⃑"/>
            <m:ctrlPr>
              <w:rPr>
                <w:rFonts w:ascii="Times New Roman" w:hAnsi="Times New Roman"/>
                <w:color w:val="1F4E79"/>
                <w:shd w:val="clear" w:color="auto" w:fill="C9C9C9"/>
              </w:rPr>
            </m:ctrlPr>
          </m:accPr>
          <m:e>
            <m:r>
              <w:rPr>
                <w:rFonts w:ascii="Times New Roman" w:hAnsi="Times New Roman" w:cs="Cambria Math"/>
              </w:rPr>
              <m:t>b</m:t>
            </m:r>
          </m:e>
        </m:acc>
        <m:r>
          <w:rPr>
            <w:rFonts w:ascii="Times New Roman" w:hAnsi="Times New Roman" w:cs="Cambria Math"/>
            <w:color w:val="1F4E79"/>
            <w:shd w:val="clear" w:color="auto" w:fill="C9C9C9"/>
          </w:rPr>
          <m:t>+z</m:t>
        </m:r>
        <m:acc>
          <m:accPr>
            <m:chr m:val="⃑"/>
            <m:ctrlPr>
              <w:rPr>
                <w:rFonts w:ascii="Times New Roman" w:hAnsi="Times New Roman"/>
                <w:color w:val="1F4E79"/>
                <w:shd w:val="clear" w:color="auto" w:fill="C9C9C9"/>
              </w:rPr>
            </m:ctrlPr>
          </m:accPr>
          <m:e>
            <m:r>
              <w:rPr>
                <w:rFonts w:ascii="Times New Roman" w:hAnsi="Times New Roman" w:cs="Cambria Math"/>
              </w:rPr>
              <m:t>c</m:t>
            </m:r>
          </m:e>
        </m:acc>
      </m:oMath>
      <w:r>
        <w:rPr>
          <w:rFonts w:ascii="Times New Roman" w:hAnsi="Times New Roman" w:eastAsia="宋体"/>
          <w:sz w:val="24"/>
          <w:szCs w:val="24"/>
        </w:rPr>
        <w:t>．其中，把</w:t>
      </w:r>
      <m:oMath>
        <m:d>
          <m:dPr>
            <m:begChr m:val="{"/>
            <m:endChr m:val="}"/>
            <m:ctrlPr>
              <w:rPr>
                <w:rFonts w:ascii="Times New Roman" w:hAnsi="Times New Roman"/>
              </w:rPr>
            </m:ctrlPr>
          </m:dPr>
          <m:e>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b</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c</m:t>
                </m:r>
              </m:e>
            </m:acc>
          </m:e>
        </m:d>
      </m:oMath>
      <w:r>
        <w:rPr>
          <w:rFonts w:ascii="Times New Roman" w:hAnsi="Times New Roman" w:eastAsia="宋体"/>
          <w:sz w:val="24"/>
          <w:szCs w:val="24"/>
        </w:rPr>
        <w:t>叫做空间的一个</w:t>
      </w:r>
      <w:r>
        <w:rPr>
          <w:rFonts w:eastAsia="宋体" w:ascii="Times New Roman" w:hAnsi="Times New Roman"/>
          <w:sz w:val="24"/>
          <w:szCs w:val="24"/>
        </w:rPr>
        <w:t/>
      </w:r>
      <w:r>
        <w:rPr>
          <w:rFonts w:eastAsia="宋体" w:ascii="Times New Roman" w:hAnsi="Times New Roman"/>
          <w:color w:val="1F4E79"/>
          <w:sz w:val="24"/>
          <w:szCs w:val="24"/>
          <w:shd w:val="clear" w:color="auto" w:fill="C9C9C9"/>
        </w:rPr>
        <w:t xml:space="preserve">基底</w:t>
      </w:r>
      <w:r>
        <w:rPr>
          <w:rFonts w:ascii="Times New Roman" w:hAnsi="Times New Roman" w:eastAsia="宋体"/>
          <w:sz w:val="24"/>
          <w:szCs w:val="24"/>
        </w:rPr>
        <w:t>，</w:t>
      </w:r>
      <m:oMath>
        <m:acc>
          <m:accPr>
            <m:chr m:val="⃑"/>
            <m:ctrlPr>
              <w:rPr>
                <w:rFonts w:ascii="Times New Roman" w:hAnsi="Times New Roman"/>
              </w:rPr>
            </m:ctrlPr>
          </m:accPr>
          <m:e>
            <m:r>
              <w:rPr>
                <w:rFonts w:ascii="Times New Roman" w:hAnsi="Times New Roman" w:cs="Cambria Math"/>
              </w:rPr>
              <m:t>a</m:t>
            </m:r>
          </m:e>
        </m:acc>
      </m:oMath>
      <w:r>
        <w:rPr>
          <w:rFonts w:ascii="Times New Roman" w:hAnsi="Times New Roman" w:eastAsia="宋体"/>
          <w:sz w:val="24"/>
          <w:szCs w:val="24"/>
        </w:rPr>
        <w:t>，</w:t>
      </w:r>
      <m:oMath>
        <m:acc>
          <m:accPr>
            <m:chr m:val="⃑"/>
            <m:ctrlPr>
              <w:rPr>
                <w:rFonts w:ascii="Times New Roman" w:hAnsi="Times New Roman"/>
              </w:rPr>
            </m:ctrlPr>
          </m:accPr>
          <m:e>
            <m:r>
              <w:rPr>
                <w:rFonts w:ascii="Times New Roman" w:hAnsi="Times New Roman" w:cs="Cambria Math"/>
              </w:rPr>
              <m:t>b</m:t>
            </m:r>
          </m:e>
        </m:acc>
      </m:oMath>
      <w:r>
        <w:rPr>
          <w:rFonts w:ascii="Times New Roman" w:hAnsi="Times New Roman" w:eastAsia="宋体"/>
          <w:sz w:val="24"/>
          <w:szCs w:val="24"/>
        </w:rPr>
        <w:t>，</w:t>
      </w:r>
      <m:oMath>
        <m:acc>
          <m:accPr>
            <m:chr m:val="⃑"/>
            <m:ctrlPr>
              <w:rPr>
                <w:rFonts w:ascii="Times New Roman" w:hAnsi="Times New Roman"/>
              </w:rPr>
            </m:ctrlPr>
          </m:accPr>
          <m:e>
            <m:r>
              <w:rPr>
                <w:rFonts w:ascii="Times New Roman" w:hAnsi="Times New Roman" w:cs="Cambria Math"/>
              </w:rPr>
              <m:t>c</m:t>
            </m:r>
          </m:e>
        </m:acc>
      </m:oMath>
      <w:r>
        <w:rPr>
          <w:rFonts w:ascii="Times New Roman" w:hAnsi="Times New Roman" w:eastAsia="宋体"/>
          <w:sz w:val="24"/>
          <w:szCs w:val="24"/>
        </w:rPr>
        <w:t>都叫做</w:t>
      </w:r>
      <w:r>
        <w:rPr>
          <w:rFonts w:eastAsia="宋体" w:ascii="Times New Roman" w:hAnsi="Times New Roman"/>
          <w:sz w:val="24"/>
          <w:szCs w:val="24"/>
        </w:rPr>
        <w:t/>
      </w:r>
      <w:r>
        <w:rPr>
          <w:rFonts w:eastAsia="宋体" w:ascii="Times New Roman" w:hAnsi="Times New Roman"/>
          <w:color w:val="1F4E79"/>
          <w:sz w:val="24"/>
          <w:szCs w:val="24"/>
          <w:shd w:val="clear" w:color="auto" w:fill="C9C9C9"/>
        </w:rPr>
        <w:t xml:space="preserve">基向量</w:t>
      </w:r>
      <w:r>
        <w:rPr>
          <w:rFonts w:ascii="Times New Roman" w:hAnsi="Times New Roman" w:eastAsia="宋体"/>
          <w:sz w:val="24"/>
          <w:szCs w:val="24"/>
        </w:rPr>
        <w:t>，空间任意三个</w:t>
      </w:r>
      <w:proofErr w:type="gramStart"/>
      <w:r>
        <w:rPr>
          <w:rFonts w:ascii="Times New Roman" w:hAnsi="Times New Roman" w:eastAsia="宋体"/>
          <w:sz w:val="24"/>
          <w:szCs w:val="24"/>
        </w:rPr>
        <w:t>不</w:t>
      </w:r>
      <w:proofErr w:type="gramEnd"/>
      <w:r>
        <w:rPr>
          <w:rFonts w:ascii="Times New Roman" w:hAnsi="Times New Roman" w:eastAsia="宋体"/>
          <w:sz w:val="24"/>
          <w:szCs w:val="24"/>
        </w:rPr>
        <w:t>共面的向量都可以构成空间的一个基底．</w:t>
      </w:r>
    </w:p>
    <w:p>
      <w:pPr>
        <w:snapToGrid w:val="0"/>
        <w:spacing w:line="280" w:lineRule="atLeast" w:before="0" w:after="0"/>
        <w:jc w:val="left"/>
        <w:rPr>
          <w:sz w:val="18"/>
          <w:szCs w:val="18"/>
        </w:rPr>
      </w:pPr>
      <w:r>
        <w:rPr>
          <w:rFonts w:ascii="Times New Roman" w:hAnsi="Times New Roman" w:eastAsia="宋体"/>
          <w:shd w:val="clear" w:color="auto" w:fill="C9C9C9"/>
          <w:sz w:val="18"/>
          <w:szCs w:val="18"/>
        </w:rPr>
        <w:t xml:space="preserve">【编注】</w:t>
      </w:r>
      <w:r>
        <w:rPr>
          <w:rFonts w:ascii="Times New Roman" w:hAnsi="Times New Roman" w:eastAsia="宋体"/>
          <w:sz w:val="18"/>
          <w:szCs w:val="18"/>
        </w:rPr>
        <w:t xml:space="preserve">对比辨析——空间向量基本定理与平面向量基本定理（旧知识：必修2第6章平面向量初步）：</w:t>
      </w:r>
    </w:p>
    <w:tbl>
      <w:tblPr>
        <w:tblW w:w="102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2100"/>
        <w:gridCol w:w="4053"/>
        <w:gridCol w:w="4053"/>
      </w:tblGrid>
      <w:tr>
        <w:tc>
          <w:tcPr>
            <w:tcW w:w="2100" w:type="dxa"/>
          </w:tcPr>
          <w:p>
            <w:pPr>
              <w:snapToGrid w:val="0"/>
              <w:spacing w:line="410" w:lineRule="atLeast" w:before="0" w:after="0"/>
              <w:jc w:val="left"/>
            </w:pPr>
            <w:r>
              <w:rPr>
                <w:rFonts w:ascii="Times New Roman" w:hAnsi="Times New Roman" w:eastAsia="宋体"/>
                <w:sz w:val="24"/>
                <w:szCs w:val="24"/>
              </w:rPr>
              <w:t xml:space="preserve">对比项</w:t>
            </w:r>
          </w:p>
        </w:tc>
        <w:tc>
          <w:tcPr>
            <w:tcW w:w="4053" w:type="dxa"/>
          </w:tcPr>
          <w:p>
            <w:pPr>
              <w:snapToGrid w:val="0"/>
              <w:spacing w:line="410" w:lineRule="atLeast" w:before="0" w:after="0"/>
              <w:jc w:val="left"/>
            </w:pPr>
            <w:r>
              <w:rPr>
                <w:rFonts w:ascii="Times New Roman" w:hAnsi="Times New Roman" w:eastAsia="宋体"/>
                <w:sz w:val="24"/>
                <w:szCs w:val="24"/>
              </w:rPr>
              <w:t xml:space="preserve">旧知识：平面向量基本定理</w:t>
            </w:r>
          </w:p>
        </w:tc>
        <w:tc>
          <w:tcPr>
            <w:tcW w:w="4053" w:type="dxa"/>
          </w:tcPr>
          <w:p>
            <w:pPr>
              <w:snapToGrid w:val="0"/>
              <w:spacing w:line="410" w:lineRule="atLeast" w:before="0" w:after="0"/>
              <w:jc w:val="left"/>
            </w:pPr>
            <w:r>
              <w:rPr>
                <w:rFonts w:ascii="Times New Roman" w:hAnsi="Times New Roman" w:eastAsia="宋体"/>
                <w:sz w:val="24"/>
                <w:szCs w:val="24"/>
              </w:rPr>
              <w:t xml:space="preserve">新知识：空间向量基本定理</w:t>
            </w:r>
          </w:p>
        </w:tc>
      </w:tr>
      <w:tr>
        <w:tc>
          <w:tcPr>
            <w:tcW w:w="2100" w:type="dxa"/>
          </w:tcPr>
          <w:p>
            <w:pPr>
              <w:snapToGrid w:val="0"/>
              <w:spacing w:line="410" w:lineRule="atLeast" w:before="0" w:after="0"/>
              <w:jc w:val="left"/>
            </w:pPr>
            <w:r>
              <w:rPr>
                <w:rFonts w:ascii="Times New Roman" w:hAnsi="Times New Roman" w:eastAsia="宋体"/>
                <w:sz w:val="24"/>
                <w:szCs w:val="24"/>
              </w:rPr>
              <w:t xml:space="preserve">基底条件</w:t>
            </w:r>
          </w:p>
        </w:tc>
        <w:tc>
          <w:tcPr>
            <w:tcW w:w="4053" w:type="dxa"/>
          </w:tcPr>
          <w:p>
            <w:pPr>
              <w:snapToGrid w:val="0"/>
              <w:spacing w:line="410" w:lineRule="atLeast" w:before="0" w:after="0"/>
              <w:jc w:val="left"/>
            </w:pPr>
            <w:r>
              <w:rPr>
                <w:rFonts w:ascii="Times New Roman" w:hAnsi="Times New Roman" w:eastAsia="宋体"/>
                <w:sz w:val="24"/>
                <w:szCs w:val="24"/>
              </w:rPr>
              <w:t xml:space="preserve">平面内两个不共线向量</w:t>
            </w:r>
          </w:p>
        </w:tc>
        <w:tc>
          <w:tcPr>
            <w:tcW w:w="4053" w:type="dxa"/>
          </w:tcPr>
          <w:p>
            <w:pPr>
              <w:snapToGrid w:val="0"/>
              <w:spacing w:line="410" w:lineRule="atLeast" w:before="0" w:after="0"/>
              <w:jc w:val="left"/>
            </w:pPr>
            <w:r>
              <w:rPr>
                <w:rFonts w:ascii="Times New Roman" w:hAnsi="Times New Roman" w:eastAsia="宋体"/>
                <w:sz w:val="24"/>
                <w:szCs w:val="24"/>
              </w:rPr>
              <w:t xml:space="preserve">空间中三个不共面向量</w:t>
            </w:r>
          </w:p>
        </w:tc>
      </w:tr>
      <w:tr>
        <w:tc>
          <w:tcPr>
            <w:tcW w:w="2100" w:type="dxa"/>
          </w:tcPr>
          <w:p>
            <w:pPr>
              <w:snapToGrid w:val="0"/>
              <w:spacing w:line="410" w:lineRule="atLeast" w:before="0" w:after="0"/>
              <w:jc w:val="left"/>
            </w:pPr>
            <w:r>
              <w:rPr>
                <w:rFonts w:ascii="Times New Roman" w:hAnsi="Times New Roman" w:eastAsia="宋体"/>
                <w:sz w:val="24"/>
                <w:szCs w:val="24"/>
              </w:rPr>
              <w:t xml:space="preserve">分解形式</w:t>
            </w:r>
          </w:p>
        </w:tc>
        <w:tc>
          <w:tcPr>
            <w:tcW w:w="4053" w:type="dxa"/>
          </w:tcPr>
          <w:p>
            <w:pPr>
              <w:snapToGrid w:val="0"/>
              <w:spacing w:line="410" w:lineRule="atLeast" w:before="0" w:after="0"/>
              <w:jc w:val="left"/>
            </w:pPr>
            <w:r>
              <w:rPr>
                <w:rFonts w:ascii="Times New Roman" w:hAnsi="Times New Roman" w:eastAsia="宋体"/>
                <w:sz w:val="24"/>
                <w:szCs w:val="24"/>
              </w:rPr>
              <w:t xml:space="preserve">存在唯一的有序实数组（两个实数）</w:t>
            </w:r>
          </w:p>
        </w:tc>
        <w:tc>
          <w:tcPr>
            <w:tcW w:w="4053" w:type="dxa"/>
          </w:tcPr>
          <w:p>
            <w:pPr>
              <w:snapToGrid w:val="0"/>
              <w:spacing w:line="410" w:lineRule="atLeast" w:before="0" w:after="0"/>
              <w:jc w:val="left"/>
            </w:pPr>
            <w:r>
              <w:rPr>
                <w:rFonts w:ascii="Times New Roman" w:hAnsi="Times New Roman" w:eastAsia="宋体"/>
                <w:sz w:val="24"/>
                <w:szCs w:val="24"/>
              </w:rPr>
              <w:t xml:space="preserve">存在唯一的有序实数组（三个实数）</w:t>
            </w:r>
          </w:p>
        </w:tc>
      </w:tr>
      <w:tr>
        <w:tc>
          <w:tcPr>
            <w:tcW w:w="2100" w:type="dxa"/>
          </w:tcPr>
          <w:p>
            <w:pPr>
              <w:snapToGrid w:val="0"/>
              <w:spacing w:line="410" w:lineRule="atLeast" w:before="0" w:after="0"/>
              <w:jc w:val="left"/>
            </w:pPr>
            <w:r>
              <w:rPr>
                <w:rFonts w:ascii="Times New Roman" w:hAnsi="Times New Roman" w:eastAsia="宋体"/>
                <w:sz w:val="24"/>
                <w:szCs w:val="24"/>
              </w:rPr>
              <w:t xml:space="preserve">基底选取</w:t>
            </w:r>
          </w:p>
        </w:tc>
        <w:tc>
          <w:tcPr>
            <w:tcW w:w="4053" w:type="dxa"/>
          </w:tcPr>
          <w:p>
            <w:pPr>
              <w:snapToGrid w:val="0"/>
              <w:spacing w:line="410" w:lineRule="atLeast" w:before="0" w:after="0"/>
              <w:jc w:val="left"/>
            </w:pPr>
            <w:r>
              <w:rPr>
                <w:rFonts w:ascii="Times New Roman" w:hAnsi="Times New Roman" w:eastAsia="宋体"/>
                <w:sz w:val="24"/>
                <w:szCs w:val="24"/>
              </w:rPr>
              <w:t xml:space="preserve">平面内任意不共线向量均可</w:t>
            </w:r>
          </w:p>
        </w:tc>
        <w:tc>
          <w:tcPr>
            <w:tcW w:w="4053" w:type="dxa"/>
          </w:tcPr>
          <w:p>
            <w:pPr>
              <w:snapToGrid w:val="0"/>
              <w:spacing w:line="410" w:lineRule="atLeast" w:before="0" w:after="0"/>
              <w:jc w:val="left"/>
            </w:pPr>
            <w:r>
              <w:rPr>
                <w:rFonts w:ascii="Times New Roman" w:hAnsi="Times New Roman" w:eastAsia="宋体"/>
                <w:sz w:val="24"/>
                <w:szCs w:val="24"/>
              </w:rPr>
              <w:t xml:space="preserve">空间内任意不共面向量均可</w:t>
            </w:r>
          </w:p>
        </w:tc>
      </w:tr>
      <w:tr>
        <w:tc>
          <w:tcPr>
            <w:tcW w:w="2100" w:type="dxa"/>
          </w:tcPr>
          <w:p>
            <w:pPr>
              <w:snapToGrid w:val="0"/>
              <w:spacing w:line="410" w:lineRule="atLeast" w:before="0" w:after="0"/>
              <w:jc w:val="left"/>
            </w:pPr>
            <w:r>
              <w:rPr>
                <w:rFonts w:ascii="Times New Roman" w:hAnsi="Times New Roman" w:eastAsia="宋体"/>
                <w:sz w:val="24"/>
                <w:szCs w:val="24"/>
              </w:rPr>
              <w:t xml:space="preserve">易混点</w:t>
            </w:r>
          </w:p>
        </w:tc>
        <w:tc>
          <w:tcPr>
            <w:tcW w:w="4053" w:type="dxa"/>
          </w:tcPr>
          <w:p>
            <w:pPr>
              <w:snapToGrid w:val="0"/>
              <w:spacing w:line="410" w:lineRule="atLeast" w:before="0" w:after="0"/>
              <w:jc w:val="left"/>
            </w:pPr>
            <w:r>
              <w:rPr>
                <w:rFonts w:ascii="Times New Roman" w:hAnsi="Times New Roman" w:eastAsia="宋体"/>
                <w:sz w:val="24"/>
                <w:szCs w:val="24"/>
              </w:rPr>
              <w:t xml:space="preserve">——</w:t>
            </w:r>
          </w:p>
        </w:tc>
        <w:tc>
          <w:tcPr>
            <w:tcW w:w="4053" w:type="dxa"/>
          </w:tcPr>
          <w:p>
            <w:pPr>
              <w:snapToGrid w:val="0"/>
              <w:spacing w:line="410" w:lineRule="atLeast" w:before="0" w:after="0"/>
              <w:jc w:val="left"/>
            </w:pPr>
            <w:r>
              <w:rPr>
                <w:rFonts w:ascii="Times New Roman" w:hAnsi="Times New Roman" w:eastAsia="宋体"/>
                <w:sz w:val="24"/>
                <w:szCs w:val="24"/>
              </w:rPr>
              <w:t xml:space="preserve">“不共线”升级为“不共面”；判定三点共线用共线定理（条目5）、四点共面用共面定理（条目9），勿混用</w:t>
            </w:r>
          </w:p>
        </w:tc>
      </w:tr>
    </w:tbl>
    <w:p w14:paraId="09D48DB0" w14:textId="77777777" w:rsidR="00A75E48" w:rsidRDefault="004F6462" w:rsidP="004F498C">
      <w:pPr>
        <w:snapToGrid w:val="0"/>
        <w:spacing w:line="410" w:lineRule="atLeast" w:before="0" w:after="0"/>
        <w:jc w:val="left"/>
      </w:pPr>
      <w:r>
        <w:rPr>
          <w:rFonts w:ascii="Times New Roman" w:hAnsi="Times New Roman" w:eastAsia="宋体"/>
          <w:sz w:val="24"/>
          <w:szCs w:val="24"/>
        </w:rPr>
        <w:t/>
      </w:r>
      <w:r>
        <w:rPr>
          <w:rFonts w:ascii="Times New Roman" w:hAnsi="Times New Roman" w:eastAsia="宋体"/>
          <w:sz w:val="24"/>
          <w:szCs w:val="24"/>
          <w:shd w:val="clear" w:color="auto" w:fill="C9C9C9"/>
        </w:rPr>
        <w:t>11．</w:t>
      </w:r>
      <w:r>
        <w:rPr>
          <w:rFonts w:ascii="Times New Roman" w:hAnsi="Times New Roman" w:eastAsia="宋体"/>
          <w:sz w:val="24"/>
          <w:szCs w:val="24"/>
        </w:rPr>
        <w:t xml:space="preserve">〔基〕</w:t>
      </w:r>
      <w:r>
        <w:rPr>
          <w:rFonts w:ascii="Times New Roman" w:hAnsi="Times New Roman" w:eastAsia="宋体"/>
          <w:sz w:val="24"/>
          <w:szCs w:val="24"/>
        </w:rPr>
        <w:t>单位正交基底与正交分解</w:t>
      </w:r>
    </w:p>
    <w:p>
      <w:pPr>
        <w:snapToGrid w:val="0"/>
        <w:spacing w:line="280" w:lineRule="atLeast" w:before="0" w:after="0"/>
        <w:jc w:val="left"/>
        <w:rPr>
          <w:sz w:val="18"/>
          <w:szCs w:val="18"/>
        </w:rPr>
      </w:pPr>
      <w:r>
        <w:rPr>
          <w:rFonts w:ascii="Times New Roman" w:hAnsi="Times New Roman" w:eastAsia="宋体"/>
          <w:shd w:val="clear" w:color="auto" w:fill="C9C9C9"/>
          <w:sz w:val="18"/>
          <w:szCs w:val="18"/>
        </w:rPr>
        <w:t xml:space="preserve">【编注】</w:t>
      </w:r>
      <w:r>
        <w:rPr>
          <w:rFonts w:ascii="Times New Roman" w:hAnsi="Times New Roman" w:eastAsia="宋体"/>
          <w:sz w:val="18"/>
          <w:szCs w:val="18"/>
        </w:rPr>
        <w:t xml:space="preserve">建立空间直角坐标系（条目12）的概念准备；正交分解把斜向量化为三个两两垂直方向的和，是降维处理的常用手段。</w:t>
      </w:r>
    </w:p>
    <w:p w14:paraId="3A4C4585" w14:textId="77777777" w:rsidR="00A75E48" w:rsidRDefault="004F6462" w:rsidP="004F498C">
      <w:pPr>
        <w:snapToGrid w:val="0"/>
        <w:spacing w:line="410" w:lineRule="atLeast" w:before="0" w:after="0"/>
        <w:jc w:val="left"/>
      </w:pPr>
      <w:r>
        <w:rPr>
          <w:rFonts w:ascii="Times New Roman" w:hAnsi="Times New Roman" w:eastAsia="宋体"/>
          <w:color w:val="1F4E79"/>
          <w:sz w:val="24"/>
          <w:szCs w:val="24"/>
          <w:shd w:val="clear" w:color="auto" w:fill="C9C9C9"/>
        </w:rPr>
        <w:t>（1）</w:t>
      </w:r>
      <w:r>
        <w:rPr>
          <w:rFonts w:ascii="Times New Roman" w:hAnsi="Times New Roman" w:eastAsia="宋体"/>
          <w:sz w:val="24"/>
          <w:szCs w:val="24"/>
        </w:rPr>
        <w:t>单位正交基底</w:t>
      </w:r>
    </w:p>
    <w:p w14:paraId="1B13DC15" w14:textId="77777777" w:rsidR="00A75E48" w:rsidRDefault="004F6462" w:rsidP="004F498C">
      <w:pPr>
        <w:snapToGrid w:val="0"/>
        <w:spacing w:line="410" w:lineRule="atLeast" w:before="0" w:after="0"/>
        <w:jc w:val="left"/>
      </w:pPr>
      <w:r>
        <w:rPr>
          <w:rFonts w:ascii="Times New Roman" w:hAnsi="Times New Roman" w:eastAsia="宋体"/>
          <w:sz w:val="24"/>
          <w:szCs w:val="24"/>
        </w:rPr>
        <w:t>如果空间的一个基底中的三个基向量</w:t>
      </w:r>
      <w:r>
        <w:rPr>
          <w:rFonts w:eastAsia="宋体" w:ascii="Times New Roman" w:hAnsi="Times New Roman"/>
          <w:sz w:val="24"/>
          <w:szCs w:val="24"/>
        </w:rPr>
        <w:t/>
      </w:r>
      <w:r>
        <w:rPr>
          <w:rFonts w:eastAsia="宋体" w:ascii="Times New Roman" w:hAnsi="Times New Roman"/>
          <w:color w:val="1F4E79"/>
          <w:sz w:val="24"/>
          <w:szCs w:val="24"/>
          <w:shd w:val="clear" w:color="auto" w:fill="C9C9C9"/>
        </w:rPr>
        <w:t xml:space="preserve">两两互相垂直</w:t>
      </w:r>
      <w:r>
        <w:rPr>
          <w:rFonts w:ascii="Times New Roman" w:hAnsi="Times New Roman" w:eastAsia="宋体"/>
          <w:sz w:val="24"/>
          <w:szCs w:val="24"/>
        </w:rPr>
        <w:t>，且长度都为</w:t>
      </w:r>
      <w:r>
        <w:rPr>
          <w:rFonts w:eastAsia="宋体" w:ascii="Times New Roman" w:hAnsi="Times New Roman"/>
          <w:sz w:val="24"/>
          <w:szCs w:val="24"/>
        </w:rPr>
        <w:t/>
      </w:r>
      <w:r>
        <w:rPr>
          <w:rFonts w:eastAsia="宋体" w:ascii="Times New Roman" w:hAnsi="Times New Roman"/>
          <w:color w:val="1F4E79"/>
          <w:sz w:val="24"/>
          <w:szCs w:val="24"/>
          <w:shd w:val="clear" w:color="auto" w:fill="C9C9C9"/>
        </w:rPr>
        <w:t xml:space="preserve">1</w:t>
      </w:r>
      <w:r>
        <w:rPr>
          <w:rFonts w:ascii="Times New Roman" w:hAnsi="Times New Roman" w:eastAsia="宋体"/>
          <w:sz w:val="24"/>
          <w:szCs w:val="24"/>
        </w:rPr>
        <w:t>，那么这个基底叫做</w:t>
      </w:r>
      <w:r>
        <w:rPr>
          <w:rFonts w:eastAsia="宋体" w:ascii="Times New Roman" w:hAnsi="Times New Roman"/>
          <w:sz w:val="24"/>
          <w:szCs w:val="24"/>
        </w:rPr>
        <w:t/>
      </w:r>
      <w:r>
        <w:rPr>
          <w:rFonts w:eastAsia="宋体" w:ascii="Times New Roman" w:hAnsi="Times New Roman"/>
          <w:color w:val="1F4E79"/>
          <w:sz w:val="24"/>
          <w:szCs w:val="24"/>
          <w:shd w:val="clear" w:color="auto" w:fill="C9C9C9"/>
        </w:rPr>
        <w:t xml:space="preserve">单位正交基底</w:t>
      </w:r>
      <w:r>
        <w:rPr>
          <w:rFonts w:ascii="Times New Roman" w:hAnsi="Times New Roman" w:eastAsia="宋体"/>
          <w:sz w:val="24"/>
          <w:szCs w:val="24"/>
        </w:rPr>
        <w:t>，常用</w:t>
      </w:r>
      <w:r>
        <w:rPr>
          <w:rFonts w:eastAsia="宋体" w:ascii="Times New Roman" w:hAnsi="Times New Roman"/>
          <w:sz w:val="24"/>
          <w:szCs w:val="24"/>
        </w:rPr>
        <w:t/>
      </w:r>
      <m:oMath>
        <m:d>
          <m:dPr>
            <m:begChr m:val="{"/>
            <m:endChr m:val="}"/>
            <m:ctrlPr>
              <w:rPr>
                <w:rFonts w:ascii="Times New Roman" w:hAnsi="Times New Roman"/>
                <w:color w:val="1F4E79"/>
                <w:shd w:val="clear" w:color="auto" w:fill="C9C9C9"/>
              </w:rPr>
            </m:ctrlPr>
          </m:dPr>
          <m:e>
            <m:acc>
              <m:accPr>
                <m:chr m:val="⃑"/>
                <m:ctrlPr>
                  <w:rPr>
                    <w:rFonts w:ascii="Times New Roman" w:hAnsi="Times New Roman"/>
                  </w:rPr>
                </m:ctrlPr>
              </m:accPr>
              <m:e>
                <m:r>
                  <w:rPr>
                    <w:rFonts w:ascii="Times New Roman" w:hAnsi="Times New Roman" w:cs="Cambria Math"/>
                  </w:rPr>
                  <m:t>i</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j</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k</m:t>
                </m:r>
              </m:e>
            </m:acc>
          </m:e>
        </m:d>
      </m:oMath>
      <w:r>
        <w:rPr>
          <w:rFonts w:ascii="Times New Roman" w:hAnsi="Times New Roman" w:eastAsia="宋体"/>
          <w:sz w:val="24"/>
          <w:szCs w:val="24"/>
        </w:rPr>
        <w:t>表示．</w:t>
      </w:r>
    </w:p>
    <w:p w14:paraId="63EEC028" w14:textId="77777777" w:rsidR="00A75E48" w:rsidRDefault="004F6462" w:rsidP="004F498C">
      <w:pPr>
        <w:snapToGrid w:val="0"/>
        <w:spacing w:line="410" w:lineRule="atLeast" w:before="0" w:after="0"/>
        <w:jc w:val="left"/>
      </w:pPr>
      <w:r>
        <w:rPr>
          <w:rFonts w:ascii="Times New Roman" w:hAnsi="Times New Roman" w:eastAsia="宋体"/>
          <w:color w:val="1F4E79"/>
          <w:sz w:val="24"/>
          <w:szCs w:val="24"/>
          <w:shd w:val="clear" w:color="auto" w:fill="C9C9C9"/>
        </w:rPr>
        <w:t>（2）</w:t>
      </w:r>
      <w:r>
        <w:rPr>
          <w:rFonts w:ascii="Times New Roman" w:hAnsi="Times New Roman" w:eastAsia="宋体"/>
          <w:sz w:val="24"/>
          <w:szCs w:val="24"/>
        </w:rPr>
        <w:t>正交分解</w:t>
      </w:r>
    </w:p>
    <w:p w14:paraId="594EB704" w14:textId="77777777" w:rsidR="00A75E48" w:rsidRDefault="004F6462" w:rsidP="004F498C">
      <w:pPr>
        <w:snapToGrid w:val="0"/>
        <w:spacing w:line="410" w:lineRule="atLeast" w:before="0" w:after="0"/>
        <w:jc w:val="left"/>
      </w:pPr>
      <w:r>
        <w:rPr>
          <w:rFonts w:ascii="Times New Roman" w:hAnsi="Times New Roman" w:eastAsia="宋体"/>
          <w:sz w:val="24"/>
          <w:szCs w:val="24"/>
        </w:rPr>
        <w:t>把一个空间向量分解为三个两两垂直的向量，叫做把空间向量进行</w:t>
      </w:r>
      <w:r>
        <w:rPr>
          <w:rFonts w:eastAsia="宋体" w:ascii="Times New Roman" w:hAnsi="Times New Roman"/>
          <w:sz w:val="24"/>
          <w:szCs w:val="24"/>
        </w:rPr>
        <w:t/>
      </w:r>
      <w:r>
        <w:rPr>
          <w:rFonts w:eastAsia="宋体" w:ascii="Times New Roman" w:hAnsi="Times New Roman"/>
          <w:color w:val="1F4E79"/>
          <w:sz w:val="24"/>
          <w:szCs w:val="24"/>
          <w:shd w:val="clear" w:color="auto" w:fill="C9C9C9"/>
        </w:rPr>
        <w:t xml:space="preserve">正交分解</w:t>
      </w:r>
      <w:r>
        <w:rPr>
          <w:rFonts w:ascii="Times New Roman" w:hAnsi="Times New Roman" w:eastAsia="宋体"/>
          <w:sz w:val="24"/>
          <w:szCs w:val="24"/>
        </w:rPr>
        <w:t>．</w:t>
      </w:r>
    </w:p>
    <w:p w14:paraId="1DF7ADB1" w14:textId="77777777" w:rsidR="00A75E48" w:rsidRDefault="004F6462" w:rsidP="004F498C">
      <w:pPr>
        <w:pStyle w:val="Heading3"/>
        <w:shd w:val="clear" w:color="auto" w:fill="ADC2DA"/>
        <w:snapToGrid w:val="0"/>
        <w:spacing w:line="410" w:lineRule="atLeast" w:before="0" w:after="0"/>
        <w:jc w:val="left"/>
      </w:pPr>
      <w:r>
        <w:rPr>
          <w:rFonts w:ascii="Times New Roman" w:hAnsi="Times New Roman" w:eastAsia="宋体"/>
          <w:b/>
          <w:bCs/>
          <w:sz w:val="28"/>
          <w:szCs w:val="28"/>
        </w:rPr>
        <w:t xml:space="preserve">1.1.3 </w:t>
      </w:r>
      <w:r>
        <w:rPr>
          <w:rFonts w:ascii="Times New Roman" w:hAnsi="Times New Roman" w:eastAsia="宋体"/>
          <w:b/>
          <w:bCs/>
          <w:sz w:val="28"/>
          <w:szCs w:val="28"/>
        </w:rPr>
        <w:t xml:space="preserve">空间向量的坐标与空间直角坐标系</w:t>
      </w:r>
      <w:r>
        <w:rPr>
          <w:rFonts w:ascii="Times New Roman" w:hAnsi="Times New Roman" w:eastAsia="宋体"/>
          <w:b/>
          <w:bCs/>
          <w:sz w:val="28"/>
          <w:szCs w:val="28"/>
        </w:rPr>
        <w:t/>
      </w:r>
    </w:p>
    <w:p w14:paraId="41CF18B2" w14:textId="77777777" w:rsidR="00A75E48" w:rsidRDefault="004F6462" w:rsidP="004F498C">
      <w:pPr>
        <w:snapToGrid w:val="0"/>
        <w:spacing w:line="410" w:lineRule="atLeast" w:before="0" w:after="0"/>
        <w:jc w:val="left"/>
      </w:pPr>
      <w:r>
        <w:rPr>
          <w:rFonts w:ascii="Times New Roman" w:hAnsi="Times New Roman" w:eastAsia="宋体"/>
          <w:sz w:val="24"/>
          <w:szCs w:val="24"/>
        </w:rPr>
        <w:t/>
      </w:r>
      <w:r>
        <w:rPr>
          <w:rFonts w:ascii="Times New Roman" w:hAnsi="Times New Roman" w:eastAsia="宋体"/>
          <w:sz w:val="24"/>
          <w:szCs w:val="24"/>
          <w:shd w:val="clear" w:color="auto" w:fill="C9C9C9"/>
        </w:rPr>
        <w:t>12．</w:t>
      </w:r>
      <w:r>
        <w:rPr>
          <w:rFonts w:ascii="Times New Roman" w:hAnsi="Times New Roman" w:eastAsia="宋体"/>
          <w:sz w:val="24"/>
          <w:szCs w:val="24"/>
        </w:rPr>
        <w:t xml:space="preserve">〔基〕</w:t>
      </w:r>
      <w:r>
        <w:rPr>
          <w:rFonts w:ascii="Times New Roman" w:hAnsi="Times New Roman" w:eastAsia="宋体"/>
          <w:sz w:val="24"/>
          <w:szCs w:val="24"/>
        </w:rPr>
        <w:t>空间直角坐标系</w:t>
      </w:r>
    </w:p>
    <w:p>
      <w:pPr>
        <w:snapToGrid w:val="0"/>
        <w:spacing w:line="280" w:lineRule="atLeast" w:before="0" w:after="0"/>
        <w:jc w:val="left"/>
        <w:rPr>
          <w:sz w:val="18"/>
          <w:szCs w:val="18"/>
        </w:rPr>
      </w:pPr>
      <w:r>
        <w:rPr>
          <w:rFonts w:ascii="Times New Roman" w:hAnsi="Times New Roman" w:eastAsia="宋体"/>
          <w:shd w:val="clear" w:color="auto" w:fill="C9C9C9"/>
          <w:sz w:val="18"/>
          <w:szCs w:val="18"/>
        </w:rPr>
        <w:t xml:space="preserve">【编注】</w:t>
      </w:r>
      <w:r>
        <w:rPr>
          <w:rFonts w:ascii="Times New Roman" w:hAnsi="Times New Roman" w:eastAsia="宋体"/>
          <w:sz w:val="18"/>
          <w:szCs w:val="18"/>
        </w:rPr>
        <w:t xml:space="preserve">坐标法的起点，建系是向量法解立体几何的第一步；建系后按条目15读坐标、入条目16做运算。</w:t>
      </w:r>
    </w:p>
    <w:p w14:paraId="40F343C0" w14:textId="77777777" w:rsidR="00A75E48" w:rsidRDefault="004F6462" w:rsidP="004F498C">
      <w:pPr>
        <w:snapToGrid w:val="0"/>
        <w:spacing w:line="410" w:lineRule="atLeast" w:before="0" w:after="0"/>
        <w:jc w:val="left"/>
      </w:pPr>
      <w:r>
        <w:rPr>
          <w:rFonts w:ascii="Times New Roman" w:hAnsi="Times New Roman" w:eastAsia="宋体"/>
          <w:sz w:val="24"/>
          <w:szCs w:val="24"/>
        </w:rPr>
        <w:t>在空间选定一点</w:t>
      </w:r>
      <w:r>
        <w:rPr>
          <w:rFonts w:eastAsia="宋体" w:ascii="Times New Roman" w:hAnsi="Times New Roman"/>
          <w:i/>
          <w:sz w:val="24"/>
          <w:szCs w:val="24"/>
        </w:rPr>
        <w:t>O</w:t>
      </w:r>
      <w:r>
        <w:rPr>
          <w:rFonts w:ascii="Times New Roman" w:hAnsi="Times New Roman" w:eastAsia="宋体"/>
          <w:sz w:val="24"/>
          <w:szCs w:val="24"/>
        </w:rPr>
        <w:t>和一个</w:t>
      </w:r>
      <w:r>
        <w:rPr>
          <w:rFonts w:eastAsia="宋体" w:ascii="Times New Roman" w:hAnsi="Times New Roman"/>
          <w:sz w:val="24"/>
          <w:szCs w:val="24"/>
        </w:rPr>
        <w:t/>
      </w:r>
      <w:r>
        <w:rPr>
          <w:rFonts w:eastAsia="宋体" w:ascii="Times New Roman" w:hAnsi="Times New Roman"/>
          <w:color w:val="1F4E79"/>
          <w:sz w:val="24"/>
          <w:szCs w:val="24"/>
          <w:shd w:val="clear" w:color="auto" w:fill="C9C9C9"/>
        </w:rPr>
        <w:t xml:space="preserve">单位正交基底</w:t>
      </w:r>
      <m:oMath>
        <m:d>
          <m:dPr>
            <m:begChr m:val="{"/>
            <m:endChr m:val="}"/>
            <m:ctrlPr>
              <w:rPr>
                <w:rFonts w:ascii="Times New Roman" w:hAnsi="Times New Roman"/>
                <w:color w:val="1F4E79"/>
                <w:shd w:val="clear" w:color="auto" w:fill="C9C9C9"/>
              </w:rPr>
            </m:ctrlPr>
          </m:dPr>
          <m:e>
            <m:acc>
              <m:accPr>
                <m:chr m:val="⃗"/>
                <m:ctrlPr>
                  <w:rPr>
                    <w:rFonts w:ascii="Times New Roman" w:hAnsi="Times New Roman"/>
                  </w:rPr>
                </m:ctrlPr>
              </m:accPr>
              <m:e>
                <m:r>
                  <w:rPr>
                    <w:rFonts w:ascii="Times New Roman" w:hAnsi="Times New Roman" w:cs="Cambria Math"/>
                  </w:rPr>
                  <m:t>i</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j</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k</m:t>
                </m:r>
              </m:e>
            </m:acc>
          </m:e>
        </m:d>
      </m:oMath>
      <w:r>
        <w:rPr>
          <w:rFonts w:ascii="Times New Roman" w:hAnsi="Times New Roman" w:eastAsia="宋体"/>
          <w:sz w:val="24"/>
          <w:szCs w:val="24"/>
        </w:rPr>
        <w:t>．以点</w:t>
      </w:r>
      <w:r>
        <w:rPr>
          <w:rFonts w:eastAsia="宋体" w:ascii="Times New Roman" w:hAnsi="Times New Roman"/>
          <w:i/>
          <w:sz w:val="24"/>
          <w:szCs w:val="24"/>
        </w:rPr>
        <w:t>O</w:t>
      </w:r>
      <w:r>
        <w:rPr>
          <w:rFonts w:ascii="Times New Roman" w:hAnsi="Times New Roman" w:eastAsia="宋体"/>
          <w:sz w:val="24"/>
          <w:szCs w:val="24"/>
        </w:rPr>
        <w:t>为原点，分别以</w:t>
      </w:r>
      <m:oMath>
        <m:acc>
          <m:accPr>
            <m:chr m:val="⃑"/>
            <m:ctrlPr>
              <w:rPr>
                <w:rFonts w:ascii="Times New Roman" w:hAnsi="Times New Roman"/>
              </w:rPr>
            </m:ctrlPr>
          </m:accPr>
          <m:e>
            <m:r>
              <w:rPr>
                <w:rFonts w:ascii="Times New Roman" w:hAnsi="Times New Roman" w:cs="Cambria Math"/>
              </w:rPr>
              <m:t>i</m:t>
            </m:r>
          </m:e>
        </m:acc>
      </m:oMath>
      <w:r>
        <w:rPr>
          <w:rFonts w:ascii="Times New Roman" w:hAnsi="Times New Roman" w:eastAsia="宋体"/>
          <w:sz w:val="24"/>
          <w:szCs w:val="24"/>
        </w:rPr>
        <w:t>，</w:t>
      </w:r>
      <m:oMath>
        <m:acc>
          <m:accPr>
            <m:chr m:val="⃑"/>
            <m:ctrlPr>
              <w:rPr>
                <w:rFonts w:ascii="Times New Roman" w:hAnsi="Times New Roman"/>
              </w:rPr>
            </m:ctrlPr>
          </m:accPr>
          <m:e>
            <m:r>
              <w:rPr>
                <w:rFonts w:ascii="Times New Roman" w:hAnsi="Times New Roman" w:cs="Cambria Math"/>
              </w:rPr>
              <m:t>j</m:t>
            </m:r>
          </m:e>
        </m:acc>
      </m:oMath>
      <w:r>
        <w:rPr>
          <w:rFonts w:ascii="Times New Roman" w:hAnsi="Times New Roman" w:eastAsia="宋体"/>
          <w:sz w:val="24"/>
          <w:szCs w:val="24"/>
        </w:rPr>
        <w:t>，</w:t>
      </w:r>
      <m:oMath>
        <m:acc>
          <m:accPr>
            <m:chr m:val="⃑"/>
            <m:ctrlPr>
              <w:rPr>
                <w:rFonts w:ascii="Times New Roman" w:hAnsi="Times New Roman"/>
              </w:rPr>
            </m:ctrlPr>
          </m:accPr>
          <m:e>
            <m:r>
              <w:rPr>
                <w:rFonts w:ascii="Times New Roman" w:hAnsi="Times New Roman" w:cs="Cambria Math"/>
              </w:rPr>
              <m:t>k</m:t>
            </m:r>
          </m:e>
        </m:acc>
      </m:oMath>
      <w:r>
        <w:rPr>
          <w:rFonts w:ascii="Times New Roman" w:hAnsi="Times New Roman" w:eastAsia="宋体"/>
          <w:sz w:val="24"/>
          <w:szCs w:val="24"/>
        </w:rPr>
        <w:t>的方向为</w:t>
      </w:r>
      <w:r>
        <w:rPr>
          <w:rFonts w:eastAsia="宋体" w:ascii="Times New Roman" w:hAnsi="Times New Roman"/>
          <w:sz w:val="24"/>
          <w:szCs w:val="24"/>
        </w:rPr>
        <w:t/>
      </w:r>
      <w:r>
        <w:rPr>
          <w:rFonts w:eastAsia="宋体" w:ascii="Times New Roman" w:hAnsi="Times New Roman"/>
          <w:color w:val="1F4E79"/>
          <w:sz w:val="24"/>
          <w:szCs w:val="24"/>
          <w:shd w:val="clear" w:color="auto" w:fill="C9C9C9"/>
        </w:rPr>
        <w:t xml:space="preserve">正方向</w:t>
      </w:r>
      <w:r>
        <w:rPr>
          <w:rFonts w:ascii="Times New Roman" w:hAnsi="Times New Roman" w:eastAsia="宋体"/>
          <w:sz w:val="24"/>
          <w:szCs w:val="24"/>
        </w:rPr>
        <w:t>、以它们的长为单位长度建立三条数轴：</w:t>
      </w:r>
      <w:r>
        <w:rPr>
          <w:rFonts w:eastAsia="宋体" w:ascii="Times New Roman" w:hAnsi="Times New Roman"/>
          <w:i/>
          <w:sz w:val="24"/>
          <w:szCs w:val="24"/>
        </w:rPr>
        <w:t>x</w:t>
      </w:r>
      <w:r>
        <w:rPr>
          <w:rFonts w:ascii="Times New Roman" w:hAnsi="Times New Roman" w:eastAsia="宋体"/>
          <w:sz w:val="24"/>
          <w:szCs w:val="24"/>
        </w:rPr>
        <w:t>轴、</w:t>
      </w:r>
      <w:r>
        <w:rPr>
          <w:rFonts w:eastAsia="宋体" w:ascii="Times New Roman" w:hAnsi="Times New Roman"/>
          <w:i/>
          <w:sz w:val="24"/>
          <w:szCs w:val="24"/>
        </w:rPr>
        <w:t>y</w:t>
      </w:r>
      <w:r>
        <w:rPr>
          <w:rFonts w:ascii="Times New Roman" w:hAnsi="Times New Roman" w:eastAsia="宋体"/>
          <w:sz w:val="24"/>
          <w:szCs w:val="24"/>
        </w:rPr>
        <w:t>轴、z轴，它们都叫做</w:t>
      </w:r>
      <w:r>
        <w:rPr>
          <w:rFonts w:eastAsia="宋体" w:ascii="Times New Roman" w:hAnsi="Times New Roman"/>
          <w:sz w:val="24"/>
          <w:szCs w:val="24"/>
        </w:rPr>
        <w:t/>
      </w:r>
      <w:r>
        <w:rPr>
          <w:rFonts w:eastAsia="宋体" w:ascii="Times New Roman" w:hAnsi="Times New Roman"/>
          <w:color w:val="1F4E79"/>
          <w:sz w:val="24"/>
          <w:szCs w:val="24"/>
          <w:shd w:val="clear" w:color="auto" w:fill="C9C9C9"/>
        </w:rPr>
        <w:t xml:space="preserve">坐标轴</w:t>
      </w:r>
      <w:r>
        <w:rPr>
          <w:rFonts w:ascii="Times New Roman" w:hAnsi="Times New Roman" w:eastAsia="宋体"/>
          <w:sz w:val="24"/>
          <w:szCs w:val="24"/>
        </w:rPr>
        <w:t>．这时就建立了一个空间直角坐标系</w:t>
      </w:r>
      <m:oMath>
        <m:r>
          <w:rPr>
            <w:rFonts w:ascii="Times New Roman" w:hAnsi="Times New Roman" w:cs="Cambria Math"/>
          </w:rPr>
          <m:t>Oxyz</m:t>
        </m:r>
      </m:oMath>
      <w:r>
        <w:rPr>
          <w:rFonts w:ascii="Times New Roman" w:hAnsi="Times New Roman" w:eastAsia="宋体"/>
          <w:sz w:val="24"/>
          <w:szCs w:val="24"/>
        </w:rPr>
        <w:t>，</w:t>
      </w:r>
      <w:r>
        <w:rPr>
          <w:rFonts w:eastAsia="宋体" w:ascii="Times New Roman" w:hAnsi="Times New Roman"/>
          <w:i/>
          <w:sz w:val="24"/>
          <w:szCs w:val="24"/>
        </w:rPr>
        <w:t>O</w:t>
      </w:r>
      <w:r>
        <w:rPr>
          <w:rFonts w:ascii="Times New Roman" w:hAnsi="Times New Roman" w:eastAsia="宋体"/>
          <w:sz w:val="24"/>
          <w:szCs w:val="24"/>
        </w:rPr>
        <w:t>叫做</w:t>
      </w:r>
      <w:r>
        <w:rPr>
          <w:rFonts w:eastAsia="宋体" w:ascii="Times New Roman" w:hAnsi="Times New Roman"/>
          <w:sz w:val="24"/>
          <w:szCs w:val="24"/>
        </w:rPr>
        <w:t/>
      </w:r>
      <w:r>
        <w:rPr>
          <w:rFonts w:eastAsia="宋体" w:ascii="Times New Roman" w:hAnsi="Times New Roman"/>
          <w:color w:val="1F4E79"/>
          <w:sz w:val="24"/>
          <w:szCs w:val="24"/>
          <w:shd w:val="clear" w:color="auto" w:fill="C9C9C9"/>
        </w:rPr>
        <w:t xml:space="preserve">原点</w:t>
      </w:r>
      <w:r>
        <w:rPr>
          <w:rFonts w:ascii="Times New Roman" w:hAnsi="Times New Roman" w:eastAsia="宋体"/>
          <w:sz w:val="24"/>
          <w:szCs w:val="24"/>
        </w:rPr>
        <w:t>，</w:t>
      </w:r>
      <m:oMath>
        <m:acc>
          <m:accPr>
            <m:chr m:val="⃑"/>
            <m:ctrlPr>
              <w:rPr>
                <w:rFonts w:ascii="Times New Roman" w:hAnsi="Times New Roman"/>
              </w:rPr>
            </m:ctrlPr>
          </m:accPr>
          <m:e>
            <m:r>
              <w:rPr>
                <w:rFonts w:ascii="Times New Roman" w:hAnsi="Times New Roman" w:cs="Cambria Math"/>
              </w:rPr>
              <m:t>i</m:t>
            </m:r>
          </m:e>
        </m:acc>
      </m:oMath>
      <w:r>
        <w:rPr>
          <w:rFonts w:ascii="Times New Roman" w:hAnsi="Times New Roman" w:eastAsia="宋体"/>
          <w:sz w:val="24"/>
          <w:szCs w:val="24"/>
        </w:rPr>
        <w:t>，</w:t>
      </w:r>
      <m:oMath>
        <m:acc>
          <m:accPr>
            <m:chr m:val="⃑"/>
            <m:ctrlPr>
              <w:rPr>
                <w:rFonts w:ascii="Times New Roman" w:hAnsi="Times New Roman"/>
              </w:rPr>
            </m:ctrlPr>
          </m:accPr>
          <m:e>
            <m:r>
              <w:rPr>
                <w:rFonts w:ascii="Times New Roman" w:hAnsi="Times New Roman" w:cs="Cambria Math"/>
              </w:rPr>
              <m:t>j</m:t>
            </m:r>
          </m:e>
        </m:acc>
      </m:oMath>
      <w:r>
        <w:rPr>
          <w:rFonts w:ascii="Times New Roman" w:hAnsi="Times New Roman" w:eastAsia="宋体"/>
          <w:sz w:val="24"/>
          <w:szCs w:val="24"/>
        </w:rPr>
        <w:t>，</w:t>
      </w:r>
      <m:oMath>
        <m:acc>
          <m:accPr>
            <m:chr m:val="⃑"/>
            <m:ctrlPr>
              <w:rPr>
                <w:rFonts w:ascii="Times New Roman" w:hAnsi="Times New Roman"/>
              </w:rPr>
            </m:ctrlPr>
          </m:accPr>
          <m:e>
            <m:r>
              <w:rPr>
                <w:rFonts w:ascii="Times New Roman" w:hAnsi="Times New Roman" w:cs="Cambria Math"/>
              </w:rPr>
              <m:t>k</m:t>
            </m:r>
          </m:e>
        </m:acc>
      </m:oMath>
      <w:r>
        <w:rPr>
          <w:rFonts w:ascii="Times New Roman" w:hAnsi="Times New Roman" w:eastAsia="宋体"/>
          <w:sz w:val="24"/>
          <w:szCs w:val="24"/>
        </w:rPr>
        <w:t>都叫做坐标向量，通过每两条坐标轴的平面叫做坐标平面，分别称为</w:t>
      </w:r>
      <m:oMath>
        <m:r>
          <w:rPr>
            <w:rFonts w:ascii="Times New Roman" w:hAnsi="Times New Roman" w:cs="Cambria Math"/>
          </w:rPr>
          <m:t>Oxy</m:t>
        </m:r>
      </m:oMath>
      <w:r>
        <w:rPr>
          <w:rFonts w:ascii="Times New Roman" w:hAnsi="Times New Roman" w:eastAsia="宋体"/>
          <w:sz w:val="24"/>
          <w:szCs w:val="24"/>
        </w:rPr>
        <w:t>平面，</w:t>
      </w:r>
      <m:oMath>
        <m:r>
          <w:rPr>
            <w:rFonts w:ascii="Times New Roman" w:hAnsi="Times New Roman" w:cs="Cambria Math"/>
          </w:rPr>
          <m:t>Oyz</m:t>
        </m:r>
      </m:oMath>
      <w:r>
        <w:rPr>
          <w:rFonts w:ascii="Times New Roman" w:hAnsi="Times New Roman" w:eastAsia="宋体"/>
          <w:sz w:val="24"/>
          <w:szCs w:val="24"/>
        </w:rPr>
        <w:t>平面，</w:t>
      </w:r>
      <m:oMath>
        <m:r>
          <w:rPr>
            <w:rFonts w:ascii="Times New Roman" w:hAnsi="Times New Roman" w:cs="Cambria Math"/>
          </w:rPr>
          <m:t>Ozx</m:t>
        </m:r>
      </m:oMath>
      <w:r>
        <w:rPr>
          <w:rFonts w:ascii="Times New Roman" w:hAnsi="Times New Roman" w:eastAsia="宋体"/>
          <w:sz w:val="24"/>
          <w:szCs w:val="24"/>
        </w:rPr>
        <w:t>平面，它们把空间分成八个部分．</w:t>
      </w:r>
    </w:p>
    <w:p w14:paraId="4F7AE37B" w14:textId="77777777" w:rsidR="00A75E48" w:rsidRDefault="004F6462" w:rsidP="004F498C">
      <w:pPr>
        <w:snapToGrid w:val="0"/>
        <w:spacing w:line="410" w:lineRule="atLeast" w:before="0" w:after="0"/>
        <w:jc w:val="left"/>
      </w:pPr>
      <w:r>
        <w:rPr>
          <w:rFonts w:eastAsia="宋体" w:ascii="Times New Roman" w:hAnsi="Times New Roman"/>
          <w:noProof/>
          <w:kern w:val="0"/>
          <w:sz w:val="21"/>
          <w:szCs w:val="21"/>
        </w:rPr>
        <w:drawing>
          <wp:inline distT="0" distB="0" distL="0" distR="0" wp14:anchorId="02744A08" wp14:editId="0F94ED0F">
            <wp:extent cx="3745440" cy="3551709"/>
            <wp:effectExtent l="0" t="0" r="0" b="6350"/>
            <wp:docPr id="100015" name="图片 100015" descr="@@@9fddcf04-63f8-457d-b925-1a8f942aeb1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13"/>
                    <a:stretch>
                      <a:fillRect/>
                    </a:stretch>
                  </pic:blipFill>
                  <pic:spPr>
                    <a:xfrm>
                      <a:off x="0" y="0"/>
                      <a:ext cx="3745440" cy="3551709"/>
                    </a:xfrm>
                    <a:prstGeom prst="rect">
                      <a:avLst/>
                    </a:prstGeom>
                  </pic:spPr>
                </pic:pic>
              </a:graphicData>
            </a:graphic>
          </wp:inline>
        </w:drawing>
      </w:r>
    </w:p>
    <w:p w14:paraId="130E7DA9" w14:textId="77777777" w:rsidR="00A75E48" w:rsidRDefault="004F6462" w:rsidP="004F498C">
      <w:pPr>
        <w:snapToGrid w:val="0"/>
        <w:spacing w:line="410" w:lineRule="atLeast" w:before="0" w:after="0"/>
        <w:jc w:val="left"/>
      </w:pPr>
      <w:r>
        <w:rPr>
          <w:rFonts w:ascii="Times New Roman" w:hAnsi="Times New Roman" w:eastAsia="宋体"/>
          <w:sz w:val="24"/>
          <w:szCs w:val="24"/>
        </w:rPr>
        <w:t/>
      </w:r>
      <w:r>
        <w:rPr>
          <w:rFonts w:ascii="Times New Roman" w:hAnsi="Times New Roman" w:eastAsia="宋体"/>
          <w:sz w:val="24"/>
          <w:szCs w:val="24"/>
          <w:shd w:val="clear" w:color="auto" w:fill="C9C9C9"/>
        </w:rPr>
        <w:t>13．</w:t>
      </w:r>
      <w:r>
        <w:rPr>
          <w:rFonts w:ascii="Times New Roman" w:hAnsi="Times New Roman" w:eastAsia="宋体"/>
          <w:sz w:val="24"/>
          <w:szCs w:val="24"/>
        </w:rPr>
        <w:t xml:space="preserve">〔基〕</w:t>
      </w:r>
      <w:r>
        <w:rPr>
          <w:rFonts w:ascii="Times New Roman" w:hAnsi="Times New Roman" w:eastAsia="宋体"/>
          <w:sz w:val="24"/>
          <w:szCs w:val="24"/>
        </w:rPr>
        <w:t>画法：</w:t>
      </w:r>
      <w:proofErr w:type="gramStart"/>
      <w:r>
        <w:rPr>
          <w:rFonts w:ascii="Times New Roman" w:hAnsi="Times New Roman" w:eastAsia="宋体"/>
          <w:sz w:val="24"/>
          <w:szCs w:val="24"/>
        </w:rPr>
        <w:t>画空间</w:t>
      </w:r>
      <w:proofErr w:type="gramEnd"/>
      <w:r>
        <w:rPr>
          <w:rFonts w:ascii="Times New Roman" w:hAnsi="Times New Roman" w:eastAsia="宋体"/>
          <w:sz w:val="24"/>
          <w:szCs w:val="24"/>
        </w:rPr>
        <w:t>直角坐标系</w:t>
      </w:r>
      <m:oMath>
        <m:r>
          <w:rPr>
            <w:rFonts w:ascii="Times New Roman" w:hAnsi="Times New Roman" w:cs="Cambria Math"/>
          </w:rPr>
          <m:t>Oxyz</m:t>
        </m:r>
      </m:oMath>
      <w:r>
        <w:rPr>
          <w:rFonts w:ascii="Times New Roman" w:hAnsi="Times New Roman" w:eastAsia="宋体"/>
          <w:sz w:val="24"/>
          <w:szCs w:val="24"/>
        </w:rPr>
        <w:t>时，一般使</w:t>
      </w:r>
      <m:oMath>
        <m:r>
          <w:rPr>
            <w:rFonts w:ascii="Times New Roman" w:hAnsi="Times New Roman" w:cs="Cambria Math"/>
          </w:rPr>
          <m:t>∠xOy=</m:t>
        </m:r>
      </m:oMath>
      <w:r>
        <w:rPr>
          <w:rFonts w:eastAsia="宋体" w:ascii="Times New Roman" w:hAnsi="Times New Roman"/>
          <w:sz w:val="24"/>
          <w:szCs w:val="24"/>
        </w:rPr>
        <w:t/>
      </w:r>
      <m:oMath>
        <m:sSup>
          <m:sSupPr>
            <m:ctrlPr>
              <w:rPr>
                <w:rFonts w:ascii="Times New Roman" w:hAnsi="Times New Roman"/>
                <w:color w:val="1F4E79"/>
                <w:shd w:val="clear" w:color="auto" w:fill="C9C9C9"/>
              </w:rPr>
            </m:ctrlPr>
          </m:sSupPr>
          <m:e>
            <m:r>
              <w:rPr>
                <w:rFonts w:ascii="Times New Roman" w:hAnsi="Times New Roman" w:cs="Cambria Math"/>
              </w:rPr>
              <m:t>135</m:t>
            </m:r>
          </m:e>
          <m:sup>
            <m:r>
              <w:rPr>
                <w:rFonts w:ascii="Times New Roman" w:hAnsi="Times New Roman" w:cs="Cambria Math"/>
              </w:rPr>
              <m:t>∘</m:t>
            </m:r>
          </m:sup>
        </m:sSup>
      </m:oMath>
      <w:r>
        <w:rPr>
          <w:rFonts w:eastAsia="宋体" w:ascii="Times New Roman" w:hAnsi="Times New Roman"/>
          <w:color w:val="1F4E79"/>
          <w:sz w:val="24"/>
          <w:szCs w:val="24"/>
          <w:shd w:val="clear" w:color="auto" w:fill="C9C9C9"/>
        </w:rPr>
        <w:t xml:space="preserve">或</w:t>
      </w:r>
      <m:oMath>
        <m:sSup>
          <m:sSupPr>
            <m:ctrlPr>
              <w:rPr>
                <w:rFonts w:ascii="Times New Roman" w:hAnsi="Times New Roman"/>
                <w:color w:val="1F4E79"/>
                <w:shd w:val="clear" w:color="auto" w:fill="C9C9C9"/>
              </w:rPr>
            </m:ctrlPr>
          </m:sSupPr>
          <m:e>
            <m:r>
              <w:rPr>
                <w:rFonts w:ascii="Times New Roman" w:hAnsi="Times New Roman" w:cs="Cambria Math"/>
              </w:rPr>
              <m:t>45</m:t>
            </m:r>
          </m:e>
          <m:sup>
            <m:r>
              <w:rPr>
                <w:rFonts w:ascii="Times New Roman" w:hAnsi="Times New Roman" w:cs="Cambria Math"/>
              </w:rPr>
              <m:t>∘</m:t>
            </m:r>
          </m:sup>
        </m:sSup>
      </m:oMath>
      <w:r>
        <w:rPr>
          <w:rFonts w:ascii="Times New Roman" w:hAnsi="Times New Roman" w:eastAsia="宋体"/>
          <w:sz w:val="24"/>
          <w:szCs w:val="24"/>
        </w:rPr>
        <w:t>，</w:t>
      </w:r>
      <m:oMath>
        <m:r>
          <w:rPr>
            <w:rFonts w:ascii="Times New Roman" w:hAnsi="Times New Roman" w:cs="Cambria Math"/>
          </w:rPr>
          <m:t>∠yOz=</m:t>
        </m:r>
      </m:oMath>
      <w:r>
        <w:rPr>
          <w:rFonts w:eastAsia="宋体" w:ascii="Times New Roman" w:hAnsi="Times New Roman"/>
          <w:sz w:val="24"/>
          <w:szCs w:val="24"/>
        </w:rPr>
        <w:t/>
      </w:r>
      <m:oMath>
        <m:sSup>
          <m:sSupPr>
            <m:ctrlPr>
              <w:rPr>
                <w:rFonts w:ascii="Times New Roman" w:hAnsi="Times New Roman"/>
                <w:color w:val="1F4E79"/>
                <w:shd w:val="clear" w:color="auto" w:fill="C9C9C9"/>
              </w:rPr>
            </m:ctrlPr>
          </m:sSupPr>
          <m:e>
            <m:r>
              <w:rPr>
                <w:rFonts w:ascii="Times New Roman" w:hAnsi="Times New Roman" w:cs="Cambria Math"/>
              </w:rPr>
              <m:t>90</m:t>
            </m:r>
          </m:e>
          <m:sup>
            <m:r>
              <w:rPr>
                <w:rFonts w:ascii="Times New Roman" w:hAnsi="Times New Roman" w:cs="Cambria Math"/>
              </w:rPr>
              <m:t>∘</m:t>
            </m:r>
          </m:sup>
        </m:sSup>
      </m:oMath>
      <w:r>
        <w:rPr>
          <w:rFonts w:ascii="Times New Roman" w:hAnsi="Times New Roman" w:eastAsia="宋体"/>
          <w:sz w:val="24"/>
          <w:szCs w:val="24"/>
        </w:rPr>
        <w:t>.</w:t>
      </w:r>
    </w:p>
    <w:p>
      <w:pPr>
        <w:snapToGrid w:val="0"/>
        <w:spacing w:line="280" w:lineRule="atLeast" w:before="0" w:after="0"/>
        <w:jc w:val="left"/>
        <w:rPr>
          <w:sz w:val="18"/>
          <w:szCs w:val="18"/>
        </w:rPr>
      </w:pPr>
      <w:r>
        <w:rPr>
          <w:rFonts w:ascii="Times New Roman" w:hAnsi="Times New Roman" w:eastAsia="宋体"/>
          <w:shd w:val="clear" w:color="auto" w:fill="C9C9C9"/>
          <w:sz w:val="18"/>
          <w:szCs w:val="18"/>
        </w:rPr>
        <w:t xml:space="preserve">【编注】</w:t>
      </w:r>
      <w:r>
        <w:rPr>
          <w:rFonts w:ascii="Times New Roman" w:hAnsi="Times New Roman" w:eastAsia="宋体"/>
          <w:sz w:val="18"/>
          <w:szCs w:val="18"/>
        </w:rPr>
        <w:t xml:space="preserve">规范画系保证坐标读数与图形直观一致；常规画∠xOy为45°或135°、∠yOz为90°。</w:t>
      </w:r>
    </w:p>
    <w:p w14:paraId="7CA61B33" w14:textId="77777777" w:rsidR="00A75E48" w:rsidRDefault="004F6462" w:rsidP="004F498C">
      <w:pPr>
        <w:snapToGrid w:val="0"/>
        <w:spacing w:line="410" w:lineRule="atLeast" w:before="0" w:after="0"/>
        <w:jc w:val="left"/>
      </w:pPr>
      <w:r>
        <w:rPr>
          <w:rFonts w:ascii="Times New Roman" w:hAnsi="Times New Roman" w:eastAsia="宋体"/>
          <w:sz w:val="24"/>
          <w:szCs w:val="24"/>
        </w:rPr>
        <w:t/>
      </w:r>
      <w:r>
        <w:rPr>
          <w:rFonts w:ascii="Times New Roman" w:hAnsi="Times New Roman" w:eastAsia="宋体"/>
          <w:sz w:val="24"/>
          <w:szCs w:val="24"/>
          <w:shd w:val="clear" w:color="auto" w:fill="C9C9C9"/>
        </w:rPr>
        <w:t>14．</w:t>
      </w:r>
      <w:r>
        <w:rPr>
          <w:rFonts w:ascii="Times New Roman" w:hAnsi="Times New Roman" w:eastAsia="宋体"/>
          <w:sz w:val="24"/>
          <w:szCs w:val="24"/>
        </w:rPr>
        <w:t xml:space="preserve">〔基〕</w:t>
      </w:r>
      <w:r>
        <w:rPr>
          <w:rFonts w:ascii="Times New Roman" w:hAnsi="Times New Roman" w:eastAsia="宋体"/>
          <w:sz w:val="24"/>
          <w:szCs w:val="24"/>
        </w:rPr>
        <w:t>右手直角坐标系的定义</w:t>
      </w:r>
    </w:p>
    <w:p>
      <w:pPr>
        <w:snapToGrid w:val="0"/>
        <w:spacing w:line="280" w:lineRule="atLeast" w:before="0" w:after="0"/>
        <w:jc w:val="left"/>
        <w:rPr>
          <w:sz w:val="18"/>
          <w:szCs w:val="18"/>
        </w:rPr>
      </w:pPr>
      <w:r>
        <w:rPr>
          <w:rFonts w:ascii="Times New Roman" w:hAnsi="Times New Roman" w:eastAsia="宋体"/>
          <w:shd w:val="clear" w:color="auto" w:fill="C9C9C9"/>
          <w:sz w:val="18"/>
          <w:szCs w:val="18"/>
        </w:rPr>
        <w:t xml:space="preserve">【编注】</w:t>
      </w:r>
      <w:r>
        <w:rPr>
          <w:rFonts w:ascii="Times New Roman" w:hAnsi="Times New Roman" w:eastAsia="宋体"/>
          <w:sz w:val="18"/>
          <w:szCs w:val="18"/>
        </w:rPr>
        <w:t xml:space="preserve">判定三坐标轴正方向的规则；建系后用右手系自检，防止三条轴的正方向整体弄反。</w:t>
      </w:r>
    </w:p>
    <w:p w14:paraId="0B6E7C6D" w14:textId="77777777" w:rsidR="00A75E48" w:rsidRDefault="004F6462" w:rsidP="004F498C">
      <w:pPr>
        <w:snapToGrid w:val="0"/>
        <w:spacing w:line="410" w:lineRule="atLeast" w:before="0" w:after="0"/>
        <w:jc w:val="left"/>
      </w:pPr>
      <w:r>
        <w:rPr>
          <w:rFonts w:ascii="Times New Roman" w:hAnsi="Times New Roman" w:eastAsia="宋体"/>
          <w:sz w:val="24"/>
          <w:szCs w:val="24"/>
        </w:rPr>
        <w:t>在空间直角坐标系中，让右手拇指指向</w:t>
      </w:r>
      <w:r>
        <w:rPr>
          <w:rFonts w:eastAsia="宋体" w:ascii="Times New Roman" w:hAnsi="Times New Roman"/>
          <w:i/>
          <w:sz w:val="24"/>
          <w:szCs w:val="24"/>
        </w:rPr>
        <w:t>x</w:t>
      </w:r>
      <w:r>
        <w:rPr>
          <w:rFonts w:ascii="Times New Roman" w:hAnsi="Times New Roman" w:eastAsia="宋体"/>
          <w:sz w:val="24"/>
          <w:szCs w:val="24"/>
        </w:rPr>
        <w:t>轴的</w:t>
      </w:r>
      <w:r>
        <w:rPr>
          <w:rFonts w:eastAsia="宋体" w:ascii="Times New Roman" w:hAnsi="Times New Roman"/>
          <w:sz w:val="24"/>
          <w:szCs w:val="24"/>
        </w:rPr>
        <w:t/>
      </w:r>
      <w:r>
        <w:rPr>
          <w:rFonts w:eastAsia="宋体" w:ascii="Times New Roman" w:hAnsi="Times New Roman"/>
          <w:color w:val="1F4E79"/>
          <w:sz w:val="24"/>
          <w:szCs w:val="24"/>
          <w:shd w:val="clear" w:color="auto" w:fill="C9C9C9"/>
        </w:rPr>
        <w:t xml:space="preserve">正方向</w:t>
      </w:r>
      <w:r>
        <w:rPr>
          <w:rFonts w:ascii="Times New Roman" w:hAnsi="Times New Roman" w:eastAsia="宋体"/>
          <w:sz w:val="24"/>
          <w:szCs w:val="24"/>
        </w:rPr>
        <w:t>，食指指向</w:t>
      </w:r>
      <w:r>
        <w:rPr>
          <w:rFonts w:eastAsia="宋体" w:ascii="Times New Roman" w:hAnsi="Times New Roman"/>
          <w:i/>
          <w:sz w:val="24"/>
          <w:szCs w:val="24"/>
        </w:rPr>
        <w:t>y</w:t>
      </w:r>
      <w:r>
        <w:rPr>
          <w:rFonts w:ascii="Times New Roman" w:hAnsi="Times New Roman" w:eastAsia="宋体"/>
          <w:sz w:val="24"/>
          <w:szCs w:val="24"/>
        </w:rPr>
        <w:t>轴的</w:t>
      </w:r>
      <w:r>
        <w:rPr>
          <w:rFonts w:eastAsia="宋体" w:ascii="Times New Roman" w:hAnsi="Times New Roman"/>
          <w:sz w:val="24"/>
          <w:szCs w:val="24"/>
        </w:rPr>
        <w:t/>
      </w:r>
      <w:r>
        <w:rPr>
          <w:rFonts w:eastAsia="宋体" w:ascii="Times New Roman" w:hAnsi="Times New Roman"/>
          <w:color w:val="1F4E79"/>
          <w:sz w:val="24"/>
          <w:szCs w:val="24"/>
          <w:shd w:val="clear" w:color="auto" w:fill="C9C9C9"/>
        </w:rPr>
        <w:t xml:space="preserve">正方向</w:t>
      </w:r>
      <w:r>
        <w:rPr>
          <w:rFonts w:ascii="Times New Roman" w:hAnsi="Times New Roman" w:eastAsia="宋体"/>
          <w:sz w:val="24"/>
          <w:szCs w:val="24"/>
        </w:rPr>
        <w:t>，中指指向</w:t>
      </w:r>
      <w:r>
        <w:rPr>
          <w:rFonts w:eastAsia="宋体" w:ascii="Times New Roman" w:hAnsi="Times New Roman"/>
          <w:i/>
          <w:sz w:val="24"/>
          <w:szCs w:val="24"/>
        </w:rPr>
        <w:t>z</w:t>
      </w:r>
      <w:r>
        <w:rPr>
          <w:rFonts w:ascii="Times New Roman" w:hAnsi="Times New Roman" w:eastAsia="宋体"/>
          <w:sz w:val="24"/>
          <w:szCs w:val="24"/>
        </w:rPr>
        <w:t>轴的</w:t>
      </w:r>
      <w:r>
        <w:rPr>
          <w:rFonts w:eastAsia="宋体" w:ascii="Times New Roman" w:hAnsi="Times New Roman"/>
          <w:sz w:val="24"/>
          <w:szCs w:val="24"/>
        </w:rPr>
        <w:t/>
      </w:r>
      <w:r>
        <w:rPr>
          <w:rFonts w:eastAsia="宋体" w:ascii="Times New Roman" w:hAnsi="Times New Roman"/>
          <w:color w:val="1F4E79"/>
          <w:sz w:val="24"/>
          <w:szCs w:val="24"/>
          <w:shd w:val="clear" w:color="auto" w:fill="C9C9C9"/>
        </w:rPr>
        <w:t xml:space="preserve">正方向</w:t>
      </w:r>
      <w:r>
        <w:rPr>
          <w:rFonts w:ascii="Times New Roman" w:hAnsi="Times New Roman" w:eastAsia="宋体"/>
          <w:sz w:val="24"/>
          <w:szCs w:val="24"/>
        </w:rPr>
        <w:t>．则称这个坐标系为右手直角坐标系，如图所示．</w:t>
      </w:r>
    </w:p>
    <w:p w14:paraId="28A80FAE" w14:textId="77777777" w:rsidR="00A75E48" w:rsidRDefault="004F6462" w:rsidP="004F498C">
      <w:pPr>
        <w:snapToGrid w:val="0"/>
        <w:spacing w:line="410" w:lineRule="atLeast" w:before="0" w:after="0"/>
        <w:jc w:val="left"/>
      </w:pPr>
      <w:r>
        <w:rPr>
          <w:rFonts w:eastAsia="宋体" w:ascii="Times New Roman" w:hAnsi="Times New Roman"/>
          <w:noProof/>
          <w:kern w:val="0"/>
          <w:sz w:val="21"/>
          <w:szCs w:val="21"/>
        </w:rPr>
        <w:drawing>
          <wp:inline distT="0" distB="0" distL="0" distR="0" wp14:anchorId="7FA90D56" wp14:editId="1371AB35">
            <wp:extent cx="2004120" cy="1910470"/>
            <wp:effectExtent l="0" t="0" r="0" b="0"/>
            <wp:docPr id="100017" name="图片 100017" descr="@@@eca6cddf-14d6-463f-b4ca-863eb3635d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r:embed="rId14"/>
                    <a:stretch>
                      <a:fillRect/>
                    </a:stretch>
                  </pic:blipFill>
                  <pic:spPr>
                    <a:xfrm>
                      <a:off x="0" y="0"/>
                      <a:ext cx="2004120" cy="1910470"/>
                    </a:xfrm>
                    <a:prstGeom prst="rect">
                      <a:avLst/>
                    </a:prstGeom>
                  </pic:spPr>
                </pic:pic>
              </a:graphicData>
            </a:graphic>
          </wp:inline>
        </w:drawing>
      </w:r>
    </w:p>
    <w:p w14:paraId="39989A55" w14:textId="77777777" w:rsidR="00A75E48" w:rsidRDefault="004F6462" w:rsidP="004F498C">
      <w:pPr>
        <w:snapToGrid w:val="0"/>
        <w:spacing w:line="410" w:lineRule="atLeast" w:before="0" w:after="0"/>
        <w:jc w:val="left"/>
      </w:pPr>
      <w:r>
        <w:rPr>
          <w:rFonts w:ascii="Times New Roman" w:hAnsi="Times New Roman" w:eastAsia="宋体"/>
          <w:sz w:val="24"/>
          <w:szCs w:val="24"/>
        </w:rPr>
        <w:t/>
      </w:r>
      <w:r>
        <w:rPr>
          <w:rFonts w:ascii="Times New Roman" w:hAnsi="Times New Roman" w:eastAsia="宋体"/>
          <w:sz w:val="24"/>
          <w:szCs w:val="24"/>
          <w:shd w:val="clear" w:color="auto" w:fill="C9C9C9"/>
        </w:rPr>
        <w:t>15．</w:t>
      </w:r>
      <w:r>
        <w:rPr>
          <w:rFonts w:ascii="Times New Roman" w:hAnsi="Times New Roman" w:eastAsia="宋体"/>
          <w:sz w:val="24"/>
          <w:szCs w:val="24"/>
        </w:rPr>
        <w:t xml:space="preserve">〔基〕</w:t>
      </w:r>
      <w:r>
        <w:rPr>
          <w:rFonts w:ascii="Times New Roman" w:hAnsi="Times New Roman" w:eastAsia="宋体"/>
          <w:sz w:val="24"/>
          <w:szCs w:val="24"/>
        </w:rPr>
        <w:t>空间直角坐标系中的坐标</w:t>
      </w:r>
    </w:p>
    <w:p>
      <w:pPr>
        <w:snapToGrid w:val="0"/>
        <w:spacing w:line="280" w:lineRule="atLeast" w:before="0" w:after="0"/>
        <w:jc w:val="left"/>
        <w:rPr>
          <w:sz w:val="18"/>
          <w:szCs w:val="18"/>
        </w:rPr>
      </w:pPr>
      <w:r>
        <w:rPr>
          <w:rFonts w:ascii="Times New Roman" w:hAnsi="Times New Roman" w:eastAsia="宋体"/>
          <w:shd w:val="clear" w:color="auto" w:fill="C9C9C9"/>
          <w:sz w:val="18"/>
          <w:szCs w:val="18"/>
        </w:rPr>
        <w:t xml:space="preserve">【编注】</w:t>
      </w:r>
      <w:r>
        <w:rPr>
          <w:rFonts w:ascii="Times New Roman" w:hAnsi="Times New Roman" w:eastAsia="宋体"/>
          <w:sz w:val="18"/>
          <w:szCs w:val="18"/>
        </w:rPr>
        <w:t xml:space="preserve">点的坐标与向量的坐标两套读法都要熟练；点的坐标即其位置向量（条目19）的坐标，是坐标运算（条目16）的入口。</w:t>
      </w:r>
    </w:p>
    <w:p w14:paraId="2E657BFB" w14:textId="77777777" w:rsidR="00A75E48" w:rsidRDefault="004F6462" w:rsidP="004F498C">
      <w:pPr>
        <w:snapToGrid w:val="0"/>
        <w:spacing w:line="410" w:lineRule="atLeast" w:before="0" w:after="0"/>
        <w:jc w:val="left"/>
      </w:pPr>
      <w:r>
        <w:rPr>
          <w:rFonts w:ascii="Times New Roman" w:hAnsi="Times New Roman" w:eastAsia="宋体"/>
          <w:color w:val="1F4E79"/>
          <w:sz w:val="24"/>
          <w:szCs w:val="24"/>
          <w:shd w:val="clear" w:color="auto" w:fill="C9C9C9"/>
        </w:rPr>
        <w:t>（1）</w:t>
      </w:r>
      <w:r>
        <w:rPr>
          <w:rFonts w:ascii="Times New Roman" w:hAnsi="Times New Roman" w:eastAsia="宋体"/>
          <w:sz w:val="24"/>
          <w:szCs w:val="24"/>
        </w:rPr>
        <w:t>空间直角坐标系中点的坐标：在单位正交基底</w:t>
      </w:r>
      <m:oMath>
        <m:d>
          <m:dPr>
            <m:begChr m:val="{"/>
            <m:endChr m:val="}"/>
            <m:ctrlPr>
              <w:rPr>
                <w:rFonts w:ascii="Times New Roman" w:hAnsi="Times New Roman"/>
              </w:rPr>
            </m:ctrlPr>
          </m:dPr>
          <m:e>
            <m:acc>
              <m:accPr>
                <m:chr m:val="⃑"/>
                <m:ctrlPr>
                  <w:rPr>
                    <w:rFonts w:ascii="Times New Roman" w:hAnsi="Times New Roman"/>
                  </w:rPr>
                </m:ctrlPr>
              </m:accPr>
              <m:e>
                <m:r>
                  <w:rPr>
                    <w:rFonts w:ascii="Times New Roman" w:hAnsi="Times New Roman" w:cs="Cambria Math"/>
                  </w:rPr>
                  <m:t>i</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j</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k</m:t>
                </m:r>
              </m:e>
            </m:acc>
          </m:e>
        </m:d>
      </m:oMath>
      <w:r>
        <w:rPr>
          <w:rFonts w:ascii="Times New Roman" w:hAnsi="Times New Roman" w:eastAsia="宋体"/>
          <w:sz w:val="24"/>
          <w:szCs w:val="24"/>
        </w:rPr>
        <w:t>下与向量</w:t>
      </w:r>
      <m:oMath>
        <m:acc>
          <m:accPr>
            <m:chr m:val="⃑"/>
            <m:ctrlPr>
              <w:rPr>
                <w:rFonts w:ascii="Times New Roman" w:hAnsi="Times New Roman"/>
              </w:rPr>
            </m:ctrlPr>
          </m:accPr>
          <m:e>
            <m:r>
              <w:rPr>
                <w:rFonts w:ascii="Times New Roman" w:hAnsi="Times New Roman" w:cs="Cambria Math"/>
              </w:rPr>
              <m:t>OA</m:t>
            </m:r>
          </m:e>
        </m:acc>
      </m:oMath>
      <w:r>
        <w:rPr>
          <w:rFonts w:ascii="Times New Roman" w:hAnsi="Times New Roman" w:eastAsia="宋体"/>
          <w:sz w:val="24"/>
          <w:szCs w:val="24"/>
        </w:rPr>
        <w:t>对应的</w:t>
      </w:r>
      <w:r>
        <w:rPr>
          <w:rFonts w:eastAsia="宋体" w:ascii="Times New Roman" w:hAnsi="Times New Roman"/>
          <w:sz w:val="24"/>
          <w:szCs w:val="24"/>
        </w:rPr>
        <w:t/>
      </w:r>
      <w:r>
        <w:rPr>
          <w:rFonts w:eastAsia="宋体" w:ascii="Times New Roman" w:hAnsi="Times New Roman"/>
          <w:color w:val="1F4E79"/>
          <w:sz w:val="24"/>
          <w:szCs w:val="24"/>
          <w:shd w:val="clear" w:color="auto" w:fill="C9C9C9"/>
        </w:rPr>
        <w:t xml:space="preserve">有序实数组</w:t>
      </w:r>
      <m:oMath>
        <m:d>
          <m:dPr>
            <m:ctrlPr>
              <w:rPr>
                <w:rFonts w:ascii="Times New Roman" w:hAnsi="Times New Roman"/>
                <w:color w:val="1F4E79"/>
                <w:shd w:val="clear" w:color="auto" w:fill="C9C9C9"/>
              </w:rPr>
            </m:ctrlPr>
          </m:dPr>
          <m:e>
            <m:r>
              <w:rPr>
                <w:rFonts w:ascii="Times New Roman" w:hAnsi="Times New Roman" w:cs="Cambria Math"/>
              </w:rPr>
              <m:t>x,y,z</m:t>
            </m:r>
          </m:e>
        </m:d>
      </m:oMath>
      <w:r>
        <w:rPr>
          <w:rFonts w:ascii="Times New Roman" w:hAnsi="Times New Roman" w:eastAsia="宋体"/>
          <w:sz w:val="24"/>
          <w:szCs w:val="24"/>
        </w:rPr>
        <w:t>，叫做点</w:t>
      </w:r>
      <w:r>
        <w:rPr>
          <w:rFonts w:eastAsia="宋体" w:ascii="Times New Roman" w:hAnsi="Times New Roman"/>
          <w:i/>
          <w:sz w:val="24"/>
          <w:szCs w:val="24"/>
        </w:rPr>
        <w:t>A</w:t>
      </w:r>
      <w:r>
        <w:rPr>
          <w:rFonts w:ascii="Times New Roman" w:hAnsi="Times New Roman" w:eastAsia="宋体"/>
          <w:sz w:val="24"/>
          <w:szCs w:val="24"/>
        </w:rPr>
        <w:t>在空间直角坐标系中的坐标，记作</w:t>
      </w:r>
      <m:oMath>
        <m:r>
          <w:rPr>
            <w:rFonts w:ascii="Times New Roman" w:hAnsi="Times New Roman" w:cs="Cambria Math"/>
          </w:rPr>
          <m:t>A(x,y,z)</m:t>
        </m:r>
      </m:oMath>
      <w:r>
        <w:rPr>
          <w:rFonts w:ascii="Times New Roman" w:hAnsi="Times New Roman" w:eastAsia="宋体"/>
          <w:sz w:val="24"/>
          <w:szCs w:val="24"/>
        </w:rPr>
        <w:t>，其中</w:t>
      </w:r>
      <w:r>
        <w:rPr>
          <w:rFonts w:eastAsia="宋体" w:ascii="Times New Roman" w:hAnsi="Times New Roman"/>
          <w:i/>
          <w:sz w:val="24"/>
          <w:szCs w:val="24"/>
        </w:rPr>
        <w:t>x</w:t>
      </w:r>
      <w:r>
        <w:rPr>
          <w:rFonts w:ascii="Times New Roman" w:hAnsi="Times New Roman" w:eastAsia="宋体"/>
          <w:sz w:val="24"/>
          <w:szCs w:val="24"/>
        </w:rPr>
        <w:t>叫做点</w:t>
      </w:r>
      <w:r>
        <w:rPr>
          <w:rFonts w:eastAsia="宋体" w:ascii="Times New Roman" w:hAnsi="Times New Roman"/>
          <w:i/>
          <w:sz w:val="24"/>
          <w:szCs w:val="24"/>
        </w:rPr>
        <w:t>A</w:t>
      </w:r>
      <w:r>
        <w:rPr>
          <w:rFonts w:ascii="Times New Roman" w:hAnsi="Times New Roman" w:eastAsia="宋体"/>
          <w:sz w:val="24"/>
          <w:szCs w:val="24"/>
        </w:rPr>
        <w:t>的</w:t>
      </w:r>
      <w:r>
        <w:rPr>
          <w:rFonts w:eastAsia="宋体" w:ascii="Times New Roman" w:hAnsi="Times New Roman"/>
          <w:sz w:val="24"/>
          <w:szCs w:val="24"/>
        </w:rPr>
        <w:t/>
      </w:r>
      <w:r>
        <w:rPr>
          <w:rFonts w:eastAsia="宋体" w:ascii="Times New Roman" w:hAnsi="Times New Roman"/>
          <w:color w:val="1F4E79"/>
          <w:sz w:val="24"/>
          <w:szCs w:val="24"/>
          <w:shd w:val="clear" w:color="auto" w:fill="C9C9C9"/>
        </w:rPr>
        <w:t xml:space="preserve">横坐标</w:t>
      </w:r>
      <w:r>
        <w:rPr>
          <w:rFonts w:ascii="Times New Roman" w:hAnsi="Times New Roman" w:eastAsia="宋体"/>
          <w:sz w:val="24"/>
          <w:szCs w:val="24"/>
        </w:rPr>
        <w:t>，</w:t>
      </w:r>
      <w:r>
        <w:rPr>
          <w:rFonts w:eastAsia="宋体" w:ascii="Times New Roman" w:hAnsi="Times New Roman"/>
          <w:i/>
          <w:sz w:val="24"/>
          <w:szCs w:val="24"/>
        </w:rPr>
        <w:t>y</w:t>
      </w:r>
      <w:r>
        <w:rPr>
          <w:rFonts w:ascii="Times New Roman" w:hAnsi="Times New Roman" w:eastAsia="宋体"/>
          <w:sz w:val="24"/>
          <w:szCs w:val="24"/>
        </w:rPr>
        <w:t>叫做点</w:t>
      </w:r>
      <w:r>
        <w:rPr>
          <w:rFonts w:eastAsia="宋体" w:ascii="Times New Roman" w:hAnsi="Times New Roman"/>
          <w:i/>
          <w:sz w:val="24"/>
          <w:szCs w:val="24"/>
        </w:rPr>
        <w:t>A</w:t>
      </w:r>
      <w:r>
        <w:rPr>
          <w:rFonts w:ascii="Times New Roman" w:hAnsi="Times New Roman" w:eastAsia="宋体"/>
          <w:sz w:val="24"/>
          <w:szCs w:val="24"/>
        </w:rPr>
        <w:t>的</w:t>
      </w:r>
      <w:r>
        <w:rPr>
          <w:rFonts w:eastAsia="宋体" w:ascii="Times New Roman" w:hAnsi="Times New Roman"/>
          <w:sz w:val="24"/>
          <w:szCs w:val="24"/>
        </w:rPr>
        <w:t/>
      </w:r>
      <w:r>
        <w:rPr>
          <w:rFonts w:eastAsia="宋体" w:ascii="Times New Roman" w:hAnsi="Times New Roman"/>
          <w:color w:val="1F4E79"/>
          <w:sz w:val="24"/>
          <w:szCs w:val="24"/>
          <w:shd w:val="clear" w:color="auto" w:fill="C9C9C9"/>
        </w:rPr>
        <w:t xml:space="preserve">纵坐标</w:t>
      </w:r>
      <w:r>
        <w:rPr>
          <w:rFonts w:ascii="Times New Roman" w:hAnsi="Times New Roman" w:eastAsia="宋体"/>
          <w:sz w:val="24"/>
          <w:szCs w:val="24"/>
        </w:rPr>
        <w:t>，</w:t>
      </w:r>
      <w:r>
        <w:rPr>
          <w:rFonts w:eastAsia="宋体" w:ascii="Times New Roman" w:hAnsi="Times New Roman"/>
          <w:i/>
          <w:sz w:val="24"/>
          <w:szCs w:val="24"/>
        </w:rPr>
        <w:t>z</w:t>
      </w:r>
      <w:r>
        <w:rPr>
          <w:rFonts w:ascii="Times New Roman" w:hAnsi="Times New Roman" w:eastAsia="宋体"/>
          <w:sz w:val="24"/>
          <w:szCs w:val="24"/>
        </w:rPr>
        <w:t>叫做点</w:t>
      </w:r>
      <w:r>
        <w:rPr>
          <w:rFonts w:eastAsia="宋体" w:ascii="Times New Roman" w:hAnsi="Times New Roman"/>
          <w:i/>
          <w:sz w:val="24"/>
          <w:szCs w:val="24"/>
        </w:rPr>
        <w:t>A</w:t>
      </w:r>
      <w:r>
        <w:rPr>
          <w:rFonts w:ascii="Times New Roman" w:hAnsi="Times New Roman" w:eastAsia="宋体"/>
          <w:sz w:val="24"/>
          <w:szCs w:val="24"/>
        </w:rPr>
        <w:t>的</w:t>
      </w:r>
      <w:r>
        <w:rPr>
          <w:rFonts w:eastAsia="宋体" w:ascii="Times New Roman" w:hAnsi="Times New Roman"/>
          <w:sz w:val="24"/>
          <w:szCs w:val="24"/>
        </w:rPr>
        <w:t/>
      </w:r>
      <w:r>
        <w:rPr>
          <w:rFonts w:eastAsia="宋体" w:ascii="Times New Roman" w:hAnsi="Times New Roman"/>
          <w:color w:val="1F4E79"/>
          <w:sz w:val="24"/>
          <w:szCs w:val="24"/>
          <w:shd w:val="clear" w:color="auto" w:fill="C9C9C9"/>
        </w:rPr>
        <w:t xml:space="preserve">竖坐标</w:t>
      </w:r>
      <w:r>
        <w:rPr>
          <w:rFonts w:ascii="Times New Roman" w:hAnsi="Times New Roman" w:eastAsia="宋体"/>
          <w:sz w:val="24"/>
          <w:szCs w:val="24"/>
        </w:rPr>
        <w:t>．</w:t>
      </w:r>
    </w:p>
    <w:p w14:paraId="06522281" w14:textId="77777777" w:rsidR="00A75E48" w:rsidRDefault="004F6462" w:rsidP="004F498C">
      <w:pPr>
        <w:snapToGrid w:val="0"/>
        <w:spacing w:line="410" w:lineRule="atLeast" w:before="0" w:after="0"/>
        <w:jc w:val="left"/>
      </w:pPr>
      <w:r>
        <w:rPr>
          <w:rFonts w:ascii="Times New Roman" w:hAnsi="Times New Roman" w:eastAsia="宋体"/>
          <w:color w:val="1F4E79"/>
          <w:sz w:val="24"/>
          <w:szCs w:val="24"/>
          <w:shd w:val="clear" w:color="auto" w:fill="C9C9C9"/>
        </w:rPr>
        <w:t>（2）</w:t>
      </w:r>
      <w:r>
        <w:rPr>
          <w:rFonts w:ascii="Times New Roman" w:hAnsi="Times New Roman" w:eastAsia="宋体"/>
          <w:sz w:val="24"/>
          <w:szCs w:val="24"/>
        </w:rPr>
        <w:t>空间直角坐标系中向量的坐标</w:t>
      </w:r>
    </w:p>
    <w:p w14:paraId="18026BEF" w14:textId="77777777" w:rsidR="00A75E48" w:rsidRDefault="004F6462" w:rsidP="004F498C">
      <w:pPr>
        <w:snapToGrid w:val="0"/>
        <w:spacing w:line="410" w:lineRule="atLeast" w:before="0" w:after="0"/>
        <w:jc w:val="left"/>
      </w:pPr>
      <w:r>
        <w:rPr>
          <w:rFonts w:ascii="Times New Roman" w:hAnsi="Times New Roman" w:eastAsia="宋体"/>
          <w:sz w:val="24"/>
          <w:szCs w:val="24"/>
        </w:rPr>
        <w:t>在空间直角坐标系</w:t>
      </w:r>
      <m:oMath>
        <m:r>
          <w:rPr>
            <w:rFonts w:ascii="Times New Roman" w:hAnsi="Times New Roman" w:cs="Cambria Math"/>
          </w:rPr>
          <m:t>Oxyz</m:t>
        </m:r>
      </m:oMath>
      <w:r>
        <w:rPr>
          <w:rFonts w:ascii="Times New Roman" w:hAnsi="Times New Roman" w:eastAsia="宋体"/>
          <w:sz w:val="24"/>
          <w:szCs w:val="24"/>
        </w:rPr>
        <w:t>中，给定向量</w:t>
      </w:r>
      <m:oMath>
        <m:acc>
          <m:accPr>
            <m:chr m:val="⃑"/>
            <m:ctrlPr>
              <w:rPr>
                <w:rFonts w:ascii="Times New Roman" w:hAnsi="Times New Roman"/>
              </w:rPr>
            </m:ctrlPr>
          </m:accPr>
          <m:e>
            <m:r>
              <w:rPr>
                <w:rFonts w:ascii="Times New Roman" w:hAnsi="Times New Roman" w:cs="Cambria Math"/>
              </w:rPr>
              <m:t>a</m:t>
            </m:r>
          </m:e>
        </m:acc>
      </m:oMath>
      <w:r>
        <w:rPr>
          <w:rFonts w:ascii="Times New Roman" w:hAnsi="Times New Roman" w:eastAsia="宋体"/>
          <w:sz w:val="24"/>
          <w:szCs w:val="24"/>
        </w:rPr>
        <w:t>，作</w:t>
      </w:r>
      <m:oMath>
        <m:acc>
          <m:accPr>
            <m:chr m:val="⃑"/>
            <m:ctrlPr>
              <w:rPr>
                <w:rFonts w:ascii="Times New Roman" w:hAnsi="Times New Roman"/>
              </w:rPr>
            </m:ctrlPr>
          </m:accPr>
          <m:e>
            <m:r>
              <w:rPr>
                <w:rFonts w:ascii="Times New Roman" w:hAnsi="Times New Roman" w:cs="Cambria Math"/>
              </w:rPr>
              <m:t>OA</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a</m:t>
            </m:r>
          </m:e>
        </m:acc>
      </m:oMath>
      <w:r>
        <w:rPr>
          <w:rFonts w:ascii="Times New Roman" w:hAnsi="Times New Roman" w:eastAsia="宋体"/>
          <w:sz w:val="24"/>
          <w:szCs w:val="24"/>
        </w:rPr>
        <w:t>．由空间向量基本定理，存在唯一的有序实数组</w:t>
      </w:r>
      <m:oMath>
        <m:r>
          <w:rPr>
            <w:rFonts w:ascii="Times New Roman" w:hAnsi="Times New Roman" w:cs="Cambria Math"/>
          </w:rPr>
          <m:t>(x,y,z)</m:t>
        </m:r>
      </m:oMath>
      <w:r>
        <w:rPr>
          <w:rFonts w:ascii="Times New Roman" w:hAnsi="Times New Roman" w:eastAsia="宋体"/>
          <w:sz w:val="24"/>
          <w:szCs w:val="24"/>
        </w:rPr>
        <w:t>，使</w:t>
      </w:r>
      <w:r>
        <w:rPr>
          <w:rFonts w:eastAsia="宋体" w:ascii="Times New Roman" w:hAnsi="Times New Roman"/>
          <w:sz w:val="24"/>
          <w:szCs w:val="24"/>
        </w:rPr>
        <w:t/>
      </w:r>
      <m:oMath>
        <m:acc>
          <m:accPr>
            <m:chr m:val="⃑"/>
            <m:ctrlPr>
              <w:rPr>
                <w:rFonts w:ascii="Times New Roman" w:hAnsi="Times New Roman"/>
                <w:color w:val="1F4E79"/>
                <w:shd w:val="clear" w:color="auto" w:fill="C9C9C9"/>
              </w:rPr>
            </m:ctrlPr>
          </m:accPr>
          <m:e>
            <m:r>
              <w:rPr>
                <w:rFonts w:ascii="Times New Roman" w:hAnsi="Times New Roman" w:cs="Cambria Math"/>
              </w:rPr>
              <m:t>a</m:t>
            </m:r>
          </m:e>
        </m:acc>
        <m:r>
          <w:rPr>
            <w:rFonts w:ascii="Times New Roman" w:hAnsi="Times New Roman" w:cs="Cambria Math"/>
            <w:color w:val="1F4E79"/>
            <w:shd w:val="clear" w:color="auto" w:fill="C9C9C9"/>
          </w:rPr>
          <m:t>=x</m:t>
        </m:r>
        <m:acc>
          <m:accPr>
            <m:chr m:val="⃑"/>
            <m:ctrlPr>
              <w:rPr>
                <w:rFonts w:ascii="Times New Roman" w:hAnsi="Times New Roman"/>
                <w:color w:val="1F4E79"/>
                <w:shd w:val="clear" w:color="auto" w:fill="C9C9C9"/>
              </w:rPr>
            </m:ctrlPr>
          </m:accPr>
          <m:e>
            <m:r>
              <w:rPr>
                <w:rFonts w:ascii="Times New Roman" w:hAnsi="Times New Roman" w:cs="Cambria Math"/>
              </w:rPr>
              <m:t>i</m:t>
            </m:r>
          </m:e>
        </m:acc>
        <m:r>
          <w:rPr>
            <w:rFonts w:ascii="Times New Roman" w:hAnsi="Times New Roman" w:cs="Cambria Math"/>
            <w:color w:val="1F4E79"/>
            <w:shd w:val="clear" w:color="auto" w:fill="C9C9C9"/>
          </w:rPr>
          <m:t>+y</m:t>
        </m:r>
        <m:acc>
          <m:accPr>
            <m:chr m:val="⃑"/>
            <m:ctrlPr>
              <w:rPr>
                <w:rFonts w:ascii="Times New Roman" w:hAnsi="Times New Roman"/>
                <w:color w:val="1F4E79"/>
                <w:shd w:val="clear" w:color="auto" w:fill="C9C9C9"/>
              </w:rPr>
            </m:ctrlPr>
          </m:accPr>
          <m:e>
            <m:r>
              <w:rPr>
                <w:rFonts w:ascii="Times New Roman" w:hAnsi="Times New Roman" w:cs="Cambria Math"/>
              </w:rPr>
              <m:t>j</m:t>
            </m:r>
          </m:e>
        </m:acc>
        <m:r>
          <w:rPr>
            <w:rFonts w:ascii="Times New Roman" w:hAnsi="Times New Roman" w:cs="Cambria Math"/>
            <w:color w:val="1F4E79"/>
            <w:shd w:val="clear" w:color="auto" w:fill="C9C9C9"/>
          </w:rPr>
          <m:t>+z</m:t>
        </m:r>
        <m:acc>
          <m:accPr>
            <m:chr m:val="⃑"/>
            <m:ctrlPr>
              <w:rPr>
                <w:rFonts w:ascii="Times New Roman" w:hAnsi="Times New Roman"/>
                <w:color w:val="1F4E79"/>
                <w:shd w:val="clear" w:color="auto" w:fill="C9C9C9"/>
              </w:rPr>
            </m:ctrlPr>
          </m:accPr>
          <m:e>
            <m:r>
              <w:rPr>
                <w:rFonts w:ascii="Times New Roman" w:hAnsi="Times New Roman" w:cs="Cambria Math"/>
              </w:rPr>
              <m:t>k</m:t>
            </m:r>
          </m:e>
        </m:acc>
      </m:oMath>
      <w:r>
        <w:rPr>
          <w:rFonts w:ascii="Times New Roman" w:hAnsi="Times New Roman" w:eastAsia="宋体"/>
          <w:sz w:val="24"/>
          <w:szCs w:val="24"/>
        </w:rPr>
        <w:t>．有序实数组</w:t>
      </w:r>
      <m:oMath>
        <m:r>
          <w:rPr>
            <w:rFonts w:ascii="Times New Roman" w:hAnsi="Times New Roman" w:cs="Cambria Math"/>
          </w:rPr>
          <m:t>(x,y,z)</m:t>
        </m:r>
      </m:oMath>
      <w:r>
        <w:rPr>
          <w:rFonts w:ascii="Times New Roman" w:hAnsi="Times New Roman" w:eastAsia="宋体"/>
          <w:sz w:val="24"/>
          <w:szCs w:val="24"/>
        </w:rPr>
        <w:t>叫做</w:t>
      </w:r>
      <m:oMath>
        <m:acc>
          <m:accPr>
            <m:chr m:val="⃑"/>
            <m:ctrlPr>
              <w:rPr>
                <w:rFonts w:ascii="Times New Roman" w:hAnsi="Times New Roman"/>
              </w:rPr>
            </m:ctrlPr>
          </m:accPr>
          <m:e>
            <m:r>
              <w:rPr>
                <w:rFonts w:ascii="Times New Roman" w:hAnsi="Times New Roman" w:cs="Cambria Math"/>
              </w:rPr>
              <m:t>a</m:t>
            </m:r>
          </m:e>
        </m:acc>
      </m:oMath>
      <w:r>
        <w:rPr>
          <w:rFonts w:ascii="Times New Roman" w:hAnsi="Times New Roman" w:eastAsia="宋体"/>
          <w:sz w:val="24"/>
          <w:szCs w:val="24"/>
        </w:rPr>
        <w:t>在空间直角坐标系</w:t>
      </w:r>
      <m:oMath>
        <m:r>
          <w:rPr>
            <w:rFonts w:ascii="Times New Roman" w:hAnsi="Times New Roman" w:cs="Cambria Math"/>
          </w:rPr>
          <m:t>Oxyz</m:t>
        </m:r>
      </m:oMath>
      <w:r>
        <w:rPr>
          <w:rFonts w:ascii="Times New Roman" w:hAnsi="Times New Roman" w:eastAsia="宋体"/>
          <w:sz w:val="24"/>
          <w:szCs w:val="24"/>
        </w:rPr>
        <w:t>之中的坐标，上式可简记作</w:t>
      </w:r>
      <m:oMath>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oMath>
      <w:r>
        <w:rPr>
          <w:rFonts w:eastAsia="宋体" w:ascii="Times New Roman" w:hAnsi="Times New Roman"/>
          <w:sz w:val="24"/>
          <w:szCs w:val="24"/>
        </w:rPr>
        <w:t/>
      </w:r>
      <m:oMath>
        <m:d>
          <m:dPr>
            <m:ctrlPr>
              <w:rPr>
                <w:rFonts w:ascii="Times New Roman" w:hAnsi="Times New Roman"/>
                <w:color w:val="1F4E79"/>
                <w:shd w:val="clear" w:color="auto" w:fill="C9C9C9"/>
              </w:rPr>
            </m:ctrlPr>
          </m:dPr>
          <m:e>
            <m:r>
              <w:rPr>
                <w:rFonts w:ascii="Times New Roman" w:hAnsi="Times New Roman" w:cs="Cambria Math"/>
              </w:rPr>
              <m:t>x,y,z</m:t>
            </m:r>
          </m:e>
        </m:d>
      </m:oMath>
      <w:r>
        <w:rPr>
          <w:rFonts w:ascii="Times New Roman" w:hAnsi="Times New Roman" w:eastAsia="宋体"/>
          <w:sz w:val="24"/>
          <w:szCs w:val="24"/>
        </w:rPr>
        <w:t>．</w:t>
      </w:r>
    </w:p>
    <w:p w14:paraId="790C57A5" w14:textId="77777777" w:rsidR="00A75E48" w:rsidRDefault="004F6462" w:rsidP="004F498C">
      <w:pPr>
        <w:snapToGrid w:val="0"/>
        <w:spacing w:line="410" w:lineRule="atLeast" w:before="0" w:after="0"/>
        <w:jc w:val="left"/>
      </w:pPr>
      <w:r>
        <w:rPr>
          <w:rFonts w:ascii="Times New Roman" w:hAnsi="Times New Roman" w:eastAsia="宋体"/>
          <w:sz w:val="24"/>
          <w:szCs w:val="24"/>
        </w:rPr>
        <w:t/>
      </w:r>
      <w:r>
        <w:rPr>
          <w:rFonts w:ascii="Times New Roman" w:hAnsi="Times New Roman" w:eastAsia="宋体"/>
          <w:sz w:val="24"/>
          <w:szCs w:val="24"/>
          <w:shd w:val="clear" w:color="auto" w:fill="C9C9C9"/>
        </w:rPr>
        <w:t>16．</w:t>
      </w:r>
      <w:r>
        <w:rPr>
          <w:rFonts w:ascii="Times New Roman" w:hAnsi="Times New Roman" w:eastAsia="宋体"/>
          <w:sz w:val="24"/>
          <w:szCs w:val="24"/>
        </w:rPr>
        <w:t xml:space="preserve">〔基〕</w:t>
      </w:r>
      <w:r>
        <w:rPr>
          <w:rFonts w:ascii="Times New Roman" w:hAnsi="Times New Roman" w:eastAsia="宋体"/>
          <w:sz w:val="24"/>
          <w:szCs w:val="24"/>
        </w:rPr>
        <w:t>空间向量的坐标运算</w:t>
      </w:r>
    </w:p>
    <w:p>
      <w:pPr>
        <w:snapToGrid w:val="0"/>
        <w:spacing w:line="280" w:lineRule="atLeast" w:before="0" w:after="0"/>
        <w:jc w:val="left"/>
        <w:rPr>
          <w:sz w:val="18"/>
          <w:szCs w:val="18"/>
        </w:rPr>
      </w:pPr>
      <w:r>
        <w:rPr>
          <w:rFonts w:ascii="Times New Roman" w:hAnsi="Times New Roman" w:eastAsia="宋体"/>
          <w:shd w:val="clear" w:color="auto" w:fill="C9C9C9"/>
          <w:sz w:val="18"/>
          <w:szCs w:val="18"/>
        </w:rPr>
        <w:t xml:space="preserve">【编注】</w:t>
      </w:r>
      <w:r>
        <w:rPr>
          <w:rFonts w:ascii="Times New Roman" w:hAnsi="Times New Roman" w:eastAsia="宋体"/>
          <w:sz w:val="18"/>
          <w:szCs w:val="18"/>
        </w:rPr>
        <w:t xml:space="preserve">坐标法的主要计算引擎（加减、数乘、数量积集中于此条）；运算前先核对两端点或两向量坐标抄写无误。</w:t>
      </w:r>
    </w:p>
    <w:p w14:paraId="7587FB34" w14:textId="359EF7E2" w:rsidR="00A75E48" w:rsidRPr="004F6462" w:rsidRDefault="004F6462" w:rsidP="004F498C">
      <w:pPr>
        <w:snapToGrid w:val="0"/>
        <w:spacing w:line="410" w:lineRule="atLeast" w:before="0" w:after="0"/>
        <w:jc w:val="left"/>
      </w:pPr>
      <w:r>
        <w:rPr>
          <w:rFonts w:ascii="Times New Roman" w:hAnsi="Times New Roman" w:eastAsia="宋体"/>
          <w:sz w:val="24"/>
          <w:szCs w:val="24"/>
        </w:rPr>
        <w:t>设</w:t>
      </w:r>
      <m:oMath>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a</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a</m:t>
                </m:r>
              </m:e>
              <m:sub>
                <m:r>
                  <w:rPr>
                    <w:rFonts w:ascii="Times New Roman" w:hAnsi="Times New Roman" w:cs="Cambria Math"/>
                  </w:rPr>
                  <m:t>2</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a</m:t>
                </m:r>
              </m:e>
              <m:sub>
                <m:r>
                  <w:rPr>
                    <w:rFonts w:ascii="Times New Roman" w:hAnsi="Times New Roman" w:cs="Cambria Math"/>
                  </w:rPr>
                  <m:t>3</m:t>
                </m:r>
              </m:sub>
            </m:sSub>
          </m:e>
        </m:d>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b</m:t>
            </m:r>
          </m:e>
        </m:acc>
        <m:r>
          <w:rPr>
            <w:rFonts w:ascii="Times New Roman" w:hAnsi="Times New Roman" w:cs="Cambria Math"/>
          </w:rPr>
          <m:t>=</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b</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b</m:t>
                </m:r>
              </m:e>
              <m:sub>
                <m:r>
                  <w:rPr>
                    <w:rFonts w:ascii="Times New Roman" w:hAnsi="Times New Roman" w:cs="Cambria Math"/>
                  </w:rPr>
                  <m:t>2</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b</m:t>
                </m:r>
              </m:e>
              <m:sub>
                <m:r>
                  <w:rPr>
                    <w:rFonts w:ascii="Times New Roman" w:hAnsi="Times New Roman" w:cs="Cambria Math"/>
                  </w:rPr>
                  <m:t>3</m:t>
                </m:r>
              </m:sub>
            </m:sSub>
          </m:e>
        </m:d>
      </m:oMath>
      <w:r>
        <w:rPr>
          <w:rFonts w:ascii="Times New Roman" w:hAnsi="Times New Roman" w:eastAsia="宋体"/>
          <w:sz w:val="24"/>
          <w:szCs w:val="24"/>
        </w:rPr>
        <w:t>，则</w:t>
      </w:r>
      <m:oMath>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b</m:t>
            </m:r>
          </m:e>
        </m:acc>
        <m:r>
          <w:rPr>
            <w:rFonts w:ascii="Times New Roman" w:hAnsi="Times New Roman" w:cs="Cambria Math"/>
          </w:rPr>
          <m:t>=</m:t>
        </m:r>
      </m:oMath>
      <w:r>
        <w:rPr>
          <w:rFonts w:eastAsia="宋体" w:ascii="Times New Roman" w:hAnsi="Times New Roman"/>
          <w:sz w:val="24"/>
          <w:szCs w:val="24"/>
        </w:rPr>
        <w:t/>
      </w:r>
      <m:oMath>
        <m:d>
          <m:dPr>
            <m:ctrlPr>
              <w:rPr>
                <w:rFonts w:ascii="Times New Roman" w:hAnsi="Times New Roman"/>
                <w:color w:val="1F4E79"/>
                <w:shd w:val="clear" w:color="auto" w:fill="C9C9C9"/>
              </w:rPr>
            </m:ctrlPr>
          </m:dPr>
          <m:e>
            <m:sSub>
              <m:sSubPr>
                <m:ctrlPr>
                  <w:rPr>
                    <w:rFonts w:ascii="Times New Roman" w:hAnsi="Times New Roman"/>
                  </w:rPr>
                </m:ctrlPr>
              </m:sSubPr>
              <m:e>
                <m:r>
                  <w:rPr>
                    <w:rFonts w:ascii="Times New Roman" w:hAnsi="Times New Roman" w:cs="Cambria Math"/>
                  </w:rPr>
                  <m:t>a</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b</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a</m:t>
                </m:r>
              </m:e>
              <m:sub>
                <m:r>
                  <w:rPr>
                    <w:rFonts w:ascii="Times New Roman" w:hAnsi="Times New Roman" w:cs="Cambria Math"/>
                  </w:rPr>
                  <m:t>2</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b</m:t>
                </m:r>
              </m:e>
              <m:sub>
                <m:r>
                  <w:rPr>
                    <w:rFonts w:ascii="Times New Roman" w:hAnsi="Times New Roman" w:cs="Cambria Math"/>
                  </w:rPr>
                  <m:t>2</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a</m:t>
                </m:r>
              </m:e>
              <m:sub>
                <m:r>
                  <w:rPr>
                    <w:rFonts w:ascii="Times New Roman" w:hAnsi="Times New Roman" w:cs="Cambria Math"/>
                  </w:rPr>
                  <m:t>3</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b</m:t>
                </m:r>
              </m:e>
              <m:sub>
                <m:r>
                  <w:rPr>
                    <w:rFonts w:ascii="Times New Roman" w:hAnsi="Times New Roman" w:cs="Cambria Math"/>
                  </w:rPr>
                  <m:t>3</m:t>
                </m:r>
              </m:sub>
            </m:sSub>
          </m:e>
        </m:d>
      </m:oMath>
      <w:r>
        <w:rPr>
          <w:rFonts w:ascii="Times New Roman" w:hAnsi="Times New Roman" w:eastAsia="宋体"/>
          <w:sz w:val="24"/>
          <w:szCs w:val="24"/>
        </w:rPr>
        <w:t>；</w:t>
      </w:r>
      <m:oMath>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b</m:t>
            </m:r>
          </m:e>
        </m:acc>
        <m:r>
          <w:rPr>
            <w:rFonts w:ascii="Times New Roman" w:hAnsi="Times New Roman" w:cs="Cambria Math"/>
          </w:rPr>
          <m:t>=</m:t>
        </m:r>
      </m:oMath>
      <w:r>
        <w:rPr>
          <w:rFonts w:eastAsia="宋体" w:ascii="Times New Roman" w:hAnsi="Times New Roman"/>
          <w:sz w:val="24"/>
          <w:szCs w:val="24"/>
        </w:rPr>
        <w:t/>
      </w:r>
      <m:oMath>
        <m:d>
          <m:dPr>
            <m:ctrlPr>
              <w:rPr>
                <w:rFonts w:ascii="Times New Roman" w:hAnsi="Times New Roman"/>
                <w:color w:val="1F4E79"/>
                <w:shd w:val="clear" w:color="auto" w:fill="C9C9C9"/>
              </w:rPr>
            </m:ctrlPr>
          </m:dPr>
          <m:e>
            <m:sSub>
              <m:sSubPr>
                <m:ctrlPr>
                  <w:rPr>
                    <w:rFonts w:ascii="Times New Roman" w:hAnsi="Times New Roman"/>
                  </w:rPr>
                </m:ctrlPr>
              </m:sSubPr>
              <m:e>
                <m:r>
                  <w:rPr>
                    <w:rFonts w:ascii="Times New Roman" w:hAnsi="Times New Roman" w:cs="Cambria Math"/>
                  </w:rPr>
                  <m:t>a</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b</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a</m:t>
                </m:r>
              </m:e>
              <m:sub>
                <m:r>
                  <w:rPr>
                    <w:rFonts w:ascii="Times New Roman" w:hAnsi="Times New Roman" w:cs="Cambria Math"/>
                  </w:rPr>
                  <m:t>2</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b</m:t>
                </m:r>
              </m:e>
              <m:sub>
                <m:r>
                  <w:rPr>
                    <w:rFonts w:ascii="Times New Roman" w:hAnsi="Times New Roman" w:cs="Cambria Math"/>
                  </w:rPr>
                  <m:t>2</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a</m:t>
                </m:r>
              </m:e>
              <m:sub>
                <m:r>
                  <w:rPr>
                    <w:rFonts w:ascii="Times New Roman" w:hAnsi="Times New Roman" w:cs="Cambria Math"/>
                  </w:rPr>
                  <m:t>3</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b</m:t>
                </m:r>
              </m:e>
              <m:sub>
                <m:r>
                  <w:rPr>
                    <w:rFonts w:ascii="Times New Roman" w:hAnsi="Times New Roman" w:cs="Cambria Math"/>
                  </w:rPr>
                  <m:t>3</m:t>
                </m:r>
              </m:sub>
            </m:sSub>
          </m:e>
        </m:d>
      </m:oMath>
      <w:r>
        <w:rPr>
          <w:rFonts w:ascii="Times New Roman" w:hAnsi="Times New Roman" w:eastAsia="宋体"/>
          <w:sz w:val="24"/>
          <w:szCs w:val="24"/>
        </w:rPr>
        <w:t>；</w:t>
      </w:r>
      <m:oMath>
        <m:r>
          <w:rPr>
            <w:rFonts w:ascii="Times New Roman" w:hAnsi="Times New Roman" w:cs="Cambria Math"/>
          </w:rPr>
          <m:t>λ</m:t>
        </m:r>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oMath>
      <w:r>
        <w:rPr>
          <w:rFonts w:eastAsia="宋体" w:ascii="Times New Roman" w:hAnsi="Times New Roman"/>
          <w:sz w:val="24"/>
          <w:szCs w:val="24"/>
        </w:rPr>
        <w:t/>
      </w:r>
      <m:oMath>
        <m:d>
          <m:dPr>
            <m:ctrlPr>
              <w:rPr>
                <w:rFonts w:ascii="Times New Roman" w:hAnsi="Times New Roman"/>
                <w:color w:val="1F4E79"/>
                <w:shd w:val="clear" w:color="auto" w:fill="C9C9C9"/>
              </w:rPr>
            </m:ctrlPr>
          </m:dPr>
          <m:e>
            <m:r>
              <w:rPr>
                <w:rFonts w:ascii="Times New Roman" w:hAnsi="Times New Roman" w:cs="Cambria Math"/>
              </w:rPr>
              <m:t>λ</m:t>
            </m:r>
            <m:sSub>
              <m:sSubPr>
                <m:ctrlPr>
                  <w:rPr>
                    <w:rFonts w:ascii="Times New Roman" w:hAnsi="Times New Roman"/>
                  </w:rPr>
                </m:ctrlPr>
              </m:sSubPr>
              <m:e>
                <m:r>
                  <w:rPr>
                    <w:rFonts w:ascii="Times New Roman" w:hAnsi="Times New Roman" w:cs="Cambria Math"/>
                  </w:rPr>
                  <m:t>a</m:t>
                </m:r>
              </m:e>
              <m:sub>
                <m:r>
                  <w:rPr>
                    <w:rFonts w:ascii="Times New Roman" w:hAnsi="Times New Roman" w:cs="Cambria Math"/>
                  </w:rPr>
                  <m:t>1</m:t>
                </m:r>
              </m:sub>
            </m:sSub>
            <m:r>
              <w:rPr>
                <w:rFonts w:ascii="Times New Roman" w:hAnsi="Times New Roman" w:cs="Cambria Math"/>
              </w:rPr>
              <m:t>,λ</m:t>
            </m:r>
            <m:sSub>
              <m:sSubPr>
                <m:ctrlPr>
                  <w:rPr>
                    <w:rFonts w:ascii="Times New Roman" w:hAnsi="Times New Roman"/>
                  </w:rPr>
                </m:ctrlPr>
              </m:sSubPr>
              <m:e>
                <m:r>
                  <w:rPr>
                    <w:rFonts w:ascii="Times New Roman" w:hAnsi="Times New Roman" w:cs="Cambria Math"/>
                  </w:rPr>
                  <m:t>a</m:t>
                </m:r>
              </m:e>
              <m:sub>
                <m:r>
                  <w:rPr>
                    <w:rFonts w:ascii="Times New Roman" w:hAnsi="Times New Roman" w:cs="Cambria Math"/>
                  </w:rPr>
                  <m:t>2</m:t>
                </m:r>
              </m:sub>
            </m:sSub>
            <m:r>
              <w:rPr>
                <w:rFonts w:ascii="Times New Roman" w:hAnsi="Times New Roman" w:cs="Cambria Math"/>
              </w:rPr>
              <m:t>,λ</m:t>
            </m:r>
            <m:sSub>
              <m:sSubPr>
                <m:ctrlPr>
                  <w:rPr>
                    <w:rFonts w:ascii="Times New Roman" w:hAnsi="Times New Roman"/>
                  </w:rPr>
                </m:ctrlPr>
              </m:sSubPr>
              <m:e>
                <m:r>
                  <w:rPr>
                    <w:rFonts w:ascii="Times New Roman" w:hAnsi="Times New Roman" w:cs="Cambria Math"/>
                  </w:rPr>
                  <m:t>a</m:t>
                </m:r>
              </m:e>
              <m:sub>
                <m:r>
                  <w:rPr>
                    <w:rFonts w:ascii="Times New Roman" w:hAnsi="Times New Roman" w:cs="Cambria Math"/>
                  </w:rPr>
                  <m:t>3</m:t>
                </m:r>
              </m:sub>
            </m:sSub>
          </m:e>
        </m:d>
      </m:oMath>
      <w:r>
        <w:rPr>
          <w:rFonts w:ascii="Times New Roman" w:hAnsi="Times New Roman" w:eastAsia="宋体"/>
          <w:sz w:val="24"/>
          <w:szCs w:val="24"/>
        </w:rPr>
        <w:t>，</w:t>
      </w:r>
      <m:oMath>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b</m:t>
            </m:r>
          </m:e>
        </m:acc>
        <m:r>
          <w:rPr>
            <w:rFonts w:ascii="Times New Roman" w:hAnsi="Times New Roman" w:cs="Cambria Math"/>
          </w:rPr>
          <m:t>=</m:t>
        </m:r>
      </m:oMath>
      <w:r>
        <w:rPr>
          <w:rFonts w:eastAsia="宋体" w:ascii="Times New Roman" w:hAnsi="Times New Roman"/>
          <w:sz w:val="24"/>
          <w:szCs w:val="24"/>
        </w:rPr>
        <w:t/>
      </w:r>
      <m:oMath>
        <m:d>
          <m:dPr>
            <m:ctrlPr>
              <w:rPr>
                <w:rFonts w:ascii="Times New Roman" w:hAnsi="Times New Roman"/>
                <w:color w:val="1F4E79"/>
                <w:shd w:val="clear" w:color="auto" w:fill="C9C9C9"/>
              </w:rPr>
            </m:ctrlPr>
          </m:dPr>
          <m:e>
            <m:sSub>
              <m:sSubPr>
                <m:ctrlPr>
                  <w:rPr>
                    <w:rFonts w:ascii="Times New Roman" w:hAnsi="Times New Roman"/>
                  </w:rPr>
                </m:ctrlPr>
              </m:sSubPr>
              <m:e>
                <m:r>
                  <w:rPr>
                    <w:rFonts w:ascii="Times New Roman" w:hAnsi="Times New Roman" w:cs="Cambria Math"/>
                  </w:rPr>
                  <m:t>a</m:t>
                </m:r>
              </m:e>
              <m:sub>
                <m:r>
                  <w:rPr>
                    <w:rFonts w:ascii="Times New Roman" w:hAnsi="Times New Roman" w:cs="Cambria Math"/>
                  </w:rPr>
                  <m:t>1</m:t>
                </m:r>
              </m:sub>
            </m:sSub>
            <m:sSub>
              <m:sSubPr>
                <m:ctrlPr>
                  <w:rPr>
                    <w:rFonts w:ascii="Times New Roman" w:hAnsi="Times New Roman"/>
                  </w:rPr>
                </m:ctrlPr>
              </m:sSubPr>
              <m:e>
                <m:r>
                  <w:rPr>
                    <w:rFonts w:ascii="Times New Roman" w:hAnsi="Times New Roman" w:cs="Cambria Math"/>
                  </w:rPr>
                  <m:t>b</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a</m:t>
                </m:r>
              </m:e>
              <m:sub>
                <m:r>
                  <w:rPr>
                    <w:rFonts w:ascii="Times New Roman" w:hAnsi="Times New Roman" w:cs="Cambria Math"/>
                  </w:rPr>
                  <m:t>2</m:t>
                </m:r>
              </m:sub>
            </m:sSub>
            <m:sSub>
              <m:sSubPr>
                <m:ctrlPr>
                  <w:rPr>
                    <w:rFonts w:ascii="Times New Roman" w:hAnsi="Times New Roman"/>
                  </w:rPr>
                </m:ctrlPr>
              </m:sSubPr>
              <m:e>
                <m:r>
                  <w:rPr>
                    <w:rFonts w:ascii="Times New Roman" w:hAnsi="Times New Roman" w:cs="Cambria Math"/>
                  </w:rPr>
                  <m:t>b</m:t>
                </m:r>
              </m:e>
              <m:sub>
                <m:r>
                  <w:rPr>
                    <w:rFonts w:ascii="Times New Roman" w:hAnsi="Times New Roman" w:cs="Cambria Math"/>
                  </w:rPr>
                  <m:t>2</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a</m:t>
                </m:r>
              </m:e>
              <m:sub>
                <m:r>
                  <w:rPr>
                    <w:rFonts w:ascii="Times New Roman" w:hAnsi="Times New Roman" w:cs="Cambria Math"/>
                  </w:rPr>
                  <m:t>3</m:t>
                </m:r>
              </m:sub>
            </m:sSub>
            <m:sSub>
              <m:sSubPr>
                <m:ctrlPr>
                  <w:rPr>
                    <w:rFonts w:ascii="Times New Roman" w:hAnsi="Times New Roman"/>
                  </w:rPr>
                </m:ctrlPr>
              </m:sSubPr>
              <m:e>
                <m:r>
                  <w:rPr>
                    <w:rFonts w:ascii="Times New Roman" w:hAnsi="Times New Roman" w:cs="Cambria Math"/>
                  </w:rPr>
                  <m:t>b</m:t>
                </m:r>
              </m:e>
              <m:sub>
                <m:r>
                  <w:rPr>
                    <w:rFonts w:ascii="Times New Roman" w:hAnsi="Times New Roman" w:cs="Cambria Math"/>
                  </w:rPr>
                  <m:t>3</m:t>
                </m:r>
              </m:sub>
            </m:sSub>
          </m:e>
        </m:d>
      </m:oMath>
      <w:r>
        <w:rPr>
          <w:rFonts w:ascii="Times New Roman" w:hAnsi="Times New Roman" w:eastAsia="宋体"/>
          <w:sz w:val="24"/>
          <w:szCs w:val="24"/>
        </w:rPr>
        <w:t>．</w:t>
      </w:r>
    </w:p>
    <w:p w14:paraId="4235A955" w14:textId="77777777" w:rsidR="00A75E48" w:rsidRDefault="004F6462" w:rsidP="004F498C">
      <w:pPr>
        <w:snapToGrid w:val="0"/>
        <w:spacing w:line="410" w:lineRule="atLeast" w:before="0" w:after="0"/>
        <w:jc w:val="left"/>
      </w:pPr>
      <w:r>
        <w:rPr>
          <w:rFonts w:ascii="Times New Roman" w:hAnsi="Times New Roman" w:eastAsia="宋体"/>
          <w:sz w:val="24"/>
          <w:szCs w:val="24"/>
        </w:rPr>
        <w:t/>
      </w:r>
      <w:r>
        <w:rPr>
          <w:rFonts w:ascii="Times New Roman" w:hAnsi="Times New Roman" w:eastAsia="宋体"/>
          <w:sz w:val="24"/>
          <w:szCs w:val="24"/>
          <w:shd w:val="clear" w:color="auto" w:fill="C9C9C9"/>
        </w:rPr>
        <w:t>17．</w:t>
      </w:r>
      <w:r>
        <w:rPr>
          <w:rFonts w:ascii="Times New Roman" w:hAnsi="Times New Roman" w:eastAsia="宋体"/>
          <w:sz w:val="24"/>
          <w:szCs w:val="24"/>
        </w:rPr>
        <w:t xml:space="preserve">〔基〕</w:t>
      </w:r>
      <w:r>
        <w:rPr>
          <w:rFonts w:ascii="Times New Roman" w:hAnsi="Times New Roman" w:eastAsia="宋体"/>
          <w:sz w:val="24"/>
          <w:szCs w:val="24"/>
        </w:rPr>
        <w:t>空间向量的平行、垂直及模、夹角</w:t>
      </w:r>
    </w:p>
    <w:p>
      <w:pPr>
        <w:snapToGrid w:val="0"/>
        <w:spacing w:line="280" w:lineRule="atLeast" w:before="0" w:after="0"/>
        <w:jc w:val="left"/>
        <w:rPr>
          <w:sz w:val="18"/>
          <w:szCs w:val="18"/>
        </w:rPr>
      </w:pPr>
      <w:r>
        <w:rPr>
          <w:rFonts w:ascii="Times New Roman" w:hAnsi="Times New Roman" w:eastAsia="宋体"/>
          <w:shd w:val="clear" w:color="auto" w:fill="C9C9C9"/>
          <w:sz w:val="18"/>
          <w:szCs w:val="18"/>
        </w:rPr>
        <w:t xml:space="preserve">【编注】</w:t>
      </w:r>
      <w:r>
        <w:rPr>
          <w:rFonts w:ascii="Times New Roman" w:hAnsi="Times New Roman" w:eastAsia="宋体"/>
          <w:sz w:val="18"/>
          <w:szCs w:val="18"/>
        </w:rPr>
        <w:t xml:space="preserve">平行看分量成比例、垂直看数量积为0，是证明平行与垂直的坐标主路径（衔接条目22、23、26至29）；模与夹角公式常与条目18联用。</w:t>
      </w:r>
    </w:p>
    <w:p w14:paraId="4A58B1DB" w14:textId="77777777" w:rsidR="004F6462" w:rsidRDefault="004F6462" w:rsidP="004F498C">
      <w:pPr>
        <w:snapToGrid w:val="0"/>
        <w:spacing w:line="410" w:lineRule="atLeast" w:before="0" w:after="0"/>
        <w:jc w:val="left"/>
      </w:pPr>
      <w:r>
        <w:rPr>
          <w:rFonts w:ascii="Times New Roman" w:hAnsi="Times New Roman" w:eastAsia="宋体"/>
          <w:sz w:val="24"/>
          <w:szCs w:val="24"/>
        </w:rPr>
        <w:t>设</w:t>
      </w:r>
      <m:oMath>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a</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a</m:t>
                </m:r>
              </m:e>
              <m:sub>
                <m:r>
                  <w:rPr>
                    <w:rFonts w:ascii="Times New Roman" w:hAnsi="Times New Roman" w:cs="Cambria Math"/>
                  </w:rPr>
                  <m:t>2</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a</m:t>
                </m:r>
              </m:e>
              <m:sub>
                <m:r>
                  <w:rPr>
                    <w:rFonts w:ascii="Times New Roman" w:hAnsi="Times New Roman" w:cs="Cambria Math"/>
                  </w:rPr>
                  <m:t>3</m:t>
                </m:r>
              </m:sub>
            </m:sSub>
          </m:e>
        </m:d>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b</m:t>
            </m:r>
          </m:e>
        </m:acc>
        <m:r>
          <w:rPr>
            <w:rFonts w:ascii="Times New Roman" w:hAnsi="Times New Roman" w:cs="Cambria Math"/>
          </w:rPr>
          <m:t>=</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b</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b</m:t>
                </m:r>
              </m:e>
              <m:sub>
                <m:r>
                  <w:rPr>
                    <w:rFonts w:ascii="Times New Roman" w:hAnsi="Times New Roman" w:cs="Cambria Math"/>
                  </w:rPr>
                  <m:t>2</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b</m:t>
                </m:r>
              </m:e>
              <m:sub>
                <m:r>
                  <w:rPr>
                    <w:rFonts w:ascii="Times New Roman" w:hAnsi="Times New Roman" w:cs="Cambria Math"/>
                  </w:rPr>
                  <m:t>3</m:t>
                </m:r>
              </m:sub>
            </m:sSub>
          </m:e>
        </m:d>
      </m:oMath>
      <w:r>
        <w:rPr>
          <w:rFonts w:ascii="Times New Roman" w:hAnsi="Times New Roman" w:eastAsia="宋体"/>
          <w:sz w:val="24"/>
          <w:szCs w:val="24"/>
        </w:rPr>
        <w:t>，则</w:t>
      </w:r>
      <m:oMath>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b</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=λ</m:t>
        </m:r>
        <m:acc>
          <m:accPr>
            <m:chr m:val="⃑"/>
            <m:ctrlPr>
              <w:rPr>
                <w:rFonts w:ascii="Times New Roman" w:hAnsi="Times New Roman"/>
              </w:rPr>
            </m:ctrlPr>
          </m:accPr>
          <m:e>
            <m:r>
              <w:rPr>
                <w:rFonts w:ascii="Times New Roman" w:hAnsi="Times New Roman" w:cs="Cambria Math"/>
              </w:rPr>
              <m:t>b</m:t>
            </m:r>
          </m:e>
        </m:acc>
        <m:r>
          <w:rPr>
            <w:rFonts w:ascii="Times New Roman" w:hAnsi="Times New Roman" w:cs="Cambria Math"/>
          </w:rPr>
          <m:t>⇔</m:t>
        </m:r>
      </m:oMath>
      <w:r>
        <w:rPr>
          <w:rFonts w:eastAsia="宋体" w:ascii="Times New Roman" w:hAnsi="Times New Roman"/>
          <w:sz w:val="24"/>
          <w:szCs w:val="24"/>
        </w:rPr>
        <w:t/>
      </w:r>
      <m:oMath>
        <m:sSub>
          <m:sSubPr>
            <m:ctrlPr>
              <w:rPr>
                <w:rFonts w:ascii="Times New Roman" w:hAnsi="Times New Roman"/>
                <w:color w:val="1F4E79"/>
                <w:shd w:val="clear" w:color="auto" w:fill="C9C9C9"/>
              </w:rPr>
            </m:ctrlPr>
          </m:sSubPr>
          <m:e>
            <m:r>
              <w:rPr>
                <w:rFonts w:ascii="Times New Roman" w:hAnsi="Times New Roman" w:cs="Cambria Math"/>
              </w:rPr>
              <m:t>a</m:t>
            </m:r>
          </m:e>
          <m:sub>
            <m:r>
              <w:rPr>
                <w:rFonts w:ascii="Times New Roman" w:hAnsi="Times New Roman" w:cs="Cambria Math"/>
              </w:rPr>
              <m:t>1</m:t>
            </m:r>
          </m:sub>
        </m:sSub>
        <m:r>
          <w:rPr>
            <w:rFonts w:ascii="Times New Roman" w:hAnsi="Times New Roman" w:cs="Cambria Math"/>
            <w:color w:val="1F4E79"/>
            <w:shd w:val="clear" w:color="auto" w:fill="C9C9C9"/>
          </w:rPr>
          <m:t>=λ</m:t>
        </m:r>
        <m:sSub>
          <m:sSubPr>
            <m:ctrlPr>
              <w:rPr>
                <w:rFonts w:ascii="Times New Roman" w:hAnsi="Times New Roman"/>
                <w:color w:val="1F4E79"/>
                <w:shd w:val="clear" w:color="auto" w:fill="C9C9C9"/>
              </w:rPr>
            </m:ctrlPr>
          </m:sSubPr>
          <m:e>
            <m:r>
              <w:rPr>
                <w:rFonts w:ascii="Times New Roman" w:hAnsi="Times New Roman" w:cs="Cambria Math"/>
              </w:rPr>
              <m:t>b</m:t>
            </m:r>
          </m:e>
          <m:sub>
            <m:r>
              <w:rPr>
                <w:rFonts w:ascii="Times New Roman" w:hAnsi="Times New Roman" w:cs="Cambria Math"/>
              </w:rPr>
              <m:t>1</m:t>
            </m:r>
          </m:sub>
        </m:sSub>
        <m:r>
          <w:rPr>
            <w:rFonts w:ascii="Times New Roman" w:hAnsi="Times New Roman" w:cs="Cambria Math"/>
            <w:color w:val="1F4E79"/>
            <w:shd w:val="clear" w:color="auto" w:fill="C9C9C9"/>
          </w:rPr>
          <m:t>,</m:t>
        </m:r>
        <m:sSub>
          <m:sSubPr>
            <m:ctrlPr>
              <w:rPr>
                <w:rFonts w:ascii="Times New Roman" w:hAnsi="Times New Roman"/>
                <w:color w:val="1F4E79"/>
                <w:shd w:val="clear" w:color="auto" w:fill="C9C9C9"/>
              </w:rPr>
            </m:ctrlPr>
          </m:sSubPr>
          <m:e>
            <m:r>
              <w:rPr>
                <w:rFonts w:ascii="Times New Roman" w:hAnsi="Times New Roman" w:cs="Cambria Math"/>
              </w:rPr>
              <m:t>a</m:t>
            </m:r>
          </m:e>
          <m:sub>
            <m:r>
              <w:rPr>
                <w:rFonts w:ascii="Times New Roman" w:hAnsi="Times New Roman" w:cs="Cambria Math"/>
              </w:rPr>
              <m:t>2</m:t>
            </m:r>
          </m:sub>
        </m:sSub>
        <m:r>
          <w:rPr>
            <w:rFonts w:ascii="Times New Roman" w:hAnsi="Times New Roman" w:cs="Cambria Math"/>
            <w:color w:val="1F4E79"/>
            <w:shd w:val="clear" w:color="auto" w:fill="C9C9C9"/>
          </w:rPr>
          <m:t>=λ</m:t>
        </m:r>
        <m:sSub>
          <m:sSubPr>
            <m:ctrlPr>
              <w:rPr>
                <w:rFonts w:ascii="Times New Roman" w:hAnsi="Times New Roman"/>
                <w:color w:val="1F4E79"/>
                <w:shd w:val="clear" w:color="auto" w:fill="C9C9C9"/>
              </w:rPr>
            </m:ctrlPr>
          </m:sSubPr>
          <m:e>
            <m:r>
              <w:rPr>
                <w:rFonts w:ascii="Times New Roman" w:hAnsi="Times New Roman" w:cs="Cambria Math"/>
              </w:rPr>
              <m:t>b</m:t>
            </m:r>
          </m:e>
          <m:sub>
            <m:r>
              <w:rPr>
                <w:rFonts w:ascii="Times New Roman" w:hAnsi="Times New Roman" w:cs="Cambria Math"/>
              </w:rPr>
              <m:t>2</m:t>
            </m:r>
          </m:sub>
        </m:sSub>
        <m:r>
          <w:rPr>
            <w:rFonts w:ascii="Times New Roman" w:hAnsi="Times New Roman" w:cs="Cambria Math"/>
            <w:color w:val="1F4E79"/>
            <w:shd w:val="clear" w:color="auto" w:fill="C9C9C9"/>
          </w:rPr>
          <m:t>,</m:t>
        </m:r>
        <m:sSub>
          <m:sSubPr>
            <m:ctrlPr>
              <w:rPr>
                <w:rFonts w:ascii="Times New Roman" w:hAnsi="Times New Roman"/>
                <w:color w:val="1F4E79"/>
                <w:shd w:val="clear" w:color="auto" w:fill="C9C9C9"/>
              </w:rPr>
            </m:ctrlPr>
          </m:sSubPr>
          <m:e>
            <m:r>
              <w:rPr>
                <w:rFonts w:ascii="Times New Roman" w:hAnsi="Times New Roman" w:cs="Cambria Math"/>
              </w:rPr>
              <m:t>a</m:t>
            </m:r>
          </m:e>
          <m:sub>
            <m:r>
              <w:rPr>
                <w:rFonts w:ascii="Times New Roman" w:hAnsi="Times New Roman" w:cs="Cambria Math"/>
              </w:rPr>
              <m:t>3</m:t>
            </m:r>
          </m:sub>
        </m:sSub>
        <m:r>
          <w:rPr>
            <w:rFonts w:ascii="Times New Roman" w:hAnsi="Times New Roman" w:cs="Cambria Math"/>
            <w:color w:val="1F4E79"/>
            <w:shd w:val="clear" w:color="auto" w:fill="C9C9C9"/>
          </w:rPr>
          <m:t>=λ</m:t>
        </m:r>
        <m:sSub>
          <m:sSubPr>
            <m:ctrlPr>
              <w:rPr>
                <w:rFonts w:ascii="Times New Roman" w:hAnsi="Times New Roman"/>
                <w:color w:val="1F4E79"/>
                <w:shd w:val="clear" w:color="auto" w:fill="C9C9C9"/>
              </w:rPr>
            </m:ctrlPr>
          </m:sSubPr>
          <m:e>
            <m:r>
              <w:rPr>
                <w:rFonts w:ascii="Times New Roman" w:hAnsi="Times New Roman" w:cs="Cambria Math"/>
              </w:rPr>
              <m:t>b</m:t>
            </m:r>
          </m:e>
          <m:sub>
            <m:r>
              <w:rPr>
                <w:rFonts w:ascii="Times New Roman" w:hAnsi="Times New Roman" w:cs="Cambria Math"/>
              </w:rPr>
              <m:t>3</m:t>
            </m:r>
          </m:sub>
        </m:sSub>
      </m:oMath>
      <w:r>
        <w:rPr>
          <w:rFonts w:ascii="Times New Roman" w:hAnsi="Times New Roman" w:eastAsia="宋体"/>
          <w:sz w:val="24"/>
          <w:szCs w:val="24"/>
        </w:rPr>
        <w:t>；</w:t>
      </w:r>
      <m:oMath>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b</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b</m:t>
            </m:r>
          </m:e>
        </m:acc>
        <m:r>
          <w:rPr>
            <w:rFonts w:ascii="Times New Roman" w:hAnsi="Times New Roman" w:cs="Cambria Math"/>
          </w:rPr>
          <m:t>=0⇔</m:t>
        </m:r>
      </m:oMath>
      <w:r w:rsidR="004F6462">
        <w:rPr>
          <w:rFonts w:eastAsia="宋体" w:ascii="Times New Roman" w:hAnsi="Times New Roman"/>
          <w:sz w:val="24"/>
          <w:szCs w:val="24"/>
        </w:rPr>
        <w:t/>
      </w:r>
      <m:oMath>
        <m:sSub>
          <m:sSubPr>
            <m:ctrlPr>
              <w:rPr>
                <w:rFonts w:ascii="Times New Roman" w:hAnsi="Times New Roman"/>
                <w:color w:val="1F4E79"/>
                <w:shd w:val="clear" w:color="auto" w:fill="C9C9C9"/>
              </w:rPr>
            </m:ctrlPr>
          </m:sSubPr>
          <m:e>
            <m:r>
              <w:rPr>
                <w:rFonts w:ascii="Times New Roman" w:hAnsi="Times New Roman" w:cs="Cambria Math"/>
              </w:rPr>
              <m:t>a</m:t>
            </m:r>
          </m:e>
          <m:sub>
            <m:r>
              <w:rPr>
                <w:rFonts w:ascii="Times New Roman" w:hAnsi="Times New Roman" w:cs="Cambria Math"/>
              </w:rPr>
              <m:t>1</m:t>
            </m:r>
          </m:sub>
        </m:sSub>
        <m:sSub>
          <m:sSubPr>
            <m:ctrlPr>
              <w:rPr>
                <w:rFonts w:ascii="Times New Roman" w:hAnsi="Times New Roman"/>
                <w:color w:val="1F4E79"/>
                <w:shd w:val="clear" w:color="auto" w:fill="C9C9C9"/>
              </w:rPr>
            </m:ctrlPr>
          </m:sSubPr>
          <m:e>
            <m:r>
              <w:rPr>
                <w:rFonts w:ascii="Times New Roman" w:hAnsi="Times New Roman" w:cs="Cambria Math"/>
              </w:rPr>
              <m:t>b</m:t>
            </m:r>
          </m:e>
          <m:sub>
            <m:r>
              <w:rPr>
                <w:rFonts w:ascii="Times New Roman" w:hAnsi="Times New Roman" w:cs="Cambria Math"/>
              </w:rPr>
              <m:t>1</m:t>
            </m:r>
          </m:sub>
        </m:sSub>
        <m:r>
          <w:rPr>
            <w:rFonts w:ascii="Times New Roman" w:hAnsi="Times New Roman" w:cs="Cambria Math"/>
            <w:color w:val="1F4E79"/>
            <w:shd w:val="clear" w:color="auto" w:fill="C9C9C9"/>
          </w:rPr>
          <m:t>+</m:t>
        </m:r>
        <m:sSub>
          <m:sSubPr>
            <m:ctrlPr>
              <w:rPr>
                <w:rFonts w:ascii="Times New Roman" w:hAnsi="Times New Roman"/>
                <w:color w:val="1F4E79"/>
                <w:shd w:val="clear" w:color="auto" w:fill="C9C9C9"/>
              </w:rPr>
            </m:ctrlPr>
          </m:sSubPr>
          <m:e>
            <m:r>
              <w:rPr>
                <w:rFonts w:ascii="Times New Roman" w:hAnsi="Times New Roman" w:cs="Cambria Math"/>
              </w:rPr>
              <m:t>a</m:t>
            </m:r>
          </m:e>
          <m:sub>
            <m:r>
              <w:rPr>
                <w:rFonts w:ascii="Times New Roman" w:hAnsi="Times New Roman" w:cs="Cambria Math"/>
              </w:rPr>
              <m:t>2</m:t>
            </m:r>
          </m:sub>
        </m:sSub>
        <m:sSub>
          <m:sSubPr>
            <m:ctrlPr>
              <w:rPr>
                <w:rFonts w:ascii="Times New Roman" w:hAnsi="Times New Roman"/>
                <w:color w:val="1F4E79"/>
                <w:shd w:val="clear" w:color="auto" w:fill="C9C9C9"/>
              </w:rPr>
            </m:ctrlPr>
          </m:sSubPr>
          <m:e>
            <m:r>
              <w:rPr>
                <w:rFonts w:ascii="Times New Roman" w:hAnsi="Times New Roman" w:cs="Cambria Math"/>
              </w:rPr>
              <m:t>b</m:t>
            </m:r>
          </m:e>
          <m:sub>
            <m:r>
              <w:rPr>
                <w:rFonts w:ascii="Times New Roman" w:hAnsi="Times New Roman" w:cs="Cambria Math"/>
              </w:rPr>
              <m:t>2</m:t>
            </m:r>
          </m:sub>
        </m:sSub>
        <m:r>
          <w:rPr>
            <w:rFonts w:ascii="Times New Roman" w:hAnsi="Times New Roman" w:cs="Cambria Math"/>
            <w:color w:val="1F4E79"/>
            <w:shd w:val="clear" w:color="auto" w:fill="C9C9C9"/>
          </w:rPr>
          <m:t>+</m:t>
        </m:r>
        <m:sSub>
          <m:sSubPr>
            <m:ctrlPr>
              <w:rPr>
                <w:rFonts w:ascii="Times New Roman" w:hAnsi="Times New Roman"/>
                <w:color w:val="1F4E79"/>
                <w:shd w:val="clear" w:color="auto" w:fill="C9C9C9"/>
              </w:rPr>
            </m:ctrlPr>
          </m:sSubPr>
          <m:e>
            <m:r>
              <w:rPr>
                <w:rFonts w:ascii="Times New Roman" w:hAnsi="Times New Roman" w:cs="Cambria Math"/>
              </w:rPr>
              <m:t>a</m:t>
            </m:r>
          </m:e>
          <m:sub>
            <m:r>
              <w:rPr>
                <w:rFonts w:ascii="Times New Roman" w:hAnsi="Times New Roman" w:cs="Cambria Math"/>
              </w:rPr>
              <m:t>3</m:t>
            </m:r>
          </m:sub>
        </m:sSub>
        <m:sSub>
          <m:sSubPr>
            <m:ctrlPr>
              <w:rPr>
                <w:rFonts w:ascii="Times New Roman" w:hAnsi="Times New Roman"/>
                <w:color w:val="1F4E79"/>
                <w:shd w:val="clear" w:color="auto" w:fill="C9C9C9"/>
              </w:rPr>
            </m:ctrlPr>
          </m:sSubPr>
          <m:e>
            <m:r>
              <w:rPr>
                <w:rFonts w:ascii="Times New Roman" w:hAnsi="Times New Roman" w:cs="Cambria Math"/>
              </w:rPr>
              <m:t>b</m:t>
            </m:r>
          </m:e>
          <m:sub>
            <m:r>
              <w:rPr>
                <w:rFonts w:ascii="Times New Roman" w:hAnsi="Times New Roman" w:cs="Cambria Math"/>
              </w:rPr>
              <m:t>3</m:t>
            </m:r>
          </m:sub>
        </m:sSub>
        <m:r>
          <w:rPr>
            <w:rFonts w:ascii="Times New Roman" w:hAnsi="Times New Roman" w:cs="Cambria Math"/>
            <w:color w:val="1F4E79"/>
            <w:shd w:val="clear" w:color="auto" w:fill="C9C9C9"/>
          </w:rPr>
          <m:t>=0</m:t>
        </m:r>
      </m:oMath>
      <w:r w:rsidR="004F6462">
        <w:rPr>
          <w:rFonts w:ascii="Times New Roman" w:hAnsi="Times New Roman" w:eastAsia="宋体"/>
          <w:sz w:val="24"/>
          <w:szCs w:val="24"/>
        </w:rPr>
        <w:t>；</w:t>
      </w:r>
      <m:oMath>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rad>
          <m:radPr>
            <m:degHide m:val="1"/>
            <m:ctrlPr>
              <w:rPr>
                <w:rFonts w:ascii="Times New Roman" w:hAnsi="Times New Roman"/>
              </w:rPr>
            </m:ctrlPr>
          </m:radPr>
          <m:deg/>
          <m:e>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a</m:t>
                </m:r>
              </m:e>
            </m:acc>
          </m:e>
        </m:rad>
        <m:r>
          <w:rPr>
            <w:rFonts w:ascii="Times New Roman" w:hAnsi="Times New Roman" w:cs="Cambria Math"/>
          </w:rPr>
          <m:t>=</m:t>
        </m:r>
        <m:rad>
          <m:radPr>
            <m:degHide m:val="1"/>
            <m:ctrlPr>
              <w:rPr>
                <w:rFonts w:ascii="Times New Roman" w:hAnsi="Times New Roman"/>
              </w:rPr>
            </m:ctrlPr>
          </m:radPr>
          <m:deg/>
          <m:e>
            <m:sSubSup>
              <m:sSubSupPr>
                <m:ctrlPr>
                  <w:rPr>
                    <w:rFonts w:ascii="Times New Roman" w:hAnsi="Times New Roman"/>
                  </w:rPr>
                </m:ctrlPr>
              </m:sSubSupPr>
              <m:e>
                <m:r>
                  <w:rPr>
                    <w:rFonts w:ascii="Times New Roman" w:hAnsi="Times New Roman" w:cs="Cambria Math"/>
                  </w:rPr>
                  <m:t>a</m:t>
                </m:r>
              </m:e>
              <m:sub>
                <m:r>
                  <w:rPr>
                    <w:rFonts w:ascii="Times New Roman" w:hAnsi="Times New Roman" w:cs="Cambria Math"/>
                  </w:rPr>
                  <m:t>1</m:t>
                </m:r>
              </m:sub>
              <m:sup>
                <m:r>
                  <w:rPr>
                    <w:rFonts w:ascii="Times New Roman" w:hAnsi="Times New Roman" w:cs="Cambria Math"/>
                  </w:rPr>
                  <m:t>2</m:t>
                </m:r>
              </m:sup>
            </m:sSub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a</m:t>
                </m:r>
              </m:e>
              <m:sub>
                <m:r>
                  <w:rPr>
                    <w:rFonts w:ascii="Times New Roman" w:hAnsi="Times New Roman" w:cs="Cambria Math"/>
                  </w:rPr>
                  <m:t>2</m:t>
                </m:r>
              </m:sub>
              <m:sup>
                <m:r>
                  <w:rPr>
                    <w:rFonts w:ascii="Times New Roman" w:hAnsi="Times New Roman" w:cs="Cambria Math"/>
                  </w:rPr>
                  <m:t>2</m:t>
                </m:r>
              </m:sup>
            </m:sSub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a</m:t>
                </m:r>
              </m:e>
              <m:sub>
                <m:r>
                  <w:rPr>
                    <w:rFonts w:ascii="Times New Roman" w:hAnsi="Times New Roman" w:cs="Cambria Math"/>
                  </w:rPr>
                  <m:t>3</m:t>
                </m:r>
              </m:sub>
              <m:sup>
                <m:r>
                  <w:rPr>
                    <w:rFonts w:ascii="Times New Roman" w:hAnsi="Times New Roman" w:cs="Cambria Math"/>
                  </w:rPr>
                  <m:t>2</m:t>
                </m:r>
              </m:sup>
            </m:sSubSup>
          </m:e>
        </m:rad>
      </m:oMath>
      <w:r w:rsidR="004F6462">
        <w:rPr>
          <w:rFonts w:ascii="Times New Roman" w:hAnsi="Times New Roman" w:eastAsia="宋体"/>
          <w:sz w:val="24"/>
          <w:szCs w:val="24"/>
        </w:rPr>
        <w:t>；</w:t>
      </w:r>
      <m:oMath>
        <m:r>
          <m:rPr>
            <m:sty m:val="p"/>
          </m:rPr>
          <w:rPr>
            <w:rFonts w:ascii="Times New Roman" w:hAnsi="Times New Roman" w:cs="Cambria Math"/>
          </w:rPr>
          <m:t>cos</m:t>
        </m:r>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b</m:t>
            </m:r>
          </m:e>
        </m:acc>
        <m:r>
          <w:rPr>
            <w:rFonts w:ascii="Times New Roman" w:hAnsi="Times New Roman" w:cs="Cambria Math"/>
          </w:rPr>
          <m:t>〉=</m:t>
        </m:r>
        <m:f>
          <m:fPr>
            <m:ctrlPr>
              <w:rPr>
                <w:rFonts w:ascii="Times New Roman" w:hAnsi="Times New Roman"/>
              </w:rPr>
            </m:ctrlPr>
          </m:fPr>
          <m:num>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b</m:t>
                </m:r>
              </m:e>
            </m:acc>
          </m:num>
          <m:den>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b</m:t>
                </m:r>
              </m:e>
            </m:acc>
            <m:r>
              <w:rPr>
                <w:rFonts w:ascii="Times New Roman" w:hAnsi="Times New Roman" w:cs="Cambria Math"/>
              </w:rPr>
              <m:t>|</m:t>
            </m:r>
          </m:den>
        </m:f>
        <m:r>
          <w:rPr>
            <w:rFonts w:ascii="Times New Roman" w:hAnsi="Times New Roman" w:cs="Cambria Math"/>
          </w:rPr>
          <m:t>=</m:t>
        </m:r>
        <m:f>
          <m:fPr>
            <m:ctrlPr>
              <w:rPr>
                <w:rFonts w:ascii="Times New Roman" w:hAnsi="Times New Roman"/>
              </w:rPr>
            </m:ctrlPr>
          </m:fPr>
          <m:num>
            <m:sSub>
              <m:sSubPr>
                <m:ctrlPr>
                  <w:rPr>
                    <w:rFonts w:ascii="Times New Roman" w:hAnsi="Times New Roman"/>
                  </w:rPr>
                </m:ctrlPr>
              </m:sSubPr>
              <m:e>
                <m:r>
                  <w:rPr>
                    <w:rFonts w:ascii="Times New Roman" w:hAnsi="Times New Roman" w:cs="Cambria Math"/>
                  </w:rPr>
                  <m:t>a</m:t>
                </m:r>
              </m:e>
              <m:sub>
                <m:r>
                  <w:rPr>
                    <w:rFonts w:ascii="Times New Roman" w:hAnsi="Times New Roman" w:cs="Cambria Math"/>
                  </w:rPr>
                  <m:t>1</m:t>
                </m:r>
              </m:sub>
            </m:sSub>
            <m:sSub>
              <m:sSubPr>
                <m:ctrlPr>
                  <w:rPr>
                    <w:rFonts w:ascii="Times New Roman" w:hAnsi="Times New Roman"/>
                  </w:rPr>
                </m:ctrlPr>
              </m:sSubPr>
              <m:e>
                <m:r>
                  <w:rPr>
                    <w:rFonts w:ascii="Times New Roman" w:hAnsi="Times New Roman" w:cs="Cambria Math"/>
                  </w:rPr>
                  <m:t>b</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a</m:t>
                </m:r>
              </m:e>
              <m:sub>
                <m:r>
                  <w:rPr>
                    <w:rFonts w:ascii="Times New Roman" w:hAnsi="Times New Roman" w:cs="Cambria Math"/>
                  </w:rPr>
                  <m:t>2</m:t>
                </m:r>
              </m:sub>
            </m:sSub>
            <m:sSub>
              <m:sSubPr>
                <m:ctrlPr>
                  <w:rPr>
                    <w:rFonts w:ascii="Times New Roman" w:hAnsi="Times New Roman"/>
                  </w:rPr>
                </m:ctrlPr>
              </m:sSubPr>
              <m:e>
                <m:r>
                  <w:rPr>
                    <w:rFonts w:ascii="Times New Roman" w:hAnsi="Times New Roman" w:cs="Cambria Math"/>
                  </w:rPr>
                  <m:t>b</m:t>
                </m:r>
              </m:e>
              <m:sub>
                <m:r>
                  <w:rPr>
                    <w:rFonts w:ascii="Times New Roman" w:hAnsi="Times New Roman" w:cs="Cambria Math"/>
                  </w:rPr>
                  <m:t>2</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a</m:t>
                </m:r>
              </m:e>
              <m:sub>
                <m:r>
                  <w:rPr>
                    <w:rFonts w:ascii="Times New Roman" w:hAnsi="Times New Roman" w:cs="Cambria Math"/>
                  </w:rPr>
                  <m:t>3</m:t>
                </m:r>
              </m:sub>
            </m:sSub>
            <m:sSub>
              <m:sSubPr>
                <m:ctrlPr>
                  <w:rPr>
                    <w:rFonts w:ascii="Times New Roman" w:hAnsi="Times New Roman"/>
                  </w:rPr>
                </m:ctrlPr>
              </m:sSubPr>
              <m:e>
                <m:r>
                  <w:rPr>
                    <w:rFonts w:ascii="Times New Roman" w:hAnsi="Times New Roman" w:cs="Cambria Math"/>
                  </w:rPr>
                  <m:t>b</m:t>
                </m:r>
              </m:e>
              <m:sub>
                <m:r>
                  <w:rPr>
                    <w:rFonts w:ascii="Times New Roman" w:hAnsi="Times New Roman" w:cs="Cambria Math"/>
                  </w:rPr>
                  <m:t>3</m:t>
                </m:r>
              </m:sub>
            </m:sSub>
          </m:num>
          <m:den>
            <m:rad>
              <m:radPr>
                <m:degHide m:val="1"/>
                <m:ctrlPr>
                  <w:rPr>
                    <w:rFonts w:ascii="Times New Roman" w:hAnsi="Times New Roman"/>
                  </w:rPr>
                </m:ctrlPr>
              </m:radPr>
              <m:deg/>
              <m:e>
                <m:sSubSup>
                  <m:sSubSupPr>
                    <m:ctrlPr>
                      <w:rPr>
                        <w:rFonts w:ascii="Times New Roman" w:hAnsi="Times New Roman"/>
                      </w:rPr>
                    </m:ctrlPr>
                  </m:sSubSupPr>
                  <m:e>
                    <m:r>
                      <w:rPr>
                        <w:rFonts w:ascii="Times New Roman" w:hAnsi="Times New Roman" w:cs="Cambria Math"/>
                      </w:rPr>
                      <m:t>a</m:t>
                    </m:r>
                  </m:e>
                  <m:sub>
                    <m:r>
                      <w:rPr>
                        <w:rFonts w:ascii="Times New Roman" w:hAnsi="Times New Roman" w:cs="Cambria Math"/>
                      </w:rPr>
                      <m:t>1</m:t>
                    </m:r>
                  </m:sub>
                  <m:sup>
                    <m:r>
                      <w:rPr>
                        <w:rFonts w:ascii="Times New Roman" w:hAnsi="Times New Roman" w:cs="Cambria Math"/>
                      </w:rPr>
                      <m:t>2</m:t>
                    </m:r>
                  </m:sup>
                </m:sSub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a</m:t>
                    </m:r>
                  </m:e>
                  <m:sub>
                    <m:r>
                      <w:rPr>
                        <w:rFonts w:ascii="Times New Roman" w:hAnsi="Times New Roman" w:cs="Cambria Math"/>
                      </w:rPr>
                      <m:t>2</m:t>
                    </m:r>
                  </m:sub>
                  <m:sup>
                    <m:r>
                      <w:rPr>
                        <w:rFonts w:ascii="Times New Roman" w:hAnsi="Times New Roman" w:cs="Cambria Math"/>
                      </w:rPr>
                      <m:t>2</m:t>
                    </m:r>
                  </m:sup>
                </m:sSub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a</m:t>
                    </m:r>
                  </m:e>
                  <m:sub>
                    <m:r>
                      <w:rPr>
                        <w:rFonts w:ascii="Times New Roman" w:hAnsi="Times New Roman" w:cs="Cambria Math"/>
                      </w:rPr>
                      <m:t>3</m:t>
                    </m:r>
                  </m:sub>
                  <m:sup>
                    <m:r>
                      <w:rPr>
                        <w:rFonts w:ascii="Times New Roman" w:hAnsi="Times New Roman" w:cs="Cambria Math"/>
                      </w:rPr>
                      <m:t>2</m:t>
                    </m:r>
                  </m:sup>
                </m:sSubSup>
              </m:e>
            </m:rad>
            <m:rad>
              <m:radPr>
                <m:degHide m:val="1"/>
                <m:ctrlPr>
                  <w:rPr>
                    <w:rFonts w:ascii="Times New Roman" w:hAnsi="Times New Roman"/>
                  </w:rPr>
                </m:ctrlPr>
              </m:radPr>
              <m:deg/>
              <m:e>
                <m:sSubSup>
                  <m:sSubSupPr>
                    <m:ctrlPr>
                      <w:rPr>
                        <w:rFonts w:ascii="Times New Roman" w:hAnsi="Times New Roman"/>
                      </w:rPr>
                    </m:ctrlPr>
                  </m:sSubSupPr>
                  <m:e>
                    <m:r>
                      <w:rPr>
                        <w:rFonts w:ascii="Times New Roman" w:hAnsi="Times New Roman" w:cs="Cambria Math"/>
                      </w:rPr>
                      <m:t>b</m:t>
                    </m:r>
                  </m:e>
                  <m:sub>
                    <m:r>
                      <w:rPr>
                        <w:rFonts w:ascii="Times New Roman" w:hAnsi="Times New Roman" w:cs="Cambria Math"/>
                      </w:rPr>
                      <m:t>1</m:t>
                    </m:r>
                  </m:sub>
                  <m:sup>
                    <m:r>
                      <w:rPr>
                        <w:rFonts w:ascii="Times New Roman" w:hAnsi="Times New Roman" w:cs="Cambria Math"/>
                      </w:rPr>
                      <m:t>2</m:t>
                    </m:r>
                  </m:sup>
                </m:sSub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b</m:t>
                    </m:r>
                  </m:e>
                  <m:sub>
                    <m:r>
                      <w:rPr>
                        <w:rFonts w:ascii="Times New Roman" w:hAnsi="Times New Roman" w:cs="Cambria Math"/>
                      </w:rPr>
                      <m:t>2</m:t>
                    </m:r>
                  </m:sub>
                  <m:sup>
                    <m:r>
                      <w:rPr>
                        <w:rFonts w:ascii="Times New Roman" w:hAnsi="Times New Roman" w:cs="Cambria Math"/>
                      </w:rPr>
                      <m:t>2</m:t>
                    </m:r>
                  </m:sup>
                </m:sSub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b</m:t>
                    </m:r>
                  </m:e>
                  <m:sub>
                    <m:r>
                      <w:rPr>
                        <w:rFonts w:ascii="Times New Roman" w:hAnsi="Times New Roman" w:cs="Cambria Math"/>
                      </w:rPr>
                      <m:t>3</m:t>
                    </m:r>
                  </m:sub>
                  <m:sup>
                    <m:r>
                      <w:rPr>
                        <w:rFonts w:ascii="Times New Roman" w:hAnsi="Times New Roman" w:cs="Cambria Math"/>
                      </w:rPr>
                      <m:t>2</m:t>
                    </m:r>
                  </m:sup>
                </m:sSubSup>
              </m:e>
            </m:rad>
          </m:den>
        </m:f>
      </m:oMath>
      <w:r w:rsidR="004F6462">
        <w:rPr>
          <w:rFonts w:ascii="Times New Roman" w:hAnsi="Times New Roman" w:eastAsia="宋体"/>
          <w:i/>
          <w:sz w:val="24"/>
          <w:szCs w:val="24"/>
        </w:rPr>
        <w:t>．</w:t>
      </w:r>
    </w:p>
    <w:p w14:paraId="24CEED4B" w14:textId="77777777" w:rsidR="00A75E48" w:rsidRDefault="004F6462" w:rsidP="004F498C">
      <w:pPr>
        <w:snapToGrid w:val="0"/>
        <w:spacing w:line="410" w:lineRule="atLeast" w:before="0" w:after="0"/>
        <w:jc w:val="left"/>
      </w:pPr>
      <w:r>
        <w:rPr>
          <w:rFonts w:ascii="Times New Roman" w:hAnsi="Times New Roman" w:eastAsia="宋体"/>
          <w:sz w:val="24"/>
          <w:szCs w:val="24"/>
        </w:rPr>
        <w:t/>
      </w:r>
      <w:r>
        <w:rPr>
          <w:rFonts w:ascii="Times New Roman" w:hAnsi="Times New Roman" w:eastAsia="宋体"/>
          <w:sz w:val="24"/>
          <w:szCs w:val="24"/>
          <w:shd w:val="clear" w:color="auto" w:fill="C9C9C9"/>
        </w:rPr>
        <w:t>18．</w:t>
      </w:r>
      <w:r>
        <w:rPr>
          <w:rFonts w:ascii="Times New Roman" w:hAnsi="Times New Roman" w:eastAsia="宋体"/>
          <w:sz w:val="24"/>
          <w:szCs w:val="24"/>
        </w:rPr>
        <w:t xml:space="preserve">〔基〕</w:t>
      </w:r>
      <w:r>
        <w:rPr>
          <w:rFonts w:ascii="Times New Roman" w:hAnsi="Times New Roman" w:eastAsia="宋体"/>
          <w:sz w:val="24"/>
          <w:szCs w:val="24"/>
        </w:rPr>
        <w:t>空间两点间的距离公式</w:t>
      </w:r>
    </w:p>
    <w:p>
      <w:pPr>
        <w:snapToGrid w:val="0"/>
        <w:spacing w:line="280" w:lineRule="atLeast" w:before="0" w:after="0"/>
        <w:jc w:val="left"/>
        <w:rPr>
          <w:sz w:val="18"/>
          <w:szCs w:val="18"/>
        </w:rPr>
      </w:pPr>
      <w:r>
        <w:rPr>
          <w:rFonts w:ascii="Times New Roman" w:hAnsi="Times New Roman" w:eastAsia="宋体"/>
          <w:shd w:val="clear" w:color="auto" w:fill="C9C9C9"/>
          <w:sz w:val="18"/>
          <w:szCs w:val="18"/>
        </w:rPr>
        <w:t xml:space="preserve">【编注】</w:t>
      </w:r>
      <w:r>
        <w:rPr>
          <w:rFonts w:ascii="Times New Roman" w:hAnsi="Times New Roman" w:eastAsia="宋体"/>
          <w:sz w:val="18"/>
          <w:szCs w:val="18"/>
        </w:rPr>
        <w:t xml:space="preserve">求线段长度的终点工具，进而支撑各类距离与空间角的计算；与平面内两点间距离公式同形、多一个竖坐标。</w:t>
      </w:r>
    </w:p>
    <w:p w14:paraId="3172132A" w14:textId="77777777" w:rsidR="00A75E48" w:rsidRDefault="004F6462" w:rsidP="004F498C">
      <w:pPr>
        <w:snapToGrid w:val="0"/>
        <w:spacing w:line="410" w:lineRule="atLeast" w:before="0" w:after="0"/>
        <w:jc w:val="left"/>
      </w:pPr>
      <w:r>
        <w:rPr>
          <w:rFonts w:ascii="Times New Roman" w:hAnsi="Times New Roman" w:eastAsia="宋体"/>
          <w:sz w:val="24"/>
          <w:szCs w:val="24"/>
        </w:rPr>
        <w:t>在空间直角坐标系中，设</w:t>
      </w:r>
      <m:oMath>
        <m:sSub>
          <m:sSubPr>
            <m:ctrlPr>
              <w:rPr>
                <w:rFonts w:ascii="Times New Roman" w:hAnsi="Times New Roman"/>
              </w:rPr>
            </m:ctrlPr>
          </m:sSubPr>
          <m:e>
            <m:r>
              <w:rPr>
                <w:rFonts w:ascii="Times New Roman" w:hAnsi="Times New Roman" w:cs="Cambria Math"/>
              </w:rPr>
              <m:t>P</m:t>
            </m:r>
          </m:e>
          <m:sub>
            <m:r>
              <w:rPr>
                <w:rFonts w:ascii="Times New Roman" w:hAnsi="Times New Roman" w:cs="Cambria Math"/>
              </w:rPr>
              <m:t>1</m:t>
            </m:r>
          </m:sub>
        </m:sSub>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a</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b</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c</m:t>
                </m:r>
              </m:e>
              <m:sub>
                <m:r>
                  <w:rPr>
                    <w:rFonts w:ascii="Times New Roman" w:hAnsi="Times New Roman" w:cs="Cambria Math"/>
                  </w:rPr>
                  <m:t>1</m:t>
                </m:r>
              </m:sub>
            </m:sSub>
          </m:e>
        </m:d>
      </m:oMath>
      <w:r>
        <w:rPr>
          <w:rFonts w:ascii="Times New Roman" w:hAnsi="Times New Roman" w:eastAsia="宋体"/>
          <w:sz w:val="24"/>
          <w:szCs w:val="24"/>
        </w:rPr>
        <w:t>，</w:t>
      </w:r>
      <m:oMath>
        <m:sSub>
          <m:sSubPr>
            <m:ctrlPr>
              <w:rPr>
                <w:rFonts w:ascii="Times New Roman" w:hAnsi="Times New Roman"/>
              </w:rPr>
            </m:ctrlPr>
          </m:sSubPr>
          <m:e>
            <m:r>
              <w:rPr>
                <w:rFonts w:ascii="Times New Roman" w:hAnsi="Times New Roman" w:cs="Cambria Math"/>
              </w:rPr>
              <m:t>P</m:t>
            </m:r>
          </m:e>
          <m:sub>
            <m:r>
              <w:rPr>
                <w:rFonts w:ascii="Times New Roman" w:hAnsi="Times New Roman" w:cs="Cambria Math"/>
              </w:rPr>
              <m:t>2</m:t>
            </m:r>
          </m:sub>
        </m:sSub>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a</m:t>
                </m:r>
              </m:e>
              <m:sub>
                <m:r>
                  <w:rPr>
                    <w:rFonts w:ascii="Times New Roman" w:hAnsi="Times New Roman" w:cs="Cambria Math"/>
                  </w:rPr>
                  <m:t>2</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b</m:t>
                </m:r>
              </m:e>
              <m:sub>
                <m:r>
                  <w:rPr>
                    <w:rFonts w:ascii="Times New Roman" w:hAnsi="Times New Roman" w:cs="Cambria Math"/>
                  </w:rPr>
                  <m:t>2</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c</m:t>
                </m:r>
              </m:e>
              <m:sub>
                <m:r>
                  <w:rPr>
                    <w:rFonts w:ascii="Times New Roman" w:hAnsi="Times New Roman" w:cs="Cambria Math"/>
                  </w:rPr>
                  <m:t>2</m:t>
                </m:r>
              </m:sub>
            </m:sSub>
          </m:e>
        </m:d>
      </m:oMath>
      <w:r>
        <w:rPr>
          <w:rFonts w:ascii="Times New Roman" w:hAnsi="Times New Roman" w:eastAsia="宋体"/>
          <w:sz w:val="24"/>
          <w:szCs w:val="24"/>
        </w:rPr>
        <w:t>，则</w:t>
      </w:r>
      <m:oMath>
        <m:sSub>
          <m:sSubPr>
            <m:ctrlPr>
              <w:rPr>
                <w:rFonts w:ascii="Times New Roman" w:hAnsi="Times New Roman"/>
              </w:rPr>
            </m:ctrlPr>
          </m:sSubPr>
          <m:e>
            <m:r>
              <w:rPr>
                <w:rFonts w:ascii="Times New Roman" w:hAnsi="Times New Roman" w:cs="Cambria Math"/>
              </w:rPr>
              <m:t>P</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P</m:t>
            </m:r>
          </m:e>
          <m:sub>
            <m:r>
              <w:rPr>
                <w:rFonts w:ascii="Times New Roman" w:hAnsi="Times New Roman" w:cs="Cambria Math"/>
              </w:rPr>
              <m:t>2</m:t>
            </m:r>
          </m:sub>
        </m:sSub>
      </m:oMath>
      <w:r>
        <w:rPr>
          <w:rFonts w:ascii="Times New Roman" w:hAnsi="Times New Roman" w:eastAsia="宋体"/>
          <w:sz w:val="24"/>
          <w:szCs w:val="24"/>
        </w:rPr>
        <w:t>两点间的距离</w:t>
      </w:r>
      <m:oMath>
        <m:sSub>
          <m:sSubPr>
            <m:ctrlPr>
              <w:rPr>
                <w:rFonts w:ascii="Times New Roman" w:hAnsi="Times New Roman"/>
              </w:rPr>
            </m:ctrlPr>
          </m:sSubPr>
          <m:e>
            <m:r>
              <w:rPr>
                <w:rFonts w:ascii="Times New Roman" w:hAnsi="Times New Roman" w:cs="Cambria Math"/>
              </w:rPr>
              <m:t>P</m:t>
            </m:r>
          </m:e>
          <m:sub>
            <m:r>
              <w:rPr>
                <w:rFonts w:ascii="Times New Roman" w:hAnsi="Times New Roman" w:cs="Cambria Math"/>
              </w:rPr>
              <m:t>1</m:t>
            </m:r>
          </m:sub>
        </m:sSub>
        <m:sSub>
          <m:sSubPr>
            <m:ctrlPr>
              <w:rPr>
                <w:rFonts w:ascii="Times New Roman" w:hAnsi="Times New Roman"/>
              </w:rPr>
            </m:ctrlPr>
          </m:sSubPr>
          <m:e>
            <m:r>
              <w:rPr>
                <w:rFonts w:ascii="Times New Roman" w:hAnsi="Times New Roman" w:cs="Cambria Math"/>
              </w:rPr>
              <m:t>P</m:t>
            </m:r>
          </m:e>
          <m:sub>
            <m:r>
              <w:rPr>
                <w:rFonts w:ascii="Times New Roman" w:hAnsi="Times New Roman" w:cs="Cambria Math"/>
              </w:rPr>
              <m:t>2</m:t>
            </m:r>
          </m:sub>
        </m:sSub>
        <m:r>
          <w:rPr>
            <w:rFonts w:ascii="Times New Roman" w:hAnsi="Times New Roman" w:cs="Cambria Math"/>
          </w:rPr>
          <m:t>=</m:t>
        </m:r>
        <m:d>
          <m:dPr>
            <m:begChr m:val="|"/>
            <m:endChr m:val="|"/>
            <m:ctrlPr>
              <w:rPr>
                <w:rFonts w:ascii="Times New Roman" w:hAnsi="Times New Roman"/>
              </w:rPr>
            </m:ctrlPr>
          </m:dPr>
          <m:e>
            <m:acc>
              <m:accPr>
                <m:chr m:val="⃑"/>
                <m:ctrlPr>
                  <w:rPr>
                    <w:rFonts w:ascii="Times New Roman" w:hAnsi="Times New Roman"/>
                  </w:rPr>
                </m:ctrlPr>
              </m:accPr>
              <m:e>
                <m:sSub>
                  <m:sSubPr>
                    <m:ctrlPr>
                      <w:rPr>
                        <w:rFonts w:ascii="Times New Roman" w:hAnsi="Times New Roman"/>
                      </w:rPr>
                    </m:ctrlPr>
                  </m:sSubPr>
                  <m:e>
                    <m:r>
                      <w:rPr>
                        <w:rFonts w:ascii="Times New Roman" w:hAnsi="Times New Roman" w:cs="Cambria Math"/>
                      </w:rPr>
                      <m:t>P</m:t>
                    </m:r>
                  </m:e>
                  <m:sub>
                    <m:r>
                      <w:rPr>
                        <w:rFonts w:ascii="Times New Roman" w:hAnsi="Times New Roman" w:cs="Cambria Math"/>
                      </w:rPr>
                      <m:t>1</m:t>
                    </m:r>
                  </m:sub>
                </m:sSub>
                <m:sSub>
                  <m:sSubPr>
                    <m:ctrlPr>
                      <w:rPr>
                        <w:rFonts w:ascii="Times New Roman" w:hAnsi="Times New Roman"/>
                      </w:rPr>
                    </m:ctrlPr>
                  </m:sSubPr>
                  <m:e>
                    <m:r>
                      <w:rPr>
                        <w:rFonts w:ascii="Times New Roman" w:hAnsi="Times New Roman" w:cs="Cambria Math"/>
                      </w:rPr>
                      <m:t>P</m:t>
                    </m:r>
                  </m:e>
                  <m:sub>
                    <m:r>
                      <w:rPr>
                        <w:rFonts w:ascii="Times New Roman" w:hAnsi="Times New Roman" w:cs="Cambria Math"/>
                      </w:rPr>
                      <m:t>2</m:t>
                    </m:r>
                  </m:sub>
                </m:sSub>
              </m:e>
            </m:acc>
          </m:e>
        </m:d>
        <m:r>
          <w:rPr>
            <w:rFonts w:ascii="Times New Roman" w:hAnsi="Times New Roman" w:cs="Cambria Math"/>
          </w:rPr>
          <m:t>=</m:t>
        </m:r>
      </m:oMath>
      <w:r>
        <w:rPr>
          <w:rFonts w:eastAsia="宋体" w:ascii="Times New Roman" w:hAnsi="Times New Roman"/>
          <w:sz w:val="24"/>
          <w:szCs w:val="24"/>
        </w:rPr>
        <w:t/>
      </w:r>
      <m:oMath>
        <m:rad>
          <m:radPr>
            <m:degHide m:val="1"/>
            <m:ctrlPr>
              <w:rPr>
                <w:rFonts w:ascii="Times New Roman" w:hAnsi="Times New Roman"/>
                <w:color w:val="1F4E79"/>
                <w:shd w:val="clear" w:color="auto" w:fill="C9C9C9"/>
              </w:rPr>
            </m:ctrlPr>
          </m:radPr>
          <m:deg/>
          <m:e>
            <m:sSup>
              <m:sSupPr>
                <m:ctrlPr>
                  <w:rPr>
                    <w:rFonts w:ascii="Times New Roman" w:hAnsi="Times New Roman"/>
                  </w:rPr>
                </m:ctrlPr>
              </m:sSupPr>
              <m:e>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a</m:t>
                        </m:r>
                      </m:e>
                      <m:sub>
                        <m:r>
                          <w:rPr>
                            <w:rFonts w:ascii="Times New Roman" w:hAnsi="Times New Roman" w:cs="Cambria Math"/>
                          </w:rPr>
                          <m:t>2</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a</m:t>
                        </m:r>
                      </m:e>
                      <m:sub>
                        <m:r>
                          <w:rPr>
                            <w:rFonts w:ascii="Times New Roman" w:hAnsi="Times New Roman" w:cs="Cambria Math"/>
                          </w:rPr>
                          <m:t>1</m:t>
                        </m:r>
                      </m:sub>
                    </m:sSub>
                  </m:e>
                </m:d>
              </m:e>
              <m:sup>
                <m:r>
                  <w:rPr>
                    <w:rFonts w:ascii="Times New Roman" w:hAnsi="Times New Roman" w:cs="Cambria Math"/>
                  </w:rPr>
                  <m:t>2</m:t>
                </m:r>
              </m:sup>
            </m:sSup>
            <m:r>
              <w:rPr>
                <w:rFonts w:ascii="Times New Roman" w:hAnsi="Times New Roman" w:cs="Cambria Math"/>
              </w:rPr>
              <m:t>+</m:t>
            </m:r>
            <m:sSup>
              <m:sSupPr>
                <m:ctrlPr>
                  <w:rPr>
                    <w:rFonts w:ascii="Times New Roman" w:hAnsi="Times New Roman"/>
                  </w:rPr>
                </m:ctrlPr>
              </m:sSupPr>
              <m:e>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b</m:t>
                        </m:r>
                      </m:e>
                      <m:sub>
                        <m:r>
                          <w:rPr>
                            <w:rFonts w:ascii="Times New Roman" w:hAnsi="Times New Roman" w:cs="Cambria Math"/>
                          </w:rPr>
                          <m:t>2</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b</m:t>
                        </m:r>
                      </m:e>
                      <m:sub>
                        <m:r>
                          <w:rPr>
                            <w:rFonts w:ascii="Times New Roman" w:hAnsi="Times New Roman" w:cs="Cambria Math"/>
                          </w:rPr>
                          <m:t>1</m:t>
                        </m:r>
                      </m:sub>
                    </m:sSub>
                  </m:e>
                </m:d>
              </m:e>
              <m:sup>
                <m:r>
                  <w:rPr>
                    <w:rFonts w:ascii="Times New Roman" w:hAnsi="Times New Roman" w:cs="Cambria Math"/>
                  </w:rPr>
                  <m:t>2</m:t>
                </m:r>
              </m:sup>
            </m:sSup>
            <m:r>
              <w:rPr>
                <w:rFonts w:ascii="Times New Roman" w:hAnsi="Times New Roman" w:cs="Cambria Math"/>
              </w:rPr>
              <m:t>+</m:t>
            </m:r>
            <m:sSup>
              <m:sSupPr>
                <m:ctrlPr>
                  <w:rPr>
                    <w:rFonts w:ascii="Times New Roman" w:hAnsi="Times New Roman"/>
                  </w:rPr>
                </m:ctrlPr>
              </m:sSupPr>
              <m:e>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c</m:t>
                        </m:r>
                      </m:e>
                      <m:sub>
                        <m:r>
                          <w:rPr>
                            <w:rFonts w:ascii="Times New Roman" w:hAnsi="Times New Roman" w:cs="Cambria Math"/>
                          </w:rPr>
                          <m:t>2</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c</m:t>
                        </m:r>
                      </m:e>
                      <m:sub>
                        <m:r>
                          <w:rPr>
                            <w:rFonts w:ascii="Times New Roman" w:hAnsi="Times New Roman" w:cs="Cambria Math"/>
                          </w:rPr>
                          <m:t>1</m:t>
                        </m:r>
                      </m:sub>
                    </m:sSub>
                  </m:e>
                </m:d>
              </m:e>
              <m:sup>
                <m:r>
                  <w:rPr>
                    <w:rFonts w:ascii="Times New Roman" w:hAnsi="Times New Roman" w:cs="Cambria Math"/>
                  </w:rPr>
                  <m:t>2</m:t>
                </m:r>
              </m:sup>
            </m:sSup>
          </m:e>
        </m:rad>
      </m:oMath>
      <w:r>
        <w:rPr>
          <w:rFonts w:ascii="Times New Roman" w:hAnsi="Times New Roman" w:eastAsia="宋体"/>
          <w:sz w:val="24"/>
          <w:szCs w:val="24"/>
        </w:rPr>
        <w:t>．</w:t>
      </w:r>
    </w:p>
    <w:p w14:paraId="1C4DA6A8" w14:textId="77777777" w:rsidR="00A75E48" w:rsidRDefault="004F6462" w:rsidP="004F498C">
      <w:pPr>
        <w:pStyle w:val="Heading3"/>
        <w:shd w:val="clear" w:color="auto" w:fill="ADC2DA"/>
        <w:snapToGrid w:val="0"/>
        <w:spacing w:line="410" w:lineRule="atLeast" w:before="0" w:after="0"/>
        <w:jc w:val="left"/>
      </w:pPr>
      <w:r>
        <w:rPr>
          <w:rFonts w:ascii="Times New Roman" w:hAnsi="Times New Roman" w:eastAsia="宋体"/>
          <w:b/>
          <w:bCs/>
          <w:sz w:val="28"/>
          <w:szCs w:val="28"/>
        </w:rPr>
        <w:t xml:space="preserve">1.2 </w:t>
      </w:r>
      <w:r>
        <w:rPr>
          <w:rFonts w:ascii="Times New Roman" w:hAnsi="Times New Roman" w:eastAsia="宋体"/>
          <w:b/>
          <w:bCs/>
          <w:sz w:val="28"/>
          <w:szCs w:val="28"/>
        </w:rPr>
        <w:t xml:space="preserve">空间向量在立体几何中的应用</w:t>
      </w:r>
      <w:r>
        <w:rPr>
          <w:rFonts w:ascii="Times New Roman" w:hAnsi="Times New Roman" w:eastAsia="宋体"/>
          <w:b/>
          <w:bCs/>
          <w:sz w:val="28"/>
          <w:szCs w:val="28"/>
        </w:rPr>
        <w:t/>
      </w:r>
    </w:p>
    <w:p>
      <w:pPr>
        <w:pStyle w:val="Heading3"/>
        <w:shd w:val="clear" w:color="auto" w:fill="ADC2DA"/>
        <w:spacing w:before="0" w:after="0" w:line="410" w:lineRule="atLeast"/>
        <w:jc w:val="left"/>
      </w:pPr>
      <w:r>
        <w:rPr>
          <w:b/>
          <w:rFonts w:ascii="Times New Roman" w:hAnsi="Times New Roman" w:eastAsia="宋体"/>
          <w:bCs/>
          <w:sz w:val="28"/>
          <w:szCs w:val="28"/>
        </w:rPr>
        <w:t xml:space="preserve">1.2.1 </w:t>
      </w:r>
      <w:r>
        <w:rPr>
          <w:b/>
          <w:rFonts w:ascii="Times New Roman" w:hAnsi="Times New Roman" w:eastAsia="宋体"/>
          <w:bCs/>
          <w:sz w:val="28"/>
          <w:szCs w:val="28"/>
        </w:rPr>
        <w:t xml:space="preserve">空间中的点、直线与空间向量</w:t>
      </w:r>
    </w:p>
    <w:p w14:paraId="69FF49C7" w14:textId="77777777" w:rsidR="00A75E48" w:rsidRDefault="004F6462" w:rsidP="004F498C">
      <w:pPr>
        <w:snapToGrid w:val="0"/>
        <w:spacing w:line="410" w:lineRule="atLeast" w:before="0" w:after="0"/>
        <w:jc w:val="left"/>
      </w:pPr>
      <w:r>
        <w:rPr>
          <w:rFonts w:ascii="Times New Roman" w:hAnsi="Times New Roman" w:eastAsia="宋体"/>
          <w:sz w:val="24"/>
          <w:szCs w:val="24"/>
        </w:rPr>
        <w:t/>
      </w:r>
      <w:r>
        <w:rPr>
          <w:rFonts w:ascii="Times New Roman" w:hAnsi="Times New Roman" w:eastAsia="宋体"/>
          <w:sz w:val="24"/>
          <w:szCs w:val="24"/>
          <w:shd w:val="clear" w:color="auto" w:fill="C9C9C9"/>
        </w:rPr>
        <w:t>19．</w:t>
      </w:r>
      <w:r>
        <w:rPr>
          <w:rFonts w:ascii="Times New Roman" w:hAnsi="Times New Roman" w:eastAsia="宋体"/>
          <w:sz w:val="24"/>
          <w:szCs w:val="24"/>
        </w:rPr>
        <w:t xml:space="preserve">〔基〕</w:t>
      </w:r>
      <w:r>
        <w:rPr>
          <w:rFonts w:ascii="Times New Roman" w:hAnsi="Times New Roman" w:eastAsia="宋体"/>
          <w:sz w:val="24"/>
          <w:szCs w:val="24"/>
        </w:rPr>
        <w:t>点的位置向量</w:t>
      </w:r>
    </w:p>
    <w:p>
      <w:pPr>
        <w:snapToGrid w:val="0"/>
        <w:spacing w:line="280" w:lineRule="atLeast" w:before="0" w:after="0"/>
        <w:jc w:val="left"/>
        <w:rPr>
          <w:sz w:val="18"/>
          <w:szCs w:val="18"/>
        </w:rPr>
      </w:pPr>
      <w:r>
        <w:rPr>
          <w:rFonts w:ascii="Times New Roman" w:hAnsi="Times New Roman" w:eastAsia="宋体"/>
          <w:shd w:val="clear" w:color="auto" w:fill="C9C9C9"/>
          <w:sz w:val="18"/>
          <w:szCs w:val="18"/>
        </w:rPr>
        <w:t xml:space="preserve">【编注】</w:t>
      </w:r>
      <w:r>
        <w:rPr>
          <w:rFonts w:ascii="Times New Roman" w:hAnsi="Times New Roman" w:eastAsia="宋体"/>
          <w:sz w:val="18"/>
          <w:szCs w:val="18"/>
        </w:rPr>
        <w:t xml:space="preserve">以定点O为基点统一表示点的工具；直线与平面的向量表示式（条目21、24）均由它出发推得。</w:t>
      </w:r>
    </w:p>
    <w:p w14:paraId="01BE53D4" w14:textId="77777777" w:rsidR="00A75E48" w:rsidRDefault="004F6462" w:rsidP="004F498C">
      <w:pPr>
        <w:snapToGrid w:val="0"/>
        <w:spacing w:line="410" w:lineRule="atLeast" w:before="0" w:after="0"/>
        <w:jc w:val="left"/>
      </w:pPr>
      <w:r>
        <w:rPr>
          <w:rFonts w:ascii="Times New Roman" w:hAnsi="Times New Roman" w:eastAsia="宋体"/>
          <w:sz w:val="24"/>
          <w:szCs w:val="24"/>
        </w:rPr>
        <w:t>在空间中，我们取一定点</w:t>
      </w:r>
      <w:r>
        <w:rPr>
          <w:rFonts w:eastAsia="宋体" w:ascii="Times New Roman" w:hAnsi="Times New Roman"/>
          <w:i/>
          <w:sz w:val="24"/>
          <w:szCs w:val="24"/>
        </w:rPr>
        <w:t>O</w:t>
      </w:r>
      <w:r>
        <w:rPr>
          <w:rFonts w:ascii="Times New Roman" w:hAnsi="Times New Roman" w:eastAsia="宋体"/>
          <w:sz w:val="24"/>
          <w:szCs w:val="24"/>
        </w:rPr>
        <w:t>作为</w:t>
      </w:r>
      <w:r>
        <w:rPr>
          <w:rFonts w:eastAsia="宋体" w:ascii="Times New Roman" w:hAnsi="Times New Roman"/>
          <w:sz w:val="24"/>
          <w:szCs w:val="24"/>
        </w:rPr>
        <w:t/>
      </w:r>
      <w:r>
        <w:rPr>
          <w:rFonts w:eastAsia="宋体" w:ascii="Times New Roman" w:hAnsi="Times New Roman"/>
          <w:color w:val="1F4E79"/>
          <w:sz w:val="24"/>
          <w:szCs w:val="24"/>
          <w:shd w:val="clear" w:color="auto" w:fill="C9C9C9"/>
        </w:rPr>
        <w:t xml:space="preserve">基点</w:t>
      </w:r>
      <w:r>
        <w:rPr>
          <w:rFonts w:ascii="Times New Roman" w:hAnsi="Times New Roman" w:eastAsia="宋体"/>
          <w:sz w:val="24"/>
          <w:szCs w:val="24"/>
        </w:rPr>
        <w:t>，那么空间中任意一点</w:t>
      </w:r>
      <w:r>
        <w:rPr>
          <w:rFonts w:eastAsia="宋体" w:ascii="Times New Roman" w:hAnsi="Times New Roman"/>
          <w:i/>
          <w:sz w:val="24"/>
          <w:szCs w:val="24"/>
        </w:rPr>
        <w:t>P</w:t>
      </w:r>
      <w:r>
        <w:rPr>
          <w:rFonts w:ascii="Times New Roman" w:hAnsi="Times New Roman" w:eastAsia="宋体"/>
          <w:sz w:val="24"/>
          <w:szCs w:val="24"/>
        </w:rPr>
        <w:t>就可以用向量</w:t>
      </w:r>
      <m:oMath>
        <m:acc>
          <m:accPr>
            <m:chr m:val="⃑"/>
            <m:ctrlPr>
              <w:rPr>
                <w:rFonts w:ascii="Times New Roman" w:hAnsi="Times New Roman"/>
              </w:rPr>
            </m:ctrlPr>
          </m:accPr>
          <m:e>
            <m:r>
              <w:rPr>
                <w:rFonts w:ascii="Times New Roman" w:hAnsi="Times New Roman" w:cs="Cambria Math"/>
              </w:rPr>
              <m:t>OP</m:t>
            </m:r>
          </m:e>
        </m:acc>
      </m:oMath>
      <w:r>
        <w:rPr>
          <w:rFonts w:ascii="Times New Roman" w:hAnsi="Times New Roman" w:eastAsia="宋体"/>
          <w:sz w:val="24"/>
          <w:szCs w:val="24"/>
        </w:rPr>
        <w:t>来表示，向量</w:t>
      </w:r>
      <m:oMath>
        <m:acc>
          <m:accPr>
            <m:chr m:val="⃑"/>
            <m:ctrlPr>
              <w:rPr>
                <w:rFonts w:ascii="Times New Roman" w:hAnsi="Times New Roman"/>
              </w:rPr>
            </m:ctrlPr>
          </m:accPr>
          <m:e>
            <m:r>
              <w:rPr>
                <w:rFonts w:ascii="Times New Roman" w:hAnsi="Times New Roman" w:cs="Cambria Math"/>
              </w:rPr>
              <m:t>OP</m:t>
            </m:r>
          </m:e>
        </m:acc>
      </m:oMath>
      <w:r>
        <w:rPr>
          <w:rFonts w:ascii="Times New Roman" w:hAnsi="Times New Roman" w:eastAsia="宋体"/>
          <w:sz w:val="24"/>
          <w:szCs w:val="24"/>
        </w:rPr>
        <w:t>称为点</w:t>
      </w:r>
      <w:r>
        <w:rPr>
          <w:rFonts w:eastAsia="宋体" w:ascii="Times New Roman" w:hAnsi="Times New Roman"/>
          <w:i/>
          <w:sz w:val="24"/>
          <w:szCs w:val="24"/>
        </w:rPr>
        <w:t>P</w:t>
      </w:r>
      <w:r>
        <w:rPr>
          <w:rFonts w:ascii="Times New Roman" w:hAnsi="Times New Roman" w:eastAsia="宋体"/>
          <w:sz w:val="24"/>
          <w:szCs w:val="24"/>
        </w:rPr>
        <w:t>的</w:t>
      </w:r>
      <w:r>
        <w:rPr>
          <w:rFonts w:eastAsia="宋体" w:ascii="Times New Roman" w:hAnsi="Times New Roman"/>
          <w:sz w:val="24"/>
          <w:szCs w:val="24"/>
        </w:rPr>
        <w:t/>
      </w:r>
      <w:r>
        <w:rPr>
          <w:rFonts w:eastAsia="宋体" w:ascii="Times New Roman" w:hAnsi="Times New Roman"/>
          <w:color w:val="1F4E79"/>
          <w:sz w:val="24"/>
          <w:szCs w:val="24"/>
          <w:shd w:val="clear" w:color="auto" w:fill="C9C9C9"/>
        </w:rPr>
        <w:t xml:space="preserve">位置向量</w:t>
      </w:r>
      <w:r>
        <w:rPr>
          <w:rFonts w:ascii="Times New Roman" w:hAnsi="Times New Roman" w:eastAsia="宋体"/>
          <w:sz w:val="24"/>
          <w:szCs w:val="24"/>
        </w:rPr>
        <w:t>．</w:t>
      </w:r>
    </w:p>
    <w:p w14:paraId="7DA29B24" w14:textId="77777777" w:rsidR="00A75E48" w:rsidRDefault="004F6462" w:rsidP="004F498C">
      <w:pPr>
        <w:snapToGrid w:val="0"/>
        <w:spacing w:line="410" w:lineRule="atLeast" w:before="0" w:after="0"/>
        <w:jc w:val="left"/>
      </w:pPr>
      <w:r>
        <w:rPr>
          <w:rFonts w:eastAsia="宋体" w:ascii="Times New Roman" w:hAnsi="Times New Roman"/>
          <w:noProof/>
          <w:kern w:val="0"/>
          <w:sz w:val="21"/>
          <w:szCs w:val="21"/>
        </w:rPr>
        <w:drawing>
          <wp:inline distT="0" distB="0" distL="0" distR="0" wp14:anchorId="0AC1D99D" wp14:editId="49C608D8">
            <wp:extent cx="2946600" cy="1195973"/>
            <wp:effectExtent l="0" t="0" r="0" b="0"/>
            <wp:docPr id="100019" name="图片 100019" descr="@@@40e3003f-007a-403a-8243-4d86d977e3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r:embed="rId15"/>
                    <a:stretch>
                      <a:fillRect/>
                    </a:stretch>
                  </pic:blipFill>
                  <pic:spPr>
                    <a:xfrm>
                      <a:off x="0" y="0"/>
                      <a:ext cx="2946600" cy="1195973"/>
                    </a:xfrm>
                    <a:prstGeom prst="rect">
                      <a:avLst/>
                    </a:prstGeom>
                  </pic:spPr>
                </pic:pic>
              </a:graphicData>
            </a:graphic>
          </wp:inline>
        </w:drawing>
      </w:r>
    </w:p>
    <w:p w14:paraId="1BB745C6" w14:textId="77777777" w:rsidR="00A75E48" w:rsidRDefault="004F6462" w:rsidP="004F498C">
      <w:pPr>
        <w:snapToGrid w:val="0"/>
        <w:spacing w:line="410" w:lineRule="atLeast" w:before="0" w:after="0"/>
        <w:jc w:val="left"/>
      </w:pPr>
      <w:r>
        <w:rPr>
          <w:rFonts w:ascii="Times New Roman" w:hAnsi="Times New Roman" w:eastAsia="宋体"/>
          <w:sz w:val="24"/>
          <w:szCs w:val="24"/>
        </w:rPr>
        <w:t/>
      </w:r>
      <w:r>
        <w:rPr>
          <w:rFonts w:ascii="Times New Roman" w:hAnsi="Times New Roman" w:eastAsia="宋体"/>
          <w:sz w:val="24"/>
          <w:szCs w:val="24"/>
          <w:shd w:val="clear" w:color="auto" w:fill="C9C9C9"/>
        </w:rPr>
        <w:t>20．</w:t>
      </w:r>
      <w:r>
        <w:rPr>
          <w:rFonts w:ascii="Times New Roman" w:hAnsi="Times New Roman" w:eastAsia="宋体"/>
          <w:sz w:val="24"/>
          <w:szCs w:val="24"/>
        </w:rPr>
        <w:t xml:space="preserve">〔基〕</w:t>
      </w:r>
      <w:r>
        <w:rPr>
          <w:rFonts w:ascii="Times New Roman" w:hAnsi="Times New Roman" w:eastAsia="宋体"/>
          <w:sz w:val="24"/>
          <w:szCs w:val="24"/>
        </w:rPr>
        <w:t>直线的方向向量</w:t>
      </w:r>
    </w:p>
    <w:p>
      <w:pPr>
        <w:snapToGrid w:val="0"/>
        <w:spacing w:line="280" w:lineRule="atLeast" w:before="0" w:after="0"/>
        <w:jc w:val="left"/>
        <w:rPr>
          <w:sz w:val="18"/>
          <w:szCs w:val="18"/>
        </w:rPr>
      </w:pPr>
      <w:r>
        <w:rPr>
          <w:rFonts w:ascii="Times New Roman" w:hAnsi="Times New Roman" w:eastAsia="宋体"/>
          <w:shd w:val="clear" w:color="auto" w:fill="C9C9C9"/>
          <w:sz w:val="18"/>
          <w:szCs w:val="18"/>
        </w:rPr>
        <w:t xml:space="preserve">【编注】</w:t>
      </w:r>
      <w:r>
        <w:rPr>
          <w:rFonts w:ascii="Times New Roman" w:hAnsi="Times New Roman" w:eastAsia="宋体"/>
          <w:sz w:val="18"/>
          <w:szCs w:val="18"/>
        </w:rPr>
        <w:t xml:space="preserve">直线向量法的核心对象（条目21至23及条目34都用它）；易错点：方向向量不唯一，相差非零倍数均可，取坐标最简者便于计算。</w:t>
      </w:r>
    </w:p>
    <w:p w14:paraId="60FC8156" w14:textId="77777777" w:rsidR="00A75E48" w:rsidRDefault="004F6462" w:rsidP="004F498C">
      <w:pPr>
        <w:snapToGrid w:val="0"/>
        <w:spacing w:line="410" w:lineRule="atLeast" w:before="0" w:after="0"/>
        <w:jc w:val="left"/>
      </w:pPr>
      <w:r>
        <w:rPr>
          <w:rFonts w:ascii="Times New Roman" w:hAnsi="Times New Roman" w:eastAsia="宋体"/>
          <w:color w:val="1F4E79"/>
          <w:sz w:val="24"/>
          <w:szCs w:val="24"/>
          <w:shd w:val="clear" w:color="auto" w:fill="C9C9C9"/>
        </w:rPr>
        <w:t>（1）</w:t>
      </w:r>
      <w:r>
        <w:rPr>
          <w:rFonts w:ascii="Times New Roman" w:hAnsi="Times New Roman" w:eastAsia="宋体"/>
          <w:sz w:val="24"/>
          <w:szCs w:val="24"/>
        </w:rPr>
        <w:t>如图，</w:t>
      </w:r>
      <w:r>
        <w:rPr>
          <w:rFonts w:eastAsia="宋体" w:ascii="Times New Roman" w:hAnsi="Times New Roman"/>
          <w:i/>
          <w:sz w:val="24"/>
          <w:szCs w:val="24"/>
        </w:rPr>
        <w:t>O</w:t>
      </w:r>
      <w:r>
        <w:rPr>
          <w:rFonts w:ascii="Times New Roman" w:hAnsi="Times New Roman" w:eastAsia="宋体"/>
          <w:sz w:val="24"/>
          <w:szCs w:val="24"/>
        </w:rPr>
        <w:t>是直线</w:t>
      </w:r>
      <w:r>
        <w:rPr>
          <w:rFonts w:eastAsia="宋体" w:ascii="Times New Roman" w:hAnsi="Times New Roman"/>
          <w:i/>
          <w:sz w:val="24"/>
          <w:szCs w:val="24"/>
        </w:rPr>
        <w:t>l</w:t>
      </w:r>
      <w:r>
        <w:rPr>
          <w:rFonts w:ascii="Times New Roman" w:hAnsi="Times New Roman" w:eastAsia="宋体"/>
          <w:sz w:val="24"/>
          <w:szCs w:val="24"/>
        </w:rPr>
        <w:t>上一点，在直线</w:t>
      </w:r>
      <w:r>
        <w:rPr>
          <w:rFonts w:eastAsia="宋体" w:ascii="Times New Roman" w:hAnsi="Times New Roman"/>
          <w:i/>
          <w:sz w:val="24"/>
          <w:szCs w:val="24"/>
        </w:rPr>
        <w:t>l</w:t>
      </w:r>
      <w:proofErr w:type="gramStart"/>
      <w:r>
        <w:rPr>
          <w:rFonts w:ascii="Times New Roman" w:hAnsi="Times New Roman" w:eastAsia="宋体"/>
          <w:sz w:val="24"/>
          <w:szCs w:val="24"/>
        </w:rPr>
        <w:t>上取非零向量</w:t>
      </w:r>
      <w:proofErr w:type="gramEnd"/>
      <m:oMath>
        <m:acc>
          <m:accPr>
            <m:chr m:val="⃗"/>
            <m:ctrlPr>
              <w:rPr>
                <w:rFonts w:ascii="Times New Roman" w:hAnsi="Times New Roman"/>
              </w:rPr>
            </m:ctrlPr>
          </m:accPr>
          <m:e>
            <m:r>
              <w:rPr>
                <w:rFonts w:ascii="Times New Roman" w:hAnsi="Times New Roman" w:cs="Cambria Math"/>
              </w:rPr>
              <m:t>a</m:t>
            </m:r>
          </m:e>
        </m:acc>
      </m:oMath>
      <w:r>
        <w:rPr>
          <w:rFonts w:ascii="Times New Roman" w:hAnsi="Times New Roman" w:eastAsia="宋体"/>
          <w:sz w:val="24"/>
          <w:szCs w:val="24"/>
        </w:rPr>
        <w:t>，则对于直线</w:t>
      </w:r>
      <w:r>
        <w:rPr>
          <w:rFonts w:eastAsia="宋体" w:ascii="Times New Roman" w:hAnsi="Times New Roman"/>
          <w:i/>
          <w:sz w:val="24"/>
          <w:szCs w:val="24"/>
        </w:rPr>
        <w:t>l</w:t>
      </w:r>
      <w:r>
        <w:rPr>
          <w:rFonts w:ascii="Times New Roman" w:hAnsi="Times New Roman" w:eastAsia="宋体"/>
          <w:sz w:val="24"/>
          <w:szCs w:val="24"/>
        </w:rPr>
        <w:t>上的任意一点</w:t>
      </w:r>
      <w:r>
        <w:rPr>
          <w:rFonts w:eastAsia="宋体" w:ascii="Times New Roman" w:hAnsi="Times New Roman"/>
          <w:i/>
          <w:sz w:val="24"/>
          <w:szCs w:val="24"/>
        </w:rPr>
        <w:t>P</w:t>
      </w:r>
      <w:r>
        <w:rPr>
          <w:rFonts w:ascii="Times New Roman" w:hAnsi="Times New Roman" w:eastAsia="宋体"/>
          <w:sz w:val="24"/>
          <w:szCs w:val="24"/>
        </w:rPr>
        <w:t>，由数乘向量的定义及向量共线的充要条件可知，存在实数</w:t>
      </w:r>
      <m:oMath>
        <m:r>
          <w:rPr>
            <w:rFonts w:ascii="Times New Roman" w:hAnsi="Times New Roman" w:cs="Cambria Math"/>
          </w:rPr>
          <m:t>λ</m:t>
        </m:r>
      </m:oMath>
      <w:r>
        <w:rPr>
          <w:rFonts w:ascii="Times New Roman" w:hAnsi="Times New Roman" w:eastAsia="宋体"/>
          <w:sz w:val="24"/>
          <w:szCs w:val="24"/>
        </w:rPr>
        <w:t>，使得</w:t>
      </w:r>
      <m:oMath>
        <m:acc>
          <m:accPr>
            <m:chr m:val="⃗"/>
            <m:ctrlPr>
              <w:rPr>
                <w:rFonts w:ascii="Times New Roman" w:hAnsi="Times New Roman"/>
              </w:rPr>
            </m:ctrlPr>
          </m:accPr>
          <m:e>
            <m:r>
              <w:rPr>
                <w:rFonts w:ascii="Times New Roman" w:hAnsi="Times New Roman" w:cs="Cambria Math"/>
              </w:rPr>
              <m:t>OP</m:t>
            </m:r>
          </m:e>
        </m:acc>
        <m:r>
          <w:rPr>
            <w:rFonts w:ascii="Times New Roman" w:hAnsi="Times New Roman" w:cs="Cambria Math"/>
          </w:rPr>
          <m:t>=λ</m:t>
        </m:r>
        <m:acc>
          <m:accPr>
            <m:chr m:val="⃗"/>
            <m:ctrlPr>
              <w:rPr>
                <w:rFonts w:ascii="Times New Roman" w:hAnsi="Times New Roman"/>
              </w:rPr>
            </m:ctrlPr>
          </m:accPr>
          <m:e>
            <m:r>
              <w:rPr>
                <w:rFonts w:ascii="Times New Roman" w:hAnsi="Times New Roman" w:cs="Cambria Math"/>
              </w:rPr>
              <m:t>a</m:t>
            </m:r>
          </m:e>
        </m:acc>
      </m:oMath>
      <w:r>
        <w:rPr>
          <w:rFonts w:ascii="Times New Roman" w:hAnsi="Times New Roman" w:eastAsia="宋体"/>
          <w:sz w:val="24"/>
          <w:szCs w:val="24"/>
        </w:rPr>
        <w:t>，把与</w:t>
      </w:r>
      <w:r>
        <w:rPr>
          <w:rFonts w:eastAsia="宋体" w:ascii="Times New Roman" w:hAnsi="Times New Roman"/>
          <w:sz w:val="24"/>
          <w:szCs w:val="24"/>
        </w:rPr>
        <w:t/>
      </w:r>
      <w:r>
        <w:rPr>
          <w:rFonts w:eastAsia="宋体" w:ascii="Times New Roman" w:hAnsi="Times New Roman"/>
          <w:color w:val="1F4E79"/>
          <w:sz w:val="24"/>
          <w:szCs w:val="24"/>
          <w:shd w:val="clear" w:color="auto" w:fill="C9C9C9"/>
        </w:rPr>
        <w:t xml:space="preserve">向量</w:t>
      </w:r>
      <m:oMath>
        <m:acc>
          <m:accPr>
            <m:chr m:val="⃑"/>
            <m:ctrlPr>
              <w:rPr>
                <w:rFonts w:ascii="Times New Roman" w:hAnsi="Times New Roman"/>
                <w:color w:val="1F4E79"/>
                <w:shd w:val="clear" w:color="auto" w:fill="C9C9C9"/>
              </w:rPr>
            </m:ctrlPr>
          </m:accPr>
          <m:e>
            <m:r>
              <w:rPr>
                <w:rFonts w:ascii="Times New Roman" w:hAnsi="Times New Roman" w:cs="Cambria Math"/>
              </w:rPr>
              <m:t>a</m:t>
            </m:r>
          </m:e>
        </m:acc>
      </m:oMath>
      <w:r>
        <w:rPr>
          <w:rFonts w:eastAsia="宋体" w:ascii="Times New Roman" w:hAnsi="Times New Roman"/>
          <w:color w:val="1F4E79"/>
          <w:sz w:val="24"/>
          <w:szCs w:val="24"/>
          <w:shd w:val="clear" w:color="auto" w:fill="C9C9C9"/>
        </w:rPr>
        <w:t xml:space="preserve">平行</w:t>
      </w:r>
      <w:r>
        <w:rPr>
          <w:rFonts w:ascii="Times New Roman" w:hAnsi="Times New Roman" w:eastAsia="宋体"/>
          <w:sz w:val="24"/>
          <w:szCs w:val="24"/>
        </w:rPr>
        <w:t>的</w:t>
      </w:r>
      <w:r>
        <w:rPr>
          <w:rFonts w:eastAsia="宋体" w:ascii="Times New Roman" w:hAnsi="Times New Roman"/>
          <w:sz w:val="24"/>
          <w:szCs w:val="24"/>
        </w:rPr>
        <w:t/>
      </w:r>
      <w:r>
        <w:rPr>
          <w:rFonts w:eastAsia="宋体" w:ascii="Times New Roman" w:hAnsi="Times New Roman"/>
          <w:color w:val="1F4E79"/>
          <w:sz w:val="24"/>
          <w:szCs w:val="24"/>
          <w:shd w:val="clear" w:color="auto" w:fill="C9C9C9"/>
        </w:rPr>
        <w:t xml:space="preserve">非零</w:t>
      </w:r>
      <w:r>
        <w:rPr>
          <w:rFonts w:ascii="Times New Roman" w:hAnsi="Times New Roman" w:eastAsia="宋体"/>
          <w:sz w:val="24"/>
          <w:szCs w:val="24"/>
        </w:rPr>
        <w:t>向量称为直线</w:t>
      </w:r>
      <w:r>
        <w:rPr>
          <w:rFonts w:eastAsia="宋体" w:ascii="Times New Roman" w:hAnsi="Times New Roman"/>
          <w:i/>
          <w:sz w:val="24"/>
          <w:szCs w:val="24"/>
        </w:rPr>
        <w:t>l</w:t>
      </w:r>
      <w:r>
        <w:rPr>
          <w:rFonts w:ascii="Times New Roman" w:hAnsi="Times New Roman" w:eastAsia="宋体"/>
          <w:sz w:val="24"/>
          <w:szCs w:val="24"/>
        </w:rPr>
        <w:t>的方向向量．</w:t>
      </w:r>
    </w:p>
    <w:p w14:paraId="51FABA3A" w14:textId="77777777" w:rsidR="00A75E48" w:rsidRDefault="004F6462" w:rsidP="004F498C">
      <w:pPr>
        <w:snapToGrid w:val="0"/>
        <w:spacing w:line="410" w:lineRule="atLeast" w:before="0" w:after="0"/>
        <w:jc w:val="left"/>
      </w:pPr>
      <w:r>
        <w:rPr>
          <w:rFonts w:eastAsia="宋体" w:ascii="Times New Roman" w:hAnsi="Times New Roman"/>
          <w:noProof/>
          <w:kern w:val="0"/>
          <w:sz w:val="21"/>
          <w:szCs w:val="21"/>
        </w:rPr>
        <w:drawing>
          <wp:inline distT="0" distB="0" distL="0" distR="0" wp14:anchorId="52C85B5C" wp14:editId="6DBF128D">
            <wp:extent cx="2870978" cy="1560921"/>
            <wp:effectExtent l="0" t="0" r="0" b="0"/>
            <wp:docPr id="100009" name="图片 100009" descr="@@@f158c4a67eba466d9c150ec5dc07ad3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r:embed="rId10"/>
                    <a:stretch>
                      <a:fillRect/>
                    </a:stretch>
                  </pic:blipFill>
                  <pic:spPr>
                    <a:xfrm>
                      <a:off x="0" y="0"/>
                      <a:ext cx="2870978" cy="1560921"/>
                    </a:xfrm>
                    <a:prstGeom prst="rect">
                      <a:avLst/>
                    </a:prstGeom>
                  </pic:spPr>
                </pic:pic>
              </a:graphicData>
            </a:graphic>
          </wp:inline>
        </w:drawing>
      </w:r>
    </w:p>
    <w:p w14:paraId="1AC711D3" w14:textId="77777777" w:rsidR="00A75E48" w:rsidRDefault="004F6462" w:rsidP="004F498C">
      <w:pPr>
        <w:snapToGrid w:val="0"/>
        <w:spacing w:line="410" w:lineRule="atLeast" w:before="0" w:after="0"/>
        <w:jc w:val="left"/>
      </w:pPr>
      <w:r>
        <w:rPr>
          <w:rFonts w:ascii="Times New Roman" w:hAnsi="Times New Roman" w:eastAsia="宋体"/>
          <w:color w:val="1F4E79"/>
          <w:sz w:val="24"/>
          <w:szCs w:val="24"/>
          <w:shd w:val="clear" w:color="auto" w:fill="C9C9C9"/>
        </w:rPr>
        <w:t>（2）</w:t>
      </w:r>
      <w:r>
        <w:rPr>
          <w:rFonts w:ascii="Times New Roman" w:hAnsi="Times New Roman" w:eastAsia="宋体"/>
          <w:sz w:val="24"/>
          <w:szCs w:val="24"/>
        </w:rPr>
        <w:t>直线可以由</w:t>
      </w:r>
      <w:r>
        <w:rPr>
          <w:rFonts w:eastAsia="宋体" w:ascii="Times New Roman" w:hAnsi="Times New Roman"/>
          <w:sz w:val="24"/>
          <w:szCs w:val="24"/>
        </w:rPr>
        <w:t/>
      </w:r>
      <w:r>
        <w:rPr>
          <w:rFonts w:eastAsia="宋体" w:ascii="Times New Roman" w:hAnsi="Times New Roman"/>
          <w:color w:val="1F4E79"/>
          <w:sz w:val="24"/>
          <w:szCs w:val="24"/>
          <w:shd w:val="clear" w:color="auto" w:fill="C9C9C9"/>
        </w:rPr>
        <w:t xml:space="preserve">其上一点</w:t>
      </w:r>
      <w:r>
        <w:rPr>
          <w:rFonts w:ascii="Times New Roman" w:hAnsi="Times New Roman" w:eastAsia="宋体"/>
          <w:sz w:val="24"/>
          <w:szCs w:val="24"/>
        </w:rPr>
        <w:t>和它的</w:t>
      </w:r>
      <w:r>
        <w:rPr>
          <w:rFonts w:eastAsia="宋体" w:ascii="Times New Roman" w:hAnsi="Times New Roman"/>
          <w:sz w:val="24"/>
          <w:szCs w:val="24"/>
        </w:rPr>
        <w:t/>
      </w:r>
      <w:r>
        <w:rPr>
          <w:rFonts w:eastAsia="宋体" w:ascii="Times New Roman" w:hAnsi="Times New Roman"/>
          <w:color w:val="1F4E79"/>
          <w:sz w:val="24"/>
          <w:szCs w:val="24"/>
          <w:shd w:val="clear" w:color="auto" w:fill="C9C9C9"/>
        </w:rPr>
        <w:t xml:space="preserve">方向向量</w:t>
      </w:r>
      <w:r>
        <w:rPr>
          <w:rFonts w:ascii="Times New Roman" w:hAnsi="Times New Roman" w:eastAsia="宋体"/>
          <w:sz w:val="24"/>
          <w:szCs w:val="24"/>
        </w:rPr>
        <w:t>确定．</w:t>
      </w:r>
    </w:p>
    <w:p w14:paraId="1053918A" w14:textId="77777777" w:rsidR="00A75E48" w:rsidRDefault="004F6462" w:rsidP="004F498C">
      <w:pPr>
        <w:snapToGrid w:val="0"/>
        <w:spacing w:line="410" w:lineRule="atLeast" w:before="0" w:after="0"/>
        <w:jc w:val="left"/>
      </w:pPr>
      <w:r>
        <w:rPr>
          <w:rFonts w:ascii="Times New Roman" w:hAnsi="Times New Roman" w:eastAsia="宋体"/>
          <w:sz w:val="24"/>
          <w:szCs w:val="24"/>
        </w:rPr>
        <w:t/>
      </w:r>
      <w:r>
        <w:rPr>
          <w:rFonts w:ascii="Times New Roman" w:hAnsi="Times New Roman" w:eastAsia="宋体"/>
          <w:sz w:val="24"/>
          <w:szCs w:val="24"/>
          <w:shd w:val="clear" w:color="auto" w:fill="C9C9C9"/>
        </w:rPr>
        <w:t>21．</w:t>
      </w:r>
      <w:r>
        <w:rPr>
          <w:rFonts w:ascii="Times New Roman" w:hAnsi="Times New Roman" w:eastAsia="宋体"/>
          <w:sz w:val="24"/>
          <w:szCs w:val="24"/>
        </w:rPr>
        <w:t xml:space="preserve">〔基〕</w:t>
      </w:r>
      <w:r>
        <w:rPr>
          <w:rFonts w:ascii="Times New Roman" w:hAnsi="Times New Roman" w:eastAsia="宋体"/>
          <w:sz w:val="24"/>
          <w:szCs w:val="24"/>
        </w:rPr>
        <w:t>空间直线的向量表示式</w:t>
      </w:r>
    </w:p>
    <w:p>
      <w:pPr>
        <w:snapToGrid w:val="0"/>
        <w:spacing w:line="280" w:lineRule="atLeast" w:before="0" w:after="0"/>
        <w:jc w:val="left"/>
        <w:rPr>
          <w:sz w:val="18"/>
          <w:szCs w:val="18"/>
        </w:rPr>
      </w:pPr>
      <w:r>
        <w:rPr>
          <w:rFonts w:ascii="Times New Roman" w:hAnsi="Times New Roman" w:eastAsia="宋体"/>
          <w:shd w:val="clear" w:color="auto" w:fill="C9C9C9"/>
          <w:sz w:val="18"/>
          <w:szCs w:val="18"/>
        </w:rPr>
        <w:t xml:space="preserve">【编注】</w:t>
      </w:r>
      <w:r>
        <w:rPr>
          <w:rFonts w:ascii="Times New Roman" w:hAnsi="Times New Roman" w:eastAsia="宋体"/>
          <w:sz w:val="18"/>
          <w:szCs w:val="18"/>
        </w:rPr>
        <w:t xml:space="preserve">把“点＋方向向量”合成直线上动点的参数形式；是处理动点、共线与求参数问题的桥梁。</w:t>
      </w:r>
    </w:p>
    <w:p w14:paraId="1C6B72D2" w14:textId="72668C52" w:rsidR="00A75E48" w:rsidRDefault="004F6462" w:rsidP="004F498C">
      <w:pPr>
        <w:snapToGrid w:val="0"/>
        <w:spacing w:line="410" w:lineRule="atLeast" w:before="0" w:after="0"/>
        <w:jc w:val="left"/>
      </w:pPr>
      <w:r>
        <w:rPr>
          <w:rFonts w:ascii="Times New Roman" w:hAnsi="Times New Roman" w:eastAsia="宋体"/>
          <w:sz w:val="24"/>
          <w:szCs w:val="24"/>
        </w:rPr>
        <w:t>取</w:t>
      </w:r>
      <w:proofErr w:type="gramStart"/>
      <w:r>
        <w:rPr>
          <w:rFonts w:ascii="Times New Roman" w:hAnsi="Times New Roman" w:eastAsia="宋体"/>
          <w:sz w:val="24"/>
          <w:szCs w:val="24"/>
        </w:rPr>
        <w:t>定空间</w:t>
      </w:r>
      <w:proofErr w:type="gramEnd"/>
      <w:r>
        <w:rPr>
          <w:rFonts w:ascii="Times New Roman" w:hAnsi="Times New Roman" w:eastAsia="宋体"/>
          <w:sz w:val="24"/>
          <w:szCs w:val="24"/>
        </w:rPr>
        <w:t>中的任意一点</w:t>
      </w:r>
      <w:r>
        <w:rPr>
          <w:rFonts w:eastAsia="宋体" w:ascii="Times New Roman" w:hAnsi="Times New Roman"/>
          <w:i/>
          <w:sz w:val="24"/>
          <w:szCs w:val="24"/>
        </w:rPr>
        <w:t>O</w:t>
      </w:r>
      <w:r>
        <w:rPr>
          <w:rFonts w:ascii="Times New Roman" w:hAnsi="Times New Roman" w:eastAsia="宋体"/>
          <w:sz w:val="24"/>
          <w:szCs w:val="24"/>
        </w:rPr>
        <w:t>，可以得到点</w:t>
      </w:r>
      <w:r>
        <w:rPr>
          <w:rFonts w:eastAsia="宋体" w:ascii="Times New Roman" w:hAnsi="Times New Roman"/>
          <w:i/>
          <w:sz w:val="24"/>
          <w:szCs w:val="24"/>
        </w:rPr>
        <w:t>P</w:t>
      </w:r>
      <w:r>
        <w:rPr>
          <w:rFonts w:ascii="Times New Roman" w:hAnsi="Times New Roman" w:eastAsia="宋体"/>
          <w:sz w:val="24"/>
          <w:szCs w:val="24"/>
        </w:rPr>
        <w:t>在直线</w:t>
      </w:r>
      <w:r>
        <w:rPr>
          <w:rFonts w:eastAsia="宋体" w:ascii="Times New Roman" w:hAnsi="Times New Roman"/>
          <w:i/>
          <w:sz w:val="24"/>
          <w:szCs w:val="24"/>
        </w:rPr>
        <w:t>l</w:t>
      </w:r>
      <w:r>
        <w:rPr>
          <w:rFonts w:ascii="Times New Roman" w:hAnsi="Times New Roman" w:eastAsia="宋体"/>
          <w:sz w:val="24"/>
          <w:szCs w:val="24"/>
        </w:rPr>
        <w:t>上的充要条件是存在实数</w:t>
      </w:r>
      <w:r>
        <w:rPr>
          <w:rFonts w:eastAsia="宋体" w:ascii="Times New Roman" w:hAnsi="Times New Roman"/>
          <w:i/>
          <w:sz w:val="24"/>
          <w:szCs w:val="24"/>
        </w:rPr>
        <w:t>t</w:t>
      </w:r>
      <w:r>
        <w:rPr>
          <w:rFonts w:ascii="Times New Roman" w:hAnsi="Times New Roman" w:eastAsia="宋体"/>
          <w:sz w:val="24"/>
          <w:szCs w:val="24"/>
        </w:rPr>
        <w:t>，使</w:t>
      </w:r>
      <m:oMath>
        <m:acc>
          <m:accPr>
            <m:chr m:val="⃑"/>
            <m:ctrlPr>
              <w:rPr>
                <w:rFonts w:ascii="Times New Roman" w:hAnsi="Times New Roman"/>
              </w:rPr>
            </m:ctrlPr>
          </m:accPr>
          <m:e>
            <m:r>
              <w:rPr>
                <w:rFonts w:ascii="Times New Roman" w:hAnsi="Times New Roman" w:cs="Cambria Math"/>
              </w:rPr>
              <m:t>OP</m:t>
            </m:r>
          </m:e>
        </m:acc>
        <m:r>
          <w:rPr>
            <w:rFonts w:ascii="Times New Roman" w:hAnsi="Times New Roman" w:cs="Cambria Math"/>
          </w:rPr>
          <m:t>=</m:t>
        </m:r>
      </m:oMath>
      <w:r>
        <w:rPr>
          <w:rFonts w:eastAsia="宋体" w:ascii="Times New Roman" w:hAnsi="Times New Roman"/>
          <w:sz w:val="24"/>
          <w:szCs w:val="24"/>
        </w:rPr>
        <w:t/>
      </w:r>
      <m:oMath>
        <m:acc>
          <m:accPr>
            <m:chr m:val="⃑"/>
            <m:ctrlPr>
              <w:rPr>
                <w:rFonts w:ascii="Times New Roman" w:hAnsi="Times New Roman"/>
                <w:color w:val="1F4E79"/>
                <w:shd w:val="clear" w:color="auto" w:fill="C9C9C9"/>
              </w:rPr>
            </m:ctrlPr>
          </m:accPr>
          <m:e>
            <m:r>
              <w:rPr>
                <w:rFonts w:ascii="Times New Roman" w:hAnsi="Times New Roman" w:cs="Cambria Math"/>
              </w:rPr>
              <m:t>OA</m:t>
            </m:r>
          </m:e>
        </m:acc>
        <m:r>
          <w:rPr>
            <w:rFonts w:ascii="Times New Roman" w:hAnsi="Times New Roman" w:cs="Cambria Math"/>
            <w:color w:val="1F4E79"/>
            <w:shd w:val="clear" w:color="auto" w:fill="C9C9C9"/>
          </w:rPr>
          <m:t>+t</m:t>
        </m:r>
        <m:acc>
          <m:accPr>
            <m:chr m:val="⃑"/>
            <m:ctrlPr>
              <w:rPr>
                <w:rFonts w:ascii="Times New Roman" w:hAnsi="Times New Roman"/>
                <w:color w:val="1F4E79"/>
                <w:shd w:val="clear" w:color="auto" w:fill="C9C9C9"/>
              </w:rPr>
            </m:ctrlPr>
          </m:accPr>
          <m:e>
            <m:r>
              <w:rPr>
                <w:rFonts w:ascii="Times New Roman" w:hAnsi="Times New Roman" w:cs="Cambria Math"/>
              </w:rPr>
              <m:t>AB</m:t>
            </m:r>
          </m:e>
        </m:acc>
      </m:oMath>
      <w:r>
        <w:rPr>
          <w:rFonts w:ascii="Times New Roman" w:hAnsi="Times New Roman" w:eastAsia="宋体"/>
          <w:sz w:val="24"/>
          <w:szCs w:val="24"/>
        </w:rPr>
        <w:t>①</w:t>
      </w:r>
      <w:r>
        <w:rPr>
          <w:rFonts w:hint="eastAsia" w:ascii="Times New Roman" w:hAnsi="Times New Roman" w:eastAsia="宋体"/>
          <w:sz w:val="24"/>
          <w:szCs w:val="24"/>
        </w:rPr>
        <w:t>，</w:t>
      </w:r>
      <w:r>
        <w:rPr>
          <w:rFonts w:ascii="Times New Roman" w:hAnsi="Times New Roman" w:eastAsia="宋体"/>
          <w:sz w:val="24"/>
          <w:szCs w:val="24"/>
        </w:rPr>
        <w:t>取</w:t>
      </w:r>
      <m:oMath>
        <m:acc>
          <m:accPr>
            <m:chr m:val="⃑"/>
            <m:ctrlPr>
              <w:rPr>
                <w:rFonts w:ascii="Times New Roman" w:hAnsi="Times New Roman"/>
              </w:rPr>
            </m:ctrlPr>
          </m:accPr>
          <m:e>
            <m:r>
              <w:rPr>
                <w:rFonts w:ascii="Times New Roman" w:hAnsi="Times New Roman" w:cs="Cambria Math"/>
              </w:rPr>
              <m:t>AB</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a</m:t>
            </m:r>
          </m:e>
        </m:acc>
      </m:oMath>
      <w:r>
        <w:rPr>
          <w:rFonts w:ascii="Times New Roman" w:hAnsi="Times New Roman" w:eastAsia="宋体"/>
          <w:sz w:val="24"/>
          <w:szCs w:val="24"/>
        </w:rPr>
        <w:t>，代入</w:t>
      </w:r>
      <w:r>
        <w:rPr>
          <w:rFonts w:ascii="Times New Roman" w:hAnsi="Times New Roman" w:eastAsia="宋体"/>
          <w:sz w:val="24"/>
          <w:szCs w:val="24"/>
        </w:rPr>
        <w:t>①</w:t>
      </w:r>
      <w:r>
        <w:rPr>
          <w:rFonts w:ascii="Times New Roman" w:hAnsi="Times New Roman" w:eastAsia="宋体"/>
          <w:sz w:val="24"/>
          <w:szCs w:val="24"/>
        </w:rPr>
        <w:t>式，得</w:t>
      </w:r>
      <m:oMath>
        <m:acc>
          <m:accPr>
            <m:chr m:val="⃑"/>
            <m:ctrlPr>
              <w:rPr>
                <w:rFonts w:ascii="Times New Roman" w:hAnsi="Times New Roman"/>
              </w:rPr>
            </m:ctrlPr>
          </m:accPr>
          <m:e>
            <m:r>
              <w:rPr>
                <w:rFonts w:ascii="Times New Roman" w:hAnsi="Times New Roman" w:cs="Cambria Math"/>
              </w:rPr>
              <m:t>OP</m:t>
            </m:r>
          </m:e>
        </m:acc>
        <m:r>
          <w:rPr>
            <w:rFonts w:ascii="Times New Roman" w:hAnsi="Times New Roman" w:cs="Cambria Math"/>
          </w:rPr>
          <m:t>=</m:t>
        </m:r>
      </m:oMath>
      <w:r>
        <w:rPr>
          <w:rFonts w:eastAsia="宋体" w:ascii="Times New Roman" w:hAnsi="Times New Roman"/>
          <w:sz w:val="24"/>
          <w:szCs w:val="24"/>
        </w:rPr>
        <w:t/>
      </w:r>
      <m:oMath>
        <m:acc>
          <m:accPr>
            <m:chr m:val="⃑"/>
            <m:ctrlPr>
              <w:rPr>
                <w:rFonts w:ascii="Times New Roman" w:hAnsi="Times New Roman"/>
                <w:color w:val="1F4E79"/>
                <w:shd w:val="clear" w:color="auto" w:fill="C9C9C9"/>
              </w:rPr>
            </m:ctrlPr>
          </m:accPr>
          <m:e>
            <m:r>
              <w:rPr>
                <w:rFonts w:ascii="Times New Roman" w:hAnsi="Times New Roman" w:cs="Cambria Math"/>
              </w:rPr>
              <m:t>OA</m:t>
            </m:r>
          </m:e>
        </m:acc>
        <m:r>
          <w:rPr>
            <w:rFonts w:ascii="Times New Roman" w:hAnsi="Times New Roman" w:cs="Cambria Math"/>
            <w:color w:val="1F4E79"/>
            <w:shd w:val="clear" w:color="auto" w:fill="C9C9C9"/>
          </w:rPr>
          <m:t>+t</m:t>
        </m:r>
        <m:acc>
          <m:accPr>
            <m:chr m:val="⃑"/>
            <m:ctrlPr>
              <w:rPr>
                <w:rFonts w:ascii="Times New Roman" w:hAnsi="Times New Roman"/>
                <w:color w:val="1F4E79"/>
                <w:shd w:val="clear" w:color="auto" w:fill="C9C9C9"/>
              </w:rPr>
            </m:ctrlPr>
          </m:accPr>
          <m:e>
            <m:r>
              <w:rPr>
                <w:rFonts w:ascii="Times New Roman" w:hAnsi="Times New Roman" w:cs="Cambria Math"/>
              </w:rPr>
              <m:t>a</m:t>
            </m:r>
          </m:e>
        </m:acc>
      </m:oMath>
      <w:r>
        <w:rPr>
          <w:rFonts w:ascii="Times New Roman" w:hAnsi="Times New Roman" w:eastAsia="宋体"/>
          <w:sz w:val="24"/>
          <w:szCs w:val="24"/>
        </w:rPr>
        <w:t>②</w:t>
      </w:r>
      <w:r>
        <w:rPr>
          <w:rFonts w:hint="eastAsia" w:ascii="Times New Roman" w:hAnsi="Times New Roman" w:eastAsia="宋体"/>
          <w:sz w:val="24"/>
          <w:szCs w:val="24"/>
        </w:rPr>
        <w:t>。</w:t>
      </w:r>
      <w:r>
        <w:rPr>
          <w:rFonts w:ascii="Times New Roman" w:hAnsi="Times New Roman" w:eastAsia="宋体"/>
          <w:sz w:val="24"/>
          <w:szCs w:val="24"/>
        </w:rPr>
        <w:t>①</w:t>
      </w:r>
      <w:r>
        <w:rPr>
          <w:rFonts w:ascii="Times New Roman" w:hAnsi="Times New Roman" w:eastAsia="宋体"/>
          <w:sz w:val="24"/>
          <w:szCs w:val="24"/>
        </w:rPr>
        <w:t>式和</w:t>
      </w:r>
      <w:r>
        <w:rPr>
          <w:rFonts w:ascii="Times New Roman" w:hAnsi="Times New Roman" w:eastAsia="宋体"/>
          <w:sz w:val="24"/>
          <w:szCs w:val="24"/>
        </w:rPr>
        <w:t>②</w:t>
      </w:r>
      <w:r>
        <w:rPr>
          <w:rFonts w:ascii="Times New Roman" w:hAnsi="Times New Roman" w:eastAsia="宋体"/>
          <w:sz w:val="24"/>
          <w:szCs w:val="24"/>
        </w:rPr>
        <w:t>式都称为空间直线的向量表示式．</w:t>
      </w:r>
    </w:p>
    <w:p w14:paraId="6120B04A" w14:textId="77777777" w:rsidR="00A75E48" w:rsidRDefault="004F6462" w:rsidP="004F498C">
      <w:pPr>
        <w:snapToGrid w:val="0"/>
        <w:spacing w:line="410" w:lineRule="atLeast" w:before="0" w:after="0"/>
        <w:jc w:val="left"/>
      </w:pPr>
      <w:r>
        <w:rPr>
          <w:rFonts w:eastAsia="宋体" w:ascii="Times New Roman" w:hAnsi="Times New Roman"/>
          <w:noProof/>
          <w:kern w:val="0"/>
          <w:sz w:val="21"/>
          <w:szCs w:val="21"/>
        </w:rPr>
        <w:lastRenderedPageBreak/>
        <w:drawing>
          <wp:inline distT="0" distB="0" distL="0" distR="0" wp14:anchorId="4D4E11C5" wp14:editId="470CA176">
            <wp:extent cx="2058840" cy="2224282"/>
            <wp:effectExtent l="0" t="0" r="0" b="0"/>
            <wp:docPr id="100021" name="图片 100021" descr="@@@924d353c-e24e-4b1d-b8d4-0ddbde912b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r:embed="rId16"/>
                    <a:stretch>
                      <a:fillRect/>
                    </a:stretch>
                  </pic:blipFill>
                  <pic:spPr>
                    <a:xfrm>
                      <a:off x="0" y="0"/>
                      <a:ext cx="2058840" cy="2224282"/>
                    </a:xfrm>
                    <a:prstGeom prst="rect">
                      <a:avLst/>
                    </a:prstGeom>
                  </pic:spPr>
                </pic:pic>
              </a:graphicData>
            </a:graphic>
          </wp:inline>
        </w:drawing>
      </w:r>
    </w:p>
    <w:p w14:paraId="441EEBB9" w14:textId="77777777" w:rsidR="00A75E48" w:rsidRDefault="004F6462" w:rsidP="004F498C">
      <w:pPr>
        <w:snapToGrid w:val="0"/>
        <w:spacing w:line="410" w:lineRule="atLeast" w:before="0" w:after="0"/>
        <w:jc w:val="left"/>
      </w:pPr>
      <w:r>
        <w:rPr>
          <w:rFonts w:ascii="Times New Roman" w:hAnsi="Times New Roman" w:eastAsia="宋体"/>
          <w:sz w:val="24"/>
          <w:szCs w:val="24"/>
        </w:rPr>
        <w:t/>
      </w:r>
      <w:r>
        <w:rPr>
          <w:rFonts w:ascii="Times New Roman" w:hAnsi="Times New Roman" w:eastAsia="宋体"/>
          <w:sz w:val="24"/>
          <w:szCs w:val="24"/>
          <w:shd w:val="clear" w:color="auto" w:fill="C9C9C9"/>
        </w:rPr>
        <w:t>22．</w:t>
      </w:r>
      <w:r>
        <w:rPr>
          <w:rFonts w:ascii="Times New Roman" w:hAnsi="Times New Roman" w:eastAsia="宋体"/>
          <w:sz w:val="24"/>
          <w:szCs w:val="24"/>
        </w:rPr>
        <w:t xml:space="preserve">〔基〕</w:t>
      </w:r>
      <w:r>
        <w:rPr>
          <w:rFonts w:ascii="Times New Roman" w:hAnsi="Times New Roman" w:eastAsia="宋体"/>
          <w:sz w:val="24"/>
          <w:szCs w:val="24"/>
        </w:rPr>
        <w:t>直线与直线平行</w:t>
      </w:r>
    </w:p>
    <w:p>
      <w:pPr>
        <w:snapToGrid w:val="0"/>
        <w:spacing w:line="280" w:lineRule="atLeast" w:before="0" w:after="0"/>
        <w:jc w:val="left"/>
        <w:rPr>
          <w:sz w:val="18"/>
          <w:szCs w:val="18"/>
        </w:rPr>
      </w:pPr>
      <w:r>
        <w:rPr>
          <w:rFonts w:ascii="Times New Roman" w:hAnsi="Times New Roman" w:eastAsia="宋体"/>
          <w:shd w:val="clear" w:color="auto" w:fill="C9C9C9"/>
          <w:sz w:val="18"/>
          <w:szCs w:val="18"/>
        </w:rPr>
        <w:t xml:space="preserve">【编注】</w:t>
      </w:r>
      <w:r>
        <w:rPr>
          <w:rFonts w:ascii="Times New Roman" w:hAnsi="Times New Roman" w:eastAsia="宋体"/>
          <w:sz w:val="18"/>
          <w:szCs w:val="18"/>
        </w:rPr>
        <w:t xml:space="preserve">证线线平行的向量判据（两方向向量共线）；书写时说明方向向量非零，防止零向量情形误判。</w:t>
      </w:r>
    </w:p>
    <w:p w14:paraId="71460334" w14:textId="77777777" w:rsidR="00A75E48" w:rsidRDefault="004F6462" w:rsidP="004F498C">
      <w:pPr>
        <w:snapToGrid w:val="0"/>
        <w:spacing w:line="410" w:lineRule="atLeast" w:before="0" w:after="0"/>
        <w:jc w:val="left"/>
      </w:pPr>
      <w:r>
        <w:rPr>
          <w:rFonts w:ascii="Times New Roman" w:hAnsi="Times New Roman" w:eastAsia="宋体"/>
          <w:sz w:val="24"/>
          <w:szCs w:val="24"/>
        </w:rPr>
        <w:t>设</w:t>
      </w:r>
      <m:oMath>
        <m:sSub>
          <m:sSubPr>
            <m:ctrlPr>
              <w:rPr>
                <w:rFonts w:ascii="Times New Roman" w:hAnsi="Times New Roman"/>
              </w:rPr>
            </m:ctrlPr>
          </m:sSubPr>
          <m:e>
            <m:acc>
              <m:accPr>
                <m:chr m:val="⃑"/>
                <m:ctrlPr>
                  <w:rPr>
                    <w:rFonts w:ascii="Times New Roman" w:hAnsi="Times New Roman"/>
                  </w:rPr>
                </m:ctrlPr>
              </m:accPr>
              <m:e>
                <m:r>
                  <w:rPr>
                    <w:rFonts w:ascii="Times New Roman" w:hAnsi="Times New Roman" w:cs="Cambria Math"/>
                  </w:rPr>
                  <m:t>u</m:t>
                </m:r>
              </m:e>
            </m:acc>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acc>
              <m:accPr>
                <m:chr m:val="⃑"/>
                <m:ctrlPr>
                  <w:rPr>
                    <w:rFonts w:ascii="Times New Roman" w:hAnsi="Times New Roman"/>
                  </w:rPr>
                </m:ctrlPr>
              </m:accPr>
              <m:e>
                <m:r>
                  <w:rPr>
                    <w:rFonts w:ascii="Times New Roman" w:hAnsi="Times New Roman" w:cs="Cambria Math"/>
                  </w:rPr>
                  <m:t>u</m:t>
                </m:r>
              </m:e>
            </m:acc>
          </m:e>
          <m:sub>
            <m:r>
              <w:rPr>
                <w:rFonts w:ascii="Times New Roman" w:hAnsi="Times New Roman" w:cs="Cambria Math"/>
              </w:rPr>
              <m:t>2</m:t>
            </m:r>
          </m:sub>
        </m:sSub>
      </m:oMath>
      <w:r>
        <w:rPr>
          <w:rFonts w:ascii="Times New Roman" w:hAnsi="Times New Roman" w:eastAsia="宋体"/>
          <w:sz w:val="24"/>
          <w:szCs w:val="24"/>
        </w:rPr>
        <w:t>分别是直线</w:t>
      </w:r>
      <m:oMath>
        <m:sSub>
          <m:sSubPr>
            <m:ctrlPr>
              <w:rPr>
                <w:rFonts w:ascii="Times New Roman" w:hAnsi="Times New Roman"/>
              </w:rPr>
            </m:ctrlPr>
          </m:sSubPr>
          <m:e>
            <m:r>
              <w:rPr>
                <w:rFonts w:ascii="Times New Roman" w:hAnsi="Times New Roman" w:cs="Cambria Math"/>
              </w:rPr>
              <m:t>l</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l</m:t>
            </m:r>
          </m:e>
          <m:sub>
            <m:r>
              <w:rPr>
                <w:rFonts w:ascii="Times New Roman" w:hAnsi="Times New Roman" w:cs="Cambria Math"/>
              </w:rPr>
              <m:t>2</m:t>
            </m:r>
          </m:sub>
        </m:sSub>
      </m:oMath>
      <w:r>
        <w:rPr>
          <w:rFonts w:ascii="Times New Roman" w:hAnsi="Times New Roman" w:eastAsia="宋体"/>
          <w:sz w:val="24"/>
          <w:szCs w:val="24"/>
        </w:rPr>
        <w:t>的方向向量，则</w:t>
      </w:r>
      <m:oMath>
        <m:sSub>
          <m:sSubPr>
            <m:ctrlPr>
              <w:rPr>
                <w:rFonts w:ascii="Times New Roman" w:hAnsi="Times New Roman"/>
              </w:rPr>
            </m:ctrlPr>
          </m:sSubPr>
          <m:e>
            <m:r>
              <w:rPr>
                <w:rFonts w:ascii="Times New Roman" w:hAnsi="Times New Roman" w:cs="Cambria Math"/>
              </w:rPr>
              <m:t>l</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l</m:t>
            </m:r>
          </m:e>
          <m:sub>
            <m:r>
              <w:rPr>
                <w:rFonts w:ascii="Times New Roman" w:hAnsi="Times New Roman" w:cs="Cambria Math"/>
              </w:rPr>
              <m:t>2</m:t>
            </m:r>
          </m:sub>
        </m:sSub>
        <m:r>
          <w:rPr>
            <w:rFonts w:ascii="Times New Roman" w:hAnsi="Times New Roman" w:cs="Cambria Math"/>
          </w:rPr>
          <m:t>⇔</m:t>
        </m:r>
        <m:acc>
          <m:accPr>
            <m:chr m:val="⃑"/>
            <m:ctrlPr>
              <w:rPr>
                <w:rFonts w:ascii="Times New Roman" w:hAnsi="Times New Roman"/>
              </w:rPr>
            </m:ctrlPr>
          </m:accPr>
          <m:e>
            <m:sSub>
              <m:sSubPr>
                <m:ctrlPr>
                  <w:rPr>
                    <w:rFonts w:ascii="Times New Roman" w:hAnsi="Times New Roman"/>
                  </w:rPr>
                </m:ctrlPr>
              </m:sSubPr>
              <m:e>
                <m:r>
                  <w:rPr>
                    <w:rFonts w:ascii="Times New Roman" w:hAnsi="Times New Roman" w:cs="Cambria Math"/>
                  </w:rPr>
                  <m:t>u</m:t>
                </m:r>
              </m:e>
              <m:sub>
                <m:r>
                  <w:rPr>
                    <w:rFonts w:ascii="Times New Roman" w:hAnsi="Times New Roman" w:cs="Cambria Math"/>
                  </w:rPr>
                  <m:t>1</m:t>
                </m:r>
              </m:sub>
            </m:sSub>
          </m:e>
        </m:acc>
        <m:r>
          <w:rPr>
            <w:rFonts w:ascii="Times New Roman" w:hAnsi="Times New Roman" w:cs="Cambria Math"/>
          </w:rPr>
          <m:t>∥</m:t>
        </m:r>
        <m:acc>
          <m:accPr>
            <m:chr m:val="⃑"/>
            <m:ctrlPr>
              <w:rPr>
                <w:rFonts w:ascii="Times New Roman" w:hAnsi="Times New Roman"/>
              </w:rPr>
            </m:ctrlPr>
          </m:accPr>
          <m:e>
            <m:sSub>
              <m:sSubPr>
                <m:ctrlPr>
                  <w:rPr>
                    <w:rFonts w:ascii="Times New Roman" w:hAnsi="Times New Roman"/>
                  </w:rPr>
                </m:ctrlPr>
              </m:sSubPr>
              <m:e>
                <m:r>
                  <w:rPr>
                    <w:rFonts w:ascii="Times New Roman" w:hAnsi="Times New Roman" w:cs="Cambria Math"/>
                  </w:rPr>
                  <m:t>u</m:t>
                </m:r>
              </m:e>
              <m:sub>
                <m:r>
                  <w:rPr>
                    <w:rFonts w:ascii="Times New Roman" w:hAnsi="Times New Roman" w:cs="Cambria Math"/>
                  </w:rPr>
                  <m:t>2</m:t>
                </m:r>
              </m:sub>
            </m:sSub>
          </m:e>
        </m:acc>
        <m:r>
          <w:rPr>
            <w:rFonts w:ascii="Times New Roman" w:hAnsi="Times New Roman" w:cs="Cambria Math"/>
          </w:rPr>
          <m:t>⇔∃λ∈R</m:t>
        </m:r>
      </m:oMath>
      <w:r>
        <w:rPr>
          <w:rFonts w:ascii="Times New Roman" w:hAnsi="Times New Roman" w:eastAsia="宋体"/>
          <w:sz w:val="24"/>
          <w:szCs w:val="24"/>
        </w:rPr>
        <w:t>，使得</w:t>
      </w:r>
      <w:r>
        <w:rPr>
          <w:rFonts w:eastAsia="宋体" w:ascii="Times New Roman" w:hAnsi="Times New Roman"/>
          <w:sz w:val="24"/>
          <w:szCs w:val="24"/>
        </w:rPr>
        <w:t/>
      </w:r>
      <m:oMath>
        <m:acc>
          <m:accPr>
            <m:chr m:val="⃑"/>
            <m:ctrlPr>
              <w:rPr>
                <w:rFonts w:ascii="Times New Roman" w:hAnsi="Times New Roman"/>
                <w:color w:val="1F4E79"/>
                <w:shd w:val="clear" w:color="auto" w:fill="C9C9C9"/>
              </w:rPr>
            </m:ctrlPr>
          </m:accPr>
          <m:e>
            <m:sSub>
              <m:sSubPr>
                <m:ctrlPr>
                  <w:rPr>
                    <w:rFonts w:ascii="Times New Roman" w:hAnsi="Times New Roman"/>
                  </w:rPr>
                </m:ctrlPr>
              </m:sSubPr>
              <m:e>
                <m:r>
                  <w:rPr>
                    <w:rFonts w:ascii="Times New Roman" w:hAnsi="Times New Roman" w:cs="Cambria Math"/>
                  </w:rPr>
                  <m:t>u</m:t>
                </m:r>
              </m:e>
              <m:sub>
                <m:r>
                  <w:rPr>
                    <w:rFonts w:ascii="Times New Roman" w:hAnsi="Times New Roman" w:cs="Cambria Math"/>
                  </w:rPr>
                  <m:t>1</m:t>
                </m:r>
              </m:sub>
            </m:sSub>
          </m:e>
        </m:acc>
        <m:r>
          <w:rPr>
            <w:rFonts w:ascii="Times New Roman" w:hAnsi="Times New Roman" w:cs="Cambria Math"/>
            <w:color w:val="1F4E79"/>
            <w:shd w:val="clear" w:color="auto" w:fill="C9C9C9"/>
          </w:rPr>
          <m:t>=λ</m:t>
        </m:r>
        <m:acc>
          <m:accPr>
            <m:chr m:val="⃑"/>
            <m:ctrlPr>
              <w:rPr>
                <w:rFonts w:ascii="Times New Roman" w:hAnsi="Times New Roman"/>
                <w:color w:val="1F4E79"/>
                <w:shd w:val="clear" w:color="auto" w:fill="C9C9C9"/>
              </w:rPr>
            </m:ctrlPr>
          </m:accPr>
          <m:e>
            <m:sSub>
              <m:sSubPr>
                <m:ctrlPr>
                  <w:rPr>
                    <w:rFonts w:ascii="Times New Roman" w:hAnsi="Times New Roman"/>
                  </w:rPr>
                </m:ctrlPr>
              </m:sSubPr>
              <m:e>
                <m:r>
                  <w:rPr>
                    <w:rFonts w:ascii="Times New Roman" w:hAnsi="Times New Roman" w:cs="Cambria Math"/>
                  </w:rPr>
                  <m:t>u</m:t>
                </m:r>
              </m:e>
              <m:sub>
                <m:r>
                  <w:rPr>
                    <w:rFonts w:ascii="Times New Roman" w:hAnsi="Times New Roman" w:cs="Cambria Math"/>
                  </w:rPr>
                  <m:t>2</m:t>
                </m:r>
              </m:sub>
            </m:sSub>
          </m:e>
        </m:acc>
      </m:oMath>
      <w:r>
        <w:rPr>
          <w:rFonts w:ascii="Times New Roman" w:hAnsi="Times New Roman" w:eastAsia="宋体"/>
          <w:sz w:val="24"/>
          <w:szCs w:val="24"/>
        </w:rPr>
        <w:t>．</w:t>
      </w:r>
    </w:p>
    <w:p w14:paraId="5E167342" w14:textId="77777777" w:rsidR="00A75E48" w:rsidRDefault="004F6462" w:rsidP="004F498C">
      <w:pPr>
        <w:snapToGrid w:val="0"/>
        <w:spacing w:line="410" w:lineRule="atLeast" w:before="0" w:after="0"/>
        <w:jc w:val="left"/>
      </w:pPr>
      <w:r>
        <w:rPr>
          <w:rFonts w:ascii="Times New Roman" w:hAnsi="Times New Roman" w:eastAsia="宋体"/>
          <w:sz w:val="24"/>
          <w:szCs w:val="24"/>
        </w:rPr>
        <w:t/>
      </w:r>
      <w:r>
        <w:rPr>
          <w:rFonts w:ascii="Times New Roman" w:hAnsi="Times New Roman" w:eastAsia="宋体"/>
          <w:sz w:val="24"/>
          <w:szCs w:val="24"/>
          <w:shd w:val="clear" w:color="auto" w:fill="C9C9C9"/>
        </w:rPr>
        <w:t>23．</w:t>
      </w:r>
      <w:r>
        <w:rPr>
          <w:rFonts w:ascii="Times New Roman" w:hAnsi="Times New Roman" w:eastAsia="宋体"/>
          <w:sz w:val="24"/>
          <w:szCs w:val="24"/>
        </w:rPr>
        <w:t xml:space="preserve">〔基〕</w:t>
      </w:r>
      <w:r>
        <w:rPr>
          <w:rFonts w:ascii="Times New Roman" w:hAnsi="Times New Roman" w:eastAsia="宋体"/>
          <w:sz w:val="24"/>
          <w:szCs w:val="24"/>
        </w:rPr>
        <w:t>直线与直线垂直</w:t>
      </w:r>
    </w:p>
    <w:p>
      <w:pPr>
        <w:snapToGrid w:val="0"/>
        <w:spacing w:line="280" w:lineRule="atLeast" w:before="0" w:after="0"/>
        <w:jc w:val="left"/>
        <w:rPr>
          <w:sz w:val="18"/>
          <w:szCs w:val="18"/>
        </w:rPr>
      </w:pPr>
      <w:r>
        <w:rPr>
          <w:rFonts w:ascii="Times New Roman" w:hAnsi="Times New Roman" w:eastAsia="宋体"/>
          <w:shd w:val="clear" w:color="auto" w:fill="C9C9C9"/>
          <w:sz w:val="18"/>
          <w:szCs w:val="18"/>
        </w:rPr>
        <w:t xml:space="preserve">【编注】</w:t>
      </w:r>
      <w:r>
        <w:rPr>
          <w:rFonts w:ascii="Times New Roman" w:hAnsi="Times New Roman" w:eastAsia="宋体"/>
          <w:sz w:val="18"/>
          <w:szCs w:val="18"/>
        </w:rPr>
        <w:t xml:space="preserve">两方向向量数量积为0即判垂直，比几何证法直接；注意此判据不要求两直线相交。</w:t>
      </w:r>
    </w:p>
    <w:p w14:paraId="1E508737" w14:textId="77777777" w:rsidR="00A75E48" w:rsidRDefault="004F6462" w:rsidP="004F498C">
      <w:pPr>
        <w:snapToGrid w:val="0"/>
        <w:spacing w:line="410" w:lineRule="atLeast" w:before="0" w:after="0"/>
        <w:jc w:val="left"/>
      </w:pPr>
      <w:r>
        <w:rPr>
          <w:rFonts w:ascii="Times New Roman" w:hAnsi="Times New Roman" w:eastAsia="宋体"/>
          <w:sz w:val="24"/>
          <w:szCs w:val="24"/>
        </w:rPr>
        <w:t>设直线</w:t>
      </w:r>
      <m:oMath>
        <m:sSub>
          <m:sSubPr>
            <m:ctrlPr>
              <w:rPr>
                <w:rFonts w:ascii="Times New Roman" w:hAnsi="Times New Roman"/>
              </w:rPr>
            </m:ctrlPr>
          </m:sSubPr>
          <m:e>
            <m:r>
              <w:rPr>
                <w:rFonts w:ascii="Times New Roman" w:hAnsi="Times New Roman" w:cs="Cambria Math"/>
              </w:rPr>
              <m:t>l</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l</m:t>
            </m:r>
          </m:e>
          <m:sub>
            <m:r>
              <w:rPr>
                <w:rFonts w:ascii="Times New Roman" w:hAnsi="Times New Roman" w:cs="Cambria Math"/>
              </w:rPr>
              <m:t>2</m:t>
            </m:r>
          </m:sub>
        </m:sSub>
      </m:oMath>
      <w:r>
        <w:rPr>
          <w:rFonts w:ascii="Times New Roman" w:hAnsi="Times New Roman" w:eastAsia="宋体"/>
          <w:sz w:val="24"/>
          <w:szCs w:val="24"/>
        </w:rPr>
        <w:t>的方向向量分别为</w:t>
      </w:r>
      <m:oMath>
        <m:sSub>
          <m:sSubPr>
            <m:ctrlPr>
              <w:rPr>
                <w:rFonts w:ascii="Times New Roman" w:hAnsi="Times New Roman"/>
              </w:rPr>
            </m:ctrlPr>
          </m:sSubPr>
          <m:e>
            <m:acc>
              <m:accPr>
                <m:chr m:val="⃑"/>
                <m:ctrlPr>
                  <w:rPr>
                    <w:rFonts w:ascii="Times New Roman" w:hAnsi="Times New Roman"/>
                  </w:rPr>
                </m:ctrlPr>
              </m:accPr>
              <m:e>
                <m:r>
                  <w:rPr>
                    <w:rFonts w:ascii="Times New Roman" w:hAnsi="Times New Roman" w:cs="Cambria Math"/>
                  </w:rPr>
                  <m:t>u</m:t>
                </m:r>
              </m:e>
            </m:acc>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acc>
              <m:accPr>
                <m:chr m:val="⃑"/>
                <m:ctrlPr>
                  <w:rPr>
                    <w:rFonts w:ascii="Times New Roman" w:hAnsi="Times New Roman"/>
                  </w:rPr>
                </m:ctrlPr>
              </m:accPr>
              <m:e>
                <m:r>
                  <w:rPr>
                    <w:rFonts w:ascii="Times New Roman" w:hAnsi="Times New Roman" w:cs="Cambria Math"/>
                  </w:rPr>
                  <m:t>u</m:t>
                </m:r>
              </m:e>
            </m:acc>
          </m:e>
          <m:sub>
            <m:r>
              <w:rPr>
                <w:rFonts w:ascii="Times New Roman" w:hAnsi="Times New Roman" w:cs="Cambria Math"/>
              </w:rPr>
              <m:t>2</m:t>
            </m:r>
          </m:sub>
        </m:sSub>
      </m:oMath>
      <w:r>
        <w:rPr>
          <w:rFonts w:ascii="Times New Roman" w:hAnsi="Times New Roman" w:eastAsia="宋体"/>
          <w:sz w:val="24"/>
          <w:szCs w:val="24"/>
        </w:rPr>
        <w:t>，则</w:t>
      </w:r>
      <m:oMath>
        <m:sSub>
          <m:sSubPr>
            <m:ctrlPr>
              <w:rPr>
                <w:rFonts w:ascii="Times New Roman" w:hAnsi="Times New Roman"/>
              </w:rPr>
            </m:ctrlPr>
          </m:sSubPr>
          <m:e>
            <m:r>
              <w:rPr>
                <w:rFonts w:ascii="Times New Roman" w:hAnsi="Times New Roman" w:cs="Cambria Math"/>
              </w:rPr>
              <m:t>l</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l</m:t>
            </m:r>
          </m:e>
          <m:sub>
            <m:r>
              <w:rPr>
                <w:rFonts w:ascii="Times New Roman" w:hAnsi="Times New Roman" w:cs="Cambria Math"/>
              </w:rPr>
              <m:t>2</m:t>
            </m:r>
          </m:sub>
        </m:sSub>
        <m:r>
          <w:rPr>
            <w:rFonts w:ascii="Times New Roman" w:hAnsi="Times New Roman" w:cs="Cambria Math"/>
          </w:rPr>
          <m:t>⇔</m:t>
        </m:r>
        <m:sSub>
          <m:sSubPr>
            <m:ctrlPr>
              <w:rPr>
                <w:rFonts w:ascii="Times New Roman" w:hAnsi="Times New Roman"/>
              </w:rPr>
            </m:ctrlPr>
          </m:sSubPr>
          <m:e>
            <m:acc>
              <m:accPr>
                <m:chr m:val="⃑"/>
                <m:ctrlPr>
                  <w:rPr>
                    <w:rFonts w:ascii="Times New Roman" w:hAnsi="Times New Roman"/>
                  </w:rPr>
                </m:ctrlPr>
              </m:accPr>
              <m:e>
                <m:r>
                  <w:rPr>
                    <w:rFonts w:ascii="Times New Roman" w:hAnsi="Times New Roman" w:cs="Cambria Math"/>
                  </w:rPr>
                  <m:t>u</m:t>
                </m:r>
              </m:e>
            </m:acc>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acc>
              <m:accPr>
                <m:chr m:val="⃑"/>
                <m:ctrlPr>
                  <w:rPr>
                    <w:rFonts w:ascii="Times New Roman" w:hAnsi="Times New Roman"/>
                  </w:rPr>
                </m:ctrlPr>
              </m:accPr>
              <m:e>
                <m:r>
                  <w:rPr>
                    <w:rFonts w:ascii="Times New Roman" w:hAnsi="Times New Roman" w:cs="Cambria Math"/>
                  </w:rPr>
                  <m:t>u</m:t>
                </m:r>
              </m:e>
            </m:acc>
          </m:e>
          <m:sub>
            <m:r>
              <w:rPr>
                <w:rFonts w:ascii="Times New Roman" w:hAnsi="Times New Roman" w:cs="Cambria Math"/>
              </w:rPr>
              <m:t>2</m:t>
            </m:r>
          </m:sub>
        </m:sSub>
        <m:r>
          <w:rPr>
            <w:rFonts w:ascii="Times New Roman" w:hAnsi="Times New Roman" w:cs="Cambria Math"/>
          </w:rPr>
          <m:t>⇔</m:t>
        </m:r>
      </m:oMath>
      <w:r>
        <w:rPr>
          <w:rFonts w:eastAsia="宋体" w:ascii="Times New Roman" w:hAnsi="Times New Roman"/>
          <w:sz w:val="24"/>
          <w:szCs w:val="24"/>
        </w:rPr>
        <w:t/>
      </w:r>
      <m:oMath>
        <m:sSub>
          <m:sSubPr>
            <m:ctrlPr>
              <w:rPr>
                <w:rFonts w:ascii="Times New Roman" w:hAnsi="Times New Roman"/>
                <w:color w:val="1F4E79"/>
                <w:shd w:val="clear" w:color="auto" w:fill="C9C9C9"/>
              </w:rPr>
            </m:ctrlPr>
          </m:sSubPr>
          <m:e>
            <m:acc>
              <m:accPr>
                <m:chr m:val="⃑"/>
                <m:ctrlPr>
                  <w:rPr>
                    <w:rFonts w:ascii="Times New Roman" w:hAnsi="Times New Roman"/>
                  </w:rPr>
                </m:ctrlPr>
              </m:accPr>
              <m:e>
                <m:r>
                  <w:rPr>
                    <w:rFonts w:ascii="Times New Roman" w:hAnsi="Times New Roman" w:cs="Cambria Math"/>
                  </w:rPr>
                  <m:t>u</m:t>
                </m:r>
              </m:e>
            </m:acc>
          </m:e>
          <m:sub>
            <m:r>
              <w:rPr>
                <w:rFonts w:ascii="Times New Roman" w:hAnsi="Times New Roman" w:cs="Cambria Math"/>
              </w:rPr>
              <m:t>1</m:t>
            </m:r>
          </m:sub>
        </m:sSub>
        <m:r>
          <w:rPr>
            <w:rFonts w:ascii="Times New Roman" w:hAnsi="Times New Roman" w:cs="Cambria Math"/>
            <w:color w:val="1F4E79"/>
            <w:shd w:val="clear" w:color="auto" w:fill="C9C9C9"/>
          </w:rPr>
          <m:t>⋅</m:t>
        </m:r>
        <m:sSub>
          <m:sSubPr>
            <m:ctrlPr>
              <w:rPr>
                <w:rFonts w:ascii="Times New Roman" w:hAnsi="Times New Roman"/>
                <w:color w:val="1F4E79"/>
                <w:shd w:val="clear" w:color="auto" w:fill="C9C9C9"/>
              </w:rPr>
            </m:ctrlPr>
          </m:sSubPr>
          <m:e>
            <m:acc>
              <m:accPr>
                <m:chr m:val="⃑"/>
                <m:ctrlPr>
                  <w:rPr>
                    <w:rFonts w:ascii="Times New Roman" w:hAnsi="Times New Roman"/>
                  </w:rPr>
                </m:ctrlPr>
              </m:accPr>
              <m:e>
                <m:r>
                  <w:rPr>
                    <w:rFonts w:ascii="Times New Roman" w:hAnsi="Times New Roman" w:cs="Cambria Math"/>
                  </w:rPr>
                  <m:t>u</m:t>
                </m:r>
              </m:e>
            </m:acc>
          </m:e>
          <m:sub>
            <m:r>
              <w:rPr>
                <w:rFonts w:ascii="Times New Roman" w:hAnsi="Times New Roman" w:cs="Cambria Math"/>
              </w:rPr>
              <m:t>2</m:t>
            </m:r>
          </m:sub>
        </m:sSub>
        <m:r>
          <w:rPr>
            <w:rFonts w:ascii="Times New Roman" w:hAnsi="Times New Roman" w:cs="Cambria Math"/>
            <w:color w:val="1F4E79"/>
            <w:shd w:val="clear" w:color="auto" w:fill="C9C9C9"/>
          </w:rPr>
          <m:t>=0</m:t>
        </m:r>
      </m:oMath>
      <w:r>
        <w:rPr>
          <w:rFonts w:ascii="Times New Roman" w:hAnsi="Times New Roman" w:eastAsia="宋体"/>
          <w:sz w:val="24"/>
          <w:szCs w:val="24"/>
        </w:rPr>
        <w:t>．</w:t>
      </w:r>
    </w:p>
    <w:p>
      <w:pPr>
        <w:pStyle w:val="Heading3"/>
        <w:shd w:val="clear" w:color="auto" w:fill="ADC2DA"/>
        <w:spacing w:before="0" w:after="0" w:line="410" w:lineRule="atLeast"/>
        <w:jc w:val="left"/>
      </w:pPr>
      <w:r>
        <w:rPr>
          <w:b/>
          <w:rFonts w:ascii="Times New Roman" w:hAnsi="Times New Roman" w:eastAsia="宋体"/>
          <w:bCs/>
          <w:sz w:val="28"/>
          <w:szCs w:val="28"/>
        </w:rPr>
        <w:t xml:space="preserve">1.2.2 </w:t>
      </w:r>
      <w:r>
        <w:rPr>
          <w:b/>
          <w:rFonts w:ascii="Times New Roman" w:hAnsi="Times New Roman" w:eastAsia="宋体"/>
          <w:bCs/>
          <w:sz w:val="28"/>
          <w:szCs w:val="28"/>
        </w:rPr>
        <w:t xml:space="preserve">空间中的平面与空间向量</w:t>
      </w:r>
    </w:p>
    <w:p w14:paraId="63231056" w14:textId="77777777" w:rsidR="00A75E48" w:rsidRDefault="004F6462" w:rsidP="004F498C">
      <w:pPr>
        <w:snapToGrid w:val="0"/>
        <w:spacing w:line="410" w:lineRule="atLeast" w:before="0" w:after="0"/>
        <w:jc w:val="left"/>
      </w:pPr>
      <w:r>
        <w:rPr>
          <w:rFonts w:ascii="Times New Roman" w:hAnsi="Times New Roman" w:eastAsia="宋体"/>
          <w:sz w:val="24"/>
          <w:szCs w:val="24"/>
        </w:rPr>
        <w:t/>
      </w:r>
      <w:r>
        <w:rPr>
          <w:rFonts w:ascii="Times New Roman" w:hAnsi="Times New Roman" w:eastAsia="宋体"/>
          <w:sz w:val="24"/>
          <w:szCs w:val="24"/>
          <w:shd w:val="clear" w:color="auto" w:fill="C9C9C9"/>
        </w:rPr>
        <w:t>24．</w:t>
      </w:r>
      <w:r>
        <w:rPr>
          <w:rFonts w:ascii="Times New Roman" w:hAnsi="Times New Roman" w:eastAsia="宋体"/>
          <w:sz w:val="24"/>
          <w:szCs w:val="24"/>
        </w:rPr>
        <w:t xml:space="preserve">〔基〕</w:t>
      </w:r>
      <w:r>
        <w:rPr>
          <w:rFonts w:ascii="Times New Roman" w:hAnsi="Times New Roman" w:eastAsia="宋体"/>
          <w:sz w:val="24"/>
          <w:szCs w:val="24"/>
        </w:rPr>
        <w:t>平面的向量表示式</w:t>
      </w:r>
    </w:p>
    <w:p>
      <w:pPr>
        <w:snapToGrid w:val="0"/>
        <w:spacing w:line="280" w:lineRule="atLeast" w:before="0" w:after="0"/>
        <w:jc w:val="left"/>
        <w:rPr>
          <w:sz w:val="18"/>
          <w:szCs w:val="18"/>
        </w:rPr>
      </w:pPr>
      <w:r>
        <w:rPr>
          <w:rFonts w:ascii="Times New Roman" w:hAnsi="Times New Roman" w:eastAsia="宋体"/>
          <w:shd w:val="clear" w:color="auto" w:fill="C9C9C9"/>
          <w:sz w:val="18"/>
          <w:szCs w:val="18"/>
        </w:rPr>
        <w:t xml:space="preserve">【编注】</w:t>
      </w:r>
      <w:r>
        <w:rPr>
          <w:rFonts w:ascii="Times New Roman" w:hAnsi="Times New Roman" w:eastAsia="宋体"/>
          <w:sz w:val="18"/>
          <w:szCs w:val="18"/>
        </w:rPr>
        <w:t xml:space="preserve">平面由一点与两个不共线向量张成的代数形态；四点共面问题的几何来源（与条目9互为表里）。</w:t>
      </w:r>
    </w:p>
    <w:p w14:paraId="53369F10" w14:textId="131FD78D" w:rsidR="00A75E48" w:rsidRDefault="004F6462" w:rsidP="004F498C">
      <w:pPr>
        <w:snapToGrid w:val="0"/>
        <w:spacing w:line="410" w:lineRule="atLeast" w:before="0" w:after="0"/>
        <w:jc w:val="left"/>
      </w:pPr>
      <w:r>
        <w:rPr>
          <w:rFonts w:ascii="Times New Roman" w:hAnsi="Times New Roman" w:eastAsia="宋体"/>
          <w:sz w:val="24"/>
          <w:szCs w:val="24"/>
        </w:rPr>
        <w:t>取</w:t>
      </w:r>
      <w:proofErr w:type="gramStart"/>
      <w:r>
        <w:rPr>
          <w:rFonts w:ascii="Times New Roman" w:hAnsi="Times New Roman" w:eastAsia="宋体"/>
          <w:sz w:val="24"/>
          <w:szCs w:val="24"/>
        </w:rPr>
        <w:t>定空间</w:t>
      </w:r>
      <w:proofErr w:type="gramEnd"/>
      <w:r>
        <w:rPr>
          <w:rFonts w:ascii="Times New Roman" w:hAnsi="Times New Roman" w:eastAsia="宋体"/>
          <w:sz w:val="24"/>
          <w:szCs w:val="24"/>
        </w:rPr>
        <w:t>任意一点</w:t>
      </w:r>
      <w:r>
        <w:rPr>
          <w:rFonts w:eastAsia="宋体" w:ascii="Times New Roman" w:hAnsi="Times New Roman"/>
          <w:i/>
          <w:sz w:val="24"/>
          <w:szCs w:val="24"/>
        </w:rPr>
        <w:t>O</w:t>
      </w:r>
      <w:r>
        <w:rPr>
          <w:rFonts w:ascii="Times New Roman" w:hAnsi="Times New Roman" w:eastAsia="宋体"/>
          <w:sz w:val="24"/>
          <w:szCs w:val="24"/>
        </w:rPr>
        <w:t>，可以得到，空间一点</w:t>
      </w:r>
      <w:r>
        <w:rPr>
          <w:rFonts w:eastAsia="宋体" w:ascii="Times New Roman" w:hAnsi="Times New Roman"/>
          <w:i/>
          <w:sz w:val="24"/>
          <w:szCs w:val="24"/>
        </w:rPr>
        <w:t>P</w:t>
      </w:r>
      <w:r>
        <w:rPr>
          <w:rFonts w:ascii="Times New Roman" w:hAnsi="Times New Roman" w:eastAsia="宋体"/>
          <w:sz w:val="24"/>
          <w:szCs w:val="24"/>
        </w:rPr>
        <w:t>位于平面</w:t>
      </w:r>
      <m:oMath>
        <m:r>
          <w:rPr>
            <w:rFonts w:ascii="Times New Roman" w:hAnsi="Times New Roman" w:cs="Cambria Math"/>
          </w:rPr>
          <m:t>ABC</m:t>
        </m:r>
      </m:oMath>
      <w:r>
        <w:rPr>
          <w:rFonts w:ascii="Times New Roman" w:hAnsi="Times New Roman" w:eastAsia="宋体"/>
          <w:sz w:val="24"/>
          <w:szCs w:val="24"/>
        </w:rPr>
        <w:t>内的充要条件是存在实数</w:t>
      </w:r>
      <w:r>
        <w:rPr>
          <w:rFonts w:eastAsia="宋体" w:ascii="Times New Roman" w:hAnsi="Times New Roman"/>
          <w:i/>
          <w:sz w:val="24"/>
          <w:szCs w:val="24"/>
        </w:rPr>
        <w:t>x</w:t>
      </w:r>
      <w:r>
        <w:rPr>
          <w:rFonts w:ascii="Times New Roman" w:hAnsi="Times New Roman" w:eastAsia="宋体"/>
          <w:sz w:val="24"/>
          <w:szCs w:val="24"/>
        </w:rPr>
        <w:t>，</w:t>
      </w:r>
      <w:r>
        <w:rPr>
          <w:rFonts w:eastAsia="宋体" w:ascii="Times New Roman" w:hAnsi="Times New Roman"/>
          <w:i/>
          <w:sz w:val="24"/>
          <w:szCs w:val="24"/>
        </w:rPr>
        <w:t>y</w:t>
      </w:r>
      <w:r>
        <w:rPr>
          <w:rFonts w:ascii="Times New Roman" w:hAnsi="Times New Roman" w:eastAsia="宋体"/>
          <w:sz w:val="24"/>
          <w:szCs w:val="24"/>
        </w:rPr>
        <w:t>，使</w:t>
      </w:r>
      <m:oMath>
        <m:acc>
          <m:accPr>
            <m:chr m:val="⃑"/>
            <m:ctrlPr>
              <w:rPr>
                <w:rFonts w:ascii="Times New Roman" w:hAnsi="Times New Roman"/>
              </w:rPr>
            </m:ctrlPr>
          </m:accPr>
          <m:e>
            <m:r>
              <w:rPr>
                <w:rFonts w:ascii="Times New Roman" w:hAnsi="Times New Roman" w:cs="Cambria Math"/>
              </w:rPr>
              <m:t>OP</m:t>
            </m:r>
          </m:e>
        </m:acc>
        <m:r>
          <w:rPr>
            <w:rFonts w:ascii="Times New Roman" w:hAnsi="Times New Roman" w:cs="Cambria Math"/>
          </w:rPr>
          <m:t>=</m:t>
        </m:r>
      </m:oMath>
      <w:r>
        <w:rPr>
          <w:rFonts w:eastAsia="宋体" w:ascii="Times New Roman" w:hAnsi="Times New Roman"/>
          <w:sz w:val="24"/>
          <w:szCs w:val="24"/>
        </w:rPr>
        <w:t/>
      </w:r>
      <m:oMath>
        <m:acc>
          <m:accPr>
            <m:chr m:val="⃑"/>
            <m:ctrlPr>
              <w:rPr>
                <w:rFonts w:ascii="Times New Roman" w:hAnsi="Times New Roman"/>
                <w:color w:val="1F4E79"/>
                <w:shd w:val="clear" w:color="auto" w:fill="C9C9C9"/>
              </w:rPr>
            </m:ctrlPr>
          </m:accPr>
          <m:e>
            <m:r>
              <w:rPr>
                <w:rFonts w:ascii="Times New Roman" w:hAnsi="Times New Roman" w:cs="Cambria Math"/>
              </w:rPr>
              <m:t>OA</m:t>
            </m:r>
          </m:e>
        </m:acc>
        <m:r>
          <w:rPr>
            <w:rFonts w:ascii="Times New Roman" w:hAnsi="Times New Roman" w:cs="Cambria Math"/>
            <w:color w:val="1F4E79"/>
            <w:shd w:val="clear" w:color="auto" w:fill="C9C9C9"/>
          </w:rPr>
          <m:t>+x</m:t>
        </m:r>
        <m:acc>
          <m:accPr>
            <m:chr m:val="⃑"/>
            <m:ctrlPr>
              <w:rPr>
                <w:rFonts w:ascii="Times New Roman" w:hAnsi="Times New Roman"/>
                <w:color w:val="1F4E79"/>
                <w:shd w:val="clear" w:color="auto" w:fill="C9C9C9"/>
              </w:rPr>
            </m:ctrlPr>
          </m:accPr>
          <m:e>
            <m:r>
              <w:rPr>
                <w:rFonts w:ascii="Times New Roman" w:hAnsi="Times New Roman" w:cs="Cambria Math"/>
              </w:rPr>
              <m:t>AB</m:t>
            </m:r>
          </m:e>
        </m:acc>
        <m:r>
          <w:rPr>
            <w:rFonts w:ascii="Times New Roman" w:hAnsi="Times New Roman" w:cs="Cambria Math"/>
            <w:color w:val="1F4E79"/>
            <w:shd w:val="clear" w:color="auto" w:fill="C9C9C9"/>
          </w:rPr>
          <m:t>+y</m:t>
        </m:r>
        <m:acc>
          <m:accPr>
            <m:chr m:val="⃑"/>
            <m:ctrlPr>
              <w:rPr>
                <w:rFonts w:ascii="Times New Roman" w:hAnsi="Times New Roman"/>
                <w:color w:val="1F4E79"/>
                <w:shd w:val="clear" w:color="auto" w:fill="C9C9C9"/>
              </w:rPr>
            </m:ctrlPr>
          </m:accPr>
          <m:e>
            <m:r>
              <w:rPr>
                <w:rFonts w:ascii="Times New Roman" w:hAnsi="Times New Roman" w:cs="Cambria Math"/>
              </w:rPr>
              <m:t>AC</m:t>
            </m:r>
          </m:e>
        </m:acc>
      </m:oMath>
      <w:r>
        <w:rPr>
          <w:rFonts w:ascii="Times New Roman" w:hAnsi="Times New Roman" w:eastAsia="宋体"/>
          <w:sz w:val="24"/>
          <w:szCs w:val="24"/>
        </w:rPr>
        <w:t>．</w:t>
      </w:r>
    </w:p>
    <w:p w14:paraId="71811143" w14:textId="77777777" w:rsidR="00A75E48" w:rsidRDefault="004F6462" w:rsidP="004F498C">
      <w:pPr>
        <w:snapToGrid w:val="0"/>
        <w:spacing w:line="410" w:lineRule="atLeast" w:before="0" w:after="0"/>
        <w:jc w:val="left"/>
      </w:pPr>
      <w:r>
        <w:rPr>
          <w:rFonts w:ascii="Times New Roman" w:hAnsi="Times New Roman" w:eastAsia="宋体"/>
          <w:sz w:val="24"/>
          <w:szCs w:val="24"/>
        </w:rPr>
        <w:t>把上式称为空间平面</w:t>
      </w:r>
      <m:oMath>
        <m:r>
          <w:rPr>
            <w:rFonts w:ascii="Times New Roman" w:hAnsi="Times New Roman" w:cs="Cambria Math"/>
          </w:rPr>
          <m:t>ABC</m:t>
        </m:r>
      </m:oMath>
      <w:r>
        <w:rPr>
          <w:rFonts w:ascii="Times New Roman" w:hAnsi="Times New Roman" w:eastAsia="宋体"/>
          <w:sz w:val="24"/>
          <w:szCs w:val="24"/>
        </w:rPr>
        <w:t>的向量表示式．</w:t>
      </w:r>
    </w:p>
    <w:p w14:paraId="7BBA9E54" w14:textId="77777777" w:rsidR="00A75E48" w:rsidRDefault="004F6462" w:rsidP="004F498C">
      <w:pPr>
        <w:snapToGrid w:val="0"/>
        <w:spacing w:line="410" w:lineRule="atLeast" w:before="0" w:after="0"/>
        <w:jc w:val="left"/>
      </w:pPr>
      <w:r>
        <w:rPr>
          <w:rFonts w:ascii="Times New Roman" w:hAnsi="Times New Roman" w:eastAsia="宋体"/>
          <w:sz w:val="24"/>
          <w:szCs w:val="24"/>
        </w:rPr>
        <w:t/>
      </w:r>
      <w:r>
        <w:rPr>
          <w:rFonts w:ascii="Times New Roman" w:hAnsi="Times New Roman" w:eastAsia="宋体"/>
          <w:sz w:val="24"/>
          <w:szCs w:val="24"/>
          <w:shd w:val="clear" w:color="auto" w:fill="C9C9C9"/>
        </w:rPr>
        <w:t>25．</w:t>
      </w:r>
      <w:r>
        <w:rPr>
          <w:rFonts w:ascii="Times New Roman" w:hAnsi="Times New Roman" w:eastAsia="宋体"/>
          <w:sz w:val="24"/>
          <w:szCs w:val="24"/>
        </w:rPr>
        <w:t xml:space="preserve">〔基〕</w:t>
      </w:r>
      <w:r>
        <w:rPr>
          <w:rFonts w:ascii="Times New Roman" w:hAnsi="Times New Roman" w:eastAsia="宋体"/>
          <w:sz w:val="24"/>
          <w:szCs w:val="24"/>
        </w:rPr>
        <w:t>平面的法向量</w:t>
      </w:r>
    </w:p>
    <w:p>
      <w:pPr>
        <w:snapToGrid w:val="0"/>
        <w:spacing w:line="280" w:lineRule="atLeast" w:before="0" w:after="0"/>
        <w:jc w:val="left"/>
        <w:rPr>
          <w:sz w:val="18"/>
          <w:szCs w:val="18"/>
        </w:rPr>
      </w:pPr>
      <w:r>
        <w:rPr>
          <w:rFonts w:ascii="Times New Roman" w:hAnsi="Times New Roman" w:eastAsia="宋体"/>
          <w:shd w:val="clear" w:color="auto" w:fill="C9C9C9"/>
          <w:sz w:val="18"/>
          <w:szCs w:val="18"/>
        </w:rPr>
        <w:t xml:space="preserve">【编注】</w:t>
      </w:r>
      <w:r>
        <w:rPr>
          <w:rFonts w:ascii="Times New Roman" w:hAnsi="Times New Roman" w:eastAsia="宋体"/>
          <w:sz w:val="18"/>
          <w:szCs w:val="18"/>
        </w:rPr>
        <w:t xml:space="preserve">线面、面面平行与垂直判定的枢纽对象（支撑条目26至29），常由面内不共线两向量与待定坐标联立求得；法向量不唯一，取整数值最简者。</w:t>
      </w:r>
    </w:p>
    <w:p w14:paraId="4158EA23" w14:textId="77777777" w:rsidR="00A75E48" w:rsidRDefault="004F6462" w:rsidP="004F498C">
      <w:pPr>
        <w:snapToGrid w:val="0"/>
        <w:spacing w:line="410" w:lineRule="atLeast" w:before="0" w:after="0"/>
        <w:jc w:val="left"/>
      </w:pPr>
      <w:r>
        <w:rPr>
          <w:rFonts w:ascii="Times New Roman" w:hAnsi="Times New Roman" w:eastAsia="宋体"/>
          <w:sz w:val="24"/>
          <w:szCs w:val="24"/>
        </w:rPr>
        <w:t>如图，直线</w:t>
      </w:r>
      <m:oMath>
        <m:r>
          <w:rPr>
            <w:rFonts w:ascii="Times New Roman" w:hAnsi="Times New Roman" w:cs="Cambria Math"/>
          </w:rPr>
          <m:t>l⊥α</m:t>
        </m:r>
      </m:oMath>
      <w:r>
        <w:rPr>
          <w:rFonts w:ascii="Times New Roman" w:hAnsi="Times New Roman" w:eastAsia="宋体"/>
          <w:sz w:val="24"/>
          <w:szCs w:val="24"/>
        </w:rPr>
        <w:t>，取直线</w:t>
      </w:r>
      <w:r>
        <w:rPr>
          <w:rFonts w:eastAsia="宋体" w:ascii="Times New Roman" w:hAnsi="Times New Roman"/>
          <w:i/>
          <w:sz w:val="24"/>
          <w:szCs w:val="24"/>
        </w:rPr>
        <w:t>l</w:t>
      </w:r>
      <w:r>
        <w:rPr>
          <w:rFonts w:ascii="Times New Roman" w:hAnsi="Times New Roman" w:eastAsia="宋体"/>
          <w:sz w:val="24"/>
          <w:szCs w:val="24"/>
        </w:rPr>
        <w:t>的方向向量</w:t>
      </w:r>
      <m:oMath>
        <m:acc>
          <m:accPr>
            <m:chr m:val="⃑"/>
            <m:ctrlPr>
              <w:rPr>
                <w:rFonts w:ascii="Times New Roman" w:hAnsi="Times New Roman"/>
              </w:rPr>
            </m:ctrlPr>
          </m:accPr>
          <m:e>
            <m:r>
              <w:rPr>
                <w:rFonts w:ascii="Times New Roman" w:hAnsi="Times New Roman" w:cs="Cambria Math"/>
              </w:rPr>
              <m:t>a</m:t>
            </m:r>
          </m:e>
        </m:acc>
      </m:oMath>
      <w:r>
        <w:rPr>
          <w:rFonts w:ascii="Times New Roman" w:hAnsi="Times New Roman" w:eastAsia="宋体"/>
          <w:sz w:val="24"/>
          <w:szCs w:val="24"/>
        </w:rPr>
        <w:t>，称向量</w:t>
      </w:r>
      <m:oMath>
        <m:acc>
          <m:accPr>
            <m:chr m:val="⃑"/>
            <m:ctrlPr>
              <w:rPr>
                <w:rFonts w:ascii="Times New Roman" w:hAnsi="Times New Roman"/>
              </w:rPr>
            </m:ctrlPr>
          </m:accPr>
          <m:e>
            <m:r>
              <w:rPr>
                <w:rFonts w:ascii="Times New Roman" w:hAnsi="Times New Roman" w:cs="Cambria Math"/>
              </w:rPr>
              <m:t>a</m:t>
            </m:r>
          </m:e>
        </m:acc>
      </m:oMath>
      <w:r>
        <w:rPr>
          <w:rFonts w:ascii="Times New Roman" w:hAnsi="Times New Roman" w:eastAsia="宋体"/>
          <w:sz w:val="24"/>
          <w:szCs w:val="24"/>
        </w:rPr>
        <w:t>为平面</w:t>
      </w:r>
      <m:oMath>
        <m:r>
          <w:rPr>
            <w:rFonts w:ascii="Times New Roman" w:hAnsi="Times New Roman" w:cs="Cambria Math"/>
          </w:rPr>
          <m:t>α</m:t>
        </m:r>
      </m:oMath>
      <w:r>
        <w:rPr>
          <w:rFonts w:ascii="Times New Roman" w:hAnsi="Times New Roman" w:eastAsia="宋体"/>
          <w:sz w:val="24"/>
          <w:szCs w:val="24"/>
        </w:rPr>
        <w:t>的</w:t>
      </w:r>
      <w:r>
        <w:rPr>
          <w:rFonts w:eastAsia="宋体" w:ascii="Times New Roman" w:hAnsi="Times New Roman"/>
          <w:sz w:val="24"/>
          <w:szCs w:val="24"/>
        </w:rPr>
        <w:t/>
      </w:r>
      <w:r>
        <w:rPr>
          <w:rFonts w:eastAsia="宋体" w:ascii="Times New Roman" w:hAnsi="Times New Roman"/>
          <w:color w:val="1F4E79"/>
          <w:sz w:val="24"/>
          <w:szCs w:val="24"/>
          <w:shd w:val="clear" w:color="auto" w:fill="C9C9C9"/>
        </w:rPr>
        <w:t xml:space="preserve">法向量</w:t>
      </w:r>
      <w:r>
        <w:rPr>
          <w:rFonts w:ascii="Times New Roman" w:hAnsi="Times New Roman" w:eastAsia="宋体"/>
          <w:sz w:val="24"/>
          <w:szCs w:val="24"/>
        </w:rPr>
        <w:t>．</w:t>
      </w:r>
    </w:p>
    <w:p w14:paraId="0B1B10AB" w14:textId="77777777" w:rsidR="00A75E48" w:rsidRDefault="004F6462" w:rsidP="004F498C">
      <w:pPr>
        <w:snapToGrid w:val="0"/>
        <w:spacing w:line="410" w:lineRule="atLeast" w:before="0" w:after="0"/>
        <w:jc w:val="left"/>
      </w:pPr>
      <w:r>
        <w:rPr>
          <w:rFonts w:ascii="Times New Roman" w:hAnsi="Times New Roman" w:eastAsia="宋体"/>
          <w:sz w:val="24"/>
          <w:szCs w:val="24"/>
        </w:rPr>
        <w:t>给定一个点</w:t>
      </w:r>
      <w:r>
        <w:rPr>
          <w:rFonts w:eastAsia="宋体" w:ascii="Times New Roman" w:hAnsi="Times New Roman"/>
          <w:i/>
          <w:sz w:val="24"/>
          <w:szCs w:val="24"/>
        </w:rPr>
        <w:t>A</w:t>
      </w:r>
      <w:r>
        <w:rPr>
          <w:rFonts w:ascii="Times New Roman" w:hAnsi="Times New Roman" w:eastAsia="宋体"/>
          <w:sz w:val="24"/>
          <w:szCs w:val="24"/>
        </w:rPr>
        <w:t>和一个向量</w:t>
      </w:r>
      <m:oMath>
        <m:acc>
          <m:accPr>
            <m:chr m:val="⃑"/>
            <m:ctrlPr>
              <w:rPr>
                <w:rFonts w:ascii="Times New Roman" w:hAnsi="Times New Roman"/>
              </w:rPr>
            </m:ctrlPr>
          </m:accPr>
          <m:e>
            <m:r>
              <w:rPr>
                <w:rFonts w:ascii="Times New Roman" w:hAnsi="Times New Roman" w:cs="Cambria Math"/>
              </w:rPr>
              <m:t>a</m:t>
            </m:r>
          </m:e>
        </m:acc>
      </m:oMath>
      <w:r>
        <w:rPr>
          <w:rFonts w:ascii="Times New Roman" w:hAnsi="Times New Roman" w:eastAsia="宋体"/>
          <w:sz w:val="24"/>
          <w:szCs w:val="24"/>
        </w:rPr>
        <w:t>，那么过点</w:t>
      </w:r>
      <w:r>
        <w:rPr>
          <w:rFonts w:eastAsia="宋体" w:ascii="Times New Roman" w:hAnsi="Times New Roman"/>
          <w:i/>
          <w:sz w:val="24"/>
          <w:szCs w:val="24"/>
        </w:rPr>
        <w:t>A</w:t>
      </w:r>
      <w:r>
        <w:rPr>
          <w:rFonts w:ascii="Times New Roman" w:hAnsi="Times New Roman" w:eastAsia="宋体"/>
          <w:sz w:val="24"/>
          <w:szCs w:val="24"/>
        </w:rPr>
        <w:t>，且以向量</w:t>
      </w:r>
      <m:oMath>
        <m:acc>
          <m:accPr>
            <m:chr m:val="⃑"/>
            <m:ctrlPr>
              <w:rPr>
                <w:rFonts w:ascii="Times New Roman" w:hAnsi="Times New Roman"/>
              </w:rPr>
            </m:ctrlPr>
          </m:accPr>
          <m:e>
            <m:r>
              <w:rPr>
                <w:rFonts w:ascii="Times New Roman" w:hAnsi="Times New Roman" w:cs="Cambria Math"/>
              </w:rPr>
              <m:t>a</m:t>
            </m:r>
          </m:e>
        </m:acc>
      </m:oMath>
      <w:r>
        <w:rPr>
          <w:rFonts w:ascii="Times New Roman" w:hAnsi="Times New Roman" w:eastAsia="宋体"/>
          <w:sz w:val="24"/>
          <w:szCs w:val="24"/>
        </w:rPr>
        <w:t>为法向量的平面完全确定，可以表示为集合</w:t>
      </w:r>
      <w:r>
        <w:rPr>
          <w:rFonts w:eastAsia="宋体" w:ascii="Times New Roman" w:hAnsi="Times New Roman"/>
          <w:sz w:val="24"/>
          <w:szCs w:val="24"/>
        </w:rPr>
        <w:t/>
      </w:r>
      <m:oMath>
        <m:d>
          <m:dPr>
            <m:begChr m:val="{"/>
            <m:endChr m:val="}"/>
            <m:ctrlPr>
              <w:rPr>
                <w:rFonts w:ascii="Times New Roman" w:hAnsi="Times New Roman"/>
                <w:color w:val="1F4E79"/>
                <w:shd w:val="clear" w:color="auto" w:fill="C9C9C9"/>
              </w:rPr>
            </m:ctrlPr>
          </m:dPr>
          <m:e>
            <m:d>
              <m:dPr>
                <m:begChr m:val=""/>
                <m:endChr m:val="|"/>
                <m:ctrlPr>
                  <w:rPr>
                    <w:rFonts w:ascii="Times New Roman" w:hAnsi="Times New Roman"/>
                  </w:rPr>
                </m:ctrlPr>
              </m:dPr>
              <m:e>
                <m:r>
                  <w:rPr>
                    <w:rFonts w:ascii="Times New Roman" w:hAnsi="Times New Roman" w:cs="Cambria Math"/>
                  </w:rPr>
                  <m:t>P</m:t>
                </m:r>
              </m:e>
            </m:d>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AP</m:t>
                </m:r>
              </m:e>
            </m:acc>
            <m:r>
              <w:rPr>
                <w:rFonts w:ascii="Times New Roman" w:hAnsi="Times New Roman" w:cs="Cambria Math"/>
              </w:rPr>
              <m:t>=0</m:t>
            </m:r>
          </m:e>
        </m:d>
      </m:oMath>
      <w:r>
        <w:rPr>
          <w:rFonts w:ascii="Times New Roman" w:hAnsi="Times New Roman" w:eastAsia="宋体"/>
          <w:sz w:val="24"/>
          <w:szCs w:val="24"/>
        </w:rPr>
        <w:t>．</w:t>
      </w:r>
    </w:p>
    <w:p w14:paraId="285B1C55" w14:textId="77777777" w:rsidR="00A75E48" w:rsidRDefault="004F6462" w:rsidP="004F498C">
      <w:pPr>
        <w:snapToGrid w:val="0"/>
        <w:spacing w:line="410" w:lineRule="atLeast" w:before="0" w:after="0"/>
        <w:jc w:val="left"/>
      </w:pPr>
      <w:r>
        <w:rPr>
          <w:rFonts w:eastAsia="宋体" w:ascii="Times New Roman" w:hAnsi="Times New Roman"/>
          <w:noProof/>
          <w:kern w:val="0"/>
          <w:sz w:val="21"/>
          <w:szCs w:val="21"/>
        </w:rPr>
        <w:drawing>
          <wp:inline distT="0" distB="0" distL="0" distR="0" wp14:anchorId="4A9AFF1D" wp14:editId="3739CDCF">
            <wp:extent cx="3893400" cy="2080955"/>
            <wp:effectExtent l="0" t="0" r="0" b="0"/>
            <wp:docPr id="100023" name="图片 100023" descr="@@@26704396-6c80-483c-80c2-8affc21e92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r:embed="rId17"/>
                    <a:stretch>
                      <a:fillRect/>
                    </a:stretch>
                  </pic:blipFill>
                  <pic:spPr>
                    <a:xfrm>
                      <a:off x="0" y="0"/>
                      <a:ext cx="3893400" cy="2080955"/>
                    </a:xfrm>
                    <a:prstGeom prst="rect">
                      <a:avLst/>
                    </a:prstGeom>
                  </pic:spPr>
                </pic:pic>
              </a:graphicData>
            </a:graphic>
          </wp:inline>
        </w:drawing>
      </w:r>
    </w:p>
    <w:p>
      <w:pPr>
        <w:snapToGrid w:val="0"/>
        <w:spacing w:line="280" w:lineRule="atLeast" w:before="0" w:after="0"/>
        <w:jc w:val="left"/>
        <w:rPr>
          <w:sz w:val="18"/>
          <w:szCs w:val="18"/>
        </w:rPr>
      </w:pPr>
      <w:r>
        <w:rPr>
          <w:rFonts w:ascii="Times New Roman" w:hAnsi="Times New Roman" w:eastAsia="宋体"/>
          <w:shd w:val="clear" w:color="auto" w:fill="C9C9C9"/>
          <w:sz w:val="18"/>
          <w:szCs w:val="18"/>
        </w:rPr>
        <w:t xml:space="preserve">【编注】</w:t>
      </w:r>
      <w:r>
        <w:rPr>
          <w:rFonts w:ascii="Times New Roman" w:hAnsi="Times New Roman" w:eastAsia="宋体"/>
          <w:sz w:val="18"/>
          <w:szCs w:val="18"/>
        </w:rPr>
        <w:t xml:space="preserve">对比辨析——直线的方向向量与平面的法向量（旧知识：本章1.2.1条目20）：</w:t>
      </w:r>
    </w:p>
    <w:tbl>
      <w:tblPr>
        <w:tblW w:w="102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2100"/>
        <w:gridCol w:w="4053"/>
        <w:gridCol w:w="4053"/>
      </w:tblGrid>
      <w:tr>
        <w:tc>
          <w:tcPr>
            <w:tcW w:w="2100" w:type="dxa"/>
          </w:tcPr>
          <w:p>
            <w:pPr>
              <w:snapToGrid w:val="0"/>
              <w:spacing w:line="410" w:lineRule="atLeast" w:before="0" w:after="0"/>
              <w:jc w:val="left"/>
            </w:pPr>
            <w:r>
              <w:rPr>
                <w:rFonts w:ascii="Times New Roman" w:hAnsi="Times New Roman" w:eastAsia="宋体"/>
                <w:sz w:val="24"/>
                <w:szCs w:val="24"/>
              </w:rPr>
              <w:t xml:space="preserve">对比项</w:t>
            </w:r>
          </w:p>
        </w:tc>
        <w:tc>
          <w:tcPr>
            <w:tcW w:w="4053" w:type="dxa"/>
          </w:tcPr>
          <w:p>
            <w:pPr>
              <w:snapToGrid w:val="0"/>
              <w:spacing w:line="410" w:lineRule="atLeast" w:before="0" w:after="0"/>
              <w:jc w:val="left"/>
            </w:pPr>
            <w:r>
              <w:rPr>
                <w:rFonts w:ascii="Times New Roman" w:hAnsi="Times New Roman" w:eastAsia="宋体"/>
                <w:sz w:val="24"/>
                <w:szCs w:val="24"/>
              </w:rPr>
              <w:t xml:space="preserve">旧知识：直线的方向向量</w:t>
            </w:r>
          </w:p>
        </w:tc>
        <w:tc>
          <w:tcPr>
            <w:tcW w:w="4053" w:type="dxa"/>
          </w:tcPr>
          <w:p>
            <w:pPr>
              <w:snapToGrid w:val="0"/>
              <w:spacing w:line="410" w:lineRule="atLeast" w:before="0" w:after="0"/>
              <w:jc w:val="left"/>
            </w:pPr>
            <w:r>
              <w:rPr>
                <w:rFonts w:ascii="Times New Roman" w:hAnsi="Times New Roman" w:eastAsia="宋体"/>
                <w:sz w:val="24"/>
                <w:szCs w:val="24"/>
              </w:rPr>
              <w:t xml:space="preserve">新知识：平面的法向量</w:t>
            </w:r>
          </w:p>
        </w:tc>
      </w:tr>
      <w:tr>
        <w:tc>
          <w:tcPr>
            <w:tcW w:w="2100" w:type="dxa"/>
          </w:tcPr>
          <w:p>
            <w:pPr>
              <w:snapToGrid w:val="0"/>
              <w:spacing w:line="410" w:lineRule="atLeast" w:before="0" w:after="0"/>
              <w:jc w:val="left"/>
            </w:pPr>
            <w:r>
              <w:rPr>
                <w:rFonts w:ascii="Times New Roman" w:hAnsi="Times New Roman" w:eastAsia="宋体"/>
                <w:sz w:val="24"/>
                <w:szCs w:val="24"/>
              </w:rPr>
              <w:t xml:space="preserve">刻画对象</w:t>
            </w:r>
          </w:p>
        </w:tc>
        <w:tc>
          <w:tcPr>
            <w:tcW w:w="4053" w:type="dxa"/>
          </w:tcPr>
          <w:p>
            <w:pPr>
              <w:snapToGrid w:val="0"/>
              <w:spacing w:line="410" w:lineRule="atLeast" w:before="0" w:after="0"/>
              <w:jc w:val="left"/>
            </w:pPr>
            <w:r>
              <w:rPr>
                <w:rFonts w:ascii="Times New Roman" w:hAnsi="Times New Roman" w:eastAsia="宋体"/>
                <w:sz w:val="24"/>
                <w:szCs w:val="24"/>
              </w:rPr>
              <w:t xml:space="preserve">一条直线（一点与一个方向向量确定直线）</w:t>
            </w:r>
          </w:p>
        </w:tc>
        <w:tc>
          <w:tcPr>
            <w:tcW w:w="4053" w:type="dxa"/>
          </w:tcPr>
          <w:p>
            <w:pPr>
              <w:snapToGrid w:val="0"/>
              <w:spacing w:line="410" w:lineRule="atLeast" w:before="0" w:after="0"/>
              <w:jc w:val="left"/>
            </w:pPr>
            <w:r>
              <w:rPr>
                <w:rFonts w:ascii="Times New Roman" w:hAnsi="Times New Roman" w:eastAsia="宋体"/>
                <w:sz w:val="24"/>
                <w:szCs w:val="24"/>
              </w:rPr>
              <w:t xml:space="preserve">一个平面（一点与一个法向量确定平面）</w:t>
            </w:r>
          </w:p>
        </w:tc>
      </w:tr>
      <w:tr>
        <w:tc>
          <w:tcPr>
            <w:tcW w:w="2100" w:type="dxa"/>
          </w:tcPr>
          <w:p>
            <w:pPr>
              <w:snapToGrid w:val="0"/>
              <w:spacing w:line="410" w:lineRule="atLeast" w:before="0" w:after="0"/>
              <w:jc w:val="left"/>
            </w:pPr>
            <w:r>
              <w:rPr>
                <w:rFonts w:ascii="Times New Roman" w:hAnsi="Times New Roman" w:eastAsia="宋体"/>
                <w:sz w:val="24"/>
                <w:szCs w:val="24"/>
              </w:rPr>
              <w:t xml:space="preserve">与图形的关系</w:t>
            </w:r>
          </w:p>
        </w:tc>
        <w:tc>
          <w:tcPr>
            <w:tcW w:w="4053" w:type="dxa"/>
          </w:tcPr>
          <w:p>
            <w:pPr>
              <w:snapToGrid w:val="0"/>
              <w:spacing w:line="410" w:lineRule="atLeast" w:before="0" w:after="0"/>
              <w:jc w:val="left"/>
            </w:pPr>
            <w:r>
              <w:rPr>
                <w:rFonts w:ascii="Times New Roman" w:hAnsi="Times New Roman" w:eastAsia="宋体"/>
                <w:sz w:val="24"/>
                <w:szCs w:val="24"/>
              </w:rPr>
              <w:t xml:space="preserve">与直线平行（共线）</w:t>
            </w:r>
          </w:p>
        </w:tc>
        <w:tc>
          <w:tcPr>
            <w:tcW w:w="4053" w:type="dxa"/>
          </w:tcPr>
          <w:p>
            <w:pPr>
              <w:snapToGrid w:val="0"/>
              <w:spacing w:line="410" w:lineRule="atLeast" w:before="0" w:after="0"/>
              <w:jc w:val="left"/>
            </w:pPr>
            <w:r>
              <w:rPr>
                <w:rFonts w:ascii="Times New Roman" w:hAnsi="Times New Roman" w:eastAsia="宋体"/>
                <w:sz w:val="24"/>
                <w:szCs w:val="24"/>
              </w:rPr>
              <w:t xml:space="preserve">与平面垂直</w:t>
            </w:r>
          </w:p>
        </w:tc>
      </w:tr>
      <w:tr>
        <w:tc>
          <w:tcPr>
            <w:tcW w:w="2100" w:type="dxa"/>
          </w:tcPr>
          <w:p>
            <w:pPr>
              <w:snapToGrid w:val="0"/>
              <w:spacing w:line="410" w:lineRule="atLeast" w:before="0" w:after="0"/>
              <w:jc w:val="left"/>
            </w:pPr>
            <w:r>
              <w:rPr>
                <w:rFonts w:ascii="Times New Roman" w:hAnsi="Times New Roman" w:eastAsia="宋体"/>
                <w:sz w:val="24"/>
                <w:szCs w:val="24"/>
              </w:rPr>
              <w:t xml:space="preserve">唯一性</w:t>
            </w:r>
          </w:p>
        </w:tc>
        <w:tc>
          <w:tcPr>
            <w:tcW w:w="4053" w:type="dxa"/>
          </w:tcPr>
          <w:p>
            <w:pPr>
              <w:snapToGrid w:val="0"/>
              <w:spacing w:line="410" w:lineRule="atLeast" w:before="0" w:after="0"/>
              <w:jc w:val="left"/>
            </w:pPr>
            <w:r>
              <w:rPr>
                <w:rFonts w:ascii="Times New Roman" w:hAnsi="Times New Roman" w:eastAsia="宋体"/>
                <w:sz w:val="24"/>
                <w:szCs w:val="24"/>
              </w:rPr>
              <w:t xml:space="preserve">不唯一，任意两个方向向量共线</w:t>
            </w:r>
          </w:p>
        </w:tc>
        <w:tc>
          <w:tcPr>
            <w:tcW w:w="4053" w:type="dxa"/>
          </w:tcPr>
          <w:p>
            <w:pPr>
              <w:snapToGrid w:val="0"/>
              <w:spacing w:line="410" w:lineRule="atLeast" w:before="0" w:after="0"/>
              <w:jc w:val="left"/>
            </w:pPr>
            <w:r>
              <w:rPr>
                <w:rFonts w:ascii="Times New Roman" w:hAnsi="Times New Roman" w:eastAsia="宋体"/>
                <w:sz w:val="24"/>
                <w:szCs w:val="24"/>
              </w:rPr>
              <w:t xml:space="preserve">不唯一，任意两个法向量平行</w:t>
            </w:r>
          </w:p>
        </w:tc>
      </w:tr>
      <w:tr>
        <w:tc>
          <w:tcPr>
            <w:tcW w:w="2100" w:type="dxa"/>
          </w:tcPr>
          <w:p>
            <w:pPr>
              <w:snapToGrid w:val="0"/>
              <w:spacing w:line="410" w:lineRule="atLeast" w:before="0" w:after="0"/>
              <w:jc w:val="left"/>
            </w:pPr>
            <w:r>
              <w:rPr>
                <w:rFonts w:ascii="Times New Roman" w:hAnsi="Times New Roman" w:eastAsia="宋体"/>
                <w:sz w:val="24"/>
                <w:szCs w:val="24"/>
              </w:rPr>
              <w:t xml:space="preserve">主要用途</w:t>
            </w:r>
          </w:p>
        </w:tc>
        <w:tc>
          <w:tcPr>
            <w:tcW w:w="4053" w:type="dxa"/>
          </w:tcPr>
          <w:p>
            <w:pPr>
              <w:snapToGrid w:val="0"/>
              <w:spacing w:line="410" w:lineRule="atLeast" w:before="0" w:after="0"/>
              <w:jc w:val="left"/>
            </w:pPr>
            <w:r>
              <w:rPr>
                <w:rFonts w:ascii="Times New Roman" w:hAnsi="Times New Roman" w:eastAsia="宋体"/>
                <w:sz w:val="24"/>
                <w:szCs w:val="24"/>
              </w:rPr>
              <w:t xml:space="preserve">线线平行垂直、异面直线角（条目22、23、34）</w:t>
            </w:r>
          </w:p>
        </w:tc>
        <w:tc>
          <w:tcPr>
            <w:tcW w:w="4053" w:type="dxa"/>
          </w:tcPr>
          <w:p>
            <w:pPr>
              <w:snapToGrid w:val="0"/>
              <w:spacing w:line="410" w:lineRule="atLeast" w:before="0" w:after="0"/>
              <w:jc w:val="left"/>
            </w:pPr>
            <w:r>
              <w:rPr>
                <w:rFonts w:ascii="Times New Roman" w:hAnsi="Times New Roman" w:eastAsia="宋体"/>
                <w:sz w:val="24"/>
                <w:szCs w:val="24"/>
              </w:rPr>
              <w:t xml:space="preserve">线面、面面平行垂直与各类距离（条目26至29、38）</w:t>
            </w:r>
          </w:p>
        </w:tc>
      </w:tr>
      <w:tr>
        <w:tc>
          <w:tcPr>
            <w:tcW w:w="2100" w:type="dxa"/>
          </w:tcPr>
          <w:p>
            <w:pPr>
              <w:snapToGrid w:val="0"/>
              <w:spacing w:line="410" w:lineRule="atLeast" w:before="0" w:after="0"/>
              <w:jc w:val="left"/>
            </w:pPr>
            <w:r>
              <w:rPr>
                <w:rFonts w:ascii="Times New Roman" w:hAnsi="Times New Roman" w:eastAsia="宋体"/>
                <w:sz w:val="24"/>
                <w:szCs w:val="24"/>
              </w:rPr>
              <w:t xml:space="preserve">易混点</w:t>
            </w:r>
          </w:p>
        </w:tc>
        <w:tc>
          <w:tcPr>
            <w:tcW w:w="4053" w:type="dxa"/>
          </w:tcPr>
          <w:p>
            <w:pPr>
              <w:snapToGrid w:val="0"/>
              <w:spacing w:line="410" w:lineRule="atLeast" w:before="0" w:after="0"/>
              <w:jc w:val="left"/>
            </w:pPr>
            <w:r>
              <w:rPr>
                <w:rFonts w:ascii="Times New Roman" w:hAnsi="Times New Roman" w:eastAsia="宋体"/>
                <w:sz w:val="24"/>
                <w:szCs w:val="24"/>
              </w:rPr>
              <w:t xml:space="preserve">——</w:t>
            </w:r>
          </w:p>
        </w:tc>
        <w:tc>
          <w:tcPr>
            <w:tcW w:w="4053" w:type="dxa"/>
          </w:tcPr>
          <w:p>
            <w:pPr>
              <w:snapToGrid w:val="0"/>
              <w:spacing w:line="410" w:lineRule="atLeast" w:before="0" w:after="0"/>
              <w:jc w:val="left"/>
            </w:pPr>
            <w:r>
              <w:rPr>
                <w:rFonts w:ascii="Times New Roman" w:hAnsi="Times New Roman" w:eastAsia="宋体"/>
                <w:sz w:val="24"/>
                <w:szCs w:val="24"/>
              </w:rPr>
              <w:t xml:space="preserve">判定关系中“共线、垂直”互换：线面平行看数量积为0、线面垂直看向量共线，最易记反</w:t>
            </w:r>
          </w:p>
        </w:tc>
      </w:tr>
    </w:tbl>
    <w:p w14:paraId="6FCC03E4" w14:textId="77777777" w:rsidR="00A75E48" w:rsidRDefault="004F6462" w:rsidP="004F498C">
      <w:pPr>
        <w:snapToGrid w:val="0"/>
        <w:spacing w:line="410" w:lineRule="atLeast" w:before="0" w:after="0"/>
        <w:jc w:val="left"/>
      </w:pPr>
      <w:r>
        <w:rPr>
          <w:rFonts w:ascii="Times New Roman" w:hAnsi="Times New Roman" w:eastAsia="宋体"/>
          <w:sz w:val="24"/>
          <w:szCs w:val="24"/>
        </w:rPr>
        <w:t/>
      </w:r>
      <w:r>
        <w:rPr>
          <w:rFonts w:ascii="Times New Roman" w:hAnsi="Times New Roman" w:eastAsia="宋体"/>
          <w:sz w:val="24"/>
          <w:szCs w:val="24"/>
          <w:shd w:val="clear" w:color="auto" w:fill="C9C9C9"/>
        </w:rPr>
        <w:t>26．</w:t>
      </w:r>
      <w:r>
        <w:rPr>
          <w:rFonts w:ascii="Times New Roman" w:hAnsi="Times New Roman" w:eastAsia="宋体"/>
          <w:sz w:val="24"/>
          <w:szCs w:val="24"/>
        </w:rPr>
        <w:t xml:space="preserve">〔基〕</w:t>
      </w:r>
      <w:r>
        <w:rPr>
          <w:rFonts w:ascii="Times New Roman" w:hAnsi="Times New Roman" w:eastAsia="宋体"/>
          <w:sz w:val="24"/>
          <w:szCs w:val="24"/>
        </w:rPr>
        <w:t>直线与平面平行</w:t>
      </w:r>
    </w:p>
    <w:p>
      <w:pPr>
        <w:snapToGrid w:val="0"/>
        <w:spacing w:line="280" w:lineRule="atLeast" w:before="0" w:after="0"/>
        <w:jc w:val="left"/>
        <w:rPr>
          <w:sz w:val="18"/>
          <w:szCs w:val="18"/>
        </w:rPr>
      </w:pPr>
      <w:r>
        <w:rPr>
          <w:rFonts w:ascii="Times New Roman" w:hAnsi="Times New Roman" w:eastAsia="宋体"/>
          <w:shd w:val="clear" w:color="auto" w:fill="C9C9C9"/>
          <w:sz w:val="18"/>
          <w:szCs w:val="18"/>
        </w:rPr>
        <w:t xml:space="preserve">【编注】</w:t>
      </w:r>
      <w:r>
        <w:rPr>
          <w:rFonts w:ascii="Times New Roman" w:hAnsi="Times New Roman" w:eastAsia="宋体"/>
          <w:sz w:val="18"/>
          <w:szCs w:val="18"/>
        </w:rPr>
        <w:t xml:space="preserve">方向向量与法向量数量积为0判平行；易错点：还须说明直线在平面外，排除直线在面内的情形。</w:t>
      </w:r>
    </w:p>
    <w:p w14:paraId="00BE262A" w14:textId="77777777" w:rsidR="00A75E48" w:rsidRDefault="004F6462" w:rsidP="004F498C">
      <w:pPr>
        <w:snapToGrid w:val="0"/>
        <w:spacing w:line="410" w:lineRule="atLeast" w:before="0" w:after="0"/>
        <w:jc w:val="left"/>
      </w:pPr>
      <w:r>
        <w:rPr>
          <w:rFonts w:ascii="Times New Roman" w:hAnsi="Times New Roman" w:eastAsia="宋体"/>
          <w:sz w:val="24"/>
          <w:szCs w:val="24"/>
        </w:rPr>
        <w:t>设</w:t>
      </w:r>
      <m:oMath>
        <m:acc>
          <m:accPr>
            <m:chr m:val="⃑"/>
            <m:ctrlPr>
              <w:rPr>
                <w:rFonts w:ascii="Times New Roman" w:hAnsi="Times New Roman"/>
              </w:rPr>
            </m:ctrlPr>
          </m:accPr>
          <m:e>
            <m:r>
              <w:rPr>
                <w:rFonts w:ascii="Times New Roman" w:hAnsi="Times New Roman" w:cs="Cambria Math"/>
              </w:rPr>
              <m:t>u</m:t>
            </m:r>
          </m:e>
        </m:acc>
      </m:oMath>
      <w:r>
        <w:rPr>
          <w:rFonts w:ascii="Times New Roman" w:hAnsi="Times New Roman" w:eastAsia="宋体"/>
          <w:sz w:val="24"/>
          <w:szCs w:val="24"/>
        </w:rPr>
        <w:t>是直线</w:t>
      </w:r>
      <w:r>
        <w:rPr>
          <w:rFonts w:eastAsia="宋体" w:ascii="Times New Roman" w:hAnsi="Times New Roman"/>
          <w:i/>
          <w:sz w:val="24"/>
          <w:szCs w:val="24"/>
        </w:rPr>
        <w:t>l</w:t>
      </w:r>
      <w:r>
        <w:rPr>
          <w:rFonts w:ascii="Times New Roman" w:hAnsi="Times New Roman" w:eastAsia="宋体"/>
          <w:sz w:val="24"/>
          <w:szCs w:val="24"/>
        </w:rPr>
        <w:t>的方向向量，</w:t>
      </w:r>
      <m:oMath>
        <m:acc>
          <m:accPr>
            <m:chr m:val="⃑"/>
            <m:ctrlPr>
              <w:rPr>
                <w:rFonts w:ascii="Times New Roman" w:hAnsi="Times New Roman"/>
              </w:rPr>
            </m:ctrlPr>
          </m:accPr>
          <m:e>
            <m:r>
              <w:rPr>
                <w:rFonts w:ascii="Times New Roman" w:hAnsi="Times New Roman" w:cs="Cambria Math"/>
              </w:rPr>
              <m:t>n</m:t>
            </m:r>
          </m:e>
        </m:acc>
      </m:oMath>
      <w:r>
        <w:rPr>
          <w:rFonts w:ascii="Times New Roman" w:hAnsi="Times New Roman" w:eastAsia="宋体"/>
          <w:sz w:val="24"/>
          <w:szCs w:val="24"/>
        </w:rPr>
        <w:t>是平面</w:t>
      </w:r>
      <m:oMath>
        <m:r>
          <w:rPr>
            <w:rFonts w:ascii="Times New Roman" w:hAnsi="Times New Roman" w:cs="Cambria Math"/>
          </w:rPr>
          <m:t>α</m:t>
        </m:r>
      </m:oMath>
      <w:r>
        <w:rPr>
          <w:rFonts w:ascii="Times New Roman" w:hAnsi="Times New Roman" w:eastAsia="宋体"/>
          <w:sz w:val="24"/>
          <w:szCs w:val="24"/>
        </w:rPr>
        <w:t>的法向量，则</w:t>
      </w:r>
      <m:oMath>
        <m:r>
          <w:rPr>
            <w:rFonts w:ascii="Times New Roman" w:hAnsi="Times New Roman" w:cs="Cambria Math"/>
          </w:rPr>
          <m:t>l∥α⇔</m:t>
        </m:r>
        <m:acc>
          <m:accPr>
            <m:chr m:val="⃑"/>
            <m:ctrlPr>
              <w:rPr>
                <w:rFonts w:ascii="Times New Roman" w:hAnsi="Times New Roman"/>
              </w:rPr>
            </m:ctrlPr>
          </m:accPr>
          <m:e>
            <m:r>
              <w:rPr>
                <w:rFonts w:ascii="Times New Roman" w:hAnsi="Times New Roman" w:cs="Cambria Math"/>
              </w:rPr>
              <m:t>u</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n</m:t>
            </m:r>
          </m:e>
        </m:acc>
        <m:r>
          <w:rPr>
            <w:rFonts w:ascii="Times New Roman" w:hAnsi="Times New Roman" w:cs="Cambria Math"/>
          </w:rPr>
          <m:t>⇔</m:t>
        </m:r>
      </m:oMath>
      <w:r>
        <w:rPr>
          <w:rFonts w:eastAsia="宋体" w:ascii="Times New Roman" w:hAnsi="Times New Roman"/>
          <w:sz w:val="24"/>
          <w:szCs w:val="24"/>
        </w:rPr>
        <w:t/>
      </w:r>
      <m:oMath>
        <m:acc>
          <m:accPr>
            <m:chr m:val="⃑"/>
            <m:ctrlPr>
              <w:rPr>
                <w:rFonts w:ascii="Times New Roman" w:hAnsi="Times New Roman"/>
                <w:color w:val="1F4E79"/>
                <w:shd w:val="clear" w:color="auto" w:fill="C9C9C9"/>
              </w:rPr>
            </m:ctrlPr>
          </m:accPr>
          <m:e>
            <m:r>
              <w:rPr>
                <w:rFonts w:ascii="Times New Roman" w:hAnsi="Times New Roman" w:cs="Cambria Math"/>
              </w:rPr>
              <m:t>u</m:t>
            </m:r>
          </m:e>
        </m:acc>
        <m:r>
          <w:rPr>
            <w:rFonts w:ascii="Times New Roman" w:hAnsi="Times New Roman" w:cs="Cambria Math"/>
            <w:color w:val="1F4E79"/>
            <w:shd w:val="clear" w:color="auto" w:fill="C9C9C9"/>
          </w:rPr>
          <m:t>⋅</m:t>
        </m:r>
        <m:acc>
          <m:accPr>
            <m:chr m:val="⃑"/>
            <m:ctrlPr>
              <w:rPr>
                <w:rFonts w:ascii="Times New Roman" w:hAnsi="Times New Roman"/>
                <w:color w:val="1F4E79"/>
                <w:shd w:val="clear" w:color="auto" w:fill="C9C9C9"/>
              </w:rPr>
            </m:ctrlPr>
          </m:accPr>
          <m:e>
            <m:r>
              <w:rPr>
                <w:rFonts w:ascii="Times New Roman" w:hAnsi="Times New Roman" w:cs="Cambria Math"/>
              </w:rPr>
              <m:t>n</m:t>
            </m:r>
          </m:e>
        </m:acc>
        <m:r>
          <w:rPr>
            <w:rFonts w:ascii="Times New Roman" w:hAnsi="Times New Roman" w:cs="Cambria Math"/>
            <w:color w:val="1F4E79"/>
            <w:shd w:val="clear" w:color="auto" w:fill="C9C9C9"/>
          </w:rPr>
          <m:t>=0</m:t>
        </m:r>
      </m:oMath>
      <w:r>
        <w:rPr>
          <w:rFonts w:ascii="Times New Roman" w:hAnsi="Times New Roman" w:eastAsia="宋体"/>
          <w:sz w:val="24"/>
          <w:szCs w:val="24"/>
        </w:rPr>
        <w:t>．</w:t>
      </w:r>
    </w:p>
    <w:p w14:paraId="0CEE81AE" w14:textId="77777777" w:rsidR="00A75E48" w:rsidRDefault="004F6462" w:rsidP="004F498C">
      <w:pPr>
        <w:snapToGrid w:val="0"/>
        <w:spacing w:line="410" w:lineRule="atLeast" w:before="0" w:after="0"/>
        <w:jc w:val="left"/>
      </w:pPr>
      <w:r>
        <w:rPr>
          <w:rFonts w:ascii="Times New Roman" w:hAnsi="Times New Roman" w:eastAsia="宋体"/>
          <w:sz w:val="24"/>
          <w:szCs w:val="24"/>
        </w:rPr>
        <w:t/>
      </w:r>
      <w:r>
        <w:rPr>
          <w:rFonts w:ascii="Times New Roman" w:hAnsi="Times New Roman" w:eastAsia="宋体"/>
          <w:sz w:val="24"/>
          <w:szCs w:val="24"/>
          <w:shd w:val="clear" w:color="auto" w:fill="C9C9C9"/>
        </w:rPr>
        <w:t>27．</w:t>
      </w:r>
      <w:r>
        <w:rPr>
          <w:rFonts w:ascii="Times New Roman" w:hAnsi="Times New Roman" w:eastAsia="宋体"/>
          <w:sz w:val="24"/>
          <w:szCs w:val="24"/>
        </w:rPr>
        <w:t xml:space="preserve">〔基〕</w:t>
      </w:r>
      <w:r>
        <w:rPr>
          <w:rFonts w:ascii="Times New Roman" w:hAnsi="Times New Roman" w:eastAsia="宋体"/>
          <w:sz w:val="24"/>
          <w:szCs w:val="24"/>
        </w:rPr>
        <w:t>平面与平面平行</w:t>
      </w:r>
    </w:p>
    <w:p>
      <w:pPr>
        <w:snapToGrid w:val="0"/>
        <w:spacing w:line="280" w:lineRule="atLeast" w:before="0" w:after="0"/>
        <w:jc w:val="left"/>
        <w:rPr>
          <w:sz w:val="18"/>
          <w:szCs w:val="18"/>
        </w:rPr>
      </w:pPr>
      <w:r>
        <w:rPr>
          <w:rFonts w:ascii="Times New Roman" w:hAnsi="Times New Roman" w:eastAsia="宋体"/>
          <w:shd w:val="clear" w:color="auto" w:fill="C9C9C9"/>
          <w:sz w:val="18"/>
          <w:szCs w:val="18"/>
        </w:rPr>
        <w:t xml:space="preserve">【编注】</w:t>
      </w:r>
      <w:r>
        <w:rPr>
          <w:rFonts w:ascii="Times New Roman" w:hAnsi="Times New Roman" w:eastAsia="宋体"/>
          <w:sz w:val="18"/>
          <w:szCs w:val="18"/>
        </w:rPr>
        <w:t xml:space="preserve">两平面的法向量共线判面面平行；与条目26构成线面、面面平行判定链，注意法向量非零前提。</w:t>
      </w:r>
    </w:p>
    <w:p w14:paraId="34F1A509" w14:textId="77777777" w:rsidR="00A75E48" w:rsidRDefault="004F6462" w:rsidP="004F498C">
      <w:pPr>
        <w:snapToGrid w:val="0"/>
        <w:spacing w:line="410" w:lineRule="atLeast" w:before="0" w:after="0"/>
        <w:jc w:val="left"/>
      </w:pPr>
      <w:r>
        <w:rPr>
          <w:rFonts w:ascii="Times New Roman" w:hAnsi="Times New Roman" w:eastAsia="宋体"/>
          <w:sz w:val="24"/>
          <w:szCs w:val="24"/>
        </w:rPr>
        <w:t>设</w:t>
      </w:r>
      <m:oMath>
        <m:sSub>
          <m:sSubPr>
            <m:ctrlPr>
              <w:rPr>
                <w:rFonts w:ascii="Times New Roman" w:hAnsi="Times New Roman"/>
              </w:rPr>
            </m:ctrlPr>
          </m:sSubPr>
          <m:e>
            <m:acc>
              <m:accPr>
                <m:chr m:val="⃑"/>
                <m:ctrlPr>
                  <w:rPr>
                    <w:rFonts w:ascii="Times New Roman" w:hAnsi="Times New Roman"/>
                  </w:rPr>
                </m:ctrlPr>
              </m:accPr>
              <m:e>
                <m:r>
                  <w:rPr>
                    <w:rFonts w:ascii="Times New Roman" w:hAnsi="Times New Roman" w:cs="Cambria Math"/>
                  </w:rPr>
                  <m:t>n</m:t>
                </m:r>
              </m:e>
            </m:acc>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acc>
              <m:accPr>
                <m:chr m:val="⃑"/>
                <m:ctrlPr>
                  <w:rPr>
                    <w:rFonts w:ascii="Times New Roman" w:hAnsi="Times New Roman"/>
                  </w:rPr>
                </m:ctrlPr>
              </m:accPr>
              <m:e>
                <m:r>
                  <w:rPr>
                    <w:rFonts w:ascii="Times New Roman" w:hAnsi="Times New Roman" w:cs="Cambria Math"/>
                  </w:rPr>
                  <m:t>n</m:t>
                </m:r>
              </m:e>
            </m:acc>
          </m:e>
          <m:sub>
            <m:r>
              <w:rPr>
                <w:rFonts w:ascii="Times New Roman" w:hAnsi="Times New Roman" w:cs="Cambria Math"/>
              </w:rPr>
              <m:t>2</m:t>
            </m:r>
          </m:sub>
        </m:sSub>
      </m:oMath>
      <w:r>
        <w:rPr>
          <w:rFonts w:ascii="Times New Roman" w:hAnsi="Times New Roman" w:eastAsia="宋体"/>
          <w:sz w:val="24"/>
          <w:szCs w:val="24"/>
        </w:rPr>
        <w:t>分别是平面</w:t>
      </w:r>
      <m:oMath>
        <m:r>
          <w:rPr>
            <w:rFonts w:ascii="Times New Roman" w:hAnsi="Times New Roman" w:cs="Cambria Math"/>
          </w:rPr>
          <m:t>α</m:t>
        </m:r>
      </m:oMath>
      <w:r>
        <w:rPr>
          <w:rFonts w:ascii="Times New Roman" w:hAnsi="Times New Roman" w:eastAsia="宋体"/>
          <w:sz w:val="24"/>
          <w:szCs w:val="24"/>
        </w:rPr>
        <w:t>，</w:t>
      </w:r>
      <m:oMath>
        <m:r>
          <w:rPr>
            <w:rFonts w:ascii="Times New Roman" w:hAnsi="Times New Roman" w:cs="Cambria Math"/>
          </w:rPr>
          <m:t>β</m:t>
        </m:r>
      </m:oMath>
      <w:r>
        <w:rPr>
          <w:rFonts w:ascii="Times New Roman" w:hAnsi="Times New Roman" w:eastAsia="宋体"/>
          <w:sz w:val="24"/>
          <w:szCs w:val="24"/>
        </w:rPr>
        <w:t>的法向量，则</w:t>
      </w:r>
      <m:oMath>
        <m:r>
          <w:rPr>
            <w:rFonts w:ascii="Times New Roman" w:hAnsi="Times New Roman" w:cs="Cambria Math"/>
          </w:rPr>
          <m:t>α∥β⇔</m:t>
        </m:r>
        <m:sSub>
          <m:sSubPr>
            <m:ctrlPr>
              <w:rPr>
                <w:rFonts w:ascii="Times New Roman" w:hAnsi="Times New Roman"/>
              </w:rPr>
            </m:ctrlPr>
          </m:sSubPr>
          <m:e>
            <m:acc>
              <m:accPr>
                <m:chr m:val="⃑"/>
                <m:ctrlPr>
                  <w:rPr>
                    <w:rFonts w:ascii="Times New Roman" w:hAnsi="Times New Roman"/>
                  </w:rPr>
                </m:ctrlPr>
              </m:accPr>
              <m:e>
                <m:r>
                  <w:rPr>
                    <w:rFonts w:ascii="Times New Roman" w:hAnsi="Times New Roman" w:cs="Cambria Math"/>
                  </w:rPr>
                  <m:t>n</m:t>
                </m:r>
              </m:e>
            </m:acc>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acc>
              <m:accPr>
                <m:chr m:val="⃑"/>
                <m:ctrlPr>
                  <w:rPr>
                    <w:rFonts w:ascii="Times New Roman" w:hAnsi="Times New Roman"/>
                  </w:rPr>
                </m:ctrlPr>
              </m:accPr>
              <m:e>
                <m:r>
                  <w:rPr>
                    <w:rFonts w:ascii="Times New Roman" w:hAnsi="Times New Roman" w:cs="Cambria Math"/>
                  </w:rPr>
                  <m:t>n</m:t>
                </m:r>
              </m:e>
            </m:acc>
          </m:e>
          <m:sub>
            <m:r>
              <w:rPr>
                <w:rFonts w:ascii="Times New Roman" w:hAnsi="Times New Roman" w:cs="Cambria Math"/>
              </w:rPr>
              <m:t>2</m:t>
            </m:r>
          </m:sub>
        </m:sSub>
        <m:r>
          <w:rPr>
            <w:rFonts w:ascii="Times New Roman" w:hAnsi="Times New Roman" w:cs="Cambria Math"/>
          </w:rPr>
          <m:t>⇔∃λ∈R</m:t>
        </m:r>
      </m:oMath>
      <w:r>
        <w:rPr>
          <w:rFonts w:ascii="Times New Roman" w:hAnsi="Times New Roman" w:eastAsia="宋体"/>
          <w:sz w:val="24"/>
          <w:szCs w:val="24"/>
        </w:rPr>
        <w:t>，使得</w:t>
      </w:r>
      <w:r>
        <w:rPr>
          <w:rFonts w:eastAsia="宋体" w:ascii="Times New Roman" w:hAnsi="Times New Roman"/>
          <w:sz w:val="24"/>
          <w:szCs w:val="24"/>
        </w:rPr>
        <w:t/>
      </w:r>
      <m:oMath>
        <m:sSub>
          <m:sSubPr>
            <m:ctrlPr>
              <w:rPr>
                <w:rFonts w:ascii="Times New Roman" w:hAnsi="Times New Roman"/>
                <w:color w:val="1F4E79"/>
                <w:shd w:val="clear" w:color="auto" w:fill="C9C9C9"/>
              </w:rPr>
            </m:ctrlPr>
          </m:sSubPr>
          <m:e>
            <m:acc>
              <m:accPr>
                <m:chr m:val="⃑"/>
                <m:ctrlPr>
                  <w:rPr>
                    <w:rFonts w:ascii="Times New Roman" w:hAnsi="Times New Roman"/>
                  </w:rPr>
                </m:ctrlPr>
              </m:accPr>
              <m:e>
                <m:r>
                  <w:rPr>
                    <w:rFonts w:ascii="Times New Roman" w:hAnsi="Times New Roman" w:cs="Cambria Math"/>
                  </w:rPr>
                  <m:t>n</m:t>
                </m:r>
              </m:e>
            </m:acc>
          </m:e>
          <m:sub>
            <m:r>
              <w:rPr>
                <w:rFonts w:ascii="Times New Roman" w:hAnsi="Times New Roman" w:cs="Cambria Math"/>
              </w:rPr>
              <m:t>1</m:t>
            </m:r>
          </m:sub>
        </m:sSub>
        <m:r>
          <w:rPr>
            <w:rFonts w:ascii="Times New Roman" w:hAnsi="Times New Roman" w:cs="Cambria Math"/>
            <w:color w:val="1F4E79"/>
            <w:shd w:val="clear" w:color="auto" w:fill="C9C9C9"/>
          </w:rPr>
          <m:t>=λ</m:t>
        </m:r>
        <m:sSub>
          <m:sSubPr>
            <m:ctrlPr>
              <w:rPr>
                <w:rFonts w:ascii="Times New Roman" w:hAnsi="Times New Roman"/>
                <w:color w:val="1F4E79"/>
                <w:shd w:val="clear" w:color="auto" w:fill="C9C9C9"/>
              </w:rPr>
            </m:ctrlPr>
          </m:sSubPr>
          <m:e>
            <m:acc>
              <m:accPr>
                <m:chr m:val="⃑"/>
                <m:ctrlPr>
                  <w:rPr>
                    <w:rFonts w:ascii="Times New Roman" w:hAnsi="Times New Roman"/>
                  </w:rPr>
                </m:ctrlPr>
              </m:accPr>
              <m:e>
                <m:r>
                  <w:rPr>
                    <w:rFonts w:ascii="Times New Roman" w:hAnsi="Times New Roman" w:cs="Cambria Math"/>
                  </w:rPr>
                  <m:t>n</m:t>
                </m:r>
              </m:e>
            </m:acc>
          </m:e>
          <m:sub>
            <m:r>
              <w:rPr>
                <w:rFonts w:ascii="Times New Roman" w:hAnsi="Times New Roman" w:cs="Cambria Math"/>
              </w:rPr>
              <m:t>2</m:t>
            </m:r>
          </m:sub>
        </m:sSub>
      </m:oMath>
      <w:r>
        <w:rPr>
          <w:rFonts w:ascii="Times New Roman" w:hAnsi="Times New Roman" w:eastAsia="宋体"/>
          <w:sz w:val="24"/>
          <w:szCs w:val="24"/>
        </w:rPr>
        <w:t>．</w:t>
      </w:r>
    </w:p>
    <w:p w14:paraId="7346C380" w14:textId="77777777" w:rsidR="00A75E48" w:rsidRDefault="004F6462" w:rsidP="004F498C">
      <w:pPr>
        <w:snapToGrid w:val="0"/>
        <w:spacing w:line="410" w:lineRule="atLeast" w:before="0" w:after="0"/>
        <w:jc w:val="left"/>
      </w:pPr>
      <w:r>
        <w:rPr>
          <w:rFonts w:ascii="Times New Roman" w:hAnsi="Times New Roman" w:eastAsia="宋体"/>
          <w:sz w:val="24"/>
          <w:szCs w:val="24"/>
        </w:rPr>
        <w:t/>
      </w:r>
      <w:r>
        <w:rPr>
          <w:rFonts w:ascii="Times New Roman" w:hAnsi="Times New Roman" w:eastAsia="宋体"/>
          <w:sz w:val="24"/>
          <w:szCs w:val="24"/>
          <w:shd w:val="clear" w:color="auto" w:fill="C9C9C9"/>
        </w:rPr>
        <w:t>28．</w:t>
      </w:r>
      <w:r>
        <w:rPr>
          <w:rFonts w:ascii="Times New Roman" w:hAnsi="Times New Roman" w:eastAsia="宋体"/>
          <w:sz w:val="24"/>
          <w:szCs w:val="24"/>
        </w:rPr>
        <w:t xml:space="preserve">〔基〕</w:t>
      </w:r>
      <w:r>
        <w:rPr>
          <w:rFonts w:ascii="Times New Roman" w:hAnsi="Times New Roman" w:eastAsia="宋体"/>
          <w:sz w:val="24"/>
          <w:szCs w:val="24"/>
        </w:rPr>
        <w:t>直线与平面垂直</w:t>
      </w:r>
    </w:p>
    <w:p>
      <w:pPr>
        <w:snapToGrid w:val="0"/>
        <w:spacing w:line="280" w:lineRule="atLeast" w:before="0" w:after="0"/>
        <w:jc w:val="left"/>
        <w:rPr>
          <w:sz w:val="18"/>
          <w:szCs w:val="18"/>
        </w:rPr>
      </w:pPr>
      <w:r>
        <w:rPr>
          <w:rFonts w:ascii="Times New Roman" w:hAnsi="Times New Roman" w:eastAsia="宋体"/>
          <w:shd w:val="clear" w:color="auto" w:fill="C9C9C9"/>
          <w:sz w:val="18"/>
          <w:szCs w:val="18"/>
        </w:rPr>
        <w:t xml:space="preserve">【编注】</w:t>
      </w:r>
      <w:r>
        <w:rPr>
          <w:rFonts w:ascii="Times New Roman" w:hAnsi="Times New Roman" w:eastAsia="宋体"/>
          <w:sz w:val="18"/>
          <w:szCs w:val="18"/>
        </w:rPr>
        <w:t xml:space="preserve">方向向量与法向量共线判线面垂直；是求线面角（条目34）与点面距（条目38）的常用铺垫。</w:t>
      </w:r>
    </w:p>
    <w:p w14:paraId="7CC6EC99" w14:textId="77777777" w:rsidR="00A75E48" w:rsidRDefault="004F6462" w:rsidP="004F498C">
      <w:pPr>
        <w:snapToGrid w:val="0"/>
        <w:spacing w:line="410" w:lineRule="atLeast" w:before="0" w:after="0"/>
        <w:jc w:val="left"/>
      </w:pPr>
      <w:r>
        <w:rPr>
          <w:rFonts w:ascii="Times New Roman" w:hAnsi="Times New Roman" w:eastAsia="宋体"/>
          <w:sz w:val="24"/>
          <w:szCs w:val="24"/>
        </w:rPr>
        <w:lastRenderedPageBreak/>
        <w:t>设</w:t>
      </w:r>
      <m:oMath>
        <m:acc>
          <m:accPr>
            <m:chr m:val="⃑"/>
            <m:ctrlPr>
              <w:rPr>
                <w:rFonts w:ascii="Times New Roman" w:hAnsi="Times New Roman"/>
              </w:rPr>
            </m:ctrlPr>
          </m:accPr>
          <m:e>
            <m:r>
              <w:rPr>
                <w:rFonts w:ascii="Times New Roman" w:hAnsi="Times New Roman" w:cs="Cambria Math"/>
              </w:rPr>
              <m:t>u</m:t>
            </m:r>
          </m:e>
        </m:acc>
      </m:oMath>
      <w:r>
        <w:rPr>
          <w:rFonts w:ascii="Times New Roman" w:hAnsi="Times New Roman" w:eastAsia="宋体"/>
          <w:sz w:val="24"/>
          <w:szCs w:val="24"/>
        </w:rPr>
        <w:t>是直线</w:t>
      </w:r>
      <w:r>
        <w:rPr>
          <w:rFonts w:eastAsia="宋体" w:ascii="Times New Roman" w:hAnsi="Times New Roman"/>
          <w:i/>
          <w:sz w:val="24"/>
          <w:szCs w:val="24"/>
        </w:rPr>
        <w:t>l</w:t>
      </w:r>
      <w:r>
        <w:rPr>
          <w:rFonts w:ascii="Times New Roman" w:hAnsi="Times New Roman" w:eastAsia="宋体"/>
          <w:sz w:val="24"/>
          <w:szCs w:val="24"/>
        </w:rPr>
        <w:t>的方向向量，</w:t>
      </w:r>
      <m:oMath>
        <m:acc>
          <m:accPr>
            <m:chr m:val="⃑"/>
            <m:ctrlPr>
              <w:rPr>
                <w:rFonts w:ascii="Times New Roman" w:hAnsi="Times New Roman"/>
              </w:rPr>
            </m:ctrlPr>
          </m:accPr>
          <m:e>
            <m:r>
              <w:rPr>
                <w:rFonts w:ascii="Times New Roman" w:hAnsi="Times New Roman" w:cs="Cambria Math"/>
              </w:rPr>
              <m:t>n</m:t>
            </m:r>
          </m:e>
        </m:acc>
      </m:oMath>
      <w:r>
        <w:rPr>
          <w:rFonts w:ascii="Times New Roman" w:hAnsi="Times New Roman" w:eastAsia="宋体"/>
          <w:sz w:val="24"/>
          <w:szCs w:val="24"/>
        </w:rPr>
        <w:t>是平面</w:t>
      </w:r>
      <m:oMath>
        <m:r>
          <w:rPr>
            <w:rFonts w:ascii="Times New Roman" w:hAnsi="Times New Roman" w:cs="Cambria Math"/>
          </w:rPr>
          <m:t>α</m:t>
        </m:r>
      </m:oMath>
      <w:r>
        <w:rPr>
          <w:rFonts w:ascii="Times New Roman" w:hAnsi="Times New Roman" w:eastAsia="宋体"/>
          <w:sz w:val="24"/>
          <w:szCs w:val="24"/>
        </w:rPr>
        <w:t>的法向量，则</w:t>
      </w:r>
      <m:oMath>
        <m:r>
          <w:rPr>
            <w:rFonts w:ascii="Times New Roman" w:hAnsi="Times New Roman" w:cs="Cambria Math"/>
          </w:rPr>
          <m:t>l⊥α⇔</m:t>
        </m:r>
        <m:acc>
          <m:accPr>
            <m:chr m:val="⃑"/>
            <m:ctrlPr>
              <w:rPr>
                <w:rFonts w:ascii="Times New Roman" w:hAnsi="Times New Roman"/>
              </w:rPr>
            </m:ctrlPr>
          </m:accPr>
          <m:e>
            <m:r>
              <w:rPr>
                <w:rFonts w:ascii="Times New Roman" w:hAnsi="Times New Roman" w:cs="Cambria Math"/>
              </w:rPr>
              <m:t>u</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n</m:t>
            </m:r>
          </m:e>
        </m:acc>
        <m:r>
          <w:rPr>
            <w:rFonts w:ascii="Times New Roman" w:hAnsi="Times New Roman" w:cs="Cambria Math"/>
          </w:rPr>
          <m:t>⇔∃λ∈R</m:t>
        </m:r>
      </m:oMath>
      <w:r>
        <w:rPr>
          <w:rFonts w:ascii="Times New Roman" w:hAnsi="Times New Roman" w:eastAsia="宋体"/>
          <w:sz w:val="24"/>
          <w:szCs w:val="24"/>
        </w:rPr>
        <w:t>，使得</w:t>
      </w:r>
      <w:r>
        <w:rPr>
          <w:rFonts w:eastAsia="宋体" w:ascii="Times New Roman" w:hAnsi="Times New Roman"/>
          <w:sz w:val="24"/>
          <w:szCs w:val="24"/>
        </w:rPr>
        <w:t/>
      </w:r>
      <m:oMath>
        <m:acc>
          <m:accPr>
            <m:chr m:val="⃑"/>
            <m:ctrlPr>
              <w:rPr>
                <w:rFonts w:ascii="Times New Roman" w:hAnsi="Times New Roman"/>
                <w:color w:val="1F4E79"/>
                <w:shd w:val="clear" w:color="auto" w:fill="C9C9C9"/>
              </w:rPr>
            </m:ctrlPr>
          </m:accPr>
          <m:e>
            <m:r>
              <w:rPr>
                <w:rFonts w:ascii="Times New Roman" w:hAnsi="Times New Roman" w:cs="Cambria Math"/>
              </w:rPr>
              <m:t>u</m:t>
            </m:r>
          </m:e>
        </m:acc>
        <m:r>
          <w:rPr>
            <w:rFonts w:ascii="Times New Roman" w:hAnsi="Times New Roman" w:cs="Cambria Math"/>
            <w:color w:val="1F4E79"/>
            <w:shd w:val="clear" w:color="auto" w:fill="C9C9C9"/>
          </w:rPr>
          <m:t>=λ</m:t>
        </m:r>
        <m:acc>
          <m:accPr>
            <m:chr m:val="⃑"/>
            <m:ctrlPr>
              <w:rPr>
                <w:rFonts w:ascii="Times New Roman" w:hAnsi="Times New Roman"/>
                <w:color w:val="1F4E79"/>
                <w:shd w:val="clear" w:color="auto" w:fill="C9C9C9"/>
              </w:rPr>
            </m:ctrlPr>
          </m:accPr>
          <m:e>
            <m:r>
              <w:rPr>
                <w:rFonts w:ascii="Times New Roman" w:hAnsi="Times New Roman" w:cs="Cambria Math"/>
              </w:rPr>
              <m:t>n</m:t>
            </m:r>
          </m:e>
        </m:acc>
      </m:oMath>
      <w:r>
        <w:rPr>
          <w:rFonts w:ascii="Times New Roman" w:hAnsi="Times New Roman" w:eastAsia="宋体"/>
          <w:sz w:val="24"/>
          <w:szCs w:val="24"/>
        </w:rPr>
        <w:t>．</w:t>
      </w:r>
    </w:p>
    <w:p w14:paraId="51E59915" w14:textId="77777777" w:rsidR="00A75E48" w:rsidRDefault="004F6462" w:rsidP="004F498C">
      <w:pPr>
        <w:snapToGrid w:val="0"/>
        <w:spacing w:line="410" w:lineRule="atLeast" w:before="0" w:after="0"/>
        <w:jc w:val="left"/>
      </w:pPr>
      <w:r>
        <w:rPr>
          <w:rFonts w:ascii="Times New Roman" w:hAnsi="Times New Roman" w:eastAsia="宋体"/>
          <w:sz w:val="24"/>
          <w:szCs w:val="24"/>
        </w:rPr>
        <w:t/>
      </w:r>
      <w:r>
        <w:rPr>
          <w:rFonts w:ascii="Times New Roman" w:hAnsi="Times New Roman" w:eastAsia="宋体"/>
          <w:sz w:val="24"/>
          <w:szCs w:val="24"/>
          <w:shd w:val="clear" w:color="auto" w:fill="C9C9C9"/>
        </w:rPr>
        <w:t>29．</w:t>
      </w:r>
      <w:r>
        <w:rPr>
          <w:rFonts w:ascii="Times New Roman" w:hAnsi="Times New Roman" w:eastAsia="宋体"/>
          <w:sz w:val="24"/>
          <w:szCs w:val="24"/>
        </w:rPr>
        <w:t xml:space="preserve">〔基〕</w:t>
      </w:r>
      <w:r>
        <w:rPr>
          <w:rFonts w:ascii="Times New Roman" w:hAnsi="Times New Roman" w:eastAsia="宋体"/>
          <w:sz w:val="24"/>
          <w:szCs w:val="24"/>
        </w:rPr>
        <w:t>平面与平面垂直</w:t>
      </w:r>
    </w:p>
    <w:p>
      <w:pPr>
        <w:snapToGrid w:val="0"/>
        <w:spacing w:line="280" w:lineRule="atLeast" w:before="0" w:after="0"/>
        <w:jc w:val="left"/>
        <w:rPr>
          <w:sz w:val="18"/>
          <w:szCs w:val="18"/>
        </w:rPr>
      </w:pPr>
      <w:r>
        <w:rPr>
          <w:rFonts w:ascii="Times New Roman" w:hAnsi="Times New Roman" w:eastAsia="宋体"/>
          <w:shd w:val="clear" w:color="auto" w:fill="C9C9C9"/>
          <w:sz w:val="18"/>
          <w:szCs w:val="18"/>
        </w:rPr>
        <w:t xml:space="preserve">【编注】</w:t>
      </w:r>
      <w:r>
        <w:rPr>
          <w:rFonts w:ascii="Times New Roman" w:hAnsi="Times New Roman" w:eastAsia="宋体"/>
          <w:sz w:val="18"/>
          <w:szCs w:val="18"/>
        </w:rPr>
        <w:t xml:space="preserve">法向量数量积为0判面面垂直，与面面垂直的判定定理互为代数、几何两条路径。</w:t>
      </w:r>
    </w:p>
    <w:p w14:paraId="702E8AA6" w14:textId="77777777" w:rsidR="00A75E48" w:rsidRDefault="004F6462" w:rsidP="004F498C">
      <w:pPr>
        <w:snapToGrid w:val="0"/>
        <w:spacing w:line="410" w:lineRule="atLeast" w:before="0" w:after="0"/>
        <w:jc w:val="left"/>
      </w:pPr>
      <w:r>
        <w:rPr>
          <w:rFonts w:ascii="Times New Roman" w:hAnsi="Times New Roman" w:eastAsia="宋体"/>
          <w:sz w:val="24"/>
          <w:szCs w:val="24"/>
        </w:rPr>
        <w:t>设</w:t>
      </w:r>
      <m:oMath>
        <m:sSub>
          <m:sSubPr>
            <m:ctrlPr>
              <w:rPr>
                <w:rFonts w:ascii="Times New Roman" w:hAnsi="Times New Roman"/>
              </w:rPr>
            </m:ctrlPr>
          </m:sSubPr>
          <m:e>
            <m:acc>
              <m:accPr>
                <m:chr m:val="⃑"/>
                <m:ctrlPr>
                  <w:rPr>
                    <w:rFonts w:ascii="Times New Roman" w:hAnsi="Times New Roman"/>
                  </w:rPr>
                </m:ctrlPr>
              </m:accPr>
              <m:e>
                <m:r>
                  <w:rPr>
                    <w:rFonts w:ascii="Times New Roman" w:hAnsi="Times New Roman" w:cs="Cambria Math"/>
                  </w:rPr>
                  <m:t>n</m:t>
                </m:r>
              </m:e>
            </m:acc>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acc>
              <m:accPr>
                <m:chr m:val="⃑"/>
                <m:ctrlPr>
                  <w:rPr>
                    <w:rFonts w:ascii="Times New Roman" w:hAnsi="Times New Roman"/>
                  </w:rPr>
                </m:ctrlPr>
              </m:accPr>
              <m:e>
                <m:r>
                  <w:rPr>
                    <w:rFonts w:ascii="Times New Roman" w:hAnsi="Times New Roman" w:cs="Cambria Math"/>
                  </w:rPr>
                  <m:t>n</m:t>
                </m:r>
              </m:e>
            </m:acc>
          </m:e>
          <m:sub>
            <m:r>
              <w:rPr>
                <w:rFonts w:ascii="Times New Roman" w:hAnsi="Times New Roman" w:cs="Cambria Math"/>
              </w:rPr>
              <m:t>2</m:t>
            </m:r>
          </m:sub>
        </m:sSub>
      </m:oMath>
      <w:r>
        <w:rPr>
          <w:rFonts w:ascii="Times New Roman" w:hAnsi="Times New Roman" w:eastAsia="宋体"/>
          <w:sz w:val="24"/>
          <w:szCs w:val="24"/>
        </w:rPr>
        <w:t>分别是平面</w:t>
      </w:r>
      <m:oMath>
        <m:r>
          <w:rPr>
            <w:rFonts w:ascii="Times New Roman" w:hAnsi="Times New Roman" w:cs="Cambria Math"/>
          </w:rPr>
          <m:t>α</m:t>
        </m:r>
      </m:oMath>
      <w:r>
        <w:rPr>
          <w:rFonts w:ascii="Times New Roman" w:hAnsi="Times New Roman" w:eastAsia="宋体"/>
          <w:sz w:val="24"/>
          <w:szCs w:val="24"/>
        </w:rPr>
        <w:t>，</w:t>
      </w:r>
      <m:oMath>
        <m:r>
          <w:rPr>
            <w:rFonts w:ascii="Times New Roman" w:hAnsi="Times New Roman" w:cs="Cambria Math"/>
          </w:rPr>
          <m:t>β</m:t>
        </m:r>
      </m:oMath>
      <w:r>
        <w:rPr>
          <w:rFonts w:ascii="Times New Roman" w:hAnsi="Times New Roman" w:eastAsia="宋体"/>
          <w:sz w:val="24"/>
          <w:szCs w:val="24"/>
        </w:rPr>
        <w:t>的法向量，则</w:t>
      </w:r>
      <m:oMath>
        <m:r>
          <w:rPr>
            <w:rFonts w:ascii="Times New Roman" w:hAnsi="Times New Roman" w:cs="Cambria Math"/>
          </w:rPr>
          <m:t>α⊥β⇔</m:t>
        </m:r>
        <m:sSub>
          <m:sSubPr>
            <m:ctrlPr>
              <w:rPr>
                <w:rFonts w:ascii="Times New Roman" w:hAnsi="Times New Roman"/>
              </w:rPr>
            </m:ctrlPr>
          </m:sSubPr>
          <m:e>
            <m:acc>
              <m:accPr>
                <m:chr m:val="⃑"/>
                <m:ctrlPr>
                  <w:rPr>
                    <w:rFonts w:ascii="Times New Roman" w:hAnsi="Times New Roman"/>
                  </w:rPr>
                </m:ctrlPr>
              </m:accPr>
              <m:e>
                <m:r>
                  <w:rPr>
                    <w:rFonts w:ascii="Times New Roman" w:hAnsi="Times New Roman" w:cs="Cambria Math"/>
                  </w:rPr>
                  <m:t>n</m:t>
                </m:r>
              </m:e>
            </m:acc>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acc>
              <m:accPr>
                <m:chr m:val="⃑"/>
                <m:ctrlPr>
                  <w:rPr>
                    <w:rFonts w:ascii="Times New Roman" w:hAnsi="Times New Roman"/>
                  </w:rPr>
                </m:ctrlPr>
              </m:accPr>
              <m:e>
                <m:r>
                  <w:rPr>
                    <w:rFonts w:ascii="Times New Roman" w:hAnsi="Times New Roman" w:cs="Cambria Math"/>
                  </w:rPr>
                  <m:t>n</m:t>
                </m:r>
              </m:e>
            </m:acc>
          </m:e>
          <m:sub>
            <m:r>
              <w:rPr>
                <w:rFonts w:ascii="Times New Roman" w:hAnsi="Times New Roman" w:cs="Cambria Math"/>
              </w:rPr>
              <m:t>2</m:t>
            </m:r>
          </m:sub>
        </m:sSub>
        <m:r>
          <w:rPr>
            <w:rFonts w:ascii="Times New Roman" w:hAnsi="Times New Roman" w:cs="Cambria Math"/>
          </w:rPr>
          <m:t>⇔</m:t>
        </m:r>
      </m:oMath>
      <w:r>
        <w:rPr>
          <w:rFonts w:eastAsia="宋体" w:ascii="Times New Roman" w:hAnsi="Times New Roman"/>
          <w:sz w:val="24"/>
          <w:szCs w:val="24"/>
        </w:rPr>
        <w:t/>
      </w:r>
      <m:oMath>
        <m:sSub>
          <m:sSubPr>
            <m:ctrlPr>
              <w:rPr>
                <w:rFonts w:ascii="Times New Roman" w:hAnsi="Times New Roman"/>
                <w:color w:val="1F4E79"/>
                <w:shd w:val="clear" w:color="auto" w:fill="C9C9C9"/>
              </w:rPr>
            </m:ctrlPr>
          </m:sSubPr>
          <m:e>
            <m:acc>
              <m:accPr>
                <m:chr m:val="⃑"/>
                <m:ctrlPr>
                  <w:rPr>
                    <w:rFonts w:ascii="Times New Roman" w:hAnsi="Times New Roman"/>
                  </w:rPr>
                </m:ctrlPr>
              </m:accPr>
              <m:e>
                <m:r>
                  <w:rPr>
                    <w:rFonts w:ascii="Times New Roman" w:hAnsi="Times New Roman" w:cs="Cambria Math"/>
                  </w:rPr>
                  <m:t>n</m:t>
                </m:r>
              </m:e>
            </m:acc>
          </m:e>
          <m:sub>
            <m:r>
              <w:rPr>
                <w:rFonts w:ascii="Times New Roman" w:hAnsi="Times New Roman" w:cs="Cambria Math"/>
              </w:rPr>
              <m:t>1</m:t>
            </m:r>
          </m:sub>
        </m:sSub>
        <m:r>
          <w:rPr>
            <w:rFonts w:ascii="Times New Roman" w:hAnsi="Times New Roman" w:cs="Cambria Math"/>
            <w:color w:val="1F4E79"/>
            <w:shd w:val="clear" w:color="auto" w:fill="C9C9C9"/>
          </w:rPr>
          <m:t>⋅</m:t>
        </m:r>
        <m:sSub>
          <m:sSubPr>
            <m:ctrlPr>
              <w:rPr>
                <w:rFonts w:ascii="Times New Roman" w:hAnsi="Times New Roman"/>
                <w:color w:val="1F4E79"/>
                <w:shd w:val="clear" w:color="auto" w:fill="C9C9C9"/>
              </w:rPr>
            </m:ctrlPr>
          </m:sSubPr>
          <m:e>
            <m:acc>
              <m:accPr>
                <m:chr m:val="⃑"/>
                <m:ctrlPr>
                  <w:rPr>
                    <w:rFonts w:ascii="Times New Roman" w:hAnsi="Times New Roman"/>
                  </w:rPr>
                </m:ctrlPr>
              </m:accPr>
              <m:e>
                <m:r>
                  <w:rPr>
                    <w:rFonts w:ascii="Times New Roman" w:hAnsi="Times New Roman" w:cs="Cambria Math"/>
                  </w:rPr>
                  <m:t>n</m:t>
                </m:r>
              </m:e>
            </m:acc>
          </m:e>
          <m:sub>
            <m:r>
              <w:rPr>
                <w:rFonts w:ascii="Times New Roman" w:hAnsi="Times New Roman" w:cs="Cambria Math"/>
              </w:rPr>
              <m:t>2</m:t>
            </m:r>
          </m:sub>
        </m:sSub>
        <m:r>
          <w:rPr>
            <w:rFonts w:ascii="Times New Roman" w:hAnsi="Times New Roman" w:cs="Cambria Math"/>
            <w:color w:val="1F4E79"/>
            <w:shd w:val="clear" w:color="auto" w:fill="C9C9C9"/>
          </w:rPr>
          <m:t>=0</m:t>
        </m:r>
      </m:oMath>
      <w:r>
        <w:rPr>
          <w:rFonts w:ascii="Times New Roman" w:hAnsi="Times New Roman" w:eastAsia="宋体"/>
          <w:sz w:val="24"/>
          <w:szCs w:val="24"/>
        </w:rPr>
        <w:t>．</w:t>
      </w:r>
    </w:p>
    <w:p>
      <w:pPr>
        <w:snapToGrid w:val="0"/>
        <w:spacing w:line="410" w:lineRule="atLeast" w:before="0" w:after="0"/>
        <w:jc w:val="left"/>
      </w:pPr>
      <w:r>
        <w:rPr>
          <w:rFonts w:ascii="Times New Roman" w:hAnsi="Times New Roman" w:eastAsia="宋体"/>
          <w:sz w:val="24"/>
          <w:szCs w:val="24"/>
        </w:rPr>
        <w:t xml:space="preserve"/>
      </w:r>
      <w:r>
        <w:rPr>
          <w:rFonts w:ascii="Times New Roman" w:hAnsi="Times New Roman" w:eastAsia="宋体"/>
          <w:sz w:val="24"/>
          <w:szCs w:val="24"/>
          <w:shd w:val="clear" w:color="auto" w:fill="C9C9C9"/>
        </w:rPr>
        <w:t xml:space="preserve">30．</w:t>
      </w:r>
      <w:r>
        <w:rPr>
          <w:rFonts w:ascii="Times New Roman" w:hAnsi="Times New Roman" w:eastAsia="宋体"/>
          <w:sz w:val="24"/>
          <w:szCs w:val="24"/>
        </w:rPr>
        <w:t xml:space="preserve">〔基〕</w:t>
      </w:r>
      <w:r>
        <w:rPr>
          <w:rFonts w:ascii="Times New Roman" w:hAnsi="Times New Roman" w:eastAsia="宋体"/>
          <w:sz w:val="24"/>
          <w:szCs w:val="24"/>
        </w:rPr>
        <w:t xml:space="preserve">三垂线定理及其逆定理</w:t>
      </w:r>
    </w:p>
    <w:p>
      <w:pPr>
        <w:snapToGrid w:val="0"/>
        <w:spacing w:line="280" w:lineRule="atLeast" w:before="0" w:after="0"/>
        <w:jc w:val="left"/>
        <w:rPr>
          <w:sz w:val="18"/>
          <w:szCs w:val="18"/>
        </w:rPr>
      </w:pPr>
      <w:r>
        <w:rPr>
          <w:rFonts w:ascii="Times New Roman" w:hAnsi="Times New Roman" w:eastAsia="宋体"/>
          <w:sz w:val="18"/>
          <w:szCs w:val="18"/>
          <w:shd w:val="clear" w:color="auto" w:fill="C9C9C9"/>
        </w:rPr>
        <w:t xml:space="preserve">【编注】</w:t>
      </w:r>
      <w:r>
        <w:rPr>
          <w:rFonts w:ascii="Times New Roman" w:hAnsi="Times New Roman" w:eastAsia="宋体"/>
          <w:sz w:val="18"/>
          <w:szCs w:val="18"/>
        </w:rPr>
        <w:t xml:space="preserve">教材正文定理：由射影垂直判斜线垂直，与1.2.2节线面垂直的判定配套使用；易混点：逆定理中“垂直”的对象与“射影”的位置互换。</w:t>
      </w:r>
    </w:p>
    <w:p>
      <w:pPr>
        <w:snapToGrid w:val="0"/>
        <w:spacing w:line="410" w:lineRule="atLeast" w:before="0" w:after="0"/>
        <w:jc w:val="left"/>
      </w:pPr>
      <w:r>
        <w:rPr>
          <w:rFonts w:ascii="Times New Roman" w:hAnsi="Times New Roman" w:eastAsia="宋体"/>
          <w:sz w:val="24"/>
          <w:szCs w:val="24"/>
        </w:rPr>
        <w:t xml:space="preserve"/>
      </w:r>
      <w:r>
        <w:rPr>
          <w:rFonts w:ascii="Times New Roman" w:hAnsi="Times New Roman" w:eastAsia="宋体"/>
          <w:color w:val="1F4E79"/>
          <w:sz w:val="24"/>
          <w:szCs w:val="24"/>
          <w:shd w:val="clear" w:color="auto" w:fill="C9C9C9"/>
        </w:rPr>
        <w:t xml:space="preserve">（1）</w:t>
      </w:r>
      <w:r>
        <w:rPr>
          <w:rFonts w:ascii="Times New Roman" w:hAnsi="Times New Roman" w:eastAsia="宋体"/>
          <w:sz w:val="24"/>
          <w:szCs w:val="24"/>
        </w:rPr>
        <w:t xml:space="preserve">三垂线定理：平面内的一条直线，如果垂直于这个平面的一条斜线</w:t>
      </w:r>
      <w:r>
        <w:rPr>
          <w:rFonts w:ascii="Times New Roman" w:hAnsi="Times New Roman" w:eastAsia="宋体"/>
          <w:color w:val="1F4E79"/>
          <w:sz w:val="24"/>
          <w:szCs w:val="24"/>
          <w:shd w:val="clear" w:color="auto" w:fill="C9C9C9"/>
        </w:rPr>
        <w:t xml:space="preserve">在该平面内的射影</w:t>
      </w:r>
      <w:r>
        <w:rPr>
          <w:rFonts w:ascii="Times New Roman" w:hAnsi="Times New Roman" w:eastAsia="宋体"/>
          <w:sz w:val="24"/>
          <w:szCs w:val="24"/>
        </w:rPr>
        <w:t xml:space="preserve">，那么它</w:t>
      </w:r>
      <w:r>
        <w:rPr>
          <w:rFonts w:ascii="Times New Roman" w:hAnsi="Times New Roman" w:eastAsia="宋体"/>
          <w:color w:val="1F4E79"/>
          <w:sz w:val="24"/>
          <w:szCs w:val="24"/>
          <w:shd w:val="clear" w:color="auto" w:fill="C9C9C9"/>
        </w:rPr>
        <w:t xml:space="preserve">也垂直于这条斜线</w:t>
      </w:r>
      <w:r>
        <w:rPr>
          <w:rFonts w:ascii="Times New Roman" w:hAnsi="Times New Roman" w:eastAsia="宋体"/>
          <w:sz w:val="24"/>
          <w:szCs w:val="24"/>
        </w:rPr>
        <w:t xml:space="preserve">．</w:t>
      </w:r>
    </w:p>
    <w:p>
      <w:pPr>
        <w:snapToGrid w:val="0"/>
        <w:spacing w:line="410" w:lineRule="atLeast" w:before="0" w:after="0"/>
        <w:jc w:val="left"/>
      </w:pPr>
      <w:r>
        <w:rPr>
          <w:rFonts w:ascii="Times New Roman" w:hAnsi="Times New Roman" w:eastAsia="宋体"/>
          <w:sz w:val="24"/>
          <w:szCs w:val="24"/>
        </w:rPr>
        <w:t xml:space="preserve"/>
      </w:r>
      <w:r>
        <w:rPr>
          <w:rFonts w:ascii="Times New Roman" w:hAnsi="Times New Roman" w:eastAsia="宋体"/>
          <w:color w:val="1F4E79"/>
          <w:sz w:val="24"/>
          <w:szCs w:val="24"/>
          <w:shd w:val="clear" w:color="auto" w:fill="C9C9C9"/>
        </w:rPr>
        <w:t xml:space="preserve">（2）</w:t>
      </w:r>
      <w:r>
        <w:rPr>
          <w:rFonts w:ascii="Times New Roman" w:hAnsi="Times New Roman" w:eastAsia="宋体"/>
          <w:sz w:val="24"/>
          <w:szCs w:val="24"/>
        </w:rPr>
        <w:t xml:space="preserve">三垂线定理的逆定理：平面内的一条直线，如果垂直于这个平面的一条斜线，那么它</w:t>
      </w:r>
      <w:r>
        <w:rPr>
          <w:rFonts w:ascii="Times New Roman" w:hAnsi="Times New Roman" w:eastAsia="宋体"/>
          <w:color w:val="1F4E79"/>
          <w:sz w:val="24"/>
          <w:szCs w:val="24"/>
          <w:shd w:val="clear" w:color="auto" w:fill="C9C9C9"/>
        </w:rPr>
        <w:t xml:space="preserve">也垂直于这条斜线在该平面内的射影</w:t>
      </w:r>
      <w:r>
        <w:rPr>
          <w:rFonts w:ascii="Times New Roman" w:hAnsi="Times New Roman" w:eastAsia="宋体"/>
          <w:sz w:val="24"/>
          <w:szCs w:val="24"/>
        </w:rPr>
        <w:t xml:space="preserve">．</w:t>
      </w:r>
    </w:p>
    <w:p>
      <w:pPr>
        <w:snapToGrid w:val="0"/>
        <w:spacing w:line="410" w:lineRule="atLeast" w:before="0" w:after="0"/>
        <w:jc w:val="left"/>
      </w:pPr>
      <w:r>
        <w:rPr>
          <w:rFonts w:ascii="Times New Roman" w:hAnsi="Times New Roman" w:eastAsia="宋体"/>
          <w:sz w:val="24"/>
          <w:szCs w:val="24"/>
        </w:rPr>
        <w:t xml:space="preserve"/>
      </w:r>
      <w:r>
        <w:rPr>
          <w:rFonts w:ascii="Times New Roman" w:hAnsi="Times New Roman" w:eastAsia="宋体"/>
          <w:sz w:val="24"/>
          <w:szCs w:val="24"/>
          <w:shd w:val="clear" w:color="auto" w:fill="C9C9C9"/>
        </w:rPr>
        <w:t xml:space="preserve">31．</w:t>
      </w:r>
      <w:r>
        <w:rPr>
          <w:rFonts w:ascii="Times New Roman" w:hAnsi="Times New Roman" w:eastAsia="宋体"/>
          <w:sz w:val="24"/>
          <w:szCs w:val="24"/>
        </w:rPr>
        <w:t xml:space="preserve">〔基〕</w:t>
      </w:r>
      <w:r>
        <w:rPr>
          <w:rFonts w:ascii="Times New Roman" w:hAnsi="Times New Roman" w:eastAsia="宋体"/>
          <w:sz w:val="24"/>
          <w:szCs w:val="24"/>
        </w:rPr>
        <w:t xml:space="preserve">截面的定义</w:t>
      </w:r>
    </w:p>
    <w:p>
      <w:pPr>
        <w:snapToGrid w:val="0"/>
        <w:spacing w:line="280" w:lineRule="atLeast" w:before="0" w:after="0"/>
        <w:jc w:val="left"/>
        <w:rPr>
          <w:sz w:val="18"/>
          <w:szCs w:val="18"/>
        </w:rPr>
      </w:pPr>
      <w:r>
        <w:rPr>
          <w:rFonts w:ascii="Times New Roman" w:hAnsi="Times New Roman" w:eastAsia="宋体"/>
          <w:sz w:val="18"/>
          <w:szCs w:val="18"/>
          <w:shd w:val="clear" w:color="auto" w:fill="C9C9C9"/>
        </w:rPr>
        <w:t xml:space="preserve">【编注】</w:t>
      </w:r>
      <w:r>
        <w:rPr>
          <w:rFonts w:ascii="Times New Roman" w:hAnsi="Times New Roman" w:eastAsia="宋体"/>
          <w:sz w:val="18"/>
          <w:szCs w:val="18"/>
        </w:rPr>
        <w:t xml:space="preserve">截面问题的对象定义：作截面题先明确“截面＝平面与几何体的公共部分”，再按截面作图的基本依据（条目32）补全图形。</w:t>
      </w:r>
    </w:p>
    <w:p w:rsidR="00CC2793" w:rsidRDefault="00A87FEB" w:rsidP="003614B4">
      <w:pPr>
        <w:snapToGrid w:val="0"/>
        <w:spacing w:line="410" w:lineRule="atLeast" w:before="0" w:after="0"/>
        <w:jc w:val="left"/>
      </w:pPr>
      <w:r>
        <w:rPr>
          <w:sz w:val="24"/>
          <w:szCs w:val="24"/>
        </w:rPr>
        <w:t>用平面</w:t>
      </w:r>
      <m:oMath>
        <m:r>
          <w:rPr>
            <w:rFonts w:hint="eastAsia"/>
          </w:rPr>
          <m:t>α</m:t>
        </m:r>
      </m:oMath>
      <w:r>
        <w:rPr>
          <w:sz w:val="24"/>
          <w:szCs w:val="24"/>
        </w:rPr>
        <w:t xml:space="preserve">截几何体，该平面与几何体的</w:t>
      </w:r>
      <w:r>
        <w:rPr>
          <w:color w:val="1F4E79"/>
          <w:sz w:val="24"/>
          <w:szCs w:val="24"/>
          <w:shd w:val="clear" w:color="auto" w:fill="C9C9C9"/>
        </w:rPr>
        <w:t xml:space="preserve">公共部分形成的平面图形</w:t>
      </w:r>
      <w:r>
        <w:rPr>
          <w:sz w:val="24"/>
          <w:szCs w:val="24"/>
        </w:rPr>
        <w:t xml:space="preserve">，称为该几何体的截面。</w:t>
      </w:r>
    </w:p>
    <w:p>
      <w:pPr>
        <w:snapToGrid w:val="0"/>
        <w:spacing w:line="410" w:lineRule="atLeast" w:before="0" w:after="0"/>
        <w:jc w:val="left"/>
      </w:pPr>
      <w:r>
        <w:rPr>
          <w:rFonts w:ascii="Times New Roman" w:hAnsi="Times New Roman" w:eastAsia="宋体"/>
          <w:sz w:val="24"/>
          <w:szCs w:val="24"/>
        </w:rPr>
        <w:t xml:space="preserve"/>
      </w:r>
      <w:r>
        <w:rPr>
          <w:rFonts w:ascii="Times New Roman" w:hAnsi="Times New Roman" w:eastAsia="宋体"/>
          <w:sz w:val="24"/>
          <w:szCs w:val="24"/>
          <w:shd w:val="clear" w:color="auto" w:fill="C9C9C9"/>
        </w:rPr>
        <w:t xml:space="preserve">32．</w:t>
      </w:r>
      <w:r>
        <w:rPr>
          <w:rFonts w:ascii="Times New Roman" w:hAnsi="Times New Roman" w:eastAsia="宋体"/>
          <w:sz w:val="24"/>
          <w:szCs w:val="24"/>
        </w:rPr>
        <w:t xml:space="preserve">〔进〕</w:t>
      </w:r>
      <w:r>
        <w:rPr>
          <w:rFonts w:ascii="Times New Roman" w:hAnsi="Times New Roman" w:eastAsia="宋体"/>
          <w:sz w:val="24"/>
          <w:szCs w:val="24"/>
        </w:rPr>
        <w:t xml:space="preserve">截面作图的基本依据</w:t>
      </w:r>
    </w:p>
    <w:p>
      <w:pPr>
        <w:snapToGrid w:val="0"/>
        <w:spacing w:line="280" w:lineRule="atLeast" w:before="0" w:after="0"/>
        <w:jc w:val="left"/>
        <w:rPr>
          <w:sz w:val="18"/>
          <w:szCs w:val="18"/>
        </w:rPr>
      </w:pPr>
      <w:r>
        <w:rPr>
          <w:rFonts w:ascii="Times New Roman" w:hAnsi="Times New Roman" w:eastAsia="宋体"/>
          <w:sz w:val="18"/>
          <w:szCs w:val="18"/>
          <w:shd w:val="clear" w:color="auto" w:fill="C9C9C9"/>
        </w:rPr>
        <w:t xml:space="preserve">【编注】</w:t>
      </w:r>
      <w:r>
        <w:rPr>
          <w:rFonts w:ascii="Times New Roman" w:hAnsi="Times New Roman" w:eastAsia="宋体"/>
          <w:sz w:val="18"/>
          <w:szCs w:val="18"/>
        </w:rPr>
        <w:t xml:space="preserve">截面补全作图的五条通用依据，本质是平面的基本性质与线面平行、面面平行的性质定理在截面作图中的应用；与封闭性检查配合使用。</w:t>
      </w:r>
    </w:p>
    <w:p w14:paraId="69E6F063" w14:textId="77777777" w:rsidR="00CC2793" w:rsidRDefault="003614B4" w:rsidP="003614B4">
      <w:pPr>
        <w:spacing w:before="0" w:after="0" w:line="410" w:lineRule="atLeast"/>
        <w:jc w:val="left"/>
      </w:pPr>
      <w:r>
        <w:rPr>
          <w:color w:val="1F4E79"/>
          <w:sz w:val="24"/>
          <w:szCs w:val="24"/>
          <w:shd w:val="clear" w:color="auto" w:fill="C9C9C9"/>
        </w:rPr>
        <w:t/>
      </w:r>
      <w:r>
        <w:rPr>
          <w:rFonts w:ascii="Times New Roman" w:hAnsi="Times New Roman" w:eastAsia="宋体"/>
          <w:color w:val="1F4E79"/>
          <w:sz w:val="24"/>
          <w:szCs w:val="24"/>
          <w:shd w:val="clear" w:color="auto" w:fill="C9C9C9"/>
        </w:rPr>
        <w:t xml:space="preserve">（1）</w:t>
      </w:r>
      <w:r>
        <w:rPr>
          <w:sz w:val="24"/>
          <w:szCs w:val="24"/>
        </w:rPr>
        <w:t xml:space="preserve">同面两点定截线：若截平面与同一个面有两个公共点，则</w:t>
      </w:r>
      <w:r>
        <w:rPr>
          <w:color w:val="1F4E79"/>
          <w:sz w:val="24"/>
          <w:szCs w:val="24"/>
          <w:shd w:val="clear" w:color="auto" w:fill="C9C9C9"/>
        </w:rPr>
        <w:t xml:space="preserve">连接这两点所得线段就是该面内的截线</w:t>
      </w:r>
      <w:r>
        <w:rPr>
          <w:sz w:val="24"/>
          <w:szCs w:val="24"/>
        </w:rPr>
        <w:t xml:space="preserve">。</w:t>
      </w:r>
    </w:p>
    <w:p w14:paraId="5BA1027F" w14:textId="77777777" w:rsidR="00CC2793" w:rsidRDefault="003614B4" w:rsidP="003614B4">
      <w:pPr>
        <w:spacing w:before="0" w:after="0" w:line="410" w:lineRule="atLeast"/>
        <w:jc w:val="left"/>
      </w:pPr>
      <w:r>
        <w:rPr>
          <w:color w:val="1F4E79"/>
          <w:sz w:val="24"/>
          <w:szCs w:val="24"/>
          <w:shd w:val="clear" w:color="auto" w:fill="C9C9C9"/>
        </w:rPr>
        <w:t/>
      </w:r>
      <w:proofErr w:type="gramStart"/>
      <w:r>
        <w:rPr>
          <w:rFonts w:ascii="Times New Roman" w:hAnsi="Times New Roman" w:eastAsia="宋体"/>
          <w:color w:val="1F4E79"/>
          <w:sz w:val="24"/>
          <w:szCs w:val="24"/>
          <w:shd w:val="clear" w:color="auto" w:fill="C9C9C9"/>
        </w:rPr>
        <w:t xml:space="preserve">（2）</w:t>
      </w:r>
      <w:r>
        <w:rPr>
          <w:sz w:val="24"/>
          <w:szCs w:val="24"/>
        </w:rPr>
        <w:t>棱</w:t>
      </w:r>
      <w:proofErr w:type="gramEnd"/>
      <w:r>
        <w:rPr>
          <w:sz w:val="24"/>
          <w:szCs w:val="24"/>
        </w:rPr>
        <w:t>面交点定截点：若几何体的</w:t>
      </w:r>
      <w:proofErr w:type="gramStart"/>
      <w:r>
        <w:rPr>
          <w:sz w:val="24"/>
          <w:szCs w:val="24"/>
        </w:rPr>
        <w:t>一条棱与截</w:t>
      </w:r>
      <w:proofErr w:type="gramEnd"/>
      <w:r>
        <w:rPr>
          <w:sz w:val="24"/>
          <w:szCs w:val="24"/>
        </w:rPr>
        <w:t xml:space="preserve">平面相交，则</w:t>
      </w:r>
      <w:r>
        <w:rPr>
          <w:color w:val="1F4E79"/>
          <w:sz w:val="24"/>
          <w:szCs w:val="24"/>
          <w:shd w:val="clear" w:color="auto" w:fill="C9C9C9"/>
        </w:rPr>
        <w:t xml:space="preserve">交点属于截面</w:t>
      </w:r>
      <w:r>
        <w:rPr>
          <w:sz w:val="24"/>
          <w:szCs w:val="24"/>
        </w:rPr>
        <w:t xml:space="preserve">；常通过延长截线</w:t>
      </w:r>
      <w:proofErr w:type="gramStart"/>
      <w:r>
        <w:rPr>
          <w:sz w:val="24"/>
          <w:szCs w:val="24"/>
        </w:rPr>
        <w:t>或棱确定</w:t>
      </w:r>
      <w:proofErr w:type="gramEnd"/>
      <w:r>
        <w:rPr>
          <w:sz w:val="24"/>
          <w:szCs w:val="24"/>
        </w:rPr>
        <w:t>新截点。</w:t>
      </w:r>
    </w:p>
    <w:p w14:paraId="4AE9AEA2" w14:textId="77777777" w:rsidR="00CC2793" w:rsidRDefault="003614B4" w:rsidP="003614B4">
      <w:pPr>
        <w:spacing w:before="0" w:after="0" w:line="410" w:lineRule="atLeast"/>
        <w:jc w:val="left"/>
      </w:pPr>
      <w:r>
        <w:rPr>
          <w:color w:val="1F4E79"/>
          <w:sz w:val="24"/>
          <w:szCs w:val="24"/>
          <w:shd w:val="clear" w:color="auto" w:fill="C9C9C9"/>
        </w:rPr>
        <w:t/>
      </w:r>
      <w:r>
        <w:rPr>
          <w:rFonts w:ascii="Times New Roman" w:hAnsi="Times New Roman" w:eastAsia="宋体"/>
          <w:color w:val="1F4E79"/>
          <w:sz w:val="24"/>
          <w:szCs w:val="24"/>
          <w:shd w:val="clear" w:color="auto" w:fill="C9C9C9"/>
        </w:rPr>
        <w:t xml:space="preserve">（3）</w:t>
      </w:r>
      <w:r>
        <w:rPr>
          <w:sz w:val="24"/>
          <w:szCs w:val="24"/>
        </w:rPr>
        <w:t xml:space="preserve">三面交线共点：三个平面两两相交时，若其中两条交线相交，则</w:t>
      </w:r>
      <w:r>
        <w:rPr>
          <w:color w:val="1F4E79"/>
          <w:sz w:val="24"/>
          <w:szCs w:val="24"/>
          <w:shd w:val="clear" w:color="auto" w:fill="C9C9C9"/>
        </w:rPr>
        <w:t xml:space="preserve">第三条交线也经过该交点</w:t>
      </w:r>
      <w:r>
        <w:rPr>
          <w:sz w:val="24"/>
          <w:szCs w:val="24"/>
        </w:rPr>
        <w:t xml:space="preserve">。</w:t>
      </w:r>
    </w:p>
    <w:p w14:paraId="01DD574B" w14:textId="1FBA0ED7" w:rsidR="00CC2793" w:rsidRDefault="003614B4" w:rsidP="003614B4">
      <w:pPr>
        <w:spacing w:before="0" w:after="0" w:line="410" w:lineRule="atLeast"/>
        <w:jc w:val="left"/>
      </w:pPr>
      <w:r>
        <w:rPr>
          <w:color w:val="1F4E79"/>
          <w:sz w:val="24"/>
          <w:szCs w:val="24"/>
          <w:shd w:val="clear" w:color="auto" w:fill="C9C9C9"/>
        </w:rPr>
        <w:t/>
      </w:r>
      <w:r>
        <w:rPr>
          <w:rFonts w:ascii="Times New Roman" w:hAnsi="Times New Roman" w:eastAsia="宋体"/>
          <w:color w:val="1F4E79"/>
          <w:sz w:val="24"/>
          <w:szCs w:val="24"/>
          <w:shd w:val="clear" w:color="auto" w:fill="C9C9C9"/>
        </w:rPr>
        <w:t xml:space="preserve">（4）</w:t>
      </w:r>
      <w:r>
        <w:rPr>
          <w:sz w:val="24"/>
          <w:szCs w:val="24"/>
        </w:rPr>
        <w:t>线面平行定方向：若</w:t>
      </w:r>
      <m:oMath>
        <m:r>
          <w:rPr>
            <w:rFonts w:ascii="Cambria Math" w:hAnsi="Cambria Math" w:hint="eastAsia"/>
          </w:rPr>
          <m:t>a</m:t>
        </m:r>
        <m:r>
          <w:rPr>
            <w:rFonts w:ascii="Cambria Math" w:hAnsi="Cambria Math" w:hint="eastAsia"/>
          </w:rPr>
          <m:t>∥</m:t>
        </m:r>
        <m:r>
          <w:rPr>
            <w:rFonts w:ascii="Cambria Math" w:hAnsi="Cambria Math" w:hint="eastAsia"/>
          </w:rPr>
          <m:t>α</m:t>
        </m:r>
      </m:oMath>
      <w:r>
        <w:rPr>
          <w:sz w:val="24"/>
          <w:szCs w:val="24"/>
        </w:rPr>
        <w:t>，过该直线的平面与截平面相交于直线，即</w:t>
      </w:r>
      <m:oMath>
        <m:r>
          <w:rPr>
            <w:rFonts w:ascii="Cambria Math" w:hAnsi="Cambria Math" w:hint="eastAsia"/>
          </w:rPr>
          <m:t>β</m:t>
        </m:r>
        <m:r>
          <w:rPr>
            <w:rFonts w:ascii="Cambria Math" w:hAnsi="Cambria Math" w:hint="eastAsia"/>
          </w:rPr>
          <m:t>∩</m:t>
        </m:r>
        <m:r>
          <w:rPr>
            <w:rFonts w:ascii="Cambria Math" w:hAnsi="Cambria Math" w:hint="eastAsia"/>
          </w:rPr>
          <m:t>α=b</m:t>
        </m:r>
      </m:oMath>
      <w:r>
        <w:rPr>
          <w:sz w:val="24"/>
          <w:szCs w:val="24"/>
        </w:rPr>
        <w:t>，则</w:t>
      </w:r>
      <m:oMath>
        <m:r>
          <w:rPr>
            <w:rFonts w:ascii="Cambria Math" w:hAnsi="Cambria Math" w:hint="eastAsia"/>
            <w:color w:val="1F4E79"/>
            <w:shd w:val="clear" w:color="auto" w:fill="C9C9C9"/>
          </w:rPr>
          <m:t>a</m:t>
        </m:r>
        <m:r>
          <w:rPr>
            <w:rFonts w:ascii="Cambria Math" w:hAnsi="Cambria Math" w:hint="eastAsia"/>
            <w:color w:val="1F4E79"/>
            <w:shd w:val="clear" w:color="auto" w:fill="C9C9C9"/>
          </w:rPr>
          <m:t>∥</m:t>
        </m:r>
        <m:r>
          <w:rPr>
            <w:rFonts w:ascii="Cambria Math" w:hAnsi="Cambria Math" w:hint="eastAsia"/>
            <w:color w:val="1F4E79"/>
            <w:shd w:val="clear" w:color="auto" w:fill="C9C9C9"/>
          </w:rPr>
          <m:t>b</m:t>
        </m:r>
      </m:oMath>
      <w:r>
        <w:rPr>
          <w:sz w:val="24"/>
          <w:szCs w:val="24"/>
        </w:rPr>
        <w:t>。</w:t>
      </w:r>
    </w:p>
    <w:p w14:paraId="236A94F1" w14:textId="3E5D7751" w:rsidR="00CC2793" w:rsidRDefault="003614B4" w:rsidP="003614B4">
      <w:pPr>
        <w:spacing w:before="0" w:after="0" w:line="410" w:lineRule="atLeast"/>
        <w:jc w:val="left"/>
      </w:pPr>
      <w:r>
        <w:rPr>
          <w:color w:val="1F4E79"/>
          <w:sz w:val="24"/>
          <w:szCs w:val="24"/>
          <w:shd w:val="clear" w:color="auto" w:fill="C9C9C9"/>
        </w:rPr>
        <w:t/>
      </w:r>
      <w:r>
        <w:rPr>
          <w:rFonts w:ascii="Times New Roman" w:hAnsi="Times New Roman" w:eastAsia="宋体"/>
          <w:color w:val="1F4E79"/>
          <w:sz w:val="24"/>
          <w:szCs w:val="24"/>
          <w:shd w:val="clear" w:color="auto" w:fill="C9C9C9"/>
        </w:rPr>
        <w:t xml:space="preserve">（5）</w:t>
      </w:r>
      <w:r>
        <w:rPr>
          <w:sz w:val="24"/>
          <w:szCs w:val="24"/>
        </w:rPr>
        <w:t>平行平面定方向：若</w:t>
      </w:r>
      <m:oMath>
        <m:r>
          <w:rPr>
            <w:rFonts w:ascii="Cambria Math" w:hAnsi="Cambria Math" w:hint="eastAsia"/>
          </w:rPr>
          <m:t>α</m:t>
        </m:r>
        <m:r>
          <w:rPr>
            <w:rFonts w:ascii="Cambria Math" w:hAnsi="Cambria Math" w:hint="eastAsia"/>
          </w:rPr>
          <m:t>∥</m:t>
        </m:r>
        <m:r>
          <w:rPr>
            <w:rFonts w:ascii="Cambria Math" w:hAnsi="Cambria Math" w:hint="eastAsia"/>
          </w:rPr>
          <m:t>β</m:t>
        </m:r>
      </m:oMath>
      <w:r>
        <w:rPr>
          <w:sz w:val="24"/>
          <w:szCs w:val="24"/>
        </w:rPr>
        <w:t>，第三个平面分别截得两条交线，则</w:t>
      </w:r>
      <m:oMath>
        <m:sSub>
          <m:sSubPr>
            <m:ctrlPr>
              <w:rPr>
                <w:rFonts w:ascii="Cambria Math" w:hAnsi="Cambria Math"/>
                <w:i/>
                <w:color w:val="1F4E79"/>
                <w:shd w:val="clear" w:color="auto" w:fill="C9C9C9"/>
              </w:rPr>
            </m:ctrlPr>
          </m:sSubPr>
          <m:e>
            <m:r>
              <w:rPr>
                <w:rFonts w:ascii="Cambria Math" w:hAnsi="Cambria Math" w:hint="eastAsia"/>
                <w:color w:val="1F4E79"/>
                <w:shd w:val="clear" w:color="auto" w:fill="C9C9C9"/>
              </w:rPr>
              <m:t>l</m:t>
            </m:r>
            <m:ctrlPr>
              <w:rPr>
                <w:rFonts w:ascii="Cambria Math" w:hAnsi="Cambria Math" w:hint="eastAsia"/>
                <w:i/>
                <w:color w:val="1F4E79"/>
                <w:shd w:val="clear" w:color="auto" w:fill="C9C9C9"/>
              </w:rPr>
            </m:ctrlPr>
          </m:e>
          <m:sub>
            <m:r>
              <w:rPr>
                <w:rFonts w:ascii="Cambria Math" w:hAnsi="Cambria Math" w:hint="eastAsia"/>
                <w:color w:val="1F4E79"/>
                <w:shd w:val="clear" w:color="auto" w:fill="C9C9C9"/>
              </w:rPr>
              <m:t>1</m:t>
            </m:r>
          </m:sub>
        </m:sSub>
        <m:r>
          <w:rPr>
            <w:rFonts w:ascii="Cambria Math" w:hAnsi="Cambria Math" w:hint="eastAsia"/>
            <w:color w:val="1F4E79"/>
            <w:shd w:val="clear" w:color="auto" w:fill="C9C9C9"/>
          </w:rPr>
          <m:t>∥</m:t>
        </m:r>
        <m:sSub>
          <m:sSubPr>
            <m:ctrlPr>
              <w:rPr>
                <w:rFonts w:ascii="Cambria Math" w:hAnsi="Cambria Math"/>
                <w:i/>
                <w:color w:val="1F4E79"/>
                <w:shd w:val="clear" w:color="auto" w:fill="C9C9C9"/>
              </w:rPr>
            </m:ctrlPr>
          </m:sSubPr>
          <m:e>
            <m:r>
              <w:rPr>
                <w:rFonts w:ascii="Cambria Math" w:hAnsi="Cambria Math" w:hint="eastAsia"/>
                <w:color w:val="1F4E79"/>
                <w:shd w:val="clear" w:color="auto" w:fill="C9C9C9"/>
              </w:rPr>
              <m:t>l</m:t>
            </m:r>
          </m:e>
          <m:sub>
            <m:r>
              <w:rPr>
                <w:rFonts w:ascii="Cambria Math" w:hAnsi="Cambria Math" w:hint="eastAsia"/>
                <w:color w:val="1F4E79"/>
                <w:shd w:val="clear" w:color="auto" w:fill="C9C9C9"/>
              </w:rPr>
              <m:t>2</m:t>
            </m:r>
          </m:sub>
        </m:sSub>
      </m:oMath>
      <w:r>
        <w:rPr>
          <w:sz w:val="24"/>
          <w:szCs w:val="24"/>
        </w:rPr>
        <w:t>。</w:t>
      </w:r>
    </w:p>
    <w:p>
      <w:pPr>
        <w:pStyle w:val="Heading3"/>
        <w:shd w:val="clear" w:color="auto" w:fill="ADC2DA"/>
        <w:spacing w:before="0" w:after="0" w:line="410" w:lineRule="atLeast"/>
        <w:jc w:val="left"/>
      </w:pPr>
      <w:r>
        <w:rPr>
          <w:b/>
          <w:rFonts w:ascii="Times New Roman" w:hAnsi="Times New Roman" w:eastAsia="宋体"/>
          <w:bCs/>
          <w:sz w:val="28"/>
          <w:szCs w:val="28"/>
        </w:rPr>
        <w:t xml:space="preserve">1.2.3 </w:t>
      </w:r>
      <w:r>
        <w:rPr>
          <w:b/>
          <w:rFonts w:ascii="Times New Roman" w:hAnsi="Times New Roman" w:eastAsia="宋体"/>
          <w:bCs/>
          <w:sz w:val="28"/>
          <w:szCs w:val="28"/>
        </w:rPr>
        <w:t xml:space="preserve">直线与平面的夹角</w:t>
      </w:r>
    </w:p>
    <w:p>
      <w:pPr>
        <w:snapToGrid w:val="0"/>
        <w:spacing w:line="410" w:lineRule="atLeast" w:before="0" w:after="0"/>
        <w:jc w:val="left"/>
      </w:pPr>
      <w:r>
        <w:rPr>
          <w:rFonts w:ascii="Times New Roman" w:hAnsi="Times New Roman" w:eastAsia="宋体"/>
          <w:sz w:val="24"/>
          <w:szCs w:val="24"/>
        </w:rPr>
        <w:t xml:space="preserve"/>
      </w:r>
      <w:r>
        <w:rPr>
          <w:rFonts w:ascii="Times New Roman" w:hAnsi="Times New Roman" w:eastAsia="宋体"/>
          <w:sz w:val="24"/>
          <w:szCs w:val="24"/>
          <w:shd w:val="clear" w:color="auto" w:fill="C9C9C9"/>
        </w:rPr>
        <w:t xml:space="preserve">33．</w:t>
      </w:r>
      <w:r>
        <w:rPr>
          <w:rFonts w:ascii="Times New Roman" w:hAnsi="Times New Roman" w:eastAsia="宋体"/>
          <w:sz w:val="24"/>
          <w:szCs w:val="24"/>
        </w:rPr>
        <w:t xml:space="preserve">〔进〕</w:t>
      </w:r>
      <w:r>
        <w:rPr>
          <w:rFonts w:ascii="Times New Roman" w:hAnsi="Times New Roman" w:eastAsia="宋体"/>
          <w:sz w:val="24"/>
          <w:szCs w:val="24"/>
        </w:rPr>
        <w:t xml:space="preserve">三余弦定理</w:t>
      </w:r>
    </w:p>
    <w:p>
      <w:pPr>
        <w:snapToGrid w:val="0"/>
        <w:spacing w:line="280" w:lineRule="atLeast" w:before="0" w:after="0"/>
        <w:jc w:val="left"/>
        <w:rPr>
          <w:sz w:val="18"/>
          <w:szCs w:val="18"/>
        </w:rPr>
      </w:pPr>
      <w:r>
        <w:rPr>
          <w:rFonts w:ascii="Times New Roman" w:hAnsi="Times New Roman" w:eastAsia="宋体"/>
          <w:sz w:val="18"/>
          <w:szCs w:val="18"/>
          <w:shd w:val="clear" w:color="auto" w:fill="C9C9C9"/>
        </w:rPr>
        <w:t xml:space="preserve">【编注】</w:t>
      </w:r>
      <w:r>
        <w:rPr>
          <w:rFonts w:ascii="Times New Roman" w:hAnsi="Times New Roman" w:eastAsia="宋体"/>
          <w:sz w:val="18"/>
          <w:szCs w:val="18"/>
        </w:rPr>
        <w:t xml:space="preserve">二级结论：斜线与其在平面内的射影所成的角最小，且斜线角、线面角、射影角的余弦满足乘积关系；已知两个角可求第三个角，常用于求线面角。</w:t>
      </w:r>
    </w:p>
    <w:p w:rsidR="00EF035E" w:rsidRPr="00043B54" w:rsidRDefault="00A87FEB" w:rsidP="00AD662F">
      <w:pPr>
        <w:snapToGrid w:val="0"/>
        <w:spacing w:line="410" w:lineRule="atLeast" w:before="0" w:after="0"/>
        <w:jc w:val="left"/>
      </w:pPr>
      <w:r>
        <w:rPr>
          <w:sz w:val="24"/>
          <w:szCs w:val="24"/>
        </w:rPr>
        <w:t>如图所示，</w:t>
      </w:r>
      <w:r>
        <w:rPr>
          <w:i/>
          <w:sz w:val="24"/>
          <w:szCs w:val="24"/>
        </w:rPr>
        <w:t>O</w:t>
      </w:r>
      <w:r>
        <w:rPr>
          <w:sz w:val="24"/>
          <w:szCs w:val="24"/>
        </w:rPr>
        <w:t>为平面</w:t>
      </w:r>
      <w:r>
        <w:rPr>
          <w:i/>
          <w:sz w:val="24"/>
          <w:szCs w:val="24"/>
        </w:rPr>
        <w:t>α</w:t>
      </w:r>
      <w:r>
        <w:rPr>
          <w:sz w:val="24"/>
          <w:szCs w:val="24"/>
        </w:rPr>
        <w:t>内一点，直线</w:t>
      </w:r>
      <w:r>
        <w:rPr>
          <w:i/>
          <w:sz w:val="24"/>
          <w:szCs w:val="24"/>
        </w:rPr>
        <w:t>l</w:t>
      </w:r>
      <w:r>
        <w:rPr>
          <w:sz w:val="24"/>
          <w:szCs w:val="24"/>
        </w:rPr>
        <w:t>是平面</w:t>
      </w:r>
      <w:r>
        <w:rPr>
          <w:i/>
          <w:sz w:val="24"/>
          <w:szCs w:val="24"/>
        </w:rPr>
        <w:t>α</w:t>
      </w:r>
      <w:r>
        <w:rPr>
          <w:sz w:val="24"/>
          <w:szCs w:val="24"/>
        </w:rPr>
        <w:t>的一条过点</w:t>
      </w:r>
      <w:r>
        <w:rPr>
          <w:i/>
          <w:sz w:val="24"/>
          <w:szCs w:val="24"/>
        </w:rPr>
        <w:t>O</w:t>
      </w:r>
      <w:r>
        <w:rPr>
          <w:sz w:val="24"/>
          <w:szCs w:val="24"/>
        </w:rPr>
        <w:t>的斜线，</w:t>
      </w:r>
      <w:r>
        <w:rPr>
          <w:i/>
          <w:sz w:val="24"/>
          <w:szCs w:val="24"/>
        </w:rPr>
        <w:t>OB</w:t>
      </w:r>
      <w:r>
        <w:rPr>
          <w:sz w:val="24"/>
          <w:szCs w:val="24"/>
        </w:rPr>
        <w:t>为</w:t>
      </w:r>
      <w:r>
        <w:rPr>
          <w:i/>
          <w:sz w:val="24"/>
          <w:szCs w:val="24"/>
        </w:rPr>
        <w:t>OA</w:t>
      </w:r>
      <w:r>
        <w:rPr>
          <w:sz w:val="24"/>
          <w:szCs w:val="24"/>
        </w:rPr>
        <w:t>在平面</w:t>
      </w:r>
      <w:r>
        <w:rPr>
          <w:i/>
          <w:sz w:val="24"/>
          <w:szCs w:val="24"/>
        </w:rPr>
        <w:t>α</w:t>
      </w:r>
      <w:r>
        <w:rPr>
          <w:sz w:val="24"/>
          <w:szCs w:val="24"/>
        </w:rPr>
        <w:t>内的投影，</w:t>
      </w:r>
      <w:r>
        <w:rPr>
          <w:i/>
          <w:sz w:val="24"/>
          <w:szCs w:val="24"/>
        </w:rPr>
        <w:t>OC</w:t>
      </w:r>
      <w:r>
        <w:rPr>
          <w:sz w:val="24"/>
          <w:szCs w:val="24"/>
        </w:rPr>
        <w:t>为平面</w:t>
      </w:r>
      <w:r>
        <w:rPr>
          <w:i/>
          <w:sz w:val="24"/>
          <w:szCs w:val="24"/>
        </w:rPr>
        <w:t>α</w:t>
      </w:r>
      <w:r>
        <w:rPr>
          <w:sz w:val="24"/>
          <w:szCs w:val="24"/>
        </w:rPr>
        <w:t>内任一直线，则</w:t>
      </w:r>
      <m:oMath>
        <m:r>
          <m:rPr>
            <m:sty m:val="p"/>
          </m:rPr>
          <w:rPr>
            <w:rFonts w:cs="Cambria Math"/>
            <w:color w:val="1F4E79"/>
            <w:shd w:val="clear" w:color="auto" w:fill="C9C9C9"/>
          </w:rPr>
          <m:t>cos</m:t>
        </m:r>
        <m:r>
          <w:rPr>
            <w:rFonts w:cs="Cambria Math"/>
            <w:color w:val="1F4E79"/>
            <w:shd w:val="clear" w:color="auto" w:fill="C9C9C9"/>
          </w:rPr>
          <m:t>∠</m:t>
        </m:r>
        <m:r>
          <w:rPr>
            <w:rFonts w:cs="Cambria Math"/>
            <w:color w:val="1F4E79"/>
            <w:shd w:val="clear" w:color="auto" w:fill="C9C9C9"/>
          </w:rPr>
          <m:t>AOC</m:t>
        </m:r>
        <m:r>
          <w:rPr>
            <w:rFonts w:cs="Cambria Math"/>
            <w:color w:val="1F4E79"/>
            <w:shd w:val="clear" w:color="auto" w:fill="C9C9C9"/>
          </w:rPr>
          <m:t>=</m:t>
        </m:r>
        <m:r>
          <m:rPr>
            <m:sty m:val="p"/>
          </m:rPr>
          <w:rPr>
            <w:rFonts w:cs="Cambria Math"/>
            <w:color w:val="1F4E79"/>
            <w:shd w:val="clear" w:color="auto" w:fill="C9C9C9"/>
          </w:rPr>
          <m:t>cos</m:t>
        </m:r>
        <m:r>
          <w:rPr>
            <w:rFonts w:cs="Cambria Math"/>
            <w:color w:val="1F4E79"/>
            <w:shd w:val="clear" w:color="auto" w:fill="C9C9C9"/>
          </w:rPr>
          <m:t>∠</m:t>
        </m:r>
        <m:r>
          <w:rPr>
            <w:rFonts w:cs="Cambria Math"/>
            <w:color w:val="1F4E79"/>
            <w:shd w:val="clear" w:color="auto" w:fill="C9C9C9"/>
          </w:rPr>
          <m:t>AOB</m:t>
        </m:r>
        <m:r>
          <w:rPr>
            <w:rFonts w:cs="Cambria Math"/>
            <w:color w:val="1F4E79"/>
            <w:shd w:val="clear" w:color="auto" w:fill="C9C9C9"/>
          </w:rPr>
          <m:t>⋅</m:t>
        </m:r>
        <m:r>
          <m:rPr>
            <m:sty m:val="p"/>
          </m:rPr>
          <w:rPr>
            <w:rFonts w:cs="Cambria Math"/>
            <w:color w:val="1F4E79"/>
            <w:shd w:val="clear" w:color="auto" w:fill="C9C9C9"/>
          </w:rPr>
          <m:t>cos</m:t>
        </m:r>
        <m:r>
          <w:rPr>
            <w:rFonts w:cs="Cambria Math"/>
            <w:color w:val="1F4E79"/>
            <w:shd w:val="clear" w:color="auto" w:fill="C9C9C9"/>
          </w:rPr>
          <m:t>∠</m:t>
        </m:r>
        <m:r>
          <w:rPr>
            <w:rFonts w:cs="Cambria Math"/>
            <w:color w:val="1F4E79"/>
            <w:shd w:val="clear" w:color="auto" w:fill="C9C9C9"/>
          </w:rPr>
          <m:t>BOC</m:t>
        </m:r>
      </m:oMath>
      <w:r>
        <w:rPr>
          <w:sz w:val="24"/>
          <w:szCs w:val="24"/>
        </w:rPr>
        <w:t>．</w:t>
      </w:r>
    </w:p>
    <w:p>
      <w:pPr>
        <w:spacing w:before="0" w:after="0" w:line="410" w:lineRule="atLeast"/>
        <w:jc w:val="left"/>
      </w:pPr>
      <w:r xmlns:a="http://schemas.openxmlformats.org/drawingml/2006/main" xmlns:pic="http://schemas.openxmlformats.org/drawingml/2006/picture">
        <w:rPr>
          <w:rFonts w:ascii="Times New Roman" w:hAnsi="Times New Roman" w:eastAsia="宋体" w:cs="Times New Roman"/>
          <w:sz w:val="21"/>
          <w:szCs w:val="21"/>
        </w:rPr>
        <w:drawing>
          <wp:inline distT="0" distB="0" distL="0" distR="0">
            <wp:extent cx="1581150" cy="1304925"/>
            <wp:effectExtent l="0" t="0" r="0" b="0"/>
            <wp:docPr id="100132" name="restored100132"/>
            <wp:cNvGraphicFramePr>
              <a:graphicFrameLocks noChangeAspect="1"/>
            </wp:cNvGraphicFramePr>
            <a:graphic>
              <a:graphicData uri="http://schemas.openxmlformats.org/drawingml/2006/picture">
                <pic:pic>
                  <pic:nvPicPr>
                    <pic:cNvPr id="100132" name="restored100132"/>
                    <pic:cNvPicPr/>
                  </pic:nvPicPr>
                  <pic:blipFill>
                    <a:blip r:embed="rIdW1_1"/>
                    <a:stretch>
                      <a:fillRect/>
                    </a:stretch>
                  </pic:blipFill>
                  <pic:spPr>
                    <a:xfrm>
                      <a:off x="0" y="0"/>
                      <a:ext cx="1581150" cy="1304925"/>
                    </a:xfrm>
                    <a:prstGeom prst="rect">
                      <a:avLst/>
                    </a:prstGeom>
                  </pic:spPr>
                </pic:pic>
              </a:graphicData>
            </a:graphic>
          </wp:inline>
        </w:drawing>
      </w:r>
    </w:p>
    <w:p w:rsidR="00EF035E" w:rsidRDefault="00A87FEB" w:rsidP="00AD662F">
      <w:pPr>
        <w:snapToGrid w:val="0"/>
        <w:spacing w:line="410" w:lineRule="atLeast" w:before="0" w:after="0"/>
        <w:jc w:val="left"/>
      </w:pPr>
      <w:r>
        <w:rPr>
          <w:sz w:val="24"/>
          <w:szCs w:val="24"/>
        </w:rPr>
        <w:t>证明</w:t>
      </w:r>
      <w:r>
        <w:rPr>
          <w:sz w:val="24"/>
          <w:szCs w:val="24"/>
        </w:rPr>
        <w:t xml:space="preserve"> </w:t>
      </w:r>
      <w:r>
        <w:rPr>
          <w:rFonts w:hint="eastAsia"/>
          <w:sz w:val="24"/>
          <w:szCs w:val="24"/>
        </w:rPr>
        <w:t>：</w:t>
      </w:r>
      <w:r>
        <w:rPr>
          <w:sz w:val="24"/>
          <w:szCs w:val="24"/>
        </w:rPr>
        <w:t>如图所示，作</w:t>
      </w:r>
      <m:oMath>
        <m:r>
          <w:rPr>
            <w:rFonts w:cs="Cambria Math"/>
          </w:rPr>
          <m:t>BD</m:t>
        </m:r>
        <m:r>
          <w:rPr>
            <w:rFonts w:cs="Cambria Math"/>
          </w:rPr>
          <m:t>⊥</m:t>
        </m:r>
        <m:r>
          <w:rPr>
            <w:rFonts w:cs="Cambria Math"/>
          </w:rPr>
          <m:t>OC</m:t>
        </m:r>
      </m:oMath>
      <w:r>
        <w:rPr>
          <w:sz w:val="24"/>
          <w:szCs w:val="24"/>
        </w:rPr>
        <w:t>于点</w:t>
      </w:r>
      <w:r>
        <w:rPr>
          <w:i/>
          <w:sz w:val="24"/>
          <w:szCs w:val="24"/>
        </w:rPr>
        <w:t>D</w:t>
      </w:r>
      <w:r>
        <w:rPr>
          <w:sz w:val="24"/>
          <w:szCs w:val="24"/>
        </w:rPr>
        <w:t>，连接</w:t>
      </w:r>
      <w:r>
        <w:rPr>
          <w:i/>
          <w:sz w:val="24"/>
          <w:szCs w:val="24"/>
        </w:rPr>
        <w:t>AD</w:t>
      </w:r>
      <w:r>
        <w:rPr>
          <w:sz w:val="24"/>
          <w:szCs w:val="24"/>
        </w:rPr>
        <w:t>．因为</w:t>
      </w:r>
      <w:r>
        <w:rPr>
          <w:i/>
          <w:sz w:val="24"/>
          <w:szCs w:val="24"/>
        </w:rPr>
        <w:t>OB</w:t>
      </w:r>
      <w:r>
        <w:rPr>
          <w:sz w:val="24"/>
          <w:szCs w:val="24"/>
        </w:rPr>
        <w:t>为</w:t>
      </w:r>
      <w:r>
        <w:rPr>
          <w:i/>
          <w:sz w:val="24"/>
          <w:szCs w:val="24"/>
        </w:rPr>
        <w:t>OA</w:t>
      </w:r>
      <w:r>
        <w:rPr>
          <w:sz w:val="24"/>
          <w:szCs w:val="24"/>
        </w:rPr>
        <w:t>在平面</w:t>
      </w:r>
      <w:r>
        <w:rPr>
          <w:i/>
          <w:sz w:val="24"/>
          <w:szCs w:val="24"/>
        </w:rPr>
        <w:t>α</w:t>
      </w:r>
      <w:r>
        <w:rPr>
          <w:sz w:val="24"/>
          <w:szCs w:val="24"/>
        </w:rPr>
        <w:t>内的投影，所以</w:t>
      </w:r>
      <m:oMath>
        <m:r>
          <w:rPr>
            <w:rFonts w:cs="Cambria Math"/>
          </w:rPr>
          <m:t>AB</m:t>
        </m:r>
        <m:r>
          <w:rPr>
            <w:rFonts w:cs="Cambria Math"/>
          </w:rPr>
          <m:t>⊥</m:t>
        </m:r>
      </m:oMath>
      <w:r>
        <w:rPr>
          <w:sz w:val="24"/>
          <w:szCs w:val="24"/>
        </w:rPr>
        <w:t>平面</w:t>
      </w:r>
      <w:r>
        <w:rPr>
          <w:i/>
          <w:sz w:val="24"/>
          <w:szCs w:val="24"/>
        </w:rPr>
        <w:t>α</w:t>
      </w:r>
      <w:r>
        <w:rPr>
          <w:sz w:val="24"/>
          <w:szCs w:val="24"/>
        </w:rPr>
        <w:t>，所以</w:t>
      </w:r>
      <m:oMath>
        <m:r>
          <w:rPr>
            <w:rFonts w:cs="Cambria Math"/>
          </w:rPr>
          <m:t>AB</m:t>
        </m:r>
        <m:r>
          <w:rPr>
            <w:rFonts w:cs="Cambria Math"/>
          </w:rPr>
          <m:t>⊥</m:t>
        </m:r>
        <m:r>
          <w:rPr>
            <w:rFonts w:cs="Cambria Math"/>
          </w:rPr>
          <m:t>OD</m:t>
        </m:r>
      </m:oMath>
      <w:r>
        <w:rPr>
          <w:sz w:val="24"/>
          <w:szCs w:val="24"/>
        </w:rPr>
        <w:t>．又</w:t>
      </w:r>
      <m:oMath>
        <m:r>
          <w:rPr>
            <w:rFonts w:cs="Cambria Math"/>
          </w:rPr>
          <m:t>BD</m:t>
        </m:r>
        <m:r>
          <w:rPr>
            <w:rFonts w:cs="Cambria Math"/>
          </w:rPr>
          <m:t>⊥</m:t>
        </m:r>
        <m:r>
          <w:rPr>
            <w:rFonts w:cs="Cambria Math"/>
          </w:rPr>
          <m:t>OD</m:t>
        </m:r>
      </m:oMath>
      <w:r>
        <w:rPr>
          <w:sz w:val="24"/>
          <w:szCs w:val="24"/>
        </w:rPr>
        <w:t>，</w:t>
      </w:r>
      <m:oMath>
        <m:r>
          <w:rPr>
            <w:rFonts w:cs="Cambria Math"/>
          </w:rPr>
          <m:t>BD</m:t>
        </m:r>
        <m:r>
          <w:rPr>
            <w:rFonts w:cs="Cambria Math"/>
          </w:rPr>
          <m:t>∩</m:t>
        </m:r>
        <m:r>
          <w:rPr>
            <w:rFonts w:cs="Cambria Math"/>
          </w:rPr>
          <m:t>AB</m:t>
        </m:r>
        <m:r>
          <w:rPr>
            <w:rFonts w:cs="Cambria Math"/>
          </w:rPr>
          <m:t>=</m:t>
        </m:r>
        <m:r>
          <w:rPr>
            <w:rFonts w:cs="Cambria Math"/>
          </w:rPr>
          <m:t>B</m:t>
        </m:r>
      </m:oMath>
      <w:r>
        <w:rPr>
          <w:sz w:val="24"/>
          <w:szCs w:val="24"/>
        </w:rPr>
        <w:t>，所以</w:t>
      </w:r>
      <m:oMath>
        <m:r>
          <w:rPr>
            <w:rFonts w:cs="Cambria Math"/>
          </w:rPr>
          <m:t>OD</m:t>
        </m:r>
        <m:r>
          <w:rPr>
            <w:rFonts w:cs="Cambria Math"/>
          </w:rPr>
          <m:t>⊥</m:t>
        </m:r>
      </m:oMath>
      <w:r>
        <w:rPr>
          <w:sz w:val="24"/>
          <w:szCs w:val="24"/>
        </w:rPr>
        <w:t>平面</w:t>
      </w:r>
      <w:r>
        <w:rPr>
          <w:i/>
          <w:sz w:val="24"/>
          <w:szCs w:val="24"/>
        </w:rPr>
        <w:t>ABD</w:t>
      </w:r>
      <w:r>
        <w:rPr>
          <w:sz w:val="24"/>
          <w:szCs w:val="24"/>
        </w:rPr>
        <w:t>，所以</w:t>
      </w:r>
      <m:oMath>
        <m:r>
          <w:rPr>
            <w:rFonts w:cs="Cambria Math"/>
          </w:rPr>
          <m:t>OD</m:t>
        </m:r>
        <m:r>
          <w:rPr>
            <w:rFonts w:cs="Cambria Math"/>
          </w:rPr>
          <m:t>⊥</m:t>
        </m:r>
        <m:r>
          <w:rPr>
            <w:rFonts w:cs="Cambria Math"/>
          </w:rPr>
          <m:t>AD</m:t>
        </m:r>
      </m:oMath>
      <w:r>
        <w:rPr>
          <w:sz w:val="24"/>
          <w:szCs w:val="24"/>
        </w:rPr>
        <w:t>，所以</w:t>
      </w:r>
      <m:oMath>
        <m:r>
          <m:rPr>
            <m:sty m:val="p"/>
          </m:rPr>
          <w:rPr>
            <w:rFonts w:cs="Cambria Math"/>
          </w:rPr>
          <m:t>cos</m:t>
        </m:r>
        <m:r>
          <w:rPr>
            <w:rFonts w:cs="Cambria Math"/>
          </w:rPr>
          <m:t>∠</m:t>
        </m:r>
        <m:r>
          <w:rPr>
            <w:rFonts w:cs="Cambria Math"/>
          </w:rPr>
          <m:t>AOC</m:t>
        </m:r>
        <m:r>
          <w:rPr>
            <w:rFonts w:cs="Cambria Math"/>
          </w:rPr>
          <m:t>=</m:t>
        </m:r>
        <m:f>
          <m:fPr>
            <m:ctrlPr/>
          </m:fPr>
          <m:num>
            <m:r>
              <w:rPr>
                <w:rFonts w:cs="Cambria Math"/>
              </w:rPr>
              <m:t>OD</m:t>
            </m:r>
          </m:num>
          <m:den>
            <m:r>
              <w:rPr>
                <w:rFonts w:cs="Cambria Math"/>
              </w:rPr>
              <m:t>OA</m:t>
            </m:r>
          </m:den>
        </m:f>
        <m:r>
          <w:rPr>
            <w:rFonts w:cs="Cambria Math"/>
          </w:rPr>
          <m:t>=</m:t>
        </m:r>
        <m:f>
          <m:fPr>
            <m:ctrlPr/>
          </m:fPr>
          <m:num>
            <m:r>
              <w:rPr>
                <w:rFonts w:cs="Cambria Math"/>
              </w:rPr>
              <m:t>OB</m:t>
            </m:r>
          </m:num>
          <m:den>
            <m:r>
              <w:rPr>
                <w:rFonts w:cs="Cambria Math"/>
              </w:rPr>
              <m:t>OA</m:t>
            </m:r>
          </m:den>
        </m:f>
        <m:r>
          <w:rPr>
            <w:rFonts w:cs="Cambria Math"/>
          </w:rPr>
          <m:t>×</m:t>
        </m:r>
        <m:f>
          <m:fPr>
            <m:ctrlPr/>
          </m:fPr>
          <m:num>
            <m:r>
              <w:rPr>
                <w:rFonts w:cs="Cambria Math"/>
              </w:rPr>
              <m:t>OD</m:t>
            </m:r>
          </m:num>
          <m:den>
            <m:r>
              <w:rPr>
                <w:rFonts w:cs="Cambria Math"/>
              </w:rPr>
              <m:t>OB</m:t>
            </m:r>
          </m:den>
        </m:f>
        <m:r>
          <w:rPr>
            <w:rFonts w:cs="Cambria Math"/>
          </w:rPr>
          <m:t>=</m:t>
        </m:r>
        <m:r>
          <m:rPr>
            <m:sty m:val="p"/>
          </m:rPr>
          <w:rPr>
            <w:rFonts w:cs="Cambria Math"/>
          </w:rPr>
          <m:t>cos</m:t>
        </m:r>
        <m:r>
          <w:rPr>
            <w:rFonts w:cs="Cambria Math"/>
          </w:rPr>
          <m:t>∠</m:t>
        </m:r>
        <m:r>
          <w:rPr>
            <w:rFonts w:cs="Cambria Math"/>
          </w:rPr>
          <m:t>AOB</m:t>
        </m:r>
        <m:r>
          <w:rPr>
            <w:rFonts w:cs="Cambria Math"/>
          </w:rPr>
          <m:t>⋅</m:t>
        </m:r>
        <m:r>
          <m:rPr>
            <m:sty m:val="p"/>
          </m:rPr>
          <w:rPr>
            <w:rFonts w:cs="Cambria Math"/>
          </w:rPr>
          <m:t>cos</m:t>
        </m:r>
        <m:r>
          <w:rPr>
            <w:rFonts w:cs="Cambria Math"/>
          </w:rPr>
          <m:t>∠</m:t>
        </m:r>
        <m:r>
          <w:rPr>
            <w:rFonts w:cs="Cambria Math"/>
          </w:rPr>
          <m:t>BOC</m:t>
        </m:r>
      </m:oMath>
      <w:r>
        <w:rPr>
          <w:sz w:val="24"/>
          <w:szCs w:val="24"/>
        </w:rPr>
        <w:t>．</w:t>
      </w:r>
    </w:p>
    <w:p w:rsidR="00007315" w:rsidRPr="00D85862" w:rsidRDefault="00A87FEB" w:rsidP="00AD662F">
      <w:pPr>
        <w:snapToGrid w:val="0"/>
        <w:spacing w:line="410" w:lineRule="atLeast" w:before="0" w:after="0"/>
        <w:jc w:val="left"/>
      </w:pPr>
      <w:r>
        <w:rPr>
          <w:rPr>
            <w:rFonts w:hint="eastAsia"/>
          </w:rPr>
          <w:sz w:val="24"/>
          <w:szCs w:val="24"/>
        </w:rPr>
        <w:t xml:space="preserve">推论：</w:t>
      </w:r>
      <w:r>
        <w:rPr>
          <w:rPr>
            <w:rFonts w:hint="eastAsia"/>
          </w:rPr>
          <w:color w:val="1F4E79"/>
          <w:sz w:val="24"/>
          <w:szCs w:val="24"/>
          <w:shd w:val="clear" w:color="auto" w:fill="C9C9C9"/>
        </w:rPr>
        <w:t xml:space="preserve">最小角定理</w:t>
      </w:r>
      <w:r>
        <w:rPr>
          <w:rPr>
            <w:rFonts w:hint="eastAsia"/>
          </w:rPr>
          <w:sz w:val="24"/>
          <w:szCs w:val="24"/>
        </w:rPr>
        <w:t xml:space="preserve">，</w:t>
      </w:r>
      <m:oMath>
        <m:r>
          <w:rPr>
            <w:rFonts w:cs="Cambria Math"/>
            <w:color w:val="1F4E79"/>
            <w:shd w:val="clear" w:color="auto" w:fill="C9C9C9"/>
          </w:rPr>
          <m:t>∠</m:t>
        </m:r>
        <m:r>
          <w:rPr>
            <w:rFonts w:cs="Cambria Math"/>
            <w:color w:val="1F4E79"/>
            <w:shd w:val="clear" w:color="auto" w:fill="C9C9C9"/>
          </w:rPr>
          <m:t>AOB</m:t>
        </m:r>
      </m:oMath>
      <w:r>
        <w:rPr>
          <w:rFonts w:hint="eastAsia"/>
          <w:sz w:val="24"/>
          <w:szCs w:val="24"/>
        </w:rPr>
        <w:t>最小</w:t>
      </w:r>
    </w:p>
    <w:p>
      <w:pPr>
        <w:pStyle w:val="Heading3"/>
        <w:shd w:val="clear" w:color="auto" w:fill="ADC2DA"/>
        <w:spacing w:before="0" w:after="0" w:line="410" w:lineRule="atLeast"/>
        <w:jc w:val="left"/>
      </w:pPr>
      <w:r>
        <w:rPr>
          <w:b/>
          <w:rFonts w:ascii="Times New Roman" w:hAnsi="Times New Roman" w:eastAsia="宋体"/>
          <w:bCs/>
          <w:sz w:val="28"/>
          <w:szCs w:val="28"/>
        </w:rPr>
        <w:t xml:space="preserve">1.2.4 </w:t>
      </w:r>
      <w:r>
        <w:rPr>
          <w:b/>
          <w:rFonts w:ascii="Times New Roman" w:hAnsi="Times New Roman" w:eastAsia="宋体"/>
          <w:bCs/>
          <w:sz w:val="28"/>
          <w:szCs w:val="28"/>
        </w:rPr>
        <w:t xml:space="preserve">二面角</w:t>
      </w:r>
    </w:p>
    <w:p w14:paraId="46115B4C" w14:textId="77777777" w:rsidR="00A75E48" w:rsidRDefault="004F6462" w:rsidP="004F498C">
      <w:pPr>
        <w:snapToGrid w:val="0"/>
        <w:spacing w:line="410" w:lineRule="atLeast" w:before="0" w:after="0"/>
        <w:jc w:val="left"/>
      </w:pPr>
      <w:r>
        <w:rPr>
          <w:rFonts w:ascii="Times New Roman" w:hAnsi="Times New Roman" w:eastAsia="宋体"/>
          <w:sz w:val="24"/>
          <w:szCs w:val="24"/>
        </w:rPr>
        <w:t/>
      </w:r>
      <w:r>
        <w:rPr>
          <w:rFonts w:ascii="Times New Roman" w:hAnsi="Times New Roman" w:eastAsia="宋体"/>
          <w:sz w:val="24"/>
          <w:szCs w:val="24"/>
          <w:shd w:val="clear" w:color="auto" w:fill="C9C9C9"/>
        </w:rPr>
        <w:t>34．</w:t>
      </w:r>
      <w:r>
        <w:rPr>
          <w:rFonts w:ascii="Times New Roman" w:hAnsi="Times New Roman" w:eastAsia="宋体"/>
          <w:sz w:val="24"/>
          <w:szCs w:val="24"/>
        </w:rPr>
        <w:t xml:space="preserve">〔基〕</w:t>
      </w:r>
      <w:r>
        <w:rPr>
          <w:rFonts w:ascii="Times New Roman" w:hAnsi="Times New Roman" w:eastAsia="宋体"/>
          <w:sz w:val="24"/>
          <w:szCs w:val="24"/>
        </w:rPr>
        <w:t>夹角</w:t>
      </w:r>
    </w:p>
    <w:p>
      <w:pPr>
        <w:snapToGrid w:val="0"/>
        <w:spacing w:line="280" w:lineRule="atLeast" w:before="0" w:after="0"/>
        <w:jc w:val="left"/>
        <w:rPr>
          <w:sz w:val="18"/>
          <w:szCs w:val="18"/>
        </w:rPr>
      </w:pPr>
      <w:r>
        <w:rPr>
          <w:rFonts w:ascii="Times New Roman" w:hAnsi="Times New Roman" w:eastAsia="宋体"/>
          <w:shd w:val="clear" w:color="auto" w:fill="C9C9C9"/>
          <w:sz w:val="18"/>
          <w:szCs w:val="18"/>
        </w:rPr>
        <w:t xml:space="preserve">【编注】</w:t>
      </w:r>
      <w:r>
        <w:rPr>
          <w:rFonts w:ascii="Times New Roman" w:hAnsi="Times New Roman" w:eastAsia="宋体"/>
          <w:sz w:val="18"/>
          <w:szCs w:val="18"/>
        </w:rPr>
        <w:t xml:space="preserve">全章四类空间角（异面直线所成角、线面角、二面角、面面夹角）求法汇总；易混点：异面角与线面角取绝对值、线面角用正弦，二面角与法向量夹角可能相等或互补、须结合图形判定，另见本条目后附对比辨析表。</w:t>
      </w:r>
    </w:p>
    <w:p w14:paraId="22E85EE2" w14:textId="77777777" w:rsidR="00A75E48" w:rsidRDefault="004F6462" w:rsidP="004F498C">
      <w:pPr>
        <w:snapToGrid w:val="0"/>
        <w:spacing w:line="410" w:lineRule="atLeast" w:before="0" w:after="0"/>
        <w:jc w:val="left"/>
      </w:pPr>
      <w:r>
        <w:rPr>
          <w:rFonts w:ascii="Times New Roman" w:hAnsi="Times New Roman" w:eastAsia="宋体"/>
          <w:color w:val="1F4E79"/>
          <w:sz w:val="24"/>
          <w:szCs w:val="24"/>
          <w:shd w:val="clear" w:color="auto" w:fill="C9C9C9"/>
        </w:rPr>
        <w:t>（1）</w:t>
      </w:r>
      <w:r>
        <w:rPr>
          <w:rFonts w:ascii="Times New Roman" w:hAnsi="Times New Roman" w:eastAsia="宋体"/>
          <w:sz w:val="24"/>
          <w:szCs w:val="24"/>
        </w:rPr>
        <w:t>求异面直线所成的角</w:t>
      </w:r>
    </w:p>
    <w:p w14:paraId="478CC9A3" w14:textId="6A7EA3C3" w:rsidR="00A75E48" w:rsidRDefault="004F6462" w:rsidP="004F498C">
      <w:pPr>
        <w:snapToGrid w:val="0"/>
        <w:spacing w:line="410" w:lineRule="atLeast" w:before="0" w:after="0"/>
        <w:jc w:val="left"/>
      </w:pPr>
      <w:r>
        <w:rPr>
          <w:rFonts w:ascii="Times New Roman" w:hAnsi="Times New Roman" w:eastAsia="宋体"/>
          <w:sz w:val="24"/>
          <w:szCs w:val="24"/>
        </w:rPr>
        <w:t>若两异面直线</w:t>
      </w:r>
      <m:oMath>
        <m:sSub>
          <m:sSubPr>
            <m:ctrlPr>
              <w:rPr>
                <w:rFonts w:ascii="Times New Roman" w:hAnsi="Times New Roman"/>
              </w:rPr>
            </m:ctrlPr>
          </m:sSubPr>
          <m:e>
            <m:r>
              <w:rPr>
                <w:rFonts w:ascii="Times New Roman" w:hAnsi="Times New Roman" w:cs="Cambria Math"/>
              </w:rPr>
              <m:t>l</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l</m:t>
            </m:r>
          </m:e>
          <m:sub>
            <m:r>
              <w:rPr>
                <w:rFonts w:ascii="Times New Roman" w:hAnsi="Times New Roman" w:cs="Cambria Math"/>
              </w:rPr>
              <m:t>2</m:t>
            </m:r>
          </m:sub>
        </m:sSub>
      </m:oMath>
      <w:r>
        <w:rPr>
          <w:rFonts w:ascii="Times New Roman" w:hAnsi="Times New Roman" w:eastAsia="宋体"/>
          <w:sz w:val="24"/>
          <w:szCs w:val="24"/>
        </w:rPr>
        <w:t>所成角为</w:t>
      </w:r>
      <m:oMath>
        <m:r>
          <w:rPr>
            <w:rFonts w:ascii="Times New Roman" w:hAnsi="Times New Roman" w:cs="Cambria Math"/>
          </w:rPr>
          <m:t>θ</m:t>
        </m:r>
      </m:oMath>
      <w:r>
        <w:rPr>
          <w:rFonts w:ascii="Times New Roman" w:hAnsi="Times New Roman" w:eastAsia="宋体"/>
          <w:sz w:val="24"/>
          <w:szCs w:val="24"/>
        </w:rPr>
        <w:t>，它们的方向向量分别为</w:t>
      </w:r>
      <m:oMath>
        <m:sSub>
          <m:sSubPr>
            <m:ctrlPr>
              <w:rPr>
                <w:rFonts w:ascii="Times New Roman" w:hAnsi="Times New Roman"/>
              </w:rPr>
            </m:ctrlPr>
          </m:sSubPr>
          <m:e>
            <m:acc>
              <m:accPr>
                <m:chr m:val="⃑"/>
                <m:ctrlPr>
                  <w:rPr>
                    <w:rFonts w:ascii="Times New Roman" w:hAnsi="Times New Roman"/>
                  </w:rPr>
                </m:ctrlPr>
              </m:accPr>
              <m:e>
                <m:r>
                  <w:rPr>
                    <w:rFonts w:ascii="Times New Roman" w:hAnsi="Times New Roman" w:cs="Cambria Math"/>
                  </w:rPr>
                  <m:t>u</m:t>
                </m:r>
              </m:e>
            </m:acc>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acc>
              <m:accPr>
                <m:chr m:val="⃑"/>
                <m:ctrlPr>
                  <w:rPr>
                    <w:rFonts w:ascii="Times New Roman" w:hAnsi="Times New Roman"/>
                  </w:rPr>
                </m:ctrlPr>
              </m:accPr>
              <m:e>
                <m:r>
                  <w:rPr>
                    <w:rFonts w:ascii="Times New Roman" w:hAnsi="Times New Roman" w:cs="Cambria Math"/>
                  </w:rPr>
                  <m:t>u</m:t>
                </m:r>
              </m:e>
            </m:acc>
          </m:e>
          <m:sub>
            <m:r>
              <w:rPr>
                <w:rFonts w:ascii="Times New Roman" w:hAnsi="Times New Roman" w:cs="Cambria Math"/>
              </w:rPr>
              <m:t>2</m:t>
            </m:r>
          </m:sub>
        </m:sSub>
      </m:oMath>
      <w:r>
        <w:rPr>
          <w:rFonts w:ascii="Times New Roman" w:hAnsi="Times New Roman" w:eastAsia="宋体"/>
          <w:sz w:val="24"/>
          <w:szCs w:val="24"/>
        </w:rPr>
        <w:t>，则有</w:t>
      </w:r>
      <m:oMath>
        <m:r>
          <m:rPr>
            <m:sty m:val="p"/>
          </m:rPr>
          <w:rPr>
            <w:rFonts w:ascii="Times New Roman" w:hAnsi="Times New Roman" w:cs="Cambria Math"/>
          </w:rPr>
          <m:t>cos</m:t>
        </m:r>
        <m:r>
          <w:rPr>
            <w:rFonts w:ascii="Times New Roman" w:hAnsi="Times New Roman" w:cs="Cambria Math"/>
          </w:rPr>
          <m:t>θ</m:t>
        </m:r>
      </m:oMath>
      <w:r>
        <w:rPr>
          <w:rFonts w:ascii="Times New Roman" w:hAnsi="Times New Roman" w:eastAsia="宋体"/>
          <w:sz w:val="24"/>
          <w:szCs w:val="24"/>
        </w:rPr>
        <w:t>=</w:t>
      </w:r>
      <w:r>
        <w:rPr>
          <w:rFonts w:eastAsia="宋体" w:ascii="Times New Roman" w:hAnsi="Times New Roman"/>
          <w:sz w:val="24"/>
          <w:szCs w:val="24"/>
        </w:rPr>
        <w:t/>
      </w:r>
      <m:oMath>
        <m:f>
          <m:fPr>
            <m:ctrlPr>
              <w:rPr>
                <w:rFonts w:ascii="Times New Roman" w:hAnsi="Times New Roman"/>
                <w:color w:val="1F4E79"/>
                <w:shd w:val="clear" w:color="auto" w:fill="C9C9C9"/>
              </w:rPr>
            </m:ctrlPr>
          </m:fPr>
          <m:num>
            <m:d>
              <m:dPr>
                <m:begChr m:val="|"/>
                <m:endChr m:val="|"/>
                <m:ctrlPr>
                  <w:rPr>
                    <w:rFonts w:ascii="Times New Roman" w:hAnsi="Times New Roman"/>
                  </w:rPr>
                </m:ctrlPr>
              </m:dPr>
              <m:e>
                <m:acc>
                  <m:accPr>
                    <m:chr m:val="⃑"/>
                    <m:ctrlPr>
                      <w:rPr>
                        <w:rFonts w:ascii="Times New Roman" w:hAnsi="Times New Roman"/>
                      </w:rPr>
                    </m:ctrlPr>
                  </m:accPr>
                  <m:e>
                    <m:sSub>
                      <m:sSubPr>
                        <m:ctrlPr>
                          <w:rPr>
                            <w:rFonts w:ascii="Times New Roman" w:hAnsi="Times New Roman"/>
                          </w:rPr>
                        </m:ctrlPr>
                      </m:sSubPr>
                      <m:e>
                        <m:r>
                          <w:rPr>
                            <w:rFonts w:ascii="Times New Roman" w:hAnsi="Times New Roman" w:cs="Cambria Math"/>
                          </w:rPr>
                          <m:t>u</m:t>
                        </m:r>
                      </m:e>
                      <m:sub>
                        <m:r>
                          <w:rPr>
                            <w:rFonts w:ascii="Times New Roman" w:hAnsi="Times New Roman" w:cs="Cambria Math"/>
                          </w:rPr>
                          <m:t>1</m:t>
                        </m:r>
                      </m:sub>
                    </m:sSub>
                  </m:e>
                </m:acc>
                <m:r>
                  <w:rPr>
                    <w:rFonts w:ascii="Times New Roman" w:hAnsi="Times New Roman" w:cs="Cambria Math"/>
                  </w:rPr>
                  <m:t>⋅</m:t>
                </m:r>
                <m:acc>
                  <m:accPr>
                    <m:chr m:val="⃑"/>
                    <m:ctrlPr>
                      <w:rPr>
                        <w:rFonts w:ascii="Times New Roman" w:hAnsi="Times New Roman"/>
                      </w:rPr>
                    </m:ctrlPr>
                  </m:accPr>
                  <m:e>
                    <m:sSub>
                      <m:sSubPr>
                        <m:ctrlPr>
                          <w:rPr>
                            <w:rFonts w:ascii="Times New Roman" w:hAnsi="Times New Roman"/>
                          </w:rPr>
                        </m:ctrlPr>
                      </m:sSubPr>
                      <m:e>
                        <m:r>
                          <w:rPr>
                            <w:rFonts w:ascii="Times New Roman" w:hAnsi="Times New Roman" w:cs="Cambria Math"/>
                          </w:rPr>
                          <m:t>u</m:t>
                        </m:r>
                      </m:e>
                      <m:sub>
                        <m:r>
                          <w:rPr>
                            <w:rFonts w:ascii="Times New Roman" w:hAnsi="Times New Roman" w:cs="Cambria Math"/>
                          </w:rPr>
                          <m:t>2</m:t>
                        </m:r>
                      </m:sub>
                    </m:sSub>
                  </m:e>
                </m:acc>
              </m:e>
            </m:d>
          </m:num>
          <m:den>
            <m:d>
              <m:dPr>
                <m:begChr m:val="|"/>
                <m:endChr m:val="|"/>
                <m:ctrlPr>
                  <w:rPr>
                    <w:rFonts w:ascii="Times New Roman" w:hAnsi="Times New Roman"/>
                  </w:rPr>
                </m:ctrlPr>
              </m:dPr>
              <m:e>
                <m:acc>
                  <m:accPr>
                    <m:chr m:val="⃑"/>
                    <m:ctrlPr>
                      <w:rPr>
                        <w:rFonts w:ascii="Times New Roman" w:hAnsi="Times New Roman"/>
                      </w:rPr>
                    </m:ctrlPr>
                  </m:accPr>
                  <m:e>
                    <m:sSub>
                      <m:sSubPr>
                        <m:ctrlPr>
                          <w:rPr>
                            <w:rFonts w:ascii="Times New Roman" w:hAnsi="Times New Roman"/>
                          </w:rPr>
                        </m:ctrlPr>
                      </m:sSubPr>
                      <m:e>
                        <m:r>
                          <w:rPr>
                            <w:rFonts w:ascii="Times New Roman" w:hAnsi="Times New Roman" w:cs="Cambria Math"/>
                          </w:rPr>
                          <m:t>u</m:t>
                        </m:r>
                      </m:e>
                      <m:sub>
                        <m:r>
                          <w:rPr>
                            <w:rFonts w:ascii="Times New Roman" w:hAnsi="Times New Roman" w:cs="Cambria Math"/>
                          </w:rPr>
                          <m:t>1</m:t>
                        </m:r>
                      </m:sub>
                    </m:sSub>
                  </m:e>
                </m:acc>
              </m:e>
            </m:d>
            <m:d>
              <m:dPr>
                <m:begChr m:val="|"/>
                <m:endChr m:val="|"/>
                <m:ctrlPr>
                  <w:rPr>
                    <w:rFonts w:ascii="Times New Roman" w:hAnsi="Times New Roman"/>
                  </w:rPr>
                </m:ctrlPr>
              </m:dPr>
              <m:e>
                <m:acc>
                  <m:accPr>
                    <m:chr m:val="⃑"/>
                    <m:ctrlPr>
                      <w:rPr>
                        <w:rFonts w:ascii="Times New Roman" w:hAnsi="Times New Roman"/>
                      </w:rPr>
                    </m:ctrlPr>
                  </m:accPr>
                  <m:e>
                    <m:sSub>
                      <m:sSubPr>
                        <m:ctrlPr>
                          <w:rPr>
                            <w:rFonts w:ascii="Times New Roman" w:hAnsi="Times New Roman"/>
                          </w:rPr>
                        </m:ctrlPr>
                      </m:sSubPr>
                      <m:e>
                        <m:r>
                          <w:rPr>
                            <w:rFonts w:ascii="Times New Roman" w:hAnsi="Times New Roman" w:cs="Cambria Math"/>
                          </w:rPr>
                          <m:t>u</m:t>
                        </m:r>
                      </m:e>
                      <m:sub>
                        <m:r>
                          <w:rPr>
                            <w:rFonts w:ascii="Times New Roman" w:hAnsi="Times New Roman" w:cs="Cambria Math"/>
                          </w:rPr>
                          <m:t>2</m:t>
                        </m:r>
                      </m:sub>
                    </m:sSub>
                  </m:e>
                </m:acc>
              </m:e>
            </m:d>
          </m:den>
        </m:f>
      </m:oMath>
      <w:r>
        <w:rPr>
          <w:rFonts w:ascii="Times New Roman" w:hAnsi="Times New Roman" w:eastAsia="宋体"/>
          <w:sz w:val="24"/>
          <w:szCs w:val="24"/>
        </w:rPr>
        <w:t xml:space="preserve"> .</w:t>
      </w:r>
    </w:p>
    <w:p w14:paraId="7F203B44" w14:textId="77777777" w:rsidR="00A75E48" w:rsidRDefault="004F6462" w:rsidP="004F498C">
      <w:pPr>
        <w:snapToGrid w:val="0"/>
        <w:spacing w:line="410" w:lineRule="atLeast" w:before="0" w:after="0"/>
        <w:jc w:val="left"/>
      </w:pPr>
      <w:r>
        <w:rPr>
          <w:rFonts w:ascii="Times New Roman" w:hAnsi="Times New Roman" w:eastAsia="宋体"/>
          <w:color w:val="1F4E79"/>
          <w:sz w:val="24"/>
          <w:szCs w:val="24"/>
          <w:shd w:val="clear" w:color="auto" w:fill="C9C9C9"/>
        </w:rPr>
        <w:t>（2）</w:t>
      </w:r>
      <w:r>
        <w:rPr>
          <w:rFonts w:ascii="Times New Roman" w:hAnsi="Times New Roman" w:eastAsia="宋体"/>
          <w:sz w:val="24"/>
          <w:szCs w:val="24"/>
        </w:rPr>
        <w:t>求直线和平面所成的角</w:t>
      </w:r>
    </w:p>
    <w:p w14:paraId="128EA3BB" w14:textId="77777777" w:rsidR="00A75E48" w:rsidRDefault="004F6462" w:rsidP="004F498C">
      <w:pPr>
        <w:snapToGrid w:val="0"/>
        <w:spacing w:line="410" w:lineRule="atLeast" w:before="0" w:after="0"/>
        <w:jc w:val="left"/>
      </w:pPr>
      <w:r>
        <w:rPr>
          <w:rFonts w:eastAsia="宋体" w:ascii="Times New Roman" w:hAnsi="Times New Roman"/>
          <w:noProof/>
          <w:kern w:val="0"/>
          <w:sz w:val="21"/>
          <w:szCs w:val="21"/>
        </w:rPr>
        <w:drawing>
          <wp:inline distT="0" distB="0" distL="0" distR="0" wp14:anchorId="3F99429C" wp14:editId="1C5094BA">
            <wp:extent cx="2741400" cy="2185711"/>
            <wp:effectExtent l="0" t="0" r="7620" b="0"/>
            <wp:docPr id="100025" name="图片 100025" descr="@@@d419b8ee-ebff-4daf-8cec-3fdeba1d82a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
                    <pic:cNvPicPr>
                      <a:picLocks noChangeAspect="1"/>
                    </pic:cNvPicPr>
                  </pic:nvPicPr>
                  <pic:blipFill>
                    <a:blip r:embed="rId18"/>
                    <a:stretch>
                      <a:fillRect/>
                    </a:stretch>
                  </pic:blipFill>
                  <pic:spPr>
                    <a:xfrm>
                      <a:off x="0" y="0"/>
                      <a:ext cx="2741400" cy="2185711"/>
                    </a:xfrm>
                    <a:prstGeom prst="rect">
                      <a:avLst/>
                    </a:prstGeom>
                  </pic:spPr>
                </pic:pic>
              </a:graphicData>
            </a:graphic>
          </wp:inline>
        </w:drawing>
      </w:r>
    </w:p>
    <w:p w14:paraId="3939EA5A" w14:textId="77777777" w:rsidR="004F6462" w:rsidRDefault="004F6462" w:rsidP="004F498C">
      <w:pPr>
        <w:snapToGrid w:val="0"/>
        <w:spacing w:line="410" w:lineRule="atLeast" w:before="0" w:after="0"/>
        <w:jc w:val="left"/>
      </w:pPr>
      <w:r>
        <w:rPr>
          <w:rFonts w:ascii="Times New Roman" w:hAnsi="Times New Roman" w:eastAsia="宋体"/>
          <w:sz w:val="24"/>
          <w:szCs w:val="24"/>
        </w:rPr>
        <w:t>设直线</w:t>
      </w:r>
      <m:oMath>
        <m:r>
          <w:rPr>
            <w:rFonts w:ascii="Times New Roman" w:hAnsi="Times New Roman" w:cs="Cambria Math"/>
          </w:rPr>
          <m:t>l</m:t>
        </m:r>
      </m:oMath>
      <w:r>
        <w:rPr>
          <w:rFonts w:ascii="Times New Roman" w:hAnsi="Times New Roman" w:eastAsia="宋体"/>
          <w:sz w:val="24"/>
          <w:szCs w:val="24"/>
        </w:rPr>
        <w:t>的方向向量为</w:t>
      </w:r>
      <m:oMath>
        <m:acc>
          <m:accPr>
            <m:chr m:val="⃑"/>
            <m:ctrlPr>
              <w:rPr>
                <w:rFonts w:ascii="Times New Roman" w:hAnsi="Times New Roman"/>
              </w:rPr>
            </m:ctrlPr>
          </m:accPr>
          <m:e>
            <m:r>
              <w:rPr>
                <w:rFonts w:ascii="Times New Roman" w:hAnsi="Times New Roman" w:cs="Cambria Math"/>
              </w:rPr>
              <m:t>u</m:t>
            </m:r>
          </m:e>
        </m:acc>
      </m:oMath>
      <w:r>
        <w:rPr>
          <w:rFonts w:ascii="Times New Roman" w:hAnsi="Times New Roman" w:eastAsia="宋体"/>
          <w:sz w:val="24"/>
          <w:szCs w:val="24"/>
        </w:rPr>
        <w:t>，平面</w:t>
      </w:r>
      <m:oMath>
        <m:r>
          <w:rPr>
            <w:rFonts w:ascii="Times New Roman" w:hAnsi="Times New Roman" w:cs="Cambria Math"/>
          </w:rPr>
          <m:t>α</m:t>
        </m:r>
      </m:oMath>
      <w:r>
        <w:rPr>
          <w:rFonts w:ascii="Times New Roman" w:hAnsi="Times New Roman" w:eastAsia="宋体"/>
          <w:sz w:val="24"/>
          <w:szCs w:val="24"/>
        </w:rPr>
        <w:t>的法向量为</w:t>
      </w:r>
      <m:oMath>
        <m:acc>
          <m:accPr>
            <m:chr m:val="⃑"/>
            <m:ctrlPr>
              <w:rPr>
                <w:rFonts w:ascii="Times New Roman" w:hAnsi="Times New Roman"/>
              </w:rPr>
            </m:ctrlPr>
          </m:accPr>
          <m:e>
            <m:r>
              <w:rPr>
                <w:rFonts w:ascii="Times New Roman" w:hAnsi="Times New Roman" w:cs="Cambria Math"/>
              </w:rPr>
              <m:t>n</m:t>
            </m:r>
          </m:e>
        </m:acc>
      </m:oMath>
      <w:r>
        <w:rPr>
          <w:rFonts w:ascii="Times New Roman" w:hAnsi="Times New Roman" w:eastAsia="宋体"/>
          <w:sz w:val="24"/>
          <w:szCs w:val="24"/>
        </w:rPr>
        <w:t>，直线与平面所成的角为</w:t>
      </w:r>
      <m:oMath>
        <m:r>
          <w:rPr>
            <w:rFonts w:ascii="Times New Roman" w:hAnsi="Times New Roman" w:cs="Cambria Math"/>
          </w:rPr>
          <m:t>θ</m:t>
        </m:r>
      </m:oMath>
      <w:r>
        <w:rPr>
          <w:rFonts w:ascii="Times New Roman" w:hAnsi="Times New Roman" w:eastAsia="宋体"/>
          <w:sz w:val="24"/>
          <w:szCs w:val="24"/>
        </w:rPr>
        <w:t>，</w:t>
      </w:r>
      <m:oMath>
        <m:acc>
          <m:accPr>
            <m:chr m:val="⃑"/>
            <m:ctrlPr>
              <w:rPr>
                <w:rFonts w:ascii="Times New Roman" w:hAnsi="Times New Roman"/>
              </w:rPr>
            </m:ctrlPr>
          </m:accPr>
          <m:e>
            <m:r>
              <w:rPr>
                <w:rFonts w:ascii="Times New Roman" w:hAnsi="Times New Roman" w:cs="Cambria Math"/>
              </w:rPr>
              <m:t>u</m:t>
            </m:r>
          </m:e>
        </m:acc>
      </m:oMath>
      <w:r>
        <w:rPr>
          <w:rFonts w:ascii="Times New Roman" w:hAnsi="Times New Roman" w:eastAsia="宋体"/>
          <w:sz w:val="24"/>
          <w:szCs w:val="24"/>
        </w:rPr>
        <w:t>与</w:t>
      </w:r>
      <m:oMath>
        <m:acc>
          <m:accPr>
            <m:chr m:val="⃑"/>
            <m:ctrlPr>
              <w:rPr>
                <w:rFonts w:ascii="Times New Roman" w:hAnsi="Times New Roman"/>
              </w:rPr>
            </m:ctrlPr>
          </m:accPr>
          <m:e>
            <m:r>
              <w:rPr>
                <w:rFonts w:ascii="Times New Roman" w:hAnsi="Times New Roman" w:cs="Cambria Math"/>
              </w:rPr>
              <m:t>n</m:t>
            </m:r>
          </m:e>
        </m:acc>
      </m:oMath>
      <w:r>
        <w:rPr>
          <w:rFonts w:ascii="Times New Roman" w:hAnsi="Times New Roman" w:eastAsia="宋体"/>
          <w:sz w:val="24"/>
          <w:szCs w:val="24"/>
        </w:rPr>
        <w:t xml:space="preserve"> </w:t>
      </w:r>
      <w:r>
        <w:rPr>
          <w:rFonts w:ascii="Times New Roman" w:hAnsi="Times New Roman" w:eastAsia="宋体"/>
          <w:sz w:val="24"/>
          <w:szCs w:val="24"/>
        </w:rPr>
        <w:t>的角为</w:t>
      </w:r>
      <m:oMath>
        <m:r>
          <w:rPr>
            <w:rFonts w:ascii="Times New Roman" w:hAnsi="Times New Roman" w:cs="Cambria Math"/>
          </w:rPr>
          <m:t>φ</m:t>
        </m:r>
      </m:oMath>
      <w:r>
        <w:rPr>
          <w:rFonts w:ascii="Times New Roman" w:hAnsi="Times New Roman" w:eastAsia="宋体"/>
          <w:sz w:val="24"/>
          <w:szCs w:val="24"/>
        </w:rPr>
        <w:t>，则有</w:t>
      </w:r>
      <m:oMath>
        <m:r>
          <m:rPr>
            <m:sty m:val="p"/>
          </m:rPr>
          <w:rPr>
            <w:rFonts w:ascii="Times New Roman" w:hAnsi="Times New Roman" w:cs="Cambria Math"/>
          </w:rPr>
          <m:t>sin</m:t>
        </m:r>
        <m:r>
          <w:rPr>
            <w:rFonts w:ascii="Times New Roman" w:hAnsi="Times New Roman" w:cs="Cambria Math"/>
          </w:rPr>
          <m:t>θ=</m:t>
        </m:r>
      </m:oMath>
      <w:r>
        <w:rPr>
          <w:rFonts w:eastAsia="宋体" w:ascii="Times New Roman" w:hAnsi="Times New Roman"/>
          <w:sz w:val="24"/>
          <w:szCs w:val="24"/>
        </w:rPr>
        <w:t/>
      </w:r>
      <m:oMath>
        <m:d>
          <m:dPr>
            <m:begChr m:val="|"/>
            <m:endChr m:val="|"/>
            <m:ctrlPr>
              <w:rPr>
                <w:rFonts w:ascii="Times New Roman" w:hAnsi="Times New Roman"/>
                <w:color w:val="1F4E79"/>
                <w:shd w:val="clear" w:color="auto" w:fill="C9C9C9"/>
              </w:rPr>
            </m:ctrlPr>
          </m:dPr>
          <m:e>
            <m:r>
              <m:rPr>
                <m:sty m:val="p"/>
              </m:rPr>
              <w:rPr>
                <w:rFonts w:ascii="Times New Roman" w:hAnsi="Times New Roman" w:cs="Cambria Math"/>
              </w:rPr>
              <m:t>cos</m:t>
            </m:r>
            <m:r>
              <w:rPr>
                <w:rFonts w:ascii="Times New Roman" w:hAnsi="Times New Roman" w:cs="Cambria Math"/>
              </w:rPr>
              <m:t>φ</m:t>
            </m:r>
          </m:e>
        </m:d>
      </m:oMath>
      <w:r>
        <w:rPr>
          <w:rFonts w:ascii="Times New Roman" w:hAnsi="Times New Roman" w:eastAsia="宋体"/>
          <w:sz w:val="24"/>
          <w:szCs w:val="24"/>
        </w:rPr>
        <w:t>=</w:t>
      </w:r>
      <w:r>
        <w:rPr>
          <w:rFonts w:eastAsia="宋体" w:ascii="Times New Roman" w:hAnsi="Times New Roman"/>
          <w:sz w:val="24"/>
          <w:szCs w:val="24"/>
        </w:rPr>
        <w:t/>
      </w:r>
      <m:oMath>
        <m:f>
          <m:fPr>
            <m:ctrlPr>
              <w:rPr>
                <w:rFonts w:ascii="Times New Roman" w:hAnsi="Times New Roman"/>
                <w:color w:val="1F4E79"/>
                <w:shd w:val="clear" w:color="auto" w:fill="C9C9C9"/>
              </w:rPr>
            </m:ctrlPr>
          </m:fPr>
          <m:num>
            <m:d>
              <m:dPr>
                <m:begChr m:val="|"/>
                <m:endChr m:val="|"/>
                <m:ctrlPr>
                  <w:rPr>
                    <w:rFonts w:ascii="Times New Roman" w:hAnsi="Times New Roman"/>
                  </w:rPr>
                </m:ctrlPr>
              </m:dPr>
              <m:e>
                <m:acc>
                  <m:accPr>
                    <m:chr m:val="⃑"/>
                    <m:ctrlPr>
                      <w:rPr>
                        <w:rFonts w:ascii="Times New Roman" w:hAnsi="Times New Roman"/>
                      </w:rPr>
                    </m:ctrlPr>
                  </m:accPr>
                  <m:e>
                    <m:r>
                      <w:rPr>
                        <w:rFonts w:ascii="Times New Roman" w:hAnsi="Times New Roman" w:cs="Cambria Math"/>
                      </w:rPr>
                      <m:t>u</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n</m:t>
                    </m:r>
                  </m:e>
                </m:acc>
              </m:e>
            </m:d>
          </m:num>
          <m:den>
            <m:d>
              <m:dPr>
                <m:begChr m:val="|"/>
                <m:endChr m:val="|"/>
                <m:ctrlPr>
                  <w:rPr>
                    <w:rFonts w:ascii="Times New Roman" w:hAnsi="Times New Roman"/>
                  </w:rPr>
                </m:ctrlPr>
              </m:dPr>
              <m:e>
                <m:acc>
                  <m:accPr>
                    <m:chr m:val="⃑"/>
                    <m:ctrlPr>
                      <w:rPr>
                        <w:rFonts w:ascii="Times New Roman" w:hAnsi="Times New Roman"/>
                      </w:rPr>
                    </m:ctrlPr>
                  </m:accPr>
                  <m:e>
                    <m:r>
                      <w:rPr>
                        <w:rFonts w:ascii="Times New Roman" w:hAnsi="Times New Roman" w:cs="Cambria Math"/>
                      </w:rPr>
                      <m:t>u</m:t>
                    </m:r>
                  </m:e>
                </m:acc>
              </m:e>
            </m:d>
            <m:d>
              <m:dPr>
                <m:begChr m:val="|"/>
                <m:endChr m:val="|"/>
                <m:ctrlPr>
                  <w:rPr>
                    <w:rFonts w:ascii="Times New Roman" w:hAnsi="Times New Roman"/>
                  </w:rPr>
                </m:ctrlPr>
              </m:dPr>
              <m:e>
                <m:acc>
                  <m:accPr>
                    <m:chr m:val="⃑"/>
                    <m:ctrlPr>
                      <w:rPr>
                        <w:rFonts w:ascii="Times New Roman" w:hAnsi="Times New Roman"/>
                      </w:rPr>
                    </m:ctrlPr>
                  </m:accPr>
                  <m:e>
                    <m:r>
                      <w:rPr>
                        <w:rFonts w:ascii="Times New Roman" w:hAnsi="Times New Roman" w:cs="Cambria Math"/>
                      </w:rPr>
                      <m:t>n</m:t>
                    </m:r>
                  </m:e>
                </m:acc>
              </m:e>
            </m:d>
          </m:den>
        </m:f>
      </m:oMath>
      <w:r>
        <w:rPr>
          <w:rFonts w:ascii="Times New Roman" w:hAnsi="Times New Roman" w:eastAsia="宋体"/>
          <w:sz w:val="24"/>
          <w:szCs w:val="24"/>
        </w:rPr>
        <w:t>.</w:t>
      </w:r>
    </w:p>
    <w:p w14:paraId="02033A33" w14:textId="77777777" w:rsidR="00A75E48" w:rsidRDefault="004F6462" w:rsidP="004F498C">
      <w:pPr>
        <w:snapToGrid w:val="0"/>
        <w:spacing w:line="410" w:lineRule="atLeast" w:before="0" w:after="0"/>
        <w:jc w:val="left"/>
      </w:pPr>
      <w:r>
        <w:rPr>
          <w:rFonts w:ascii="Times New Roman" w:hAnsi="Times New Roman" w:eastAsia="宋体"/>
          <w:color w:val="1F4E79"/>
          <w:sz w:val="24"/>
          <w:szCs w:val="24"/>
          <w:shd w:val="clear" w:color="auto" w:fill="C9C9C9"/>
        </w:rPr>
        <w:t>（3）</w:t>
      </w:r>
      <w:r>
        <w:rPr>
          <w:rFonts w:ascii="Times New Roman" w:hAnsi="Times New Roman" w:eastAsia="宋体"/>
          <w:sz w:val="24"/>
          <w:szCs w:val="24"/>
        </w:rPr>
        <w:t>求二面角</w:t>
      </w:r>
    </w:p>
    <w:p w14:paraId="50DC6941" w14:textId="77777777" w:rsidR="00A75E48" w:rsidRDefault="004F6462" w:rsidP="004F498C">
      <w:pPr>
        <w:snapToGrid w:val="0"/>
        <w:spacing w:line="410" w:lineRule="atLeast" w:before="0" w:after="0"/>
        <w:jc w:val="left"/>
      </w:pPr>
      <w:r>
        <w:rPr>
          <w:rFonts w:ascii="Times New Roman" w:hAnsi="Times New Roman" w:eastAsia="宋体"/>
          <w:sz w:val="24"/>
          <w:szCs w:val="24"/>
        </w:rPr>
        <w:t>如图，若</w:t>
      </w:r>
      <m:oMath>
        <m:r>
          <w:rPr>
            <w:rFonts w:ascii="Times New Roman" w:hAnsi="Times New Roman" w:cs="Cambria Math"/>
          </w:rPr>
          <m:t>PA⊥α</m:t>
        </m:r>
      </m:oMath>
      <w:r>
        <w:rPr>
          <w:rFonts w:ascii="Times New Roman" w:hAnsi="Times New Roman" w:eastAsia="宋体"/>
          <w:sz w:val="24"/>
          <w:szCs w:val="24"/>
        </w:rPr>
        <w:t>于</w:t>
      </w:r>
      <w:r>
        <w:rPr>
          <w:rFonts w:eastAsia="宋体" w:ascii="Times New Roman" w:hAnsi="Times New Roman"/>
          <w:i/>
          <w:sz w:val="24"/>
          <w:szCs w:val="24"/>
        </w:rPr>
        <w:t>A</w:t>
      </w:r>
      <w:r>
        <w:rPr>
          <w:rFonts w:ascii="Times New Roman" w:hAnsi="Times New Roman" w:eastAsia="宋体"/>
          <w:sz w:val="24"/>
          <w:szCs w:val="24"/>
        </w:rPr>
        <w:t>，</w:t>
      </w:r>
      <m:oMath>
        <m:r>
          <w:rPr>
            <w:rFonts w:ascii="Times New Roman" w:hAnsi="Times New Roman" w:cs="Cambria Math"/>
          </w:rPr>
          <m:t>PB⊥β</m:t>
        </m:r>
      </m:oMath>
      <w:r>
        <w:rPr>
          <w:rFonts w:ascii="Times New Roman" w:hAnsi="Times New Roman" w:eastAsia="宋体"/>
          <w:sz w:val="24"/>
          <w:szCs w:val="24"/>
        </w:rPr>
        <w:t>于</w:t>
      </w:r>
      <w:r>
        <w:rPr>
          <w:rFonts w:eastAsia="宋体" w:ascii="Times New Roman" w:hAnsi="Times New Roman"/>
          <w:i/>
          <w:sz w:val="24"/>
          <w:szCs w:val="24"/>
        </w:rPr>
        <w:t>B</w:t>
      </w:r>
      <w:r>
        <w:rPr>
          <w:rFonts w:ascii="Times New Roman" w:hAnsi="Times New Roman" w:eastAsia="宋体"/>
          <w:sz w:val="24"/>
          <w:szCs w:val="24"/>
        </w:rPr>
        <w:t>，平面</w:t>
      </w:r>
      <w:r>
        <w:rPr>
          <w:rFonts w:eastAsia="宋体" w:ascii="Times New Roman" w:hAnsi="Times New Roman"/>
          <w:i/>
          <w:sz w:val="24"/>
          <w:szCs w:val="24"/>
        </w:rPr>
        <w:t>PAB</w:t>
      </w:r>
      <w:r>
        <w:rPr>
          <w:rFonts w:ascii="Times New Roman" w:hAnsi="Times New Roman" w:eastAsia="宋体"/>
          <w:sz w:val="24"/>
          <w:szCs w:val="24"/>
        </w:rPr>
        <w:t>交</w:t>
      </w:r>
      <m:oMath>
        <m:r>
          <w:rPr>
            <w:rFonts w:ascii="Times New Roman" w:hAnsi="Times New Roman" w:cs="Cambria Math"/>
          </w:rPr>
          <m:t>l</m:t>
        </m:r>
      </m:oMath>
      <w:r>
        <w:rPr>
          <w:rFonts w:ascii="Times New Roman" w:hAnsi="Times New Roman" w:eastAsia="宋体"/>
          <w:sz w:val="24"/>
          <w:szCs w:val="24"/>
        </w:rPr>
        <w:t>于</w:t>
      </w:r>
      <w:r>
        <w:rPr>
          <w:rFonts w:eastAsia="宋体" w:ascii="Times New Roman" w:hAnsi="Times New Roman"/>
          <w:i/>
          <w:sz w:val="24"/>
          <w:szCs w:val="24"/>
        </w:rPr>
        <w:t>E</w:t>
      </w:r>
      <w:r>
        <w:rPr>
          <w:rFonts w:ascii="Times New Roman" w:hAnsi="Times New Roman" w:eastAsia="宋体"/>
          <w:sz w:val="24"/>
          <w:szCs w:val="24"/>
        </w:rPr>
        <w:t>，则</w:t>
      </w:r>
      <w:r>
        <w:rPr>
          <w:rFonts w:eastAsia="宋体" w:ascii="Times New Roman" w:hAnsi="Times New Roman"/>
          <w:sz w:val="24"/>
          <w:szCs w:val="24"/>
        </w:rPr>
        <w:t/>
      </w:r>
      <m:oMath>
        <m:r>
          <w:rPr>
            <w:rFonts w:ascii="Times New Roman" w:hAnsi="Times New Roman" w:cs="Cambria Math"/>
            <w:color w:val="1F4E79"/>
            <w:shd w:val="clear" w:color="auto" w:fill="C9C9C9"/>
          </w:rPr>
          <m:t>∠AEB</m:t>
        </m:r>
      </m:oMath>
      <w:r>
        <w:rPr>
          <w:rFonts w:ascii="Times New Roman" w:hAnsi="Times New Roman" w:eastAsia="宋体"/>
          <w:sz w:val="24"/>
          <w:szCs w:val="24"/>
        </w:rPr>
        <w:t>为二面角</w:t>
      </w:r>
      <m:oMath>
        <m:r>
          <w:rPr>
            <w:rFonts w:ascii="Times New Roman" w:hAnsi="Times New Roman" w:cs="Cambria Math"/>
          </w:rPr>
          <m:t>α-l-β</m:t>
        </m:r>
      </m:oMath>
      <w:r>
        <w:rPr>
          <w:rFonts w:ascii="Times New Roman" w:hAnsi="Times New Roman" w:eastAsia="宋体"/>
          <w:sz w:val="24"/>
          <w:szCs w:val="24"/>
        </w:rPr>
        <w:t>的平面角，</w:t>
      </w:r>
      <w:r>
        <w:rPr>
          <w:rFonts w:ascii="Times New Roman" w:hAnsi="Times New Roman" w:eastAsia="宋体"/>
          <w:i/>
          <w:sz w:val="24"/>
          <w:szCs w:val="24"/>
        </w:rPr>
        <w:t>∠</w:t>
      </w:r>
      <w:r>
        <w:rPr>
          <w:rFonts w:eastAsia="宋体" w:ascii="Times New Roman" w:hAnsi="Times New Roman"/>
          <w:i/>
          <w:sz w:val="24"/>
          <w:szCs w:val="24"/>
        </w:rPr>
        <w:t>AEB+</w:t>
      </w:r>
      <w:r>
        <w:rPr>
          <w:rFonts w:ascii="Times New Roman" w:hAnsi="Times New Roman" w:eastAsia="宋体"/>
          <w:i/>
          <w:sz w:val="24"/>
          <w:szCs w:val="24"/>
        </w:rPr>
        <w:t>∠</w:t>
      </w:r>
      <w:r>
        <w:rPr>
          <w:rFonts w:eastAsia="宋体" w:ascii="Times New Roman" w:hAnsi="Times New Roman"/>
          <w:i/>
          <w:sz w:val="24"/>
          <w:szCs w:val="24"/>
        </w:rPr>
        <w:t>APB=</w:t>
      </w:r>
      <w:r>
        <w:rPr>
          <w:rFonts w:ascii="Times New Roman" w:hAnsi="Times New Roman" w:eastAsia="宋体"/>
          <w:sz w:val="24"/>
          <w:szCs w:val="24"/>
        </w:rPr>
        <w:t>180°.</w:t>
      </w:r>
      <w:r>
        <w:rPr>
          <w:rFonts w:ascii="Times New Roman" w:hAnsi="Times New Roman" w:eastAsia="宋体"/>
          <w:sz w:val="24"/>
          <w:szCs w:val="24"/>
        </w:rPr>
        <w:t>若二面角</w:t>
      </w:r>
      <m:oMath>
        <m:r>
          <w:rPr>
            <w:rFonts w:ascii="Times New Roman" w:hAnsi="Times New Roman" w:cs="Cambria Math"/>
          </w:rPr>
          <m:t>α-l-β</m:t>
        </m:r>
      </m:oMath>
      <w:r>
        <w:rPr>
          <w:rFonts w:ascii="Times New Roman" w:hAnsi="Times New Roman" w:eastAsia="宋体"/>
          <w:sz w:val="24"/>
          <w:szCs w:val="24"/>
        </w:rPr>
        <w:t>的平面角的大小为</w:t>
      </w:r>
      <m:oMath>
        <m:r>
          <w:rPr>
            <w:rFonts w:ascii="Times New Roman" w:hAnsi="Times New Roman" w:cs="Cambria Math"/>
          </w:rPr>
          <m:t>θ</m:t>
        </m:r>
      </m:oMath>
      <w:r>
        <w:rPr>
          <w:rFonts w:ascii="Times New Roman" w:hAnsi="Times New Roman" w:eastAsia="宋体"/>
          <w:sz w:val="24"/>
          <w:szCs w:val="24"/>
        </w:rPr>
        <w:t>，其两个面</w:t>
      </w:r>
      <m:oMath>
        <m:r>
          <w:rPr>
            <w:rFonts w:ascii="Times New Roman" w:hAnsi="Times New Roman" w:cs="Cambria Math"/>
          </w:rPr>
          <m:t>α,β</m:t>
        </m:r>
      </m:oMath>
      <w:r>
        <w:rPr>
          <w:rFonts w:ascii="Times New Roman" w:hAnsi="Times New Roman" w:eastAsia="宋体"/>
          <w:sz w:val="24"/>
          <w:szCs w:val="24"/>
        </w:rPr>
        <w:t>的法向量分别为</w:t>
      </w:r>
      <m:oMath>
        <m:sSub>
          <m:sSubPr>
            <m:ctrlPr>
              <w:rPr>
                <w:rFonts w:ascii="Times New Roman" w:hAnsi="Times New Roman"/>
              </w:rPr>
            </m:ctrlPr>
          </m:sSubPr>
          <m:e>
            <m:acc>
              <m:accPr>
                <m:chr m:val="⃑"/>
                <m:ctrlPr>
                  <w:rPr>
                    <w:rFonts w:ascii="Times New Roman" w:hAnsi="Times New Roman"/>
                  </w:rPr>
                </m:ctrlPr>
              </m:accPr>
              <m:e>
                <m:r>
                  <w:rPr>
                    <w:rFonts w:ascii="Times New Roman" w:hAnsi="Times New Roman" w:cs="Cambria Math"/>
                  </w:rPr>
                  <m:t>n</m:t>
                </m:r>
              </m:e>
            </m:acc>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acc>
              <m:accPr>
                <m:chr m:val="⃑"/>
                <m:ctrlPr>
                  <w:rPr>
                    <w:rFonts w:ascii="Times New Roman" w:hAnsi="Times New Roman"/>
                  </w:rPr>
                </m:ctrlPr>
              </m:accPr>
              <m:e>
                <m:r>
                  <w:rPr>
                    <w:rFonts w:ascii="Times New Roman" w:hAnsi="Times New Roman" w:cs="Cambria Math"/>
                  </w:rPr>
                  <m:t>n</m:t>
                </m:r>
              </m:e>
            </m:acc>
          </m:e>
          <m:sub>
            <m:r>
              <w:rPr>
                <w:rFonts w:ascii="Times New Roman" w:hAnsi="Times New Roman" w:cs="Cambria Math"/>
              </w:rPr>
              <m:t>2</m:t>
            </m:r>
          </m:sub>
        </m:sSub>
      </m:oMath>
      <w:r>
        <w:rPr>
          <w:rFonts w:ascii="Times New Roman" w:hAnsi="Times New Roman" w:eastAsia="宋体"/>
          <w:sz w:val="24"/>
          <w:szCs w:val="24"/>
        </w:rPr>
        <w:t>，则</w:t>
      </w:r>
      <m:oMath>
        <m:d>
          <m:dPr>
            <m:begChr m:val="|"/>
            <m:endChr m:val="|"/>
            <m:ctrlPr>
              <w:rPr>
                <w:rFonts w:ascii="Times New Roman" w:hAnsi="Times New Roman"/>
              </w:rPr>
            </m:ctrlPr>
          </m:dPr>
          <m:e>
            <m:r>
              <m:rPr>
                <m:sty m:val="p"/>
              </m:rPr>
              <w:rPr>
                <w:rFonts w:ascii="Times New Roman" w:hAnsi="Times New Roman" w:cs="Cambria Math"/>
              </w:rPr>
              <m:t>cos</m:t>
            </m:r>
            <m:r>
              <w:rPr>
                <w:rFonts w:ascii="Times New Roman" w:hAnsi="Times New Roman" w:cs="Cambria Math"/>
              </w:rPr>
              <m:t>θ</m:t>
            </m:r>
          </m:e>
        </m:d>
      </m:oMath>
      <w:r>
        <w:rPr>
          <w:rFonts w:ascii="Times New Roman" w:hAnsi="Times New Roman" w:eastAsia="宋体"/>
          <w:sz w:val="24"/>
          <w:szCs w:val="24"/>
        </w:rPr>
        <w:t>=</w:t>
      </w:r>
      <w:r>
        <w:rPr>
          <w:rFonts w:eastAsia="宋体" w:ascii="Times New Roman" w:hAnsi="Times New Roman"/>
          <w:sz w:val="24"/>
          <w:szCs w:val="24"/>
        </w:rPr>
        <w:t/>
      </w:r>
      <m:oMath>
        <m:d>
          <m:dPr>
            <m:begChr m:val="|"/>
            <m:endChr m:val="|"/>
            <m:ctrlPr>
              <w:rPr>
                <w:rFonts w:ascii="Times New Roman" w:hAnsi="Times New Roman"/>
                <w:color w:val="1F4E79"/>
                <w:shd w:val="clear" w:color="auto" w:fill="C9C9C9"/>
              </w:rPr>
            </m:ctrlPr>
          </m:dPr>
          <m:e>
            <m:r>
              <m:rPr>
                <m:sty m:val="p"/>
              </m:rPr>
              <w:rPr>
                <w:rFonts w:ascii="Times New Roman" w:hAnsi="Times New Roman" w:cs="Cambria Math"/>
              </w:rPr>
              <m:t>cos</m:t>
            </m:r>
            <m:r>
              <w:rPr>
                <w:rFonts w:ascii="Times New Roman" w:hAnsi="Times New Roman" w:cs="Cambria Math"/>
              </w:rPr>
              <m:t>〈</m:t>
            </m:r>
            <m:acc>
              <m:accPr>
                <m:chr m:val="⃑"/>
                <m:ctrlPr>
                  <w:rPr>
                    <w:rFonts w:ascii="Times New Roman" w:hAnsi="Times New Roman"/>
                  </w:rPr>
                </m:ctrlPr>
              </m:accPr>
              <m:e>
                <m:sSub>
                  <m:sSubPr>
                    <m:ctrlPr>
                      <w:rPr>
                        <w:rFonts w:ascii="Times New Roman" w:hAnsi="Times New Roman"/>
                      </w:rPr>
                    </m:ctrlPr>
                  </m:sSubPr>
                  <m:e>
                    <m:r>
                      <w:rPr>
                        <w:rFonts w:ascii="Times New Roman" w:hAnsi="Times New Roman" w:cs="Cambria Math"/>
                      </w:rPr>
                      <m:t>n</m:t>
                    </m:r>
                  </m:e>
                  <m:sub>
                    <m:r>
                      <w:rPr>
                        <w:rFonts w:ascii="Times New Roman" w:hAnsi="Times New Roman" w:cs="Cambria Math"/>
                      </w:rPr>
                      <m:t>1</m:t>
                    </m:r>
                  </m:sub>
                </m:sSub>
              </m:e>
            </m:acc>
            <m:r>
              <w:rPr>
                <w:rFonts w:ascii="Times New Roman" w:hAnsi="Times New Roman" w:cs="Cambria Math"/>
              </w:rPr>
              <m:t>,</m:t>
            </m:r>
            <m:acc>
              <m:accPr>
                <m:chr m:val="⃑"/>
                <m:ctrlPr>
                  <w:rPr>
                    <w:rFonts w:ascii="Times New Roman" w:hAnsi="Times New Roman"/>
                  </w:rPr>
                </m:ctrlPr>
              </m:accPr>
              <m:e>
                <m:sSub>
                  <m:sSubPr>
                    <m:ctrlPr>
                      <w:rPr>
                        <w:rFonts w:ascii="Times New Roman" w:hAnsi="Times New Roman"/>
                      </w:rPr>
                    </m:ctrlPr>
                  </m:sSubPr>
                  <m:e>
                    <m:r>
                      <w:rPr>
                        <w:rFonts w:ascii="Times New Roman" w:hAnsi="Times New Roman" w:cs="Cambria Math"/>
                      </w:rPr>
                      <m:t>n</m:t>
                    </m:r>
                  </m:e>
                  <m:sub>
                    <m:r>
                      <w:rPr>
                        <w:rFonts w:ascii="Times New Roman" w:hAnsi="Times New Roman" w:cs="Cambria Math"/>
                      </w:rPr>
                      <m:t>2</m:t>
                    </m:r>
                  </m:sub>
                </m:sSub>
              </m:e>
            </m:acc>
            <m:r>
              <w:rPr>
                <w:rFonts w:ascii="Times New Roman" w:hAnsi="Times New Roman" w:cs="Cambria Math"/>
              </w:rPr>
              <m:t>〉</m:t>
            </m:r>
          </m:e>
        </m:d>
      </m:oMath>
      <w:r>
        <w:rPr>
          <w:rFonts w:ascii="Times New Roman" w:hAnsi="Times New Roman" w:eastAsia="宋体"/>
          <w:sz w:val="24"/>
          <w:szCs w:val="24"/>
        </w:rPr>
        <w:t>=</w:t>
      </w:r>
      <w:r>
        <w:rPr>
          <w:rFonts w:eastAsia="宋体" w:ascii="Times New Roman" w:hAnsi="Times New Roman"/>
          <w:sz w:val="24"/>
          <w:szCs w:val="24"/>
        </w:rPr>
        <w:t/>
      </w:r>
      <m:oMath>
        <m:f>
          <m:fPr>
            <m:ctrlPr>
              <w:rPr>
                <w:rFonts w:ascii="Times New Roman" w:hAnsi="Times New Roman"/>
                <w:color w:val="1F4E79"/>
                <w:shd w:val="clear" w:color="auto" w:fill="C9C9C9"/>
              </w:rPr>
            </m:ctrlPr>
          </m:fPr>
          <m:num>
            <m:d>
              <m:dPr>
                <m:begChr m:val="|"/>
                <m:endChr m:val="|"/>
                <m:ctrlPr>
                  <w:rPr>
                    <w:rFonts w:ascii="Times New Roman" w:hAnsi="Times New Roman"/>
                  </w:rPr>
                </m:ctrlPr>
              </m:dPr>
              <m:e>
                <m:acc>
                  <m:accPr>
                    <m:chr m:val="⃑"/>
                    <m:ctrlPr>
                      <w:rPr>
                        <w:rFonts w:ascii="Times New Roman" w:hAnsi="Times New Roman"/>
                      </w:rPr>
                    </m:ctrlPr>
                  </m:accPr>
                  <m:e>
                    <m:sSub>
                      <m:sSubPr>
                        <m:ctrlPr>
                          <w:rPr>
                            <w:rFonts w:ascii="Times New Roman" w:hAnsi="Times New Roman"/>
                          </w:rPr>
                        </m:ctrlPr>
                      </m:sSubPr>
                      <m:e>
                        <m:r>
                          <w:rPr>
                            <w:rFonts w:ascii="Times New Roman" w:hAnsi="Times New Roman" w:cs="Cambria Math"/>
                          </w:rPr>
                          <m:t>n</m:t>
                        </m:r>
                      </m:e>
                      <m:sub>
                        <m:r>
                          <w:rPr>
                            <w:rFonts w:ascii="Times New Roman" w:hAnsi="Times New Roman" w:cs="Cambria Math"/>
                          </w:rPr>
                          <m:t>1</m:t>
                        </m:r>
                      </m:sub>
                    </m:sSub>
                  </m:e>
                </m:acc>
                <m:r>
                  <w:rPr>
                    <w:rFonts w:ascii="Times New Roman" w:hAnsi="Times New Roman" w:cs="Cambria Math"/>
                  </w:rPr>
                  <m:t>⋅</m:t>
                </m:r>
                <m:acc>
                  <m:accPr>
                    <m:chr m:val="⃑"/>
                    <m:ctrlPr>
                      <w:rPr>
                        <w:rFonts w:ascii="Times New Roman" w:hAnsi="Times New Roman"/>
                      </w:rPr>
                    </m:ctrlPr>
                  </m:accPr>
                  <m:e>
                    <m:sSub>
                      <m:sSubPr>
                        <m:ctrlPr>
                          <w:rPr>
                            <w:rFonts w:ascii="Times New Roman" w:hAnsi="Times New Roman"/>
                          </w:rPr>
                        </m:ctrlPr>
                      </m:sSubPr>
                      <m:e>
                        <m:r>
                          <w:rPr>
                            <w:rFonts w:ascii="Times New Roman" w:hAnsi="Times New Roman" w:cs="Cambria Math"/>
                          </w:rPr>
                          <m:t>n</m:t>
                        </m:r>
                      </m:e>
                      <m:sub>
                        <m:r>
                          <w:rPr>
                            <w:rFonts w:ascii="Times New Roman" w:hAnsi="Times New Roman" w:cs="Cambria Math"/>
                          </w:rPr>
                          <m:t>2</m:t>
                        </m:r>
                      </m:sub>
                    </m:sSub>
                  </m:e>
                </m:acc>
              </m:e>
            </m:d>
          </m:num>
          <m:den>
            <m:d>
              <m:dPr>
                <m:begChr m:val="|"/>
                <m:endChr m:val="|"/>
                <m:ctrlPr>
                  <w:rPr>
                    <w:rFonts w:ascii="Times New Roman" w:hAnsi="Times New Roman"/>
                  </w:rPr>
                </m:ctrlPr>
              </m:dPr>
              <m:e>
                <m:acc>
                  <m:accPr>
                    <m:chr m:val="⃑"/>
                    <m:ctrlPr>
                      <w:rPr>
                        <w:rFonts w:ascii="Times New Roman" w:hAnsi="Times New Roman"/>
                      </w:rPr>
                    </m:ctrlPr>
                  </m:accPr>
                  <m:e>
                    <m:sSub>
                      <m:sSubPr>
                        <m:ctrlPr>
                          <w:rPr>
                            <w:rFonts w:ascii="Times New Roman" w:hAnsi="Times New Roman"/>
                          </w:rPr>
                        </m:ctrlPr>
                      </m:sSubPr>
                      <m:e>
                        <m:r>
                          <w:rPr>
                            <w:rFonts w:ascii="Times New Roman" w:hAnsi="Times New Roman" w:cs="Cambria Math"/>
                          </w:rPr>
                          <m:t>n</m:t>
                        </m:r>
                      </m:e>
                      <m:sub>
                        <m:r>
                          <w:rPr>
                            <w:rFonts w:ascii="Times New Roman" w:hAnsi="Times New Roman" w:cs="Cambria Math"/>
                          </w:rPr>
                          <m:t>1</m:t>
                        </m:r>
                      </m:sub>
                    </m:sSub>
                  </m:e>
                </m:acc>
              </m:e>
            </m:d>
            <m:d>
              <m:dPr>
                <m:begChr m:val="|"/>
                <m:endChr m:val="|"/>
                <m:ctrlPr>
                  <w:rPr>
                    <w:rFonts w:ascii="Times New Roman" w:hAnsi="Times New Roman"/>
                  </w:rPr>
                </m:ctrlPr>
              </m:dPr>
              <m:e>
                <m:acc>
                  <m:accPr>
                    <m:chr m:val="⃑"/>
                    <m:ctrlPr>
                      <w:rPr>
                        <w:rFonts w:ascii="Times New Roman" w:hAnsi="Times New Roman"/>
                      </w:rPr>
                    </m:ctrlPr>
                  </m:accPr>
                  <m:e>
                    <m:sSub>
                      <m:sSubPr>
                        <m:ctrlPr>
                          <w:rPr>
                            <w:rFonts w:ascii="Times New Roman" w:hAnsi="Times New Roman"/>
                          </w:rPr>
                        </m:ctrlPr>
                      </m:sSubPr>
                      <m:e>
                        <m:r>
                          <w:rPr>
                            <w:rFonts w:ascii="Times New Roman" w:hAnsi="Times New Roman" w:cs="Cambria Math"/>
                          </w:rPr>
                          <m:t>n</m:t>
                        </m:r>
                      </m:e>
                      <m:sub>
                        <m:r>
                          <w:rPr>
                            <w:rFonts w:ascii="Times New Roman" w:hAnsi="Times New Roman" w:cs="Cambria Math"/>
                          </w:rPr>
                          <m:t>2</m:t>
                        </m:r>
                      </m:sub>
                    </m:sSub>
                  </m:e>
                </m:acc>
              </m:e>
            </m:d>
          </m:den>
        </m:f>
      </m:oMath>
    </w:p>
    <w:p w14:paraId="32BEBB55" w14:textId="59F01DA5" w:rsidR="00A75E48" w:rsidRDefault="004F6462" w:rsidP="004F498C">
      <w:pPr>
        <w:snapToGrid w:val="0"/>
        <w:spacing w:line="410" w:lineRule="atLeast" w:before="0" w:after="0"/>
        <w:jc w:val="left"/>
      </w:pPr>
      <w:r>
        <w:rPr>
          <w:rFonts w:ascii="Times New Roman" w:hAnsi="Times New Roman" w:eastAsia="宋体"/>
          <w:sz w:val="24"/>
          <w:szCs w:val="24"/>
        </w:rPr>
        <w:t xml:space="preserve"> </w:t>
      </w:r>
      <w:r>
        <w:rPr>
          <w:rFonts w:eastAsia="宋体" w:ascii="Times New Roman" w:hAnsi="Times New Roman"/>
          <w:noProof/>
          <w:kern w:val="0"/>
          <w:sz w:val="21"/>
          <w:szCs w:val="21"/>
        </w:rPr>
        <w:drawing>
          <wp:inline distT="0" distB="0" distL="0" distR="0" wp14:anchorId="2A05C1FF" wp14:editId="3E28632C">
            <wp:extent cx="2816119" cy="1709787"/>
            <wp:effectExtent l="0" t="0" r="0" b="0"/>
            <wp:docPr id="100027" name="图片 100027" descr="@@@5d787649-3529-4f7f-8a52-6f2716bc421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
                    <pic:cNvPicPr>
                      <a:picLocks noChangeAspect="1"/>
                    </pic:cNvPicPr>
                  </pic:nvPicPr>
                  <pic:blipFill>
                    <a:blip r:embed="rId19"/>
                    <a:stretch>
                      <a:fillRect/>
                    </a:stretch>
                  </pic:blipFill>
                  <pic:spPr>
                    <a:xfrm>
                      <a:off x="0" y="0"/>
                      <a:ext cx="2816119" cy="1709787"/>
                    </a:xfrm>
                    <a:prstGeom prst="rect">
                      <a:avLst/>
                    </a:prstGeom>
                  </pic:spPr>
                </pic:pic>
              </a:graphicData>
            </a:graphic>
          </wp:inline>
        </w:drawing>
      </w:r>
    </w:p>
    <w:p w14:paraId="5A2578C1" w14:textId="77777777" w:rsidR="00A75E48" w:rsidRDefault="004F6462" w:rsidP="004F498C">
      <w:pPr>
        <w:snapToGrid w:val="0"/>
        <w:spacing w:line="410" w:lineRule="atLeast" w:before="0" w:after="0"/>
        <w:jc w:val="left"/>
      </w:pPr>
      <w:r>
        <w:rPr>
          <w:rFonts w:ascii="Times New Roman" w:hAnsi="Times New Roman" w:eastAsia="宋体"/>
          <w:color w:val="1F4E79"/>
          <w:sz w:val="24"/>
          <w:szCs w:val="24"/>
          <w:shd w:val="clear" w:color="auto" w:fill="C9C9C9"/>
        </w:rPr>
        <w:t>（4）</w:t>
      </w:r>
      <w:r>
        <w:rPr>
          <w:rFonts w:ascii="Times New Roman" w:hAnsi="Times New Roman" w:eastAsia="宋体"/>
          <w:sz w:val="24"/>
          <w:szCs w:val="24"/>
        </w:rPr>
        <w:t>求平面与平面的夹角</w:t>
      </w:r>
    </w:p>
    <w:p w14:paraId="6A966BE3" w14:textId="77777777" w:rsidR="00A75E48" w:rsidRDefault="004F6462" w:rsidP="004F498C">
      <w:pPr>
        <w:snapToGrid w:val="0"/>
        <w:spacing w:line="410" w:lineRule="atLeast" w:before="0" w:after="0"/>
        <w:jc w:val="left"/>
      </w:pPr>
      <w:r>
        <w:rPr>
          <w:rFonts w:ascii="Times New Roman" w:hAnsi="Times New Roman" w:eastAsia="宋体"/>
          <w:sz w:val="24"/>
          <w:szCs w:val="24"/>
        </w:rPr>
        <w:t>平面与平面相交，形成四个二面角，把这四个二面角中不大于</w:t>
      </w:r>
      <w:r>
        <w:rPr>
          <w:rFonts w:ascii="Times New Roman" w:hAnsi="Times New Roman" w:eastAsia="宋体"/>
          <w:sz w:val="24"/>
          <w:szCs w:val="24"/>
        </w:rPr>
        <w:t>90°</w:t>
      </w:r>
      <w:r>
        <w:rPr>
          <w:rFonts w:ascii="Times New Roman" w:hAnsi="Times New Roman" w:eastAsia="宋体"/>
          <w:sz w:val="24"/>
          <w:szCs w:val="24"/>
        </w:rPr>
        <w:t>的二面角称为平面</w:t>
      </w:r>
      <m:oMath>
        <m:r>
          <w:rPr>
            <w:rFonts w:ascii="Times New Roman" w:hAnsi="Times New Roman" w:cs="Cambria Math"/>
          </w:rPr>
          <m:t>α</m:t>
        </m:r>
      </m:oMath>
      <w:r>
        <w:rPr>
          <w:rFonts w:ascii="Times New Roman" w:hAnsi="Times New Roman" w:eastAsia="宋体"/>
          <w:sz w:val="24"/>
          <w:szCs w:val="24"/>
        </w:rPr>
        <w:t>与平面</w:t>
      </w:r>
      <m:oMath>
        <m:r>
          <w:rPr>
            <w:rFonts w:ascii="Times New Roman" w:hAnsi="Times New Roman" w:cs="Cambria Math"/>
          </w:rPr>
          <m:t>β</m:t>
        </m:r>
      </m:oMath>
      <w:r>
        <w:rPr>
          <w:rFonts w:ascii="Times New Roman" w:hAnsi="Times New Roman" w:eastAsia="宋体"/>
          <w:sz w:val="24"/>
          <w:szCs w:val="24"/>
        </w:rPr>
        <w:t>的夹角</w:t>
      </w:r>
      <m:oMath>
        <m:r>
          <m:rPr>
            <m:sty m:val="p"/>
          </m:rPr>
          <w:rPr>
            <w:rFonts w:ascii="Times New Roman" w:hAnsi="Times New Roman" w:cs="Cambria Math"/>
          </w:rPr>
          <m:t>cos</m:t>
        </m:r>
        <m:r>
          <w:rPr>
            <w:rFonts w:ascii="Times New Roman" w:hAnsi="Times New Roman" w:cs="Cambria Math"/>
          </w:rPr>
          <m:t>θ=</m:t>
        </m:r>
      </m:oMath>
      <w:r>
        <w:rPr>
          <w:rFonts w:eastAsia="宋体" w:ascii="Times New Roman" w:hAnsi="Times New Roman"/>
          <w:sz w:val="24"/>
          <w:szCs w:val="24"/>
        </w:rPr>
        <w:t/>
      </w:r>
      <m:oMath>
        <m:d>
          <m:dPr>
            <m:begChr m:val="|"/>
            <m:endChr m:val="|"/>
            <m:ctrlPr>
              <w:rPr>
                <w:rFonts w:ascii="Times New Roman" w:hAnsi="Times New Roman"/>
                <w:color w:val="1F4E79"/>
                <w:shd w:val="clear" w:color="auto" w:fill="C9C9C9"/>
              </w:rPr>
            </m:ctrlPr>
          </m:dPr>
          <m:e>
            <m:r>
              <m:rPr>
                <m:sty m:val="p"/>
              </m:rPr>
              <w:rPr>
                <w:rFonts w:ascii="Times New Roman" w:hAnsi="Times New Roman" w:cs="Cambria Math"/>
              </w:rPr>
              <m:t>cos</m:t>
            </m:r>
            <m:r>
              <w:rPr>
                <w:rFonts w:ascii="Times New Roman" w:hAnsi="Times New Roman" w:cs="Cambria Math"/>
              </w:rPr>
              <m:t>〈</m:t>
            </m:r>
            <m:acc>
              <m:accPr>
                <m:chr m:val="⃑"/>
                <m:ctrlPr>
                  <w:rPr>
                    <w:rFonts w:ascii="Times New Roman" w:hAnsi="Times New Roman"/>
                  </w:rPr>
                </m:ctrlPr>
              </m:accPr>
              <m:e>
                <m:sSub>
                  <m:sSubPr>
                    <m:ctrlPr>
                      <w:rPr>
                        <w:rFonts w:ascii="Times New Roman" w:hAnsi="Times New Roman"/>
                      </w:rPr>
                    </m:ctrlPr>
                  </m:sSubPr>
                  <m:e>
                    <m:r>
                      <w:rPr>
                        <w:rFonts w:ascii="Times New Roman" w:hAnsi="Times New Roman" w:cs="Cambria Math"/>
                      </w:rPr>
                      <m:t>n</m:t>
                    </m:r>
                  </m:e>
                  <m:sub>
                    <m:r>
                      <w:rPr>
                        <w:rFonts w:ascii="Times New Roman" w:hAnsi="Times New Roman" w:cs="Cambria Math"/>
                      </w:rPr>
                      <m:t>1</m:t>
                    </m:r>
                  </m:sub>
                </m:sSub>
              </m:e>
            </m:acc>
            <m:r>
              <w:rPr>
                <w:rFonts w:ascii="Times New Roman" w:hAnsi="Times New Roman" w:cs="Cambria Math"/>
              </w:rPr>
              <m:t>,</m:t>
            </m:r>
            <m:acc>
              <m:accPr>
                <m:chr m:val="⃑"/>
                <m:ctrlPr>
                  <w:rPr>
                    <w:rFonts w:ascii="Times New Roman" w:hAnsi="Times New Roman"/>
                  </w:rPr>
                </m:ctrlPr>
              </m:accPr>
              <m:e>
                <m:sSub>
                  <m:sSubPr>
                    <m:ctrlPr>
                      <w:rPr>
                        <w:rFonts w:ascii="Times New Roman" w:hAnsi="Times New Roman"/>
                      </w:rPr>
                    </m:ctrlPr>
                  </m:sSubPr>
                  <m:e>
                    <m:r>
                      <w:rPr>
                        <w:rFonts w:ascii="Times New Roman" w:hAnsi="Times New Roman" w:cs="Cambria Math"/>
                      </w:rPr>
                      <m:t>n</m:t>
                    </m:r>
                  </m:e>
                  <m:sub>
                    <m:r>
                      <w:rPr>
                        <w:rFonts w:ascii="Times New Roman" w:hAnsi="Times New Roman" w:cs="Cambria Math"/>
                      </w:rPr>
                      <m:t>2</m:t>
                    </m:r>
                  </m:sub>
                </m:sSub>
              </m:e>
            </m:acc>
            <m:r>
              <w:rPr>
                <w:rFonts w:ascii="Times New Roman" w:hAnsi="Times New Roman" w:cs="Cambria Math"/>
              </w:rPr>
              <m:t>〉</m:t>
            </m:r>
          </m:e>
        </m:d>
      </m:oMath>
      <w:r>
        <w:rPr>
          <w:rFonts w:ascii="Times New Roman" w:hAnsi="Times New Roman" w:eastAsia="宋体"/>
          <w:sz w:val="24"/>
          <w:szCs w:val="24"/>
        </w:rPr>
        <w:t>=</w:t>
      </w:r>
      <w:r>
        <w:rPr>
          <w:rFonts w:eastAsia="宋体" w:ascii="Times New Roman" w:hAnsi="Times New Roman"/>
          <w:sz w:val="24"/>
          <w:szCs w:val="24"/>
        </w:rPr>
        <w:t/>
      </w:r>
      <m:oMath>
        <m:f>
          <m:fPr>
            <m:ctrlPr>
              <w:rPr>
                <w:rFonts w:ascii="Times New Roman" w:hAnsi="Times New Roman"/>
                <w:color w:val="1F4E79"/>
                <w:shd w:val="clear" w:color="auto" w:fill="C9C9C9"/>
              </w:rPr>
            </m:ctrlPr>
          </m:fPr>
          <m:num>
            <m:d>
              <m:dPr>
                <m:begChr m:val="|"/>
                <m:endChr m:val="|"/>
                <m:ctrlPr>
                  <w:rPr>
                    <w:rFonts w:ascii="Times New Roman" w:hAnsi="Times New Roman"/>
                  </w:rPr>
                </m:ctrlPr>
              </m:dPr>
              <m:e>
                <m:acc>
                  <m:accPr>
                    <m:chr m:val="⃑"/>
                    <m:ctrlPr>
                      <w:rPr>
                        <w:rFonts w:ascii="Times New Roman" w:hAnsi="Times New Roman"/>
                      </w:rPr>
                    </m:ctrlPr>
                  </m:accPr>
                  <m:e>
                    <m:sSub>
                      <m:sSubPr>
                        <m:ctrlPr>
                          <w:rPr>
                            <w:rFonts w:ascii="Times New Roman" w:hAnsi="Times New Roman"/>
                          </w:rPr>
                        </m:ctrlPr>
                      </m:sSubPr>
                      <m:e>
                        <m:r>
                          <w:rPr>
                            <w:rFonts w:ascii="Times New Roman" w:hAnsi="Times New Roman" w:cs="Cambria Math"/>
                          </w:rPr>
                          <m:t>n</m:t>
                        </m:r>
                      </m:e>
                      <m:sub>
                        <m:r>
                          <w:rPr>
                            <w:rFonts w:ascii="Times New Roman" w:hAnsi="Times New Roman" w:cs="Cambria Math"/>
                          </w:rPr>
                          <m:t>1</m:t>
                        </m:r>
                      </m:sub>
                    </m:sSub>
                  </m:e>
                </m:acc>
                <m:r>
                  <w:rPr>
                    <w:rFonts w:ascii="Times New Roman" w:hAnsi="Times New Roman" w:cs="Cambria Math"/>
                  </w:rPr>
                  <m:t>⋅</m:t>
                </m:r>
                <m:acc>
                  <m:accPr>
                    <m:chr m:val="⃑"/>
                    <m:ctrlPr>
                      <w:rPr>
                        <w:rFonts w:ascii="Times New Roman" w:hAnsi="Times New Roman"/>
                      </w:rPr>
                    </m:ctrlPr>
                  </m:accPr>
                  <m:e>
                    <m:sSub>
                      <m:sSubPr>
                        <m:ctrlPr>
                          <w:rPr>
                            <w:rFonts w:ascii="Times New Roman" w:hAnsi="Times New Roman"/>
                          </w:rPr>
                        </m:ctrlPr>
                      </m:sSubPr>
                      <m:e>
                        <m:r>
                          <w:rPr>
                            <w:rFonts w:ascii="Times New Roman" w:hAnsi="Times New Roman" w:cs="Cambria Math"/>
                          </w:rPr>
                          <m:t>n</m:t>
                        </m:r>
                      </m:e>
                      <m:sub>
                        <m:r>
                          <w:rPr>
                            <w:rFonts w:ascii="Times New Roman" w:hAnsi="Times New Roman" w:cs="Cambria Math"/>
                          </w:rPr>
                          <m:t>2</m:t>
                        </m:r>
                      </m:sub>
                    </m:sSub>
                  </m:e>
                </m:acc>
              </m:e>
            </m:d>
          </m:num>
          <m:den>
            <m:d>
              <m:dPr>
                <m:begChr m:val="|"/>
                <m:endChr m:val="|"/>
                <m:ctrlPr>
                  <w:rPr>
                    <w:rFonts w:ascii="Times New Roman" w:hAnsi="Times New Roman"/>
                  </w:rPr>
                </m:ctrlPr>
              </m:dPr>
              <m:e>
                <m:acc>
                  <m:accPr>
                    <m:chr m:val="⃑"/>
                    <m:ctrlPr>
                      <w:rPr>
                        <w:rFonts w:ascii="Times New Roman" w:hAnsi="Times New Roman"/>
                      </w:rPr>
                    </m:ctrlPr>
                  </m:accPr>
                  <m:e>
                    <m:sSub>
                      <m:sSubPr>
                        <m:ctrlPr>
                          <w:rPr>
                            <w:rFonts w:ascii="Times New Roman" w:hAnsi="Times New Roman"/>
                          </w:rPr>
                        </m:ctrlPr>
                      </m:sSubPr>
                      <m:e>
                        <m:r>
                          <w:rPr>
                            <w:rFonts w:ascii="Times New Roman" w:hAnsi="Times New Roman" w:cs="Cambria Math"/>
                          </w:rPr>
                          <m:t>n</m:t>
                        </m:r>
                      </m:e>
                      <m:sub>
                        <m:r>
                          <w:rPr>
                            <w:rFonts w:ascii="Times New Roman" w:hAnsi="Times New Roman" w:cs="Cambria Math"/>
                          </w:rPr>
                          <m:t>1</m:t>
                        </m:r>
                      </m:sub>
                    </m:sSub>
                  </m:e>
                </m:acc>
              </m:e>
            </m:d>
            <m:d>
              <m:dPr>
                <m:begChr m:val="|"/>
                <m:endChr m:val="|"/>
                <m:ctrlPr>
                  <w:rPr>
                    <w:rFonts w:ascii="Times New Roman" w:hAnsi="Times New Roman"/>
                  </w:rPr>
                </m:ctrlPr>
              </m:dPr>
              <m:e>
                <m:acc>
                  <m:accPr>
                    <m:chr m:val="⃑"/>
                    <m:ctrlPr>
                      <w:rPr>
                        <w:rFonts w:ascii="Times New Roman" w:hAnsi="Times New Roman"/>
                      </w:rPr>
                    </m:ctrlPr>
                  </m:accPr>
                  <m:e>
                    <m:sSub>
                      <m:sSubPr>
                        <m:ctrlPr>
                          <w:rPr>
                            <w:rFonts w:ascii="Times New Roman" w:hAnsi="Times New Roman"/>
                          </w:rPr>
                        </m:ctrlPr>
                      </m:sSubPr>
                      <m:e>
                        <m:r>
                          <w:rPr>
                            <w:rFonts w:ascii="Times New Roman" w:hAnsi="Times New Roman" w:cs="Cambria Math"/>
                          </w:rPr>
                          <m:t>n</m:t>
                        </m:r>
                      </m:e>
                      <m:sub>
                        <m:r>
                          <w:rPr>
                            <w:rFonts w:ascii="Times New Roman" w:hAnsi="Times New Roman" w:cs="Cambria Math"/>
                          </w:rPr>
                          <m:t>2</m:t>
                        </m:r>
                      </m:sub>
                    </m:sSub>
                  </m:e>
                </m:acc>
              </m:e>
            </m:d>
          </m:den>
        </m:f>
      </m:oMath>
      <w:r>
        <w:rPr>
          <w:rFonts w:ascii="Times New Roman" w:hAnsi="Times New Roman" w:eastAsia="宋体"/>
          <w:sz w:val="24"/>
          <w:szCs w:val="24"/>
        </w:rPr>
        <w:t>.</w:t>
      </w:r>
    </w:p>
    <w:p w14:paraId="10025E86" w14:textId="3FA023C3" w:rsidR="004F6462" w:rsidRDefault="004F6462" w:rsidP="004F498C">
      <w:pPr>
        <w:snapToGrid w:val="0"/>
        <w:spacing w:line="410" w:lineRule="atLeast" w:before="0" w:after="0"/>
        <w:jc w:val="left"/>
      </w:pPr>
      <w:r>
        <w:rPr>
          <w:rFonts w:eastAsia="宋体" w:ascii="Times New Roman" w:hAnsi="Times New Roman"/>
          <w:noProof/>
          <w:kern w:val="0"/>
          <w:sz w:val="21"/>
          <w:szCs w:val="21"/>
        </w:rPr>
        <w:drawing>
          <wp:inline distT="0" distB="0" distL="0" distR="0" wp14:anchorId="4D837933" wp14:editId="3E108753">
            <wp:extent cx="5736600" cy="5027957"/>
            <wp:effectExtent l="0" t="0" r="0" b="0"/>
            <wp:docPr id="100029" name="图片 100029" descr="@@@5ed8a498-aa79-418c-8dfb-790d2fb5777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
                    <pic:cNvPicPr>
                      <a:picLocks noChangeAspect="1"/>
                    </pic:cNvPicPr>
                  </pic:nvPicPr>
                  <pic:blipFill>
                    <a:blip r:embed="rId20"/>
                    <a:stretch>
                      <a:fillRect/>
                    </a:stretch>
                  </pic:blipFill>
                  <pic:spPr>
                    <a:xfrm>
                      <a:off x="0" y="0"/>
                      <a:ext cx="5736600" cy="5027957"/>
                    </a:xfrm>
                    <a:prstGeom prst="rect">
                      <a:avLst/>
                    </a:prstGeom>
                  </pic:spPr>
                </pic:pic>
              </a:graphicData>
            </a:graphic>
          </wp:inline>
        </w:drawing>
      </w:r>
    </w:p>
    <w:p>
      <w:pPr>
        <w:snapToGrid w:val="0"/>
        <w:spacing w:line="280" w:lineRule="atLeast" w:before="0" w:after="0"/>
        <w:jc w:val="left"/>
        <w:rPr>
          <w:sz w:val="18"/>
          <w:szCs w:val="18"/>
        </w:rPr>
      </w:pPr>
      <w:r>
        <w:rPr>
          <w:rFonts w:ascii="Times New Roman" w:hAnsi="Times New Roman" w:eastAsia="宋体"/>
          <w:shd w:val="clear" w:color="auto" w:fill="C9C9C9"/>
          <w:sz w:val="18"/>
          <w:szCs w:val="18"/>
        </w:rPr>
        <w:t xml:space="preserve">【编注】</w:t>
      </w:r>
      <w:r>
        <w:rPr>
          <w:rFonts w:ascii="Times New Roman" w:hAnsi="Times New Roman" w:eastAsia="宋体"/>
          <w:sz w:val="18"/>
          <w:szCs w:val="18"/>
        </w:rPr>
        <w:t xml:space="preserve">对比辨析——三类空间角的向量求法（旧知识：本章1.2.1、1.2.3）：</w:t>
      </w:r>
    </w:p>
    <w:tbl>
      <w:tblPr>
        <w:tblW w:w="102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2100"/>
        <w:gridCol w:w="4053"/>
        <w:gridCol w:w="4053"/>
      </w:tblGrid>
      <w:tr>
        <w:tc>
          <w:tcPr>
            <w:tcW w:w="2100" w:type="dxa"/>
          </w:tcPr>
          <w:p>
            <w:pPr>
              <w:snapToGrid w:val="0"/>
              <w:spacing w:line="410" w:lineRule="atLeast" w:before="0" w:after="0"/>
              <w:jc w:val="left"/>
            </w:pPr>
            <w:r>
              <w:rPr>
                <w:rFonts w:ascii="Times New Roman" w:hAnsi="Times New Roman" w:eastAsia="宋体"/>
                <w:sz w:val="24"/>
                <w:szCs w:val="24"/>
              </w:rPr>
              <w:t xml:space="preserve">对比项</w:t>
            </w:r>
          </w:p>
        </w:tc>
        <w:tc>
          <w:tcPr>
            <w:tcW w:w="4053" w:type="dxa"/>
          </w:tcPr>
          <w:p>
            <w:pPr>
              <w:snapToGrid w:val="0"/>
              <w:spacing w:line="410" w:lineRule="atLeast" w:before="0" w:after="0"/>
              <w:jc w:val="left"/>
            </w:pPr>
            <w:r>
              <w:rPr>
                <w:rFonts w:ascii="Times New Roman" w:hAnsi="Times New Roman" w:eastAsia="宋体"/>
                <w:sz w:val="24"/>
                <w:szCs w:val="24"/>
              </w:rPr>
              <w:t xml:space="preserve">旧知识：异面直线所成角与线面角</w:t>
            </w:r>
          </w:p>
        </w:tc>
        <w:tc>
          <w:tcPr>
            <w:tcW w:w="4053" w:type="dxa"/>
          </w:tcPr>
          <w:p>
            <w:pPr>
              <w:snapToGrid w:val="0"/>
              <w:spacing w:line="410" w:lineRule="atLeast" w:before="0" w:after="0"/>
              <w:jc w:val="left"/>
            </w:pPr>
            <w:r>
              <w:rPr>
                <w:rFonts w:ascii="Times New Roman" w:hAnsi="Times New Roman" w:eastAsia="宋体"/>
                <w:sz w:val="24"/>
                <w:szCs w:val="24"/>
              </w:rPr>
              <w:t xml:space="preserve">新知识：二面角</w:t>
            </w:r>
          </w:p>
        </w:tc>
      </w:tr>
      <w:tr>
        <w:tc>
          <w:tcPr>
            <w:tcW w:w="2100" w:type="dxa"/>
          </w:tcPr>
          <w:p>
            <w:pPr>
              <w:snapToGrid w:val="0"/>
              <w:spacing w:line="410" w:lineRule="atLeast" w:before="0" w:after="0"/>
              <w:jc w:val="left"/>
            </w:pPr>
            <w:r>
              <w:rPr>
                <w:rFonts w:ascii="Times New Roman" w:hAnsi="Times New Roman" w:eastAsia="宋体"/>
                <w:sz w:val="24"/>
                <w:szCs w:val="24"/>
              </w:rPr>
              <w:t xml:space="preserve">角的范围</w:t>
            </w:r>
          </w:p>
        </w:tc>
        <w:tc>
          <w:tcPr>
            <w:tcW w:w="4053" w:type="dxa"/>
          </w:tcPr>
          <w:p>
            <w:pPr>
              <w:snapToGrid w:val="0"/>
              <w:spacing w:line="410" w:lineRule="atLeast" w:before="0" w:after="0"/>
              <w:jc w:val="left"/>
            </w:pPr>
            <w:r>
              <w:rPr>
                <w:rFonts w:ascii="Times New Roman" w:hAnsi="Times New Roman" w:eastAsia="宋体"/>
                <w:sz w:val="24"/>
                <w:szCs w:val="24"/>
              </w:rPr>
              <w:t xml:space="preserve">异面直线角(0°,90°]；线面角[0°,90°]</w:t>
            </w:r>
          </w:p>
        </w:tc>
        <w:tc>
          <w:tcPr>
            <w:tcW w:w="4053" w:type="dxa"/>
          </w:tcPr>
          <w:p>
            <w:pPr>
              <w:snapToGrid w:val="0"/>
              <w:spacing w:line="410" w:lineRule="atLeast" w:before="0" w:after="0"/>
              <w:jc w:val="left"/>
            </w:pPr>
            <w:r>
              <w:rPr>
                <w:rFonts w:ascii="Times New Roman" w:hAnsi="Times New Roman" w:eastAsia="宋体"/>
                <w:sz w:val="24"/>
                <w:szCs w:val="24"/>
              </w:rPr>
              <w:t xml:space="preserve">[0°,180°]</w:t>
            </w:r>
          </w:p>
        </w:tc>
      </w:tr>
      <w:tr>
        <w:tc>
          <w:tcPr>
            <w:tcW w:w="2100" w:type="dxa"/>
          </w:tcPr>
          <w:p>
            <w:pPr>
              <w:snapToGrid w:val="0"/>
              <w:spacing w:line="410" w:lineRule="atLeast" w:before="0" w:after="0"/>
              <w:jc w:val="left"/>
            </w:pPr>
            <w:r>
              <w:rPr>
                <w:rFonts w:ascii="Times New Roman" w:hAnsi="Times New Roman" w:eastAsia="宋体"/>
                <w:sz w:val="24"/>
                <w:szCs w:val="24"/>
              </w:rPr>
              <w:t xml:space="preserve">几何求法</w:t>
            </w:r>
          </w:p>
        </w:tc>
        <w:tc>
          <w:tcPr>
            <w:tcW w:w="4053" w:type="dxa"/>
          </w:tcPr>
          <w:p>
            <w:pPr>
              <w:snapToGrid w:val="0"/>
              <w:spacing w:line="410" w:lineRule="atLeast" w:before="0" w:after="0"/>
              <w:jc w:val="left"/>
            </w:pPr>
            <w:r>
              <w:rPr>
                <w:rFonts w:ascii="Times New Roman" w:hAnsi="Times New Roman" w:eastAsia="宋体"/>
                <w:sz w:val="24"/>
                <w:szCs w:val="24"/>
              </w:rPr>
              <w:t xml:space="preserve">平移共起点；斜线及其在平面内的射影所成角</w:t>
            </w:r>
          </w:p>
        </w:tc>
        <w:tc>
          <w:tcPr>
            <w:tcW w:w="4053" w:type="dxa"/>
          </w:tcPr>
          <w:p>
            <w:pPr>
              <w:snapToGrid w:val="0"/>
              <w:spacing w:line="410" w:lineRule="atLeast" w:before="0" w:after="0"/>
              <w:jc w:val="left"/>
            </w:pPr>
            <w:r>
              <w:rPr>
                <w:rFonts w:ascii="Times New Roman" w:hAnsi="Times New Roman" w:eastAsia="宋体"/>
                <w:sz w:val="24"/>
                <w:szCs w:val="24"/>
              </w:rPr>
              <w:t xml:space="preserve">过棱上一点在两个半平面内作棱的垂线得平面角</w:t>
            </w:r>
          </w:p>
        </w:tc>
      </w:tr>
      <w:tr>
        <w:tc>
          <w:tcPr>
            <w:tcW w:w="2100" w:type="dxa"/>
          </w:tcPr>
          <w:p>
            <w:pPr>
              <w:snapToGrid w:val="0"/>
              <w:spacing w:line="410" w:lineRule="atLeast" w:before="0" w:after="0"/>
              <w:jc w:val="left"/>
            </w:pPr>
            <w:r>
              <w:rPr>
                <w:rFonts w:ascii="Times New Roman" w:hAnsi="Times New Roman" w:eastAsia="宋体"/>
                <w:sz w:val="24"/>
                <w:szCs w:val="24"/>
              </w:rPr>
              <w:t xml:space="preserve">向量公式</w:t>
            </w:r>
          </w:p>
        </w:tc>
        <w:tc>
          <w:tcPr>
            <w:tcW w:w="4053" w:type="dxa"/>
          </w:tcPr>
          <w:p>
            <w:pPr>
              <w:snapToGrid w:val="0"/>
              <w:spacing w:line="410" w:lineRule="atLeast" w:before="0" w:after="0"/>
              <w:jc w:val="left"/>
            </w:pPr>
            <w:r>
              <w:rPr>
                <w:rFonts w:ascii="Times New Roman" w:hAnsi="Times New Roman" w:eastAsia="宋体"/>
                <w:sz w:val="24"/>
                <w:szCs w:val="24"/>
              </w:rPr>
              <w:t xml:space="preserve">异面角取两方向向量夹角余弦的绝对值；线面角取方向向量与法向量夹角余弦的绝对值为其正弦值</w:t>
            </w:r>
          </w:p>
        </w:tc>
        <w:tc>
          <w:tcPr>
            <w:tcW w:w="4053" w:type="dxa"/>
          </w:tcPr>
          <w:p>
            <w:pPr>
              <w:snapToGrid w:val="0"/>
              <w:spacing w:line="410" w:lineRule="atLeast" w:before="0" w:after="0"/>
              <w:jc w:val="left"/>
            </w:pPr>
            <w:r>
              <w:rPr>
                <w:rFonts w:ascii="Times New Roman" w:hAnsi="Times New Roman" w:eastAsia="宋体"/>
                <w:sz w:val="24"/>
                <w:szCs w:val="24"/>
              </w:rPr>
              <w:t xml:space="preserve">二面角等于或互补于两法向量的夹角，须结合图形取舍</w:t>
            </w:r>
          </w:p>
        </w:tc>
      </w:tr>
      <w:tr>
        <w:tc>
          <w:tcPr>
            <w:tcW w:w="2100" w:type="dxa"/>
          </w:tcPr>
          <w:p>
            <w:pPr>
              <w:snapToGrid w:val="0"/>
              <w:spacing w:line="410" w:lineRule="atLeast" w:before="0" w:after="0"/>
              <w:jc w:val="left"/>
            </w:pPr>
            <w:r>
              <w:rPr>
                <w:rFonts w:ascii="Times New Roman" w:hAnsi="Times New Roman" w:eastAsia="宋体"/>
                <w:sz w:val="24"/>
                <w:szCs w:val="24"/>
              </w:rPr>
              <w:t xml:space="preserve">易混点</w:t>
            </w:r>
          </w:p>
        </w:tc>
        <w:tc>
          <w:tcPr>
            <w:tcW w:w="4053" w:type="dxa"/>
          </w:tcPr>
          <w:p>
            <w:pPr>
              <w:snapToGrid w:val="0"/>
              <w:spacing w:line="410" w:lineRule="atLeast" w:before="0" w:after="0"/>
              <w:jc w:val="left"/>
            </w:pPr>
            <w:r>
              <w:rPr>
                <w:rFonts w:ascii="Times New Roman" w:hAnsi="Times New Roman" w:eastAsia="宋体"/>
                <w:sz w:val="24"/>
                <w:szCs w:val="24"/>
              </w:rPr>
              <w:t xml:space="preserve">——</w:t>
            </w:r>
          </w:p>
        </w:tc>
        <w:tc>
          <w:tcPr>
            <w:tcW w:w="4053" w:type="dxa"/>
          </w:tcPr>
          <w:p>
            <w:pPr>
              <w:snapToGrid w:val="0"/>
              <w:spacing w:line="410" w:lineRule="atLeast" w:before="0" w:after="0"/>
              <w:jc w:val="left"/>
            </w:pPr>
            <w:r>
              <w:rPr>
                <w:rFonts w:ascii="Times New Roman" w:hAnsi="Times New Roman" w:eastAsia="宋体"/>
                <w:sz w:val="24"/>
                <w:szCs w:val="24"/>
              </w:rPr>
              <w:t xml:space="preserve">线面角用正弦、其余角用余弦；二面角与法向量夹角“相等或互补”未判即写是最常见失分点</w:t>
            </w:r>
          </w:p>
        </w:tc>
      </w:tr>
    </w:tbl>
    <w:p>
      <w:pPr>
        <w:snapToGrid w:val="0"/>
        <w:spacing w:line="410" w:lineRule="atLeast" w:before="0" w:after="0"/>
        <w:jc w:val="left"/>
      </w:pPr>
      <w:r>
        <w:rPr>
          <w:rFonts w:ascii="Times New Roman" w:hAnsi="Times New Roman" w:eastAsia="宋体"/>
          <w:sz w:val="24"/>
          <w:szCs w:val="24"/>
        </w:rPr>
        <w:t xml:space="preserve"/>
      </w:r>
      <w:r>
        <w:rPr>
          <w:rFonts w:ascii="Times New Roman" w:hAnsi="Times New Roman" w:eastAsia="宋体"/>
          <w:sz w:val="24"/>
          <w:szCs w:val="24"/>
          <w:shd w:val="clear" w:color="auto" w:fill="C9C9C9"/>
        </w:rPr>
        <w:t xml:space="preserve">35．</w:t>
      </w:r>
      <w:r>
        <w:rPr>
          <w:rFonts w:ascii="Times New Roman" w:hAnsi="Times New Roman" w:eastAsia="宋体"/>
          <w:sz w:val="24"/>
          <w:szCs w:val="24"/>
        </w:rPr>
        <w:t xml:space="preserve">〔进〕</w:t>
      </w:r>
      <w:r>
        <w:rPr>
          <w:rFonts w:ascii="Times New Roman" w:hAnsi="Times New Roman" w:eastAsia="宋体"/>
          <w:sz w:val="24"/>
          <w:szCs w:val="24"/>
        </w:rPr>
        <w:t xml:space="preserve">面积射影定理</w:t>
      </w:r>
    </w:p>
    <w:p>
      <w:pPr>
        <w:snapToGrid w:val="0"/>
        <w:spacing w:line="280" w:lineRule="atLeast" w:before="0" w:after="0"/>
        <w:jc w:val="left"/>
        <w:rPr>
          <w:sz w:val="18"/>
          <w:szCs w:val="18"/>
        </w:rPr>
      </w:pPr>
      <w:r>
        <w:rPr>
          <w:rFonts w:ascii="Times New Roman" w:hAnsi="Times New Roman" w:eastAsia="宋体"/>
          <w:sz w:val="18"/>
          <w:szCs w:val="18"/>
          <w:shd w:val="clear" w:color="auto" w:fill="C9C9C9"/>
        </w:rPr>
        <w:t xml:space="preserve">【编注】</w:t>
      </w:r>
      <w:r>
        <w:rPr>
          <w:rFonts w:ascii="Times New Roman" w:hAnsi="Times New Roman" w:eastAsia="宋体"/>
          <w:sz w:val="18"/>
          <w:szCs w:val="18"/>
        </w:rPr>
        <w:t xml:space="preserve">二级结论：原图形与其在平面内射影的面积比等于图形所在平面与该平面所成角（二面角）的余弦；常用于求无棱二面角，解答题需先证后用。</w:t>
      </w:r>
    </w:p>
    <w:p w:rsidR="00EF035E" w:rsidRPr="00043B54" w:rsidRDefault="00A87FEB" w:rsidP="00294A05">
      <w:pPr>
        <w:snapToGrid w:val="0"/>
        <w:spacing w:line="410" w:lineRule="atLeast" w:before="0" w:after="0"/>
        <w:jc w:val="left"/>
      </w:pPr>
      <w:r>
        <w:rPr>
          <w:sz w:val="24"/>
          <w:szCs w:val="24"/>
        </w:rPr>
        <w:t/>
      </w:r>
      <w:r>
        <w:rPr>
          <w:rFonts w:ascii="Times New Roman" w:hAnsi="Times New Roman" w:eastAsia="宋体"/>
          <w:color w:val="1F4E79"/>
          <w:sz w:val="24"/>
          <w:szCs w:val="24"/>
          <w:shd w:val="clear" w:color="auto" w:fill="C9C9C9"/>
        </w:rPr>
        <w:t xml:space="preserve">（1）</w:t>
      </w:r>
      <w:r>
        <w:rPr>
          <w:sz w:val="24"/>
          <w:szCs w:val="24"/>
        </w:rPr>
        <w:t>射影面积法求二面角</w:t>
      </w:r>
      <m:oMath>
        <m:r>
          <m:rPr>
            <m:sty m:val="p"/>
          </m:rPr>
          <w:rPr>
            <w:rFonts w:cs="Cambria Math"/>
            <w:color w:val="1F4E79"/>
            <w:shd w:val="clear" w:color="auto" w:fill="C9C9C9"/>
          </w:rPr>
          <m:t>cos</m:t>
        </m:r>
        <m:r>
          <w:rPr>
            <w:rFonts w:cs="Cambria Math"/>
            <w:color w:val="1F4E79"/>
            <w:shd w:val="clear" w:color="auto" w:fill="C9C9C9"/>
          </w:rPr>
          <m:t>α</m:t>
        </m:r>
        <m:r>
          <w:rPr>
            <w:rFonts w:cs="Cambria Math"/>
            <w:color w:val="1F4E79"/>
            <w:shd w:val="clear" w:color="auto" w:fill="C9C9C9"/>
          </w:rPr>
          <m:t>=</m:t>
        </m:r>
        <m:f>
          <m:fPr>
            <m:ctrlPr/>
          </m:fPr>
          <m:num>
            <m:r>
              <m:rPr>
                <m:sty m:val="p"/>
              </m:rPr>
              <w:rPr>
                <w:rFonts w:cs="Cambria Math"/>
                <w:color w:val="1F4E79"/>
                <w:shd w:val="clear" w:color="auto" w:fill="C9C9C9"/>
              </w:rPr>
              <m:t>射影面的面积</m:t>
            </m:r>
          </m:num>
          <m:den>
            <m:r>
              <m:rPr>
                <m:sty m:val="p"/>
              </m:rPr>
              <w:rPr>
                <w:rFonts w:cs="Cambria Math"/>
                <w:color w:val="1F4E79"/>
                <w:shd w:val="clear" w:color="auto" w:fill="C9C9C9"/>
              </w:rPr>
              <m:t>原面的面积</m:t>
            </m:r>
          </m:den>
        </m:f>
      </m:oMath>
    </w:p>
    <w:p w:rsidR="00EF035E" w:rsidRPr="00043B54" w:rsidRDefault="00A87FEB" w:rsidP="00294A05">
      <w:pPr>
        <w:snapToGrid w:val="0"/>
        <w:spacing w:line="410" w:lineRule="atLeast" w:before="0" w:after="0"/>
        <w:jc w:val="left"/>
      </w:pPr>
      <w:r>
        <w:rPr>
          <w:rFonts w:ascii="Times New Roman" w:hAnsi="Times New Roman" w:eastAsia="宋体"/>
          <w:color w:val="1F4E79"/>
          <w:sz w:val="24"/>
          <w:szCs w:val="24"/>
          <w:shd w:val="clear" w:color="auto" w:fill="C9C9C9"/>
        </w:rPr>
        <w:t xml:space="preserve">（2）</w:t>
      </w:r>
      <w:r>
        <w:rPr>
          <w:sz w:val="24"/>
          <w:szCs w:val="24"/>
        </w:rPr>
        <w:t>（</w:t>
      </w:r>
      <w:r>
        <w:rPr>
          <w:sz w:val="24"/>
          <w:szCs w:val="24"/>
        </w:rPr>
        <w:t>1</w:t>
      </w:r>
      <w:r>
        <w:rPr>
          <w:sz w:val="24"/>
          <w:szCs w:val="24"/>
        </w:rPr>
        <w:t>）方法：公式</w:t>
      </w:r>
      <m:oMath>
        <m:r>
          <m:rPr>
            <m:sty m:val="p"/>
          </m:rPr>
          <w:rPr>
            <w:rFonts w:cs="Cambria Math"/>
          </w:rPr>
          <m:t>cos</m:t>
        </m:r>
        <m:r>
          <w:rPr>
            <w:rFonts w:cs="Cambria Math"/>
          </w:rPr>
          <m:t>α</m:t>
        </m:r>
        <m:r>
          <w:rPr>
            <w:rFonts w:cs="Cambria Math"/>
          </w:rPr>
          <m:t>=</m:t>
        </m:r>
        <m:f>
          <m:fPr>
            <m:ctrlPr/>
          </m:fPr>
          <m:num>
            <m:r>
              <m:rPr>
                <m:sty m:val="p"/>
              </m:rPr>
              <w:rPr>
                <w:rFonts w:cs="Cambria Math"/>
              </w:rPr>
              <m:t>射影面的面积</m:t>
            </m:r>
          </m:num>
          <m:den>
            <m:r>
              <m:rPr>
                <m:sty m:val="p"/>
              </m:rPr>
              <w:rPr>
                <w:rFonts w:cs="Cambria Math"/>
              </w:rPr>
              <m:t>原面的面积</m:t>
            </m:r>
          </m:den>
        </m:f>
      </m:oMath>
      <w:r>
        <w:rPr>
          <w:sz w:val="24"/>
          <w:szCs w:val="24"/>
        </w:rPr>
        <w:t>，射影面就是指一个平面在另一个平面上的投影；原面就是指第一个平面，角</w:t>
      </w:r>
      <m:oMath>
        <m:r>
          <w:rPr>
            <w:rFonts w:cs="Cambria Math"/>
          </w:rPr>
          <m:t>α</m:t>
        </m:r>
      </m:oMath>
      <w:r>
        <w:rPr>
          <w:sz w:val="24"/>
          <w:szCs w:val="24"/>
        </w:rPr>
        <w:t>为射影面与原面所成</w:t>
      </w:r>
      <w:r>
        <w:rPr>
          <w:sz w:val="24"/>
          <w:szCs w:val="24"/>
        </w:rPr>
        <w:t>的二面角的平面角。这个方法对于无棱二面角的求解很简便。</w:t>
      </w:r>
    </w:p>
    <w:p w:rsidR="00EF035E" w:rsidRPr="00043B54" w:rsidRDefault="00A87FEB" w:rsidP="00294A05">
      <w:pPr>
        <w:snapToGrid w:val="0"/>
        <w:spacing w:line="410" w:lineRule="atLeast" w:before="0" w:after="0"/>
        <w:jc w:val="left"/>
      </w:pPr>
      <w:r>
        <w:rPr>
          <w:rFonts w:ascii="Times New Roman" w:hAnsi="Times New Roman" w:eastAsia="宋体"/>
          <w:color w:val="1F4E79"/>
          <w:sz w:val="24"/>
          <w:szCs w:val="24"/>
          <w:shd w:val="clear" w:color="auto" w:fill="C9C9C9"/>
        </w:rPr>
        <w:t xml:space="preserve">（3）</w:t>
      </w:r>
      <w:r>
        <w:rPr>
          <w:sz w:val="24"/>
          <w:szCs w:val="24"/>
        </w:rPr>
        <w:t>（</w:t>
      </w:r>
      <w:r>
        <w:rPr>
          <w:sz w:val="24"/>
          <w:szCs w:val="24"/>
        </w:rPr>
        <w:t>2</w:t>
      </w:r>
      <w:r>
        <w:rPr>
          <w:sz w:val="24"/>
          <w:szCs w:val="24"/>
        </w:rPr>
        <w:t>）以多边形为三角形为例证明，其它情形可自证。</w:t>
      </w:r>
    </w:p>
    <w:p w:rsidR="00EF035E" w:rsidRPr="00043B54" w:rsidRDefault="00A87FEB" w:rsidP="00294A05">
      <w:pPr>
        <w:snapToGrid w:val="0"/>
        <w:spacing w:line="410" w:lineRule="atLeast" w:before="0" w:after="0"/>
        <w:jc w:val="left"/>
      </w:pPr>
      <w:r>
        <w:rPr>
          <w:rFonts w:ascii="Times New Roman" w:hAnsi="Times New Roman" w:eastAsia="宋体"/>
          <w:color w:val="1F4E79"/>
          <w:sz w:val="24"/>
          <w:szCs w:val="24"/>
          <w:shd w:val="clear" w:color="auto" w:fill="C9C9C9"/>
        </w:rPr>
        <w:t xml:space="preserve">（4）</w:t>
      </w:r>
      <w:r>
        <w:rPr>
          <w:sz w:val="24"/>
          <w:szCs w:val="24"/>
        </w:rPr>
        <w:t>证明：如图，平面</w:t>
      </w:r>
      <m:oMath>
        <m:r>
          <w:rPr>
            <w:rFonts w:cs="Cambria Math"/>
          </w:rPr>
          <m:t>β</m:t>
        </m:r>
      </m:oMath>
      <w:r>
        <w:rPr>
          <w:sz w:val="24"/>
          <w:szCs w:val="24"/>
        </w:rPr>
        <w:t>内的</w:t>
      </w:r>
      <w:r>
        <w:rPr>
          <w:sz w:val="24"/>
          <w:szCs w:val="24"/>
        </w:rPr>
        <w:t>△</w:t>
      </w:r>
      <w:r>
        <w:rPr>
          <w:i/>
          <w:sz w:val="24"/>
          <w:szCs w:val="24"/>
        </w:rPr>
        <w:t>ABC</w:t>
      </w:r>
      <w:r>
        <w:rPr>
          <w:sz w:val="24"/>
          <w:szCs w:val="24"/>
        </w:rPr>
        <w:t>在平面</w:t>
      </w:r>
      <m:oMath>
        <m:r>
          <w:rPr>
            <w:rFonts w:cs="Cambria Math"/>
          </w:rPr>
          <m:t>α</m:t>
        </m:r>
      </m:oMath>
      <w:r>
        <w:rPr>
          <w:sz w:val="24"/>
          <w:szCs w:val="24"/>
        </w:rPr>
        <w:t>的射影为</w:t>
      </w:r>
      <w:r>
        <w:rPr>
          <w:sz w:val="24"/>
          <w:szCs w:val="24"/>
        </w:rPr>
        <w:t>△</w:t>
      </w:r>
      <m:oMath>
        <m:sSup>
          <m:sSupPr>
            <m:ctrlPr/>
          </m:sSupPr>
          <m:e>
            <m:r>
              <w:rPr>
                <w:rFonts w:cs="Cambria Math"/>
              </w:rPr>
              <m:t>A</m:t>
            </m:r>
          </m:e>
          <m:sup>
            <m:r>
              <w:rPr>
                <w:rFonts w:cs="Cambria Math"/>
              </w:rPr>
              <m:t>'</m:t>
            </m:r>
          </m:sup>
        </m:sSup>
        <m:r>
          <w:rPr>
            <w:rFonts w:cs="Cambria Math"/>
          </w:rPr>
          <m:t>BC</m:t>
        </m:r>
      </m:oMath>
      <w:r>
        <w:rPr>
          <w:sz w:val="24"/>
          <w:szCs w:val="24"/>
        </w:rPr>
        <w:t>，作</w:t>
      </w:r>
      <m:oMath>
        <m:r>
          <w:rPr>
            <w:rFonts w:cs="Cambria Math"/>
          </w:rPr>
          <m:t>AD</m:t>
        </m:r>
        <m:r>
          <w:rPr>
            <w:rFonts w:cs="Cambria Math"/>
          </w:rPr>
          <m:t>⊥</m:t>
        </m:r>
        <m:r>
          <w:rPr>
            <w:rFonts w:cs="Cambria Math"/>
          </w:rPr>
          <m:t>BC</m:t>
        </m:r>
      </m:oMath>
      <w:r>
        <w:rPr>
          <w:sz w:val="24"/>
          <w:szCs w:val="24"/>
        </w:rPr>
        <w:t>于</w:t>
      </w:r>
      <w:r>
        <w:rPr>
          <w:i/>
          <w:sz w:val="24"/>
          <w:szCs w:val="24"/>
        </w:rPr>
        <w:t>D</w:t>
      </w:r>
      <w:r>
        <w:rPr>
          <w:sz w:val="24"/>
          <w:szCs w:val="24"/>
        </w:rPr>
        <w:t>，连结</w:t>
      </w:r>
      <w:r>
        <w:rPr>
          <w:i/>
          <w:sz w:val="24"/>
          <w:szCs w:val="24"/>
        </w:rPr>
        <w:t>AD</w:t>
      </w:r>
      <w:r>
        <w:rPr>
          <w:sz w:val="24"/>
          <w:szCs w:val="24"/>
        </w:rPr>
        <w:t>.</w:t>
      </w:r>
      <m:oMath>
        <m:r>
          <w:rPr>
            <w:rFonts w:cs="Cambria Math"/>
          </w:rPr>
          <m:t>∵</m:t>
        </m:r>
        <m:r>
          <w:rPr>
            <w:rFonts w:cs="Cambria Math"/>
          </w:rPr>
          <m:t>A</m:t>
        </m:r>
        <m:sSup>
          <m:sSupPr>
            <m:ctrlPr/>
          </m:sSupPr>
          <m:e>
            <m:r>
              <w:rPr>
                <w:rFonts w:cs="Cambria Math"/>
              </w:rPr>
              <m:t>A</m:t>
            </m:r>
          </m:e>
          <m:sup>
            <m:r>
              <w:rPr>
                <w:rFonts w:cs="Cambria Math"/>
              </w:rPr>
              <m:t>'</m:t>
            </m:r>
          </m:sup>
        </m:sSup>
        <m:r>
          <w:rPr>
            <w:rFonts w:cs="Cambria Math"/>
          </w:rPr>
          <m:t>⊥</m:t>
        </m:r>
        <m:r>
          <w:rPr>
            <w:rFonts w:cs="Cambria Math"/>
          </w:rPr>
          <m:t>α</m:t>
        </m:r>
      </m:oMath>
      <w:r>
        <w:rPr>
          <w:sz w:val="24"/>
          <w:szCs w:val="24"/>
        </w:rPr>
        <w:t>于</w:t>
      </w:r>
      <m:oMath>
        <m:sSup>
          <m:sSupPr>
            <m:ctrlPr/>
          </m:sSupPr>
          <m:e>
            <m:r>
              <w:rPr>
                <w:rFonts w:cs="Cambria Math"/>
              </w:rPr>
              <m:t>A</m:t>
            </m:r>
          </m:e>
          <m:sup>
            <m:r>
              <w:rPr>
                <w:rFonts w:cs="Cambria Math"/>
              </w:rPr>
              <m:t>'</m:t>
            </m:r>
          </m:sup>
        </m:sSup>
      </m:oMath>
      <w:r>
        <w:rPr>
          <w:sz w:val="24"/>
          <w:szCs w:val="24"/>
        </w:rPr>
        <w:t>，</w:t>
      </w:r>
      <m:oMath>
        <m:r>
          <w:rPr>
            <w:rFonts w:cs="Cambria Math"/>
          </w:rPr>
          <m:t>D</m:t>
        </m:r>
        <m:r>
          <w:rPr>
            <w:rFonts w:cs="Cambria Math"/>
          </w:rPr>
          <m:t>∈</m:t>
        </m:r>
        <m:r>
          <w:rPr>
            <w:rFonts w:cs="Cambria Math"/>
          </w:rPr>
          <m:t>α</m:t>
        </m:r>
      </m:oMath>
      <w:r>
        <w:rPr>
          <w:sz w:val="24"/>
          <w:szCs w:val="24"/>
        </w:rPr>
        <w:t>，</w:t>
      </w:r>
      <m:oMath>
        <m:r>
          <w:rPr>
            <w:rFonts w:cs="Cambria Math"/>
          </w:rPr>
          <m:t>∴</m:t>
        </m:r>
        <m:r>
          <w:rPr>
            <w:rFonts w:cs="Cambria Math"/>
          </w:rPr>
          <m:t>AD</m:t>
        </m:r>
      </m:oMath>
      <w:r>
        <w:rPr>
          <w:sz w:val="24"/>
          <w:szCs w:val="24"/>
        </w:rPr>
        <w:t>在</w:t>
      </w:r>
      <m:oMath>
        <m:r>
          <w:rPr>
            <w:rFonts w:cs="Cambria Math"/>
          </w:rPr>
          <m:t>α</m:t>
        </m:r>
      </m:oMath>
      <w:r>
        <w:rPr>
          <w:sz w:val="24"/>
          <w:szCs w:val="24"/>
        </w:rPr>
        <w:t>内的射影为</w:t>
      </w:r>
      <m:oMath>
        <m:sSup>
          <m:sSupPr>
            <m:ctrlPr/>
          </m:sSupPr>
          <m:e>
            <m:r>
              <w:rPr>
                <w:rFonts w:cs="Cambria Math"/>
              </w:rPr>
              <m:t>A</m:t>
            </m:r>
          </m:e>
          <m:sup>
            <m:r>
              <w:rPr>
                <w:rFonts w:cs="Cambria Math"/>
              </w:rPr>
              <m:t>'</m:t>
            </m:r>
          </m:sup>
        </m:sSup>
        <m:r>
          <w:rPr>
            <w:rFonts w:cs="Cambria Math"/>
          </w:rPr>
          <m:t>D</m:t>
        </m:r>
      </m:oMath>
      <w:r>
        <w:rPr>
          <w:sz w:val="24"/>
          <w:szCs w:val="24"/>
        </w:rPr>
        <w:t>．又</w:t>
      </w:r>
      <m:oMath>
        <m:r>
          <w:rPr>
            <w:rFonts w:cs="Cambria Math"/>
          </w:rPr>
          <m:t>∵</m:t>
        </m:r>
        <m:r>
          <w:rPr>
            <w:rFonts w:cs="Cambria Math"/>
          </w:rPr>
          <m:t>AD</m:t>
        </m:r>
        <m:r>
          <w:rPr>
            <w:rFonts w:cs="Cambria Math"/>
          </w:rPr>
          <m:t>⊥</m:t>
        </m:r>
        <m:r>
          <w:rPr>
            <w:rFonts w:cs="Cambria Math"/>
          </w:rPr>
          <m:t>BC</m:t>
        </m:r>
        <m:r>
          <m:rPr>
            <m:sty m:val="p"/>
          </m:rPr>
          <w:rPr>
            <w:rFonts w:cs="Cambria Math"/>
          </w:rPr>
          <m:t>，</m:t>
        </m:r>
        <m:r>
          <w:rPr>
            <w:rFonts w:cs="Cambria Math"/>
          </w:rPr>
          <m:t>BC</m:t>
        </m:r>
        <m:r>
          <w:rPr>
            <w:rFonts w:cs="Cambria Math"/>
          </w:rPr>
          <m:t>⊂</m:t>
        </m:r>
        <m:r>
          <w:rPr>
            <w:rFonts w:cs="Cambria Math"/>
          </w:rPr>
          <m:t>α</m:t>
        </m:r>
      </m:oMath>
      <w:r>
        <w:rPr>
          <w:sz w:val="24"/>
          <w:szCs w:val="24"/>
        </w:rPr>
        <w:t>，</w:t>
      </w:r>
      <m:oMath>
        <m:r>
          <w:rPr>
            <w:rFonts w:cs="Cambria Math"/>
          </w:rPr>
          <m:t>∴</m:t>
        </m:r>
        <m:sSup>
          <m:sSupPr>
            <m:ctrlPr/>
          </m:sSupPr>
          <m:e>
            <m:r>
              <w:rPr>
                <w:rFonts w:cs="Cambria Math"/>
              </w:rPr>
              <m:t>A</m:t>
            </m:r>
          </m:e>
          <m:sup>
            <m:r>
              <w:rPr>
                <w:rFonts w:cs="Cambria Math"/>
              </w:rPr>
              <m:t>'</m:t>
            </m:r>
          </m:sup>
        </m:sSup>
        <m:r>
          <w:rPr>
            <w:rFonts w:cs="Cambria Math"/>
          </w:rPr>
          <m:t>D</m:t>
        </m:r>
        <m:r>
          <w:rPr>
            <w:rFonts w:cs="Cambria Math"/>
          </w:rPr>
          <m:t>⊥</m:t>
        </m:r>
        <m:r>
          <w:rPr>
            <w:rFonts w:cs="Cambria Math"/>
          </w:rPr>
          <m:t>BC</m:t>
        </m:r>
      </m:oMath>
      <w:r>
        <w:rPr>
          <w:sz w:val="24"/>
          <w:szCs w:val="24"/>
        </w:rPr>
        <w:t>（三垂线定理的逆定理）．</w:t>
      </w:r>
      <m:oMath>
        <m:r>
          <w:rPr>
            <w:rFonts w:cs="Cambria Math"/>
          </w:rPr>
          <m:t>∴∠</m:t>
        </m:r>
        <m:r>
          <w:rPr>
            <w:rFonts w:cs="Cambria Math"/>
          </w:rPr>
          <m:t>AD</m:t>
        </m:r>
        <m:sSup>
          <m:sSupPr>
            <m:ctrlPr/>
          </m:sSupPr>
          <m:e>
            <m:r>
              <w:rPr>
                <w:rFonts w:cs="Cambria Math"/>
              </w:rPr>
              <m:t>A</m:t>
            </m:r>
          </m:e>
          <m:sup>
            <m:r>
              <w:rPr>
                <w:rFonts w:cs="Cambria Math"/>
              </w:rPr>
              <m:t>'</m:t>
            </m:r>
          </m:sup>
        </m:sSup>
      </m:oMath>
      <w:r>
        <w:rPr>
          <w:sz w:val="24"/>
          <w:szCs w:val="24"/>
        </w:rPr>
        <w:t>为二面角</w:t>
      </w:r>
      <m:oMath>
        <m:r>
          <w:rPr>
            <w:rFonts w:cs="Cambria Math"/>
          </w:rPr>
          <m:t>α</m:t>
        </m:r>
      </m:oMath>
      <w:r>
        <w:rPr>
          <w:sz w:val="24"/>
          <w:szCs w:val="24"/>
        </w:rPr>
        <w:t>—</w:t>
      </w:r>
      <w:r>
        <w:rPr>
          <w:i/>
          <w:sz w:val="24"/>
          <w:szCs w:val="24"/>
        </w:rPr>
        <w:t>BC</w:t>
      </w:r>
      <w:r>
        <w:rPr>
          <w:sz w:val="24"/>
          <w:szCs w:val="24"/>
        </w:rPr>
        <w:t>—</w:t>
      </w:r>
      <m:oMath>
        <m:r>
          <w:rPr>
            <w:rFonts w:cs="Cambria Math"/>
          </w:rPr>
          <m:t>β</m:t>
        </m:r>
      </m:oMath>
      <w:r>
        <w:rPr>
          <w:sz w:val="24"/>
          <w:szCs w:val="24"/>
        </w:rPr>
        <w:t>的平面角．设</w:t>
      </w:r>
      <w:r>
        <w:rPr>
          <w:sz w:val="24"/>
          <w:szCs w:val="24"/>
        </w:rPr>
        <w:t>△</w:t>
      </w:r>
      <w:r>
        <w:rPr>
          <w:i/>
          <w:sz w:val="24"/>
          <w:szCs w:val="24"/>
        </w:rPr>
        <w:t>ABC</w:t>
      </w:r>
      <w:r>
        <w:rPr>
          <w:sz w:val="24"/>
          <w:szCs w:val="24"/>
        </w:rPr>
        <w:t>和</w:t>
      </w:r>
      <w:r>
        <w:rPr>
          <w:sz w:val="24"/>
          <w:szCs w:val="24"/>
        </w:rPr>
        <w:t>△</w:t>
      </w:r>
      <m:oMath>
        <m:sSup>
          <m:sSupPr>
            <m:ctrlPr/>
          </m:sSupPr>
          <m:e>
            <m:r>
              <w:rPr>
                <w:rFonts w:cs="Cambria Math"/>
              </w:rPr>
              <m:t>A</m:t>
            </m:r>
          </m:e>
          <m:sup>
            <m:r>
              <w:rPr>
                <w:rFonts w:cs="Cambria Math"/>
              </w:rPr>
              <m:t>'</m:t>
            </m:r>
          </m:sup>
        </m:sSup>
        <m:r>
          <w:rPr>
            <w:rFonts w:cs="Cambria Math"/>
          </w:rPr>
          <m:t>BC</m:t>
        </m:r>
      </m:oMath>
      <w:r>
        <w:rPr>
          <w:sz w:val="24"/>
          <w:szCs w:val="24"/>
        </w:rPr>
        <w:t>的面积分别为</w:t>
      </w:r>
      <w:r>
        <w:rPr>
          <w:i/>
          <w:sz w:val="24"/>
          <w:szCs w:val="24"/>
        </w:rPr>
        <w:t>S</w:t>
      </w:r>
      <w:r>
        <w:rPr>
          <w:sz w:val="24"/>
          <w:szCs w:val="24"/>
        </w:rPr>
        <w:t>和</w:t>
      </w:r>
      <m:oMath>
        <m:sSup>
          <m:sSupPr>
            <m:ctrlPr/>
          </m:sSupPr>
          <m:e>
            <m:r>
              <w:rPr>
                <w:rFonts w:cs="Cambria Math"/>
              </w:rPr>
              <m:t>S</m:t>
            </m:r>
          </m:e>
          <m:sup>
            <m:r>
              <w:rPr>
                <w:rFonts w:cs="Cambria Math"/>
              </w:rPr>
              <m:t>'</m:t>
            </m:r>
          </m:sup>
        </m:sSup>
      </m:oMath>
      <w:r>
        <w:rPr>
          <w:b/>
          <w:sz w:val="24"/>
          <w:szCs w:val="24"/>
        </w:rPr>
        <w:t>，</w:t>
      </w:r>
      <m:oMath>
        <m:r>
          <w:rPr>
            <w:rFonts w:cs="Cambria Math"/>
          </w:rPr>
          <m:t>∠</m:t>
        </m:r>
        <m:r>
          <w:rPr>
            <w:rFonts w:cs="Cambria Math"/>
          </w:rPr>
          <m:t>AD</m:t>
        </m:r>
        <m:sSup>
          <m:sSupPr>
            <m:ctrlPr/>
          </m:sSupPr>
          <m:e>
            <m:r>
              <w:rPr>
                <w:rFonts w:cs="Cambria Math"/>
              </w:rPr>
              <m:t>A</m:t>
            </m:r>
          </m:e>
          <m:sup>
            <m:r>
              <w:rPr>
                <w:rFonts w:cs="Cambria Math"/>
              </w:rPr>
              <m:t>'</m:t>
            </m:r>
          </m:sup>
        </m:sSup>
        <m:r>
          <w:rPr>
            <w:rFonts w:cs="Cambria Math"/>
          </w:rPr>
          <m:t>=</m:t>
        </m:r>
        <m:r>
          <w:rPr>
            <w:rFonts w:cs="Cambria Math"/>
          </w:rPr>
          <m:t>θ</m:t>
        </m:r>
      </m:oMath>
      <w:r>
        <w:rPr>
          <w:sz w:val="24"/>
          <w:szCs w:val="24"/>
        </w:rPr>
        <w:t>，则</w:t>
      </w:r>
      <m:oMath>
        <m:r>
          <w:rPr>
            <w:rFonts w:cs="Cambria Math"/>
          </w:rPr>
          <m:t>S</m:t>
        </m:r>
        <m:r>
          <w:rPr>
            <w:rFonts w:cs="Cambria Math"/>
          </w:rPr>
          <m:t>=</m:t>
        </m:r>
        <m:f>
          <m:fPr>
            <m:ctrlPr/>
          </m:fPr>
          <m:num>
            <m:r>
              <w:rPr>
                <w:rFonts w:cs="Cambria Math"/>
              </w:rPr>
              <m:t>1</m:t>
            </m:r>
          </m:num>
          <m:den>
            <m:r>
              <w:rPr>
                <w:rFonts w:cs="Cambria Math"/>
              </w:rPr>
              <m:t>2</m:t>
            </m:r>
          </m:den>
        </m:f>
        <m:r>
          <w:rPr>
            <w:rFonts w:cs="Cambria Math"/>
          </w:rPr>
          <m:t>BC</m:t>
        </m:r>
        <m:r>
          <w:rPr>
            <w:rFonts w:cs="Cambria Math"/>
          </w:rPr>
          <m:t>⋅</m:t>
        </m:r>
        <m:r>
          <w:rPr>
            <w:rFonts w:cs="Cambria Math"/>
          </w:rPr>
          <m:t>AD</m:t>
        </m:r>
        <m:r>
          <m:rPr>
            <m:sty m:val="p"/>
          </m:rPr>
          <w:rPr>
            <w:rFonts w:cs="Cambria Math"/>
          </w:rPr>
          <m:t>，</m:t>
        </m:r>
        <m:sSup>
          <m:sSupPr>
            <m:ctrlPr/>
          </m:sSupPr>
          <m:e>
            <m:r>
              <w:rPr>
                <w:rFonts w:cs="Cambria Math"/>
              </w:rPr>
              <m:t>S</m:t>
            </m:r>
          </m:e>
          <m:sup>
            <m:r>
              <w:rPr>
                <w:rFonts w:cs="Cambria Math"/>
              </w:rPr>
              <m:t>'</m:t>
            </m:r>
          </m:sup>
        </m:sSup>
        <m:r>
          <w:rPr>
            <w:rFonts w:cs="Cambria Math"/>
          </w:rPr>
          <m:t>=</m:t>
        </m:r>
        <m:f>
          <m:fPr>
            <m:ctrlPr/>
          </m:fPr>
          <m:num>
            <m:r>
              <w:rPr>
                <w:rFonts w:cs="Cambria Math"/>
              </w:rPr>
              <m:t>1</m:t>
            </m:r>
          </m:num>
          <m:den>
            <m:r>
              <w:rPr>
                <w:rFonts w:cs="Cambria Math"/>
              </w:rPr>
              <m:t>2</m:t>
            </m:r>
          </m:den>
        </m:f>
        <m:r>
          <w:rPr>
            <w:rFonts w:cs="Cambria Math"/>
          </w:rPr>
          <m:t>BC</m:t>
        </m:r>
        <m:r>
          <w:rPr>
            <w:rFonts w:cs="Cambria Math"/>
          </w:rPr>
          <m:t>⋅</m:t>
        </m:r>
        <m:sSup>
          <m:sSupPr>
            <m:ctrlPr/>
          </m:sSupPr>
          <m:e>
            <m:r>
              <w:rPr>
                <w:rFonts w:cs="Cambria Math"/>
              </w:rPr>
              <m:t>A</m:t>
            </m:r>
          </m:e>
          <m:sup>
            <m:r>
              <w:rPr>
                <w:rFonts w:cs="Cambria Math"/>
              </w:rPr>
              <m:t>'</m:t>
            </m:r>
          </m:sup>
        </m:sSup>
        <m:r>
          <w:rPr>
            <w:rFonts w:cs="Cambria Math"/>
          </w:rPr>
          <m:t>D</m:t>
        </m:r>
      </m:oMath>
      <w:r>
        <w:rPr>
          <w:sz w:val="24"/>
          <w:szCs w:val="24"/>
        </w:rPr>
        <w:t>．</w:t>
      </w:r>
      <m:oMath>
        <m:r>
          <w:rPr>
            <w:rFonts w:cs="Cambria Math"/>
          </w:rPr>
          <m:t>∴</m:t>
        </m:r>
        <m:r>
          <m:rPr>
            <m:sty m:val="p"/>
          </m:rPr>
          <w:rPr>
            <w:rFonts w:cs="Cambria Math"/>
          </w:rPr>
          <m:t>cos</m:t>
        </m:r>
        <m:r>
          <w:rPr>
            <w:rFonts w:cs="Cambria Math"/>
          </w:rPr>
          <m:t>θ</m:t>
        </m:r>
        <m:r>
          <w:rPr>
            <w:rFonts w:cs="Cambria Math"/>
          </w:rPr>
          <m:t>=</m:t>
        </m:r>
        <m:f>
          <m:fPr>
            <m:ctrlPr/>
          </m:fPr>
          <m:num>
            <m:sSup>
              <m:sSupPr>
                <m:ctrlPr/>
              </m:sSupPr>
              <m:e>
                <m:r>
                  <w:rPr>
                    <w:rFonts w:cs="Cambria Math"/>
                  </w:rPr>
                  <m:t>A</m:t>
                </m:r>
              </m:e>
              <m:sup>
                <m:r>
                  <w:rPr>
                    <w:rFonts w:cs="Cambria Math"/>
                  </w:rPr>
                  <m:t>'</m:t>
                </m:r>
              </m:sup>
            </m:sSup>
            <m:r>
              <w:rPr>
                <w:rFonts w:cs="Cambria Math"/>
              </w:rPr>
              <m:t>D</m:t>
            </m:r>
          </m:num>
          <m:den>
            <m:r>
              <w:rPr>
                <w:rFonts w:cs="Cambria Math"/>
              </w:rPr>
              <m:t>AD</m:t>
            </m:r>
          </m:den>
        </m:f>
        <m:r>
          <w:rPr>
            <w:rFonts w:cs="Cambria Math"/>
          </w:rPr>
          <m:t>=</m:t>
        </m:r>
        <m:f>
          <m:fPr>
            <m:ctrlPr/>
          </m:fPr>
          <m:num>
            <m:f>
              <m:fPr>
                <m:ctrlPr/>
              </m:fPr>
              <m:num>
                <m:r>
                  <w:rPr>
                    <w:rFonts w:cs="Cambria Math"/>
                  </w:rPr>
                  <m:t>1</m:t>
                </m:r>
              </m:num>
              <m:den>
                <m:r>
                  <w:rPr>
                    <w:rFonts w:cs="Cambria Math"/>
                  </w:rPr>
                  <m:t>2</m:t>
                </m:r>
              </m:den>
            </m:f>
            <m:r>
              <w:rPr>
                <w:rFonts w:cs="Cambria Math"/>
              </w:rPr>
              <m:t>BC</m:t>
            </m:r>
            <m:r>
              <w:rPr>
                <w:rFonts w:cs="Cambria Math"/>
              </w:rPr>
              <m:t>⋅</m:t>
            </m:r>
            <m:sSup>
              <m:sSupPr>
                <m:ctrlPr/>
              </m:sSupPr>
              <m:e>
                <m:r>
                  <w:rPr>
                    <w:rFonts w:cs="Cambria Math"/>
                  </w:rPr>
                  <m:t>A</m:t>
                </m:r>
              </m:e>
              <m:sup>
                <m:r>
                  <w:rPr>
                    <w:rFonts w:cs="Cambria Math"/>
                  </w:rPr>
                  <m:t>'</m:t>
                </m:r>
              </m:sup>
            </m:sSup>
            <m:r>
              <w:rPr>
                <w:rFonts w:cs="Cambria Math"/>
              </w:rPr>
              <m:t>D</m:t>
            </m:r>
          </m:num>
          <m:den>
            <m:f>
              <m:fPr>
                <m:ctrlPr/>
              </m:fPr>
              <m:num>
                <m:r>
                  <w:rPr>
                    <w:rFonts w:cs="Cambria Math"/>
                  </w:rPr>
                  <m:t>1</m:t>
                </m:r>
              </m:num>
              <m:den>
                <m:r>
                  <w:rPr>
                    <w:rFonts w:cs="Cambria Math"/>
                  </w:rPr>
                  <m:t>2</m:t>
                </m:r>
              </m:den>
            </m:f>
            <m:r>
              <w:rPr>
                <w:rFonts w:cs="Cambria Math"/>
              </w:rPr>
              <m:t>BC</m:t>
            </m:r>
            <m:r>
              <w:rPr>
                <w:rFonts w:cs="Cambria Math"/>
              </w:rPr>
              <m:t>⋅</m:t>
            </m:r>
            <m:r>
              <w:rPr>
                <w:rFonts w:cs="Cambria Math"/>
              </w:rPr>
              <m:t>AD</m:t>
            </m:r>
          </m:den>
        </m:f>
        <m:r>
          <w:rPr>
            <w:rFonts w:cs="Cambria Math"/>
          </w:rPr>
          <m:t>=</m:t>
        </m:r>
        <m:f>
          <m:fPr>
            <m:ctrlPr/>
          </m:fPr>
          <m:num>
            <m:sSup>
              <m:sSupPr>
                <m:ctrlPr/>
              </m:sSupPr>
              <m:e>
                <m:r>
                  <w:rPr>
                    <w:rFonts w:cs="Cambria Math"/>
                  </w:rPr>
                  <m:t>S</m:t>
                </m:r>
              </m:e>
              <m:sup>
                <m:r>
                  <w:rPr>
                    <w:rFonts w:cs="Cambria Math"/>
                  </w:rPr>
                  <m:t>'</m:t>
                </m:r>
              </m:sup>
            </m:sSup>
          </m:num>
          <m:den>
            <m:r>
              <w:rPr>
                <w:rFonts w:cs="Cambria Math"/>
              </w:rPr>
              <m:t>S</m:t>
            </m:r>
          </m:den>
        </m:f>
      </m:oMath>
      <w:r>
        <w:rPr>
          <w:sz w:val="24"/>
          <w:szCs w:val="24"/>
        </w:rPr>
        <w:t>.</w:t>
      </w:r>
    </w:p>
    <w:p w:rsidR="00EF035E" w:rsidRPr="00043B54" w:rsidRDefault="00A87FEB" w:rsidP="00294A05">
      <w:pPr>
        <w:snapToGrid w:val="0"/>
        <w:spacing w:line="410" w:lineRule="atLeast" w:before="0" w:after="0"/>
        <w:jc w:val="left"/>
      </w:pPr>
      <w:r>
        <w:rPr>
          <w:noProof/>
          <w:kern w:val="0"/>
          <w:szCs w:val="21"/>
        </w:rPr>
        <w:drawing>
          <wp:inline distT="0" distB="0" distL="0" distR="0" wp14:anchorId="3212B7D4" wp14:editId="13230CD2">
            <wp:extent cx="3608533" cy="1818253"/>
            <wp:effectExtent l="0" t="0" r="0" b="0"/>
            <wp:docPr id="62" name="图片 62" descr="@@@c4f8824b9f704801a93a6a998c6a9ef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W1_2"/>
                    <a:stretch>
                      <a:fillRect/>
                    </a:stretch>
                  </pic:blipFill>
                  <pic:spPr>
                    <a:xfrm>
                      <a:off x="0" y="0"/>
                      <a:ext cx="3608533" cy="1818253"/>
                    </a:xfrm>
                    <a:prstGeom prst="rect">
                      <a:avLst/>
                    </a:prstGeom>
                  </pic:spPr>
                </pic:pic>
              </a:graphicData>
            </a:graphic>
          </wp:inline>
        </w:drawing>
      </w:r>
    </w:p>
    <w:p w14:paraId="5AD96B0E" w14:textId="77777777" w:rsidR="00EF035E" w:rsidRPr="00043B54" w:rsidRDefault="00743285" w:rsidP="00294A05">
      <w:pPr>
        <w:spacing w:before="0" w:after="0" w:line="410" w:lineRule="atLeast"/>
        <w:jc w:val="left"/>
      </w:pPr>
      <w:r>
        <w:rPr>
          <w:sz w:val="24"/>
          <w:szCs w:val="24"/>
        </w:rPr>
        <w:t/>
      </w:r>
      <w:r>
        <w:rPr>
          <w:rFonts w:ascii="Times New Roman" w:hAnsi="Times New Roman" w:eastAsia="宋体"/>
          <w:color w:val="1F4E79"/>
          <w:sz w:val="24"/>
          <w:szCs w:val="24"/>
          <w:shd w:val="clear" w:color="auto" w:fill="C9C9C9"/>
        </w:rPr>
        <w:t xml:space="preserve">（5）</w:t>
      </w:r>
      <w:r>
        <w:rPr>
          <w:sz w:val="24"/>
          <w:szCs w:val="24"/>
        </w:rPr>
        <w:t>投影面积法</w:t>
      </w:r>
      <w:r>
        <w:rPr>
          <w:sz w:val="24"/>
          <w:szCs w:val="24"/>
        </w:rPr>
        <w:t>——</w:t>
      </w:r>
      <w:r>
        <w:rPr>
          <w:sz w:val="24"/>
          <w:szCs w:val="24"/>
        </w:rPr>
        <w:t>面积比（三</w:t>
      </w:r>
      <w:proofErr w:type="gramStart"/>
      <w:r>
        <w:rPr>
          <w:sz w:val="24"/>
          <w:szCs w:val="24"/>
        </w:rPr>
        <w:t>垂线法进阶</w:t>
      </w:r>
      <w:proofErr w:type="gramEnd"/>
      <w:r>
        <w:rPr>
          <w:sz w:val="24"/>
          <w:szCs w:val="24"/>
        </w:rPr>
        <w:t>）</w:t>
      </w:r>
    </w:p>
    <w:p w14:paraId="61ECE0FC" w14:textId="34CAD28B" w:rsidR="00EF035E" w:rsidRPr="00043B54" w:rsidRDefault="00743285" w:rsidP="00294A05">
      <w:pPr>
        <w:spacing w:before="0" w:after="0" w:line="410" w:lineRule="atLeast"/>
        <w:jc w:val="left"/>
      </w:pPr>
      <w:r>
        <w:rPr>
          <w:rFonts w:ascii="Times New Roman" w:hAnsi="Times New Roman" w:eastAsia="宋体"/>
          <w:color w:val="1F4E79"/>
          <w:sz w:val="24"/>
          <w:szCs w:val="24"/>
          <w:shd w:val="clear" w:color="auto" w:fill="C9C9C9"/>
        </w:rPr>
        <w:t xml:space="preserve">（6）</w:t>
      </w:r>
      <w:r>
        <w:rPr>
          <w:sz w:val="24"/>
          <w:szCs w:val="24"/>
        </w:rPr>
        <w:t>将</w:t>
      </w:r>
      <m:oMath>
        <m:r>
          <w:rPr>
            <w:rFonts w:ascii="Cambria Math" w:hAnsi="Cambria Math" w:cs="Cambria Math"/>
          </w:rPr>
          <m:t>cosθ</m:t>
        </m:r>
      </m:oMath>
      <w:r>
        <w:rPr>
          <w:sz w:val="24"/>
          <w:szCs w:val="24"/>
        </w:rPr>
        <w:t>＝边之比</w:t>
      </w:r>
      <w:r w:rsidR="00D6152C">
        <w:rPr>
          <w:sz w:val="24"/>
          <w:szCs w:val="24"/>
        </w:rPr>
        <w:t>=</w:t>
      </w:r>
      <w:r>
        <w:rPr>
          <w:sz w:val="24"/>
          <w:szCs w:val="24"/>
        </w:rPr>
        <w:t>面积之比，从一维到二维，可多角度求出两面积，最后求解</w:t>
      </w:r>
    </w:p>
    <w:p w14:paraId="578008C6" w14:textId="683BCB94" w:rsidR="00EF035E" w:rsidRPr="00043B54" w:rsidRDefault="00743285" w:rsidP="00294A05">
      <w:pPr>
        <w:spacing w:before="0" w:after="0" w:line="410" w:lineRule="atLeast"/>
        <w:jc w:val="left"/>
      </w:pPr>
      <w:r>
        <w:rPr>
          <w:rFonts w:ascii="Times New Roman" w:hAnsi="Times New Roman" w:eastAsia="宋体"/>
          <w:color w:val="1F4E79"/>
          <w:sz w:val="24"/>
          <w:szCs w:val="24"/>
          <w:shd w:val="clear" w:color="auto" w:fill="C9C9C9"/>
        </w:rPr>
        <w:t xml:space="preserve">（7）</w:t>
      </w:r>
      <w:r>
        <w:rPr>
          <w:sz w:val="24"/>
          <w:szCs w:val="24"/>
        </w:rPr>
        <w:t>如图</w:t>
      </w:r>
      <w:r>
        <w:rPr>
          <w:sz w:val="24"/>
          <w:szCs w:val="24"/>
        </w:rPr>
        <w:t>△</w:t>
      </w:r>
      <w:r>
        <w:rPr>
          <w:i/>
          <w:sz w:val="24"/>
          <w:szCs w:val="24"/>
        </w:rPr>
        <w:t>ABC</w:t>
      </w:r>
      <w:r>
        <w:rPr>
          <w:sz w:val="24"/>
          <w:szCs w:val="24"/>
        </w:rPr>
        <w:t>在平面</w:t>
      </w:r>
      <w:r>
        <w:rPr>
          <w:i/>
          <w:sz w:val="24"/>
          <w:szCs w:val="24"/>
        </w:rPr>
        <w:t>α</w:t>
      </w:r>
      <w:r>
        <w:rPr>
          <w:sz w:val="24"/>
          <w:szCs w:val="24"/>
        </w:rPr>
        <w:t>上的投影为</w:t>
      </w:r>
      <w:r>
        <w:rPr>
          <w:sz w:val="24"/>
          <w:szCs w:val="24"/>
        </w:rPr>
        <w:t>△</w:t>
      </w:r>
      <w:r>
        <w:rPr>
          <w:i/>
          <w:sz w:val="24"/>
          <w:szCs w:val="24"/>
        </w:rPr>
        <w:t>A</w:t>
      </w:r>
      <w:r>
        <w:rPr>
          <w:sz w:val="24"/>
          <w:szCs w:val="24"/>
          <w:vertAlign w:val="subscript"/>
        </w:rPr>
        <w:t>1</w:t>
      </w:r>
      <w:r>
        <w:rPr>
          <w:i/>
          <w:sz w:val="24"/>
          <w:szCs w:val="24"/>
        </w:rPr>
        <w:t>BC</w:t>
      </w:r>
      <w:r>
        <w:rPr>
          <w:i/>
          <w:sz w:val="24"/>
          <w:szCs w:val="24"/>
        </w:rPr>
        <w:t>，</w:t>
      </w:r>
      <w:r>
        <w:rPr>
          <w:sz w:val="24"/>
          <w:szCs w:val="24"/>
        </w:rPr>
        <w:t>则平面</w:t>
      </w:r>
      <w:r>
        <w:rPr>
          <w:i/>
          <w:sz w:val="24"/>
          <w:szCs w:val="24"/>
        </w:rPr>
        <w:t>α</w:t>
      </w:r>
      <w:r>
        <w:rPr>
          <w:sz w:val="24"/>
          <w:szCs w:val="24"/>
        </w:rPr>
        <w:t>与平面</w:t>
      </w:r>
      <w:r>
        <w:rPr>
          <w:i/>
          <w:sz w:val="24"/>
          <w:szCs w:val="24"/>
        </w:rPr>
        <w:t>ABC</w:t>
      </w:r>
      <w:r>
        <w:rPr>
          <w:sz w:val="24"/>
          <w:szCs w:val="24"/>
        </w:rPr>
        <w:t>的夹角余弦值</w:t>
      </w:r>
      <m:oMath>
        <m:r>
          <m:rPr>
            <m:sty m:val="p"/>
          </m:rPr>
          <w:rPr>
            <w:rFonts w:ascii="Cambria Math" w:hAnsi="Cambria Math" w:cs="Cambria Math"/>
            <w:color w:val="1F4E79"/>
            <w:shd w:val="clear" w:color="auto" w:fill="C9C9C9"/>
          </w:rPr>
          <m:t>cos</m:t>
        </m:r>
        <m:r>
          <w:rPr>
            <w:rFonts w:ascii="Cambria Math" w:hAnsi="Cambria Math" w:cs="Cambria Math"/>
            <w:color w:val="1F4E79"/>
            <w:shd w:val="clear" w:color="auto" w:fill="C9C9C9"/>
          </w:rPr>
          <m:t>θ=</m:t>
        </m:r>
        <m:f>
          <m:fPr>
            <m:ctrlPr>
              <w:rPr>
                <w:rFonts w:ascii="Cambria Math" w:hAnsi="Cambria Math"/>
                <w:color w:val="1F4E79"/>
                <w:shd w:val="clear" w:color="auto" w:fill="C9C9C9"/>
              </w:rPr>
            </m:ctrlPr>
          </m:fPr>
          <m:num>
            <m:r>
              <w:rPr>
                <w:rFonts w:ascii="Cambria Math" w:hAnsi="Cambria Math" w:cs="Cambria Math"/>
                <w:color w:val="1F4E79"/>
                <w:shd w:val="clear" w:color="auto" w:fill="C9C9C9"/>
              </w:rPr>
              <m:t>S△</m:t>
            </m:r>
            <m:sSub>
              <m:sSubPr>
                <m:ctrlPr>
                  <w:rPr>
                    <w:rFonts w:ascii="Cambria Math" w:hAnsi="Cambria Math"/>
                    <w:color w:val="1F4E79"/>
                    <w:shd w:val="clear" w:color="auto" w:fill="C9C9C9"/>
                  </w:rPr>
                </m:ctrlPr>
              </m:sSubPr>
              <m:e>
                <m:r>
                  <w:rPr>
                    <w:rFonts w:ascii="Cambria Math" w:hAnsi="Cambria Math" w:cs="Cambria Math"/>
                    <w:color w:val="1F4E79"/>
                    <w:shd w:val="clear" w:color="auto" w:fill="C9C9C9"/>
                  </w:rPr>
                  <m:t>A</m:t>
                </m:r>
              </m:e>
              <m:sub>
                <m:r>
                  <w:rPr>
                    <w:rFonts w:ascii="Cambria Math" w:hAnsi="Cambria Math" w:cs="Cambria Math"/>
                    <w:color w:val="1F4E79"/>
                    <w:shd w:val="clear" w:color="auto" w:fill="C9C9C9"/>
                  </w:rPr>
                  <m:t>1</m:t>
                </m:r>
              </m:sub>
            </m:sSub>
            <m:r>
              <w:rPr>
                <w:rFonts w:ascii="Cambria Math" w:hAnsi="Cambria Math" w:cs="Cambria Math"/>
                <w:color w:val="1F4E79"/>
                <w:shd w:val="clear" w:color="auto" w:fill="C9C9C9"/>
              </w:rPr>
              <m:t>BC</m:t>
            </m:r>
          </m:num>
          <m:den>
            <m:r>
              <w:rPr>
                <w:rFonts w:ascii="Cambria Math" w:hAnsi="Cambria Math" w:cs="Cambria Math"/>
                <w:color w:val="1F4E79"/>
                <w:shd w:val="clear" w:color="auto" w:fill="C9C9C9"/>
              </w:rPr>
              <m:t>S△ABC</m:t>
            </m:r>
          </m:den>
        </m:f>
      </m:oMath>
      <w:r>
        <w:rPr>
          <w:sz w:val="24"/>
          <w:szCs w:val="24"/>
        </w:rPr>
        <w:t>即</w:t>
      </w:r>
      <m:oMath>
        <m:r>
          <m:rPr>
            <m:sty m:val="p"/>
          </m:rPr>
          <w:rPr>
            <w:rFonts w:ascii="Cambria Math" w:hAnsi="Cambria Math" w:cs="Cambria Math"/>
            <w:color w:val="1F4E79"/>
            <w:shd w:val="clear" w:color="auto" w:fill="C9C9C9"/>
          </w:rPr>
          <m:t>cos</m:t>
        </m:r>
        <m:r>
          <w:rPr>
            <w:rFonts w:ascii="Cambria Math" w:hAnsi="Cambria Math" w:cs="Cambria Math"/>
            <w:color w:val="1F4E79"/>
            <w:shd w:val="clear" w:color="auto" w:fill="C9C9C9"/>
          </w:rPr>
          <m:t>θ=</m:t>
        </m:r>
        <m:f>
          <m:fPr>
            <m:ctrlPr>
              <w:rPr>
                <w:rFonts w:ascii="Cambria Math" w:hAnsi="Cambria Math"/>
                <w:color w:val="1F4E79"/>
                <w:shd w:val="clear" w:color="auto" w:fill="C9C9C9"/>
              </w:rPr>
            </m:ctrlPr>
          </m:fPr>
          <m:num>
            <m:sSub>
              <m:sSubPr>
                <m:ctrlPr>
                  <w:rPr>
                    <w:rFonts w:ascii="Cambria Math" w:hAnsi="Cambria Math"/>
                    <w:color w:val="1F4E79"/>
                    <w:shd w:val="clear" w:color="auto" w:fill="C9C9C9"/>
                  </w:rPr>
                </m:ctrlPr>
              </m:sSubPr>
              <m:e>
                <m:r>
                  <w:rPr>
                    <w:rFonts w:ascii="Cambria Math" w:hAnsi="Cambria Math" w:cs="Cambria Math"/>
                    <w:color w:val="1F4E79"/>
                    <w:shd w:val="clear" w:color="auto" w:fill="C9C9C9"/>
                  </w:rPr>
                  <m:t>S</m:t>
                </m:r>
              </m:e>
              <m:sub>
                <m:r>
                  <m:rPr>
                    <m:sty m:val="p"/>
                  </m:rPr>
                  <w:rPr>
                    <w:rFonts w:ascii="Cambria Math" w:hAnsi="Cambria Math" w:cs="Cambria Math"/>
                    <w:color w:val="1F4E79"/>
                    <w:shd w:val="clear" w:color="auto" w:fill="C9C9C9"/>
                  </w:rPr>
                  <m:t>投影</m:t>
                </m:r>
              </m:sub>
            </m:sSub>
          </m:num>
          <m:den>
            <m:sSub>
              <m:sSubPr>
                <m:ctrlPr>
                  <w:rPr>
                    <w:rFonts w:ascii="Cambria Math" w:hAnsi="Cambria Math"/>
                    <w:color w:val="1F4E79"/>
                    <w:shd w:val="clear" w:color="auto" w:fill="C9C9C9"/>
                  </w:rPr>
                </m:ctrlPr>
              </m:sSubPr>
              <m:e>
                <m:r>
                  <w:rPr>
                    <w:rFonts w:ascii="Cambria Math" w:hAnsi="Cambria Math" w:cs="Cambria Math"/>
                    <w:color w:val="1F4E79"/>
                    <w:shd w:val="clear" w:color="auto" w:fill="C9C9C9"/>
                  </w:rPr>
                  <m:t>S</m:t>
                </m:r>
              </m:e>
              <m:sub>
                <m:r>
                  <m:rPr>
                    <m:sty m:val="p"/>
                  </m:rPr>
                  <w:rPr>
                    <w:rFonts w:ascii="Cambria Math" w:hAnsi="Cambria Math" w:cs="Cambria Math"/>
                    <w:color w:val="1F4E79"/>
                    <w:shd w:val="clear" w:color="auto" w:fill="C9C9C9"/>
                  </w:rPr>
                  <m:t>原</m:t>
                </m:r>
              </m:sub>
            </m:sSub>
          </m:den>
        </m:f>
      </m:oMath>
    </w:p>
    <w:p>
      <w:pPr>
        <w:snapToGrid w:val="0"/>
        <w:spacing w:line="410" w:lineRule="atLeast" w:before="0" w:after="0"/>
        <w:jc w:val="left"/>
      </w:pPr>
      <w:r>
        <w:rPr>
          <w:rFonts w:ascii="Times New Roman" w:hAnsi="Times New Roman" w:eastAsia="宋体"/>
          <w:sz w:val="24"/>
          <w:szCs w:val="24"/>
        </w:rPr>
        <w:t xml:space="preserve"/>
      </w:r>
      <w:r>
        <w:rPr>
          <w:rFonts w:ascii="Times New Roman" w:hAnsi="Times New Roman" w:eastAsia="宋体"/>
          <w:sz w:val="24"/>
          <w:szCs w:val="24"/>
          <w:shd w:val="clear" w:color="auto" w:fill="C9C9C9"/>
        </w:rPr>
        <w:t xml:space="preserve">36．</w:t>
      </w:r>
      <w:r>
        <w:rPr>
          <w:rFonts w:ascii="Times New Roman" w:hAnsi="Times New Roman" w:eastAsia="宋体"/>
          <w:sz w:val="24"/>
          <w:szCs w:val="24"/>
        </w:rPr>
        <w:t xml:space="preserve">〔进〕</w:t>
      </w:r>
      <w:r>
        <w:rPr>
          <w:rFonts w:ascii="Times New Roman" w:hAnsi="Times New Roman" w:eastAsia="宋体"/>
          <w:sz w:val="24"/>
          <w:szCs w:val="24"/>
        </w:rPr>
        <w:t xml:space="preserve">空间余弦定理</w:t>
      </w:r>
    </w:p>
    <w:p>
      <w:pPr>
        <w:snapToGrid w:val="0"/>
        <w:spacing w:line="280" w:lineRule="atLeast" w:before="0" w:after="0"/>
        <w:jc w:val="left"/>
        <w:rPr>
          <w:sz w:val="18"/>
          <w:szCs w:val="18"/>
        </w:rPr>
      </w:pPr>
      <w:r>
        <w:rPr>
          <w:rFonts w:ascii="Times New Roman" w:hAnsi="Times New Roman" w:eastAsia="宋体"/>
          <w:sz w:val="18"/>
          <w:szCs w:val="18"/>
          <w:shd w:val="clear" w:color="auto" w:fill="C9C9C9"/>
        </w:rPr>
        <w:t xml:space="preserve">【编注】</w:t>
      </w:r>
      <w:r>
        <w:rPr>
          <w:rFonts w:ascii="Times New Roman" w:hAnsi="Times New Roman" w:eastAsia="宋体"/>
          <w:sz w:val="18"/>
          <w:szCs w:val="18"/>
        </w:rPr>
        <w:t xml:space="preserve">三面角中的余弦关系：一面角（线线角）与对面二面角的余弦可互求；是二面角与线线角综合问题的快算工具，解答题建议先证后用。</w:t>
      </w:r>
    </w:p>
    <w:p w:rsidR="00FF7444" w:rsidRDefault="00A87FEB" w:rsidP="00254425">
      <w:pPr>
        <w:snapToGrid w:val="0"/>
        <w:spacing w:line="410" w:lineRule="atLeast" w:before="0" w:after="0"/>
        <w:jc w:val="left"/>
      </w:pPr>
      <w:r>
        <w:rPr>
          <w:rFonts w:ascii="Times New Roman" w:hAnsi="Times New Roman" w:eastAsia="宋体"/>
          <w:color w:val="1F4E79"/>
          <w:sz w:val="24"/>
          <w:szCs w:val="24"/>
          <w:shd w:val="clear" w:color="auto" w:fill="C9C9C9"/>
        </w:rPr>
        <w:t xml:space="preserve">（1）</w:t>
      </w:r>
      <w:r>
        <w:rPr>
          <w:rFonts w:hint="eastAsia"/>
          <w:sz w:val="24"/>
          <w:szCs w:val="24"/>
          <w:shd w:val="clear" w:color="auto" w:fill="C9C9C9"/>
        </w:rPr>
        <w:t xml:space="preserve">【定理】</w:t>
      </w:r>
      <w:r>
        <w:rPr>
          <w:rFonts w:hint="eastAsia"/>
          <w:sz w:val="24"/>
          <w:szCs w:val="24"/>
        </w:rPr>
        <w:t xml:space="preserve">设三面角</w:t>
      </w:r>
      <w:r>
        <w:rPr>
          <w:rFonts w:hint="eastAsia"/>
          <w:sz w:val="24"/>
          <w:szCs w:val="24"/>
        </w:rPr>
        <w:t xml:space="preserve"> O-ABC </w:t>
      </w:r>
      <w:r>
        <w:rPr>
          <w:rFonts w:hint="eastAsia"/>
          <w:sz w:val="24"/>
          <w:szCs w:val="24"/>
        </w:rPr>
        <w:t>中，面角</w:t>
      </w:r>
      <w:r>
        <w:rPr>
          <w:rFonts w:hint="eastAsia"/>
          <w:sz w:val="24"/>
          <w:szCs w:val="24"/>
        </w:rPr>
        <w:t xml:space="preserve"> </w:t>
      </w:r>
      <w:r>
        <w:rPr>
          <w:rFonts w:hint="eastAsia"/>
          <w:sz w:val="24"/>
          <w:szCs w:val="24"/>
        </w:rPr>
        <w:t>α</w:t>
      </w:r>
      <w:r>
        <w:rPr>
          <w:rFonts w:hint="eastAsia"/>
          <w:sz w:val="24"/>
          <w:szCs w:val="24"/>
        </w:rPr>
        <w:t xml:space="preserve"> =</w:t>
      </w:r>
      <w:r>
        <w:rPr>
          <w:rFonts w:hint="eastAsia"/>
          <w:sz w:val="24"/>
          <w:szCs w:val="24"/>
        </w:rPr>
        <w:t xml:space="preserve"> </w:t>
      </w:r>
      <w:r>
        <w:rPr>
          <w:rFonts w:hint="eastAsia"/>
          <w:sz w:val="24"/>
          <w:szCs w:val="24"/>
        </w:rPr>
        <w:t>∠</w:t>
      </w:r>
      <w:r>
        <w:rPr>
          <w:rFonts w:hint="eastAsia"/>
          <w:sz w:val="24"/>
          <w:szCs w:val="24"/>
        </w:rPr>
        <w:t>BOC</w:t>
      </w:r>
      <w:r>
        <w:rPr>
          <w:rFonts w:hint="eastAsia"/>
          <w:sz w:val="24"/>
          <w:szCs w:val="24"/>
        </w:rPr>
        <w:t>，β</w:t>
      </w:r>
      <w:r>
        <w:rPr>
          <w:rFonts w:hint="eastAsia"/>
          <w:sz w:val="24"/>
          <w:szCs w:val="24"/>
        </w:rPr>
        <w:t xml:space="preserve"> = </w:t>
      </w:r>
      <w:r>
        <w:rPr>
          <w:rFonts w:hint="eastAsia"/>
          <w:sz w:val="24"/>
          <w:szCs w:val="24"/>
        </w:rPr>
        <w:t>∠</w:t>
      </w:r>
      <w:r>
        <w:rPr>
          <w:rFonts w:hint="eastAsia"/>
          <w:sz w:val="24"/>
          <w:szCs w:val="24"/>
        </w:rPr>
        <w:t>COA</w:t>
      </w:r>
      <w:r>
        <w:rPr>
          <w:rFonts w:hint="eastAsia"/>
          <w:sz w:val="24"/>
          <w:szCs w:val="24"/>
        </w:rPr>
        <w:t>，γ</w:t>
      </w:r>
      <w:r>
        <w:rPr>
          <w:rFonts w:hint="eastAsia"/>
          <w:sz w:val="24"/>
          <w:szCs w:val="24"/>
        </w:rPr>
        <w:t xml:space="preserve"> = </w:t>
      </w:r>
      <w:r>
        <w:rPr>
          <w:rFonts w:hint="eastAsia"/>
          <w:sz w:val="24"/>
          <w:szCs w:val="24"/>
        </w:rPr>
        <w:t>∠</w:t>
      </w:r>
      <w:r>
        <w:rPr>
          <w:rFonts w:hint="eastAsia"/>
          <w:sz w:val="24"/>
          <w:szCs w:val="24"/>
        </w:rPr>
        <w:t>AOB</w:t>
      </w:r>
      <w:r>
        <w:rPr>
          <w:rFonts w:hint="eastAsia"/>
          <w:sz w:val="24"/>
          <w:szCs w:val="24"/>
        </w:rPr>
        <w:t>；沿棱</w:t>
      </w:r>
      <w:r>
        <w:rPr>
          <w:rFonts w:hint="eastAsia"/>
          <w:sz w:val="24"/>
          <w:szCs w:val="24"/>
        </w:rPr>
        <w:t xml:space="preserve"> OA</w:t>
      </w:r>
      <w:r>
        <w:rPr>
          <w:rFonts w:hint="eastAsia"/>
          <w:sz w:val="24"/>
          <w:szCs w:val="24"/>
        </w:rPr>
        <w:t>、</w:t>
      </w:r>
      <w:r>
        <w:rPr>
          <w:rFonts w:hint="eastAsia"/>
          <w:sz w:val="24"/>
          <w:szCs w:val="24"/>
        </w:rPr>
        <w:t>OB</w:t>
      </w:r>
      <w:r>
        <w:rPr>
          <w:rFonts w:hint="eastAsia"/>
          <w:sz w:val="24"/>
          <w:szCs w:val="24"/>
        </w:rPr>
        <w:t>、</w:t>
      </w:r>
      <w:r>
        <w:rPr>
          <w:rFonts w:hint="eastAsia"/>
          <w:sz w:val="24"/>
          <w:szCs w:val="24"/>
        </w:rPr>
        <w:t xml:space="preserve">OC </w:t>
      </w:r>
      <w:r>
        <w:rPr>
          <w:rFonts w:hint="eastAsia"/>
          <w:sz w:val="24"/>
          <w:szCs w:val="24"/>
        </w:rPr>
        <w:t>的二面角</w:t>
      </w:r>
      <w:r>
        <w:rPr>
          <w:rFonts w:hint="eastAsia"/>
          <w:sz w:val="24"/>
          <w:szCs w:val="24"/>
        </w:rPr>
        <w:t xml:space="preserve"> B-OA-C</w:t>
      </w:r>
      <w:r>
        <w:rPr>
          <w:rFonts w:hint="eastAsia"/>
          <w:sz w:val="24"/>
          <w:szCs w:val="24"/>
        </w:rPr>
        <w:t>、</w:t>
      </w:r>
      <w:r>
        <w:rPr>
          <w:rFonts w:hint="eastAsia"/>
          <w:sz w:val="24"/>
          <w:szCs w:val="24"/>
        </w:rPr>
        <w:t>C-OB-A</w:t>
      </w:r>
      <w:r>
        <w:rPr>
          <w:rFonts w:hint="eastAsia"/>
          <w:sz w:val="24"/>
          <w:szCs w:val="24"/>
        </w:rPr>
        <w:t>、</w:t>
      </w:r>
      <w:r>
        <w:rPr>
          <w:rFonts w:hint="eastAsia"/>
          <w:sz w:val="24"/>
          <w:szCs w:val="24"/>
        </w:rPr>
        <w:t xml:space="preserve">A-OC-B </w:t>
      </w:r>
      <w:r>
        <w:rPr>
          <w:rFonts w:hint="eastAsia"/>
          <w:sz w:val="24"/>
          <w:szCs w:val="24"/>
        </w:rPr>
        <w:t>分别记为</w:t>
      </w:r>
      <w:r>
        <w:rPr>
          <w:rFonts w:hint="eastAsia"/>
          <w:sz w:val="24"/>
          <w:szCs w:val="24"/>
        </w:rPr>
        <w:t xml:space="preserve"> A</w:t>
      </w:r>
      <w:r>
        <w:rPr>
          <w:rFonts w:hint="eastAsia"/>
          <w:sz w:val="24"/>
          <w:szCs w:val="24"/>
        </w:rPr>
        <w:t>、</w:t>
      </w:r>
      <w:r>
        <w:rPr>
          <w:rFonts w:hint="eastAsia"/>
          <w:sz w:val="24"/>
          <w:szCs w:val="24"/>
        </w:rPr>
        <w:t>B</w:t>
      </w:r>
      <w:r>
        <w:rPr>
          <w:rFonts w:hint="eastAsia"/>
          <w:sz w:val="24"/>
          <w:szCs w:val="24"/>
        </w:rPr>
        <w:t>、</w:t>
      </w:r>
      <w:r>
        <w:rPr>
          <w:rFonts w:hint="eastAsia"/>
          <w:sz w:val="24"/>
          <w:szCs w:val="24"/>
        </w:rPr>
        <w:t>C</w:t>
      </w:r>
      <w:r>
        <w:rPr>
          <w:rFonts w:hint="eastAsia"/>
          <w:sz w:val="24"/>
          <w:szCs w:val="24"/>
        </w:rPr>
        <w:t>，则</w:t>
      </w:r>
      <m:oMath>
        <m:func>
          <m:funcPr>
            <m:ctrlPr/>
          </m:funcPr>
          <m:fName>
            <m:r>
              <w:rPr>
                <w:color w:val="1F4E79"/>
                <w:shd w:val="clear" w:color="auto" w:fill="C9C9C9"/>
              </w:rPr>
              <m:rPr>
                <m:sty m:val="p"/>
              </m:rPr>
              <m:t>cos</m:t>
            </m:r>
          </m:fName>
          <m:e>
            <m:r>
              <w:rPr>
                <w:rFonts w:hint="eastAsia"/>
                <w:color w:val="1F4E79"/>
                <w:shd w:val="clear" w:color="auto" w:fill="C9C9C9"/>
              </w:rPr>
              <m:t>γ</m:t>
            </m:r>
          </m:e>
        </m:func>
        <m:r>
          <w:rPr>
            <w:rFonts w:hint="eastAsia"/>
            <w:color w:val="1F4E79"/>
            <w:shd w:val="clear" w:color="auto" w:fill="C9C9C9"/>
          </w:rPr>
          <m:t>=</m:t>
        </m:r>
        <m:func>
          <m:funcPr>
            <m:ctrlPr/>
          </m:funcPr>
          <m:fName>
            <m:r>
              <w:rPr>
                <w:color w:val="1F4E79"/>
                <w:shd w:val="clear" w:color="auto" w:fill="C9C9C9"/>
              </w:rPr>
              <m:rPr>
                <m:sty m:val="p"/>
              </m:rPr>
              <m:t>cos</m:t>
            </m:r>
            <m:ctrlPr>
              <w:rPr>
                <w:i/>
                <w:color w:val="1F4E79"/>
                <w:shd w:val="clear" w:color="auto" w:fill="C9C9C9"/>
              </w:rPr>
            </m:ctrlPr>
          </m:fName>
          <m:e>
            <m:r>
              <w:rPr>
                <w:rFonts w:hint="eastAsia"/>
                <w:color w:val="1F4E79"/>
                <w:shd w:val="clear" w:color="auto" w:fill="C9C9C9"/>
              </w:rPr>
              <m:t>α</m:t>
            </m:r>
          </m:e>
        </m:func>
        <m:r>
          <w:rPr>
            <w:rFonts w:hint="eastAsia"/>
            <w:color w:val="1F4E79"/>
            <w:shd w:val="clear" w:color="auto" w:fill="C9C9C9"/>
          </w:rPr>
          <m:t>·</m:t>
        </m:r>
        <m:func>
          <m:funcPr>
            <m:ctrlPr/>
          </m:funcPr>
          <m:fName>
            <m:r>
              <w:rPr>
                <w:color w:val="1F4E79"/>
                <w:shd w:val="clear" w:color="auto" w:fill="C9C9C9"/>
              </w:rPr>
              <m:rPr>
                <m:sty m:val="p"/>
              </m:rPr>
              <m:t>cos</m:t>
            </m:r>
            <m:ctrlPr>
              <w:rPr>
                <w:i/>
                <w:color w:val="1F4E79"/>
                <w:shd w:val="clear" w:color="auto" w:fill="C9C9C9"/>
              </w:rPr>
            </m:ctrlPr>
          </m:fName>
          <m:e>
            <m:r>
              <w:rPr>
                <w:rFonts w:hint="eastAsia"/>
                <w:color w:val="1F4E79"/>
                <w:shd w:val="clear" w:color="auto" w:fill="C9C9C9"/>
              </w:rPr>
              <m:t>β</m:t>
            </m:r>
          </m:e>
        </m:func>
        <m:r>
          <w:rPr>
            <w:rFonts w:hint="eastAsia"/>
            <w:color w:val="1F4E79"/>
            <w:shd w:val="clear" w:color="auto" w:fill="C9C9C9"/>
          </w:rPr>
          <m:t>+</m:t>
        </m:r>
        <m:func>
          <m:funcPr>
            <m:ctrlPr/>
          </m:funcPr>
          <m:fName>
            <m:r>
              <w:rPr>
                <w:color w:val="1F4E79"/>
                <w:shd w:val="clear" w:color="auto" w:fill="C9C9C9"/>
              </w:rPr>
              <m:rPr>
                <m:sty m:val="p"/>
              </m:rPr>
              <m:t>sin</m:t>
            </m:r>
            <m:ctrlPr>
              <w:rPr>
                <w:i/>
                <w:color w:val="1F4E79"/>
                <w:shd w:val="clear" w:color="auto" w:fill="C9C9C9"/>
              </w:rPr>
            </m:ctrlPr>
          </m:fName>
          <m:e>
            <m:r>
              <w:rPr>
                <w:rFonts w:hint="eastAsia"/>
                <w:color w:val="1F4E79"/>
                <w:shd w:val="clear" w:color="auto" w:fill="C9C9C9"/>
              </w:rPr>
              <m:t>α</m:t>
            </m:r>
          </m:e>
        </m:func>
        <m:r>
          <w:rPr>
            <w:rFonts w:hint="eastAsia"/>
            <w:color w:val="1F4E79"/>
            <w:shd w:val="clear" w:color="auto" w:fill="C9C9C9"/>
          </w:rPr>
          <m:t>·</m:t>
        </m:r>
        <m:func>
          <m:funcPr>
            <m:ctrlPr/>
          </m:funcPr>
          <m:fName>
            <m:r>
              <w:rPr>
                <w:color w:val="1F4E79"/>
                <w:shd w:val="clear" w:color="auto" w:fill="C9C9C9"/>
              </w:rPr>
              <m:rPr>
                <m:sty m:val="p"/>
              </m:rPr>
              <m:t>sin</m:t>
            </m:r>
            <m:ctrlPr>
              <w:rPr>
                <w:i/>
                <w:color w:val="1F4E79"/>
                <w:shd w:val="clear" w:color="auto" w:fill="C9C9C9"/>
              </w:rPr>
            </m:ctrlPr>
          </m:fName>
          <m:e>
            <m:r>
              <w:rPr>
                <w:rFonts w:hint="eastAsia"/>
                <w:color w:val="1F4E79"/>
                <w:shd w:val="clear" w:color="auto" w:fill="C9C9C9"/>
              </w:rPr>
              <m:t>β</m:t>
            </m:r>
          </m:e>
        </m:func>
        <m:r>
          <w:rPr>
            <w:rFonts w:hint="eastAsia"/>
            <w:color w:val="1F4E79"/>
            <w:shd w:val="clear" w:color="auto" w:fill="C9C9C9"/>
          </w:rPr>
          <m:t>·</m:t>
        </m:r>
        <m:func>
          <m:funcPr>
            <m:ctrlPr/>
          </m:funcPr>
          <m:fName>
            <m:r>
              <w:rPr>
                <w:color w:val="1F4E79"/>
                <w:shd w:val="clear" w:color="auto" w:fill="C9C9C9"/>
              </w:rPr>
              <m:rPr>
                <m:sty m:val="p"/>
              </m:rPr>
              <m:t>cos</m:t>
            </m:r>
            <m:ctrlPr>
              <w:rPr>
                <w:i/>
                <w:color w:val="1F4E79"/>
                <w:shd w:val="clear" w:color="auto" w:fill="C9C9C9"/>
              </w:rPr>
            </m:ctrlPr>
          </m:fName>
          <m:e>
            <m:r>
              <w:rPr>
                <w:rFonts w:hint="eastAsia"/>
                <w:color w:val="1F4E79"/>
                <w:shd w:val="clear" w:color="auto" w:fill="C9C9C9"/>
              </w:rPr>
              <m:t>C</m:t>
            </m:r>
          </m:e>
        </m:func>
      </m:oMath>
      <w:r>
        <w:rPr>
          <w:rFonts w:hint="eastAsia"/>
          <w:sz w:val="24"/>
          <w:szCs w:val="24"/>
        </w:rPr>
        <w:t>等价地，也可写成</w:t>
      </w:r>
      <m:oMath>
        <m:func>
          <m:funcPr>
            <m:ctrlPr/>
          </m:funcPr>
          <m:fName>
            <m:r>
              <w:rPr>
                <w:color w:val="1F4E79"/>
                <w:shd w:val="clear" w:color="auto" w:fill="C9C9C9"/>
              </w:rPr>
              <m:rPr>
                <m:sty m:val="p"/>
              </m:rPr>
              <m:t>cos</m:t>
            </m:r>
          </m:fName>
          <m:e>
            <m:r>
              <w:rPr>
                <w:rFonts w:hint="eastAsia"/>
                <w:color w:val="1F4E79"/>
                <w:shd w:val="clear" w:color="auto" w:fill="C9C9C9"/>
              </w:rPr>
              <m:t>C</m:t>
            </m:r>
          </m:e>
        </m:func>
        <m:r>
          <w:rPr>
            <w:rFonts w:hint="eastAsia"/>
            <w:color w:val="1F4E79"/>
            <w:shd w:val="clear" w:color="auto" w:fill="C9C9C9"/>
          </w:rPr>
          <m:t>=</m:t>
        </m:r>
        <m:f>
          <m:fPr>
            <m:ctrlPr>
              <w:rPr>
                <w:i/>
                <w:color w:val="1F4E79"/>
                <w:shd w:val="clear" w:color="auto" w:fill="C9C9C9"/>
              </w:rPr>
            </m:ctrlPr>
          </m:fPr>
          <m:num>
            <m:func>
              <m:funcPr>
                <m:ctrlPr/>
              </m:funcPr>
              <m:fName>
                <m:r>
                  <w:rPr>
                    <w:color w:val="1F4E79"/>
                    <w:shd w:val="clear" w:color="auto" w:fill="C9C9C9"/>
                  </w:rPr>
                  <m:rPr>
                    <m:sty m:val="p"/>
                  </m:rPr>
                  <m:t>cos</m:t>
                </m:r>
                <m:ctrlPr>
                  <w:rPr>
                    <w:i/>
                    <w:color w:val="1F4E79"/>
                    <w:shd w:val="clear" w:color="auto" w:fill="C9C9C9"/>
                  </w:rPr>
                </m:ctrlPr>
              </m:fName>
              <m:e>
                <m:r>
                  <w:rPr>
                    <w:rFonts w:hint="eastAsia"/>
                    <w:color w:val="1F4E79"/>
                    <w:shd w:val="clear" w:color="auto" w:fill="C9C9C9"/>
                  </w:rPr>
                  <m:t>γ</m:t>
                </m:r>
              </m:e>
            </m:func>
            <m:r>
              <w:rPr>
                <w:rFonts w:cs="微软雅黑" w:hint="eastAsia"/>
                <w:color w:val="1F4E79"/>
                <w:shd w:val="clear" w:color="auto" w:fill="C9C9C9"/>
              </w:rPr>
              <m:t>-</m:t>
            </m:r>
            <m:func>
              <m:funcPr>
                <m:ctrlPr/>
              </m:funcPr>
              <m:fName>
                <m:r>
                  <w:rPr>
                    <w:color w:val="1F4E79"/>
                    <w:shd w:val="clear" w:color="auto" w:fill="C9C9C9"/>
                  </w:rPr>
                  <m:rPr>
                    <m:sty m:val="p"/>
                  </m:rPr>
                  <m:t>cos</m:t>
                </m:r>
                <m:ctrlPr>
                  <w:rPr>
                    <w:i/>
                    <w:color w:val="1F4E79"/>
                    <w:shd w:val="clear" w:color="auto" w:fill="C9C9C9"/>
                  </w:rPr>
                </m:ctrlPr>
              </m:fName>
              <m:e>
                <m:r>
                  <w:rPr>
                    <w:rFonts w:hint="eastAsia"/>
                    <w:color w:val="1F4E79"/>
                    <w:shd w:val="clear" w:color="auto" w:fill="C9C9C9"/>
                  </w:rPr>
                  <m:t>α</m:t>
                </m:r>
              </m:e>
            </m:func>
            <m:r>
              <w:rPr>
                <w:rFonts w:hint="eastAsia"/>
                <w:color w:val="1F4E79"/>
                <w:shd w:val="clear" w:color="auto" w:fill="C9C9C9"/>
              </w:rPr>
              <m:t>·</m:t>
            </m:r>
            <m:func>
              <m:funcPr>
                <m:ctrlPr/>
              </m:funcPr>
              <m:fName>
                <m:r>
                  <w:rPr>
                    <w:color w:val="1F4E79"/>
                    <w:shd w:val="clear" w:color="auto" w:fill="C9C9C9"/>
                  </w:rPr>
                  <m:rPr>
                    <m:sty m:val="p"/>
                  </m:rPr>
                  <m:t>cos</m:t>
                </m:r>
                <m:ctrlPr>
                  <w:rPr>
                    <w:i/>
                    <w:color w:val="1F4E79"/>
                    <w:shd w:val="clear" w:color="auto" w:fill="C9C9C9"/>
                  </w:rPr>
                </m:ctrlPr>
              </m:fName>
              <m:e>
                <m:r>
                  <w:rPr>
                    <w:rFonts w:hint="eastAsia"/>
                    <w:color w:val="1F4E79"/>
                    <w:shd w:val="clear" w:color="auto" w:fill="C9C9C9"/>
                  </w:rPr>
                  <m:t>β</m:t>
                </m:r>
              </m:e>
            </m:func>
          </m:num>
          <m:den>
            <m:func>
              <m:funcPr>
                <m:ctrlPr/>
              </m:funcPr>
              <m:fName>
                <m:r>
                  <w:rPr>
                    <w:color w:val="1F4E79"/>
                    <w:shd w:val="clear" w:color="auto" w:fill="C9C9C9"/>
                  </w:rPr>
                  <m:rPr>
                    <m:sty m:val="p"/>
                  </m:rPr>
                  <m:t>sin</m:t>
                </m:r>
                <m:ctrlPr>
                  <w:rPr>
                    <w:i/>
                    <w:color w:val="1F4E79"/>
                    <w:shd w:val="clear" w:color="auto" w:fill="C9C9C9"/>
                  </w:rPr>
                </m:ctrlPr>
              </m:fName>
              <m:e>
                <m:r>
                  <w:rPr>
                    <w:rFonts w:hint="eastAsia"/>
                    <w:color w:val="1F4E79"/>
                    <w:shd w:val="clear" w:color="auto" w:fill="C9C9C9"/>
                  </w:rPr>
                  <m:t>α</m:t>
                </m:r>
              </m:e>
            </m:func>
            <m:r>
              <w:rPr>
                <w:rFonts w:hint="eastAsia"/>
                <w:color w:val="1F4E79"/>
                <w:shd w:val="clear" w:color="auto" w:fill="C9C9C9"/>
              </w:rPr>
              <m:t>·</m:t>
            </m:r>
            <m:func>
              <m:funcPr>
                <m:ctrlPr/>
              </m:funcPr>
              <m:fName>
                <m:r>
                  <w:rPr>
                    <w:color w:val="1F4E79"/>
                    <w:shd w:val="clear" w:color="auto" w:fill="C9C9C9"/>
                  </w:rPr>
                  <m:rPr>
                    <m:sty m:val="p"/>
                  </m:rPr>
                  <m:t>sin</m:t>
                </m:r>
                <m:ctrlPr>
                  <w:rPr>
                    <w:i/>
                    <w:color w:val="1F4E79"/>
                    <w:shd w:val="clear" w:color="auto" w:fill="C9C9C9"/>
                  </w:rPr>
                </m:ctrlPr>
              </m:fName>
              <m:e>
                <m:r>
                  <w:rPr>
                    <w:rFonts w:hint="eastAsia"/>
                    <w:color w:val="1F4E79"/>
                    <w:shd w:val="clear" w:color="auto" w:fill="C9C9C9"/>
                  </w:rPr>
                  <m:t>β</m:t>
                </m:r>
              </m:e>
            </m:func>
          </m:den>
        </m:f>
      </m:oMath>
    </w:p>
    <w:p w:rsidR="00FF7444" w:rsidRDefault="00A87FEB" w:rsidP="00254425">
      <w:pPr>
        <w:snapToGrid w:val="0"/>
        <w:spacing w:line="280" w:lineRule="atLeast" w:before="0" w:after="0"/>
        <w:jc w:val="left"/>
        <w:rPr>
          <w:sz w:val="18"/>
          <w:szCs w:val="18"/>
        </w:rPr>
      </w:pPr>
      <w:r w:rsidRPr="00EB271B">
        <w:rPr>
          <w:rFonts w:hint="eastAsia"/>
          <w:sz w:val="18"/>
          <w:szCs w:val="18"/>
          <w:shd w:val="clear" w:color="auto" w:fill="C9C9C9"/>
        </w:rPr>
        <w:t>【证明：向量投影法】</w:t>
      </w:r>
      <w:r>
        <w:rPr>
          <w:rFonts w:hint="eastAsia"/>
          <w:sz w:val="18"/>
          <w:szCs w:val="18"/>
        </w:rPr>
        <w:t>取</w:t>
      </w:r>
      <w:r>
        <w:rPr>
          <w:rFonts w:hint="eastAsia"/>
          <w:sz w:val="18"/>
          <w:szCs w:val="18"/>
        </w:rPr>
        <w:t xml:space="preserve"> OA</w:t>
      </w:r>
      <w:r>
        <w:rPr>
          <w:rFonts w:hint="eastAsia"/>
          <w:sz w:val="18"/>
          <w:szCs w:val="18"/>
        </w:rPr>
        <w:t>，</w:t>
      </w:r>
      <w:r>
        <w:rPr>
          <w:rFonts w:hint="eastAsia"/>
          <w:sz w:val="18"/>
          <w:szCs w:val="18"/>
        </w:rPr>
        <w:t>OB</w:t>
      </w:r>
      <w:r>
        <w:rPr>
          <w:rFonts w:hint="eastAsia"/>
          <w:sz w:val="18"/>
          <w:szCs w:val="18"/>
        </w:rPr>
        <w:t>，</w:t>
      </w:r>
      <w:r>
        <w:rPr>
          <w:rFonts w:hint="eastAsia"/>
          <w:sz w:val="18"/>
          <w:szCs w:val="18"/>
        </w:rPr>
        <w:t xml:space="preserve">OC </w:t>
      </w:r>
      <w:r>
        <w:rPr>
          <w:rFonts w:hint="eastAsia"/>
          <w:sz w:val="18"/>
          <w:szCs w:val="18"/>
        </w:rPr>
        <w:t>方向上的单位向量分别为</w:t>
      </w:r>
      <w:r>
        <w:rPr>
          <w:rFonts w:hint="eastAsia"/>
          <w:sz w:val="18"/>
          <w:szCs w:val="18"/>
        </w:rPr>
        <w:t xml:space="preserve"> a</w:t>
      </w:r>
      <w:r>
        <w:rPr>
          <w:rFonts w:hint="eastAsia"/>
          <w:sz w:val="18"/>
          <w:szCs w:val="18"/>
        </w:rPr>
        <w:t>，</w:t>
      </w:r>
      <w:r>
        <w:rPr>
          <w:rFonts w:hint="eastAsia"/>
          <w:sz w:val="18"/>
          <w:szCs w:val="18"/>
        </w:rPr>
        <w:t>b</w:t>
      </w:r>
      <w:r>
        <w:rPr>
          <w:rFonts w:hint="eastAsia"/>
          <w:sz w:val="18"/>
          <w:szCs w:val="18"/>
        </w:rPr>
        <w:t>，</w:t>
      </w:r>
      <w:r>
        <w:rPr>
          <w:rFonts w:hint="eastAsia"/>
          <w:sz w:val="18"/>
          <w:szCs w:val="18"/>
        </w:rPr>
        <w:t>c</w:t>
      </w:r>
      <w:r>
        <w:rPr>
          <w:rFonts w:hint="eastAsia"/>
          <w:sz w:val="18"/>
          <w:szCs w:val="18"/>
        </w:rPr>
        <w:t>，则</w:t>
      </w:r>
      <m:oMath>
        <m:r>
          <w:rPr>
            <w:rFonts w:hint="eastAsia"/>
          </w:rPr>
          <m:t>a</m:t>
        </m:r>
        <m:r>
          <w:rPr>
            <w:rFonts w:hint="eastAsia"/>
          </w:rPr>
          <m:t>·</m:t>
        </m:r>
        <m:r>
          <w:rPr>
            <w:rFonts w:hint="eastAsia"/>
          </w:rPr>
          <m:t>b</m:t>
        </m:r>
        <m:r>
          <w:rPr>
            <w:rFonts w:hint="eastAsia"/>
          </w:rPr>
          <m:t xml:space="preserve"> =</m:t>
        </m:r>
        <m:func>
          <m:funcPr>
            <m:ctrlPr/>
          </m:funcPr>
          <m:fName>
            <m:r>
              <m:rPr>
                <m:sty m:val="p"/>
              </m:rPr>
              <m:t>cos</m:t>
            </m:r>
            <m:ctrlPr>
              <w:rPr>
                <w:i/>
              </w:rPr>
            </m:ctrlPr>
          </m:fName>
          <m:e>
            <m:r>
              <w:rPr>
                <w:rFonts w:hint="eastAsia"/>
              </w:rPr>
              <m:t>γ</m:t>
            </m:r>
          </m:e>
        </m:func>
        <m:r>
          <w:rPr>
            <w:rFonts w:hint="eastAsia"/>
          </w:rPr>
          <m:t>，</m:t>
        </m:r>
        <m:r>
          <w:rPr>
            <w:rFonts w:hint="eastAsia"/>
          </w:rPr>
          <m:t>b</m:t>
        </m:r>
        <m:r>
          <w:rPr>
            <w:rFonts w:hint="eastAsia"/>
          </w:rPr>
          <m:t>·</m:t>
        </m:r>
        <m:r>
          <w:rPr>
            <w:rFonts w:hint="eastAsia"/>
          </w:rPr>
          <m:t>c</m:t>
        </m:r>
        <m:r>
          <w:rPr>
            <w:rFonts w:hint="eastAsia"/>
          </w:rPr>
          <m:t xml:space="preserve"> =</m:t>
        </m:r>
        <m:func>
          <m:funcPr>
            <m:ctrlPr/>
          </m:funcPr>
          <m:fName>
            <m:r>
              <m:rPr>
                <m:sty m:val="p"/>
              </m:rPr>
              <m:t>cos</m:t>
            </m:r>
            <m:ctrlPr>
              <w:rPr>
                <w:i/>
              </w:rPr>
            </m:ctrlPr>
          </m:fName>
          <m:e>
            <m:r>
              <w:rPr>
                <w:rFonts w:hint="eastAsia"/>
              </w:rPr>
              <m:t>α</m:t>
            </m:r>
          </m:e>
        </m:func>
        <m:r>
          <w:rPr>
            <w:rFonts w:hint="eastAsia"/>
          </w:rPr>
          <m:t>，</m:t>
        </m:r>
        <m:r>
          <w:rPr>
            <w:rFonts w:hint="eastAsia"/>
          </w:rPr>
          <m:t>c</m:t>
        </m:r>
        <m:r>
          <w:rPr>
            <w:rFonts w:hint="eastAsia"/>
          </w:rPr>
          <m:t>·</m:t>
        </m:r>
        <m:r>
          <w:rPr>
            <w:rFonts w:hint="eastAsia"/>
          </w:rPr>
          <m:t>a</m:t>
        </m:r>
        <m:r>
          <w:rPr>
            <w:rFonts w:hint="eastAsia"/>
          </w:rPr>
          <m:t xml:space="preserve"> =</m:t>
        </m:r>
        <m:func>
          <m:funcPr>
            <m:ctrlPr/>
          </m:funcPr>
          <m:fName>
            <m:r>
              <m:rPr>
                <m:sty m:val="p"/>
              </m:rPr>
              <m:t>cos</m:t>
            </m:r>
            <m:ctrlPr>
              <w:rPr>
                <w:i/>
              </w:rPr>
            </m:ctrlPr>
          </m:fName>
          <m:e>
            <m:r>
              <w:rPr>
                <w:rFonts w:hint="eastAsia"/>
              </w:rPr>
              <m:t>β</m:t>
            </m:r>
          </m:e>
        </m:func>
      </m:oMath>
      <w:r>
        <w:rPr>
          <w:rFonts w:hint="eastAsia"/>
          <w:sz w:val="18"/>
          <w:szCs w:val="18"/>
        </w:rPr>
        <w:t>在垂直于</w:t>
      </w:r>
      <w:r>
        <w:rPr>
          <w:sz w:val="18"/>
          <w:szCs w:val="18"/>
        </w:rPr>
        <w:t xml:space="preserve"> OC </w:t>
      </w:r>
      <w:r>
        <w:rPr>
          <w:sz w:val="18"/>
          <w:szCs w:val="18"/>
        </w:rPr>
        <w:t>的截面内，向量</w:t>
      </w:r>
      <w:r>
        <w:rPr>
          <w:sz w:val="18"/>
          <w:szCs w:val="18"/>
        </w:rPr>
        <w:t xml:space="preserve"> a </w:t>
      </w:r>
      <w:r>
        <w:rPr>
          <w:rFonts w:cs="微软雅黑" w:hint="eastAsia"/>
          <w:sz w:val="18"/>
          <w:szCs w:val="18"/>
        </w:rPr>
        <w:t>-</w:t>
      </w:r>
      <w:r>
        <w:rPr>
          <w:sz w:val="18"/>
          <w:szCs w:val="18"/>
        </w:rPr>
        <w:t xml:space="preserve"> (a</w:t>
      </w:r>
      <w:r>
        <w:rPr>
          <w:rFonts w:cs="等线" w:hint="eastAsia"/>
          <w:sz w:val="18"/>
          <w:szCs w:val="18"/>
        </w:rPr>
        <w:t>·</w:t>
      </w:r>
      <w:r>
        <w:rPr>
          <w:sz w:val="18"/>
          <w:szCs w:val="18"/>
        </w:rPr>
        <w:t xml:space="preserve">c)c </w:t>
      </w:r>
      <w:r>
        <w:rPr>
          <w:sz w:val="18"/>
          <w:szCs w:val="18"/>
        </w:rPr>
        <w:t>与</w:t>
      </w:r>
      <w:r>
        <w:rPr>
          <w:sz w:val="18"/>
          <w:szCs w:val="18"/>
        </w:rPr>
        <w:t xml:space="preserve"> b </w:t>
      </w:r>
      <w:r>
        <w:rPr>
          <w:rFonts w:cs="微软雅黑" w:hint="eastAsia"/>
          <w:sz w:val="18"/>
          <w:szCs w:val="18"/>
        </w:rPr>
        <w:t>-</w:t>
      </w:r>
      <w:r>
        <w:rPr>
          <w:sz w:val="18"/>
          <w:szCs w:val="18"/>
        </w:rPr>
        <w:t xml:space="preserve"> (b</w:t>
      </w:r>
      <w:r>
        <w:rPr>
          <w:rFonts w:cs="等线" w:hint="eastAsia"/>
          <w:sz w:val="18"/>
          <w:szCs w:val="18"/>
        </w:rPr>
        <w:t>·</w:t>
      </w:r>
      <w:r>
        <w:rPr>
          <w:sz w:val="18"/>
          <w:szCs w:val="18"/>
        </w:rPr>
        <w:t xml:space="preserve">c)c </w:t>
      </w:r>
      <w:r>
        <w:rPr>
          <w:sz w:val="18"/>
          <w:szCs w:val="18"/>
        </w:rPr>
        <w:t>分别是</w:t>
      </w:r>
      <w:r>
        <w:rPr>
          <w:sz w:val="18"/>
          <w:szCs w:val="18"/>
        </w:rPr>
        <w:t xml:space="preserve"> OA</w:t>
      </w:r>
      <w:r>
        <w:rPr>
          <w:sz w:val="18"/>
          <w:szCs w:val="18"/>
        </w:rPr>
        <w:t>，</w:t>
      </w:r>
      <w:r>
        <w:rPr>
          <w:sz w:val="18"/>
          <w:szCs w:val="18"/>
        </w:rPr>
        <w:t xml:space="preserve">OB </w:t>
      </w:r>
      <w:r>
        <w:rPr>
          <w:sz w:val="18"/>
          <w:szCs w:val="18"/>
        </w:rPr>
        <w:t>在该截面内的投影，它们的夹角就是棱</w:t>
      </w:r>
      <w:r>
        <w:rPr>
          <w:sz w:val="18"/>
          <w:szCs w:val="18"/>
        </w:rPr>
        <w:t xml:space="preserve"> OC </w:t>
      </w:r>
      <w:r>
        <w:rPr>
          <w:sz w:val="18"/>
          <w:szCs w:val="18"/>
        </w:rPr>
        <w:t>处的二面角</w:t>
      </w:r>
      <w:r>
        <w:rPr>
          <w:sz w:val="18"/>
          <w:szCs w:val="18"/>
        </w:rPr>
        <w:t xml:space="preserve"> C</w:t>
      </w:r>
      <w:r>
        <w:rPr>
          <w:sz w:val="18"/>
          <w:szCs w:val="18"/>
        </w:rPr>
        <w:t>。</w:t>
      </w:r>
      <w:r>
        <w:rPr>
          <w:rFonts w:hint="eastAsia"/>
          <w:sz w:val="18"/>
          <w:szCs w:val="18"/>
        </w:rPr>
        <w:t>于是</w:t>
      </w:r>
      <m:oMath>
        <m:func>
          <m:funcPr>
            <m:ctrlPr/>
          </m:funcPr>
          <m:fName>
            <m:r>
              <m:rPr>
                <m:sty m:val="p"/>
              </m:rPr>
              <m:t>cos</m:t>
            </m:r>
          </m:fName>
          <m:e>
            <m:r>
              <w:rPr>
                <w:rFonts w:hint="eastAsia"/>
              </w:rPr>
              <m:t>C</m:t>
            </m:r>
          </m:e>
        </m:func>
        <m:r>
          <w:rPr>
            <w:rFonts w:hint="eastAsia"/>
          </w:rPr>
          <m:t>=</m:t>
        </m:r>
        <m:f>
          <m:fPr>
            <m:ctrlPr>
              <w:rPr>
                <w:i/>
              </w:rPr>
            </m:ctrlPr>
          </m:fPr>
          <m:num>
            <m:d>
              <m:dPr>
                <m:ctrlPr>
                  <w:rPr>
                    <w:i/>
                  </w:rPr>
                </m:ctrlPr>
              </m:dPr>
              <m:e>
                <m:r>
                  <w:rPr>
                    <w:rFonts w:hint="eastAsia"/>
                  </w:rPr>
                  <m:t>a</m:t>
                </m:r>
                <m:r>
                  <w:rPr>
                    <w:rFonts w:cs="微软雅黑" w:hint="eastAsia"/>
                  </w:rPr>
                  <m:t>-</m:t>
                </m:r>
                <m:d>
                  <m:dPr>
                    <m:ctrlPr>
                      <w:rPr>
                        <w:i/>
                      </w:rPr>
                    </m:ctrlPr>
                  </m:dPr>
                  <m:e>
                    <m:r>
                      <w:rPr>
                        <w:rFonts w:hint="eastAsia"/>
                      </w:rPr>
                      <m:t>a</m:t>
                    </m:r>
                    <m:r>
                      <w:rPr>
                        <w:rFonts w:hint="eastAsia"/>
                      </w:rPr>
                      <m:t>·</m:t>
                    </m:r>
                    <m:r>
                      <w:rPr>
                        <w:rFonts w:hint="eastAsia"/>
                      </w:rPr>
                      <m:t>c</m:t>
                    </m:r>
                  </m:e>
                </m:d>
                <m:r>
                  <w:rPr>
                    <w:rFonts w:hint="eastAsia"/>
                  </w:rPr>
                  <m:t>c</m:t>
                </m:r>
              </m:e>
            </m:d>
            <m:r>
              <w:rPr>
                <w:rFonts w:hint="eastAsia"/>
              </w:rPr>
              <m:t>·</m:t>
            </m:r>
            <m:d>
              <m:dPr>
                <m:ctrlPr>
                  <w:rPr>
                    <w:i/>
                  </w:rPr>
                </m:ctrlPr>
              </m:dPr>
              <m:e>
                <m:r>
                  <w:rPr>
                    <w:rFonts w:hint="eastAsia"/>
                  </w:rPr>
                  <m:t>b</m:t>
                </m:r>
                <m:r>
                  <w:rPr>
                    <w:rFonts w:cs="微软雅黑" w:hint="eastAsia"/>
                  </w:rPr>
                  <m:t>-</m:t>
                </m:r>
                <m:d>
                  <m:dPr>
                    <m:ctrlPr>
                      <w:rPr>
                        <w:i/>
                      </w:rPr>
                    </m:ctrlPr>
                  </m:dPr>
                  <m:e>
                    <m:r>
                      <w:rPr>
                        <w:rFonts w:hint="eastAsia"/>
                      </w:rPr>
                      <m:t>b</m:t>
                    </m:r>
                    <m:r>
                      <w:rPr>
                        <w:rFonts w:hint="eastAsia"/>
                      </w:rPr>
                      <m:t>·</m:t>
                    </m:r>
                    <m:r>
                      <w:rPr>
                        <w:rFonts w:hint="eastAsia"/>
                      </w:rPr>
                      <m:t>c</m:t>
                    </m:r>
                  </m:e>
                </m:d>
                <m:r>
                  <w:rPr>
                    <w:rFonts w:hint="eastAsia"/>
                  </w:rPr>
                  <m:t>c</m:t>
                </m:r>
              </m:e>
            </m:d>
          </m:num>
          <m:den>
            <m:d>
              <m:dPr>
                <m:begChr m:val="|"/>
                <m:endChr m:val="|"/>
                <m:ctrlPr>
                  <w:rPr>
                    <w:i/>
                  </w:rPr>
                </m:ctrlPr>
              </m:dPr>
              <m:e>
                <m:r>
                  <w:rPr>
                    <w:rFonts w:hint="eastAsia"/>
                  </w:rPr>
                  <m:t>a</m:t>
                </m:r>
                <m:r>
                  <w:rPr>
                    <w:rFonts w:cs="微软雅黑" w:hint="eastAsia"/>
                  </w:rPr>
                  <m:t>-</m:t>
                </m:r>
                <m:d>
                  <m:dPr>
                    <m:ctrlPr>
                      <w:rPr>
                        <w:i/>
                      </w:rPr>
                    </m:ctrlPr>
                  </m:dPr>
                  <m:e>
                    <m:r>
                      <w:rPr>
                        <w:rFonts w:hint="eastAsia"/>
                      </w:rPr>
                      <m:t>a</m:t>
                    </m:r>
                    <m:r>
                      <w:rPr>
                        <w:rFonts w:hint="eastAsia"/>
                      </w:rPr>
                      <m:t>·</m:t>
                    </m:r>
                    <m:r>
                      <w:rPr>
                        <w:rFonts w:hint="eastAsia"/>
                      </w:rPr>
                      <m:t>c</m:t>
                    </m:r>
                  </m:e>
                </m:d>
                <m:r>
                  <w:rPr>
                    <w:rFonts w:hint="eastAsia"/>
                  </w:rPr>
                  <m:t>c</m:t>
                </m:r>
              </m:e>
            </m:d>
            <m:r>
              <w:rPr>
                <w:rFonts w:hint="eastAsia"/>
              </w:rPr>
              <m:t>·</m:t>
            </m:r>
            <m:d>
              <m:dPr>
                <m:begChr m:val="|"/>
                <m:endChr m:val="|"/>
                <m:ctrlPr>
                  <w:rPr>
                    <w:i/>
                  </w:rPr>
                </m:ctrlPr>
              </m:dPr>
              <m:e>
                <m:r>
                  <w:rPr>
                    <w:rFonts w:hint="eastAsia"/>
                  </w:rPr>
                  <m:t>b</m:t>
                </m:r>
                <m:r>
                  <w:rPr>
                    <w:rFonts w:cs="微软雅黑" w:hint="eastAsia"/>
                  </w:rPr>
                  <m:t>-</m:t>
                </m:r>
                <m:d>
                  <m:dPr>
                    <m:ctrlPr>
                      <w:rPr>
                        <w:i/>
                      </w:rPr>
                    </m:ctrlPr>
                  </m:dPr>
                  <m:e>
                    <m:r>
                      <w:rPr>
                        <w:rFonts w:hint="eastAsia"/>
                      </w:rPr>
                      <m:t>b</m:t>
                    </m:r>
                    <m:r>
                      <w:rPr>
                        <w:rFonts w:hint="eastAsia"/>
                      </w:rPr>
                      <m:t>·</m:t>
                    </m:r>
                    <m:r>
                      <w:rPr>
                        <w:rFonts w:hint="eastAsia"/>
                      </w:rPr>
                      <m:t>c</m:t>
                    </m:r>
                  </m:e>
                </m:d>
                <m:r>
                  <w:rPr>
                    <w:rFonts w:hint="eastAsia"/>
                  </w:rPr>
                  <m:t>c</m:t>
                </m:r>
              </m:e>
            </m:d>
          </m:den>
        </m:f>
      </m:oMath>
      <w:r>
        <w:rPr>
          <w:rFonts w:hint="eastAsia"/>
          <w:sz w:val="18"/>
          <w:szCs w:val="18"/>
        </w:rPr>
        <w:t>代入</w:t>
      </w:r>
      <w:r>
        <w:rPr>
          <w:rFonts w:hint="eastAsia"/>
          <w:sz w:val="18"/>
          <w:szCs w:val="18"/>
        </w:rPr>
        <w:t xml:space="preserve"> a</w:t>
      </w:r>
      <w:r>
        <w:rPr>
          <w:rFonts w:hint="eastAsia"/>
          <w:sz w:val="18"/>
          <w:szCs w:val="18"/>
        </w:rPr>
        <w:t>，</w:t>
      </w:r>
      <w:r>
        <w:rPr>
          <w:rFonts w:hint="eastAsia"/>
          <w:sz w:val="18"/>
          <w:szCs w:val="18"/>
        </w:rPr>
        <w:t>b</w:t>
      </w:r>
      <w:r>
        <w:rPr>
          <w:rFonts w:hint="eastAsia"/>
          <w:sz w:val="18"/>
          <w:szCs w:val="18"/>
        </w:rPr>
        <w:t>，</w:t>
      </w:r>
      <w:r>
        <w:rPr>
          <w:rFonts w:hint="eastAsia"/>
          <w:sz w:val="18"/>
          <w:szCs w:val="18"/>
        </w:rPr>
        <w:t xml:space="preserve">c </w:t>
      </w:r>
      <w:r>
        <w:rPr>
          <w:rFonts w:hint="eastAsia"/>
          <w:sz w:val="18"/>
          <w:szCs w:val="18"/>
        </w:rPr>
        <w:t>都是单位向量，且</w:t>
      </w:r>
      <w:r>
        <w:rPr>
          <w:rFonts w:hint="eastAsia"/>
          <w:sz w:val="18"/>
          <w:szCs w:val="18"/>
        </w:rPr>
        <w:t xml:space="preserve"> a</w:t>
      </w:r>
      <w:r>
        <w:rPr>
          <w:rFonts w:hint="eastAsia"/>
          <w:sz w:val="18"/>
          <w:szCs w:val="18"/>
        </w:rPr>
        <w:t>·</w:t>
      </w:r>
      <w:r>
        <w:rPr>
          <w:rFonts w:hint="eastAsia"/>
          <w:sz w:val="18"/>
          <w:szCs w:val="18"/>
        </w:rPr>
        <w:t xml:space="preserve">c = cos </w:t>
      </w:r>
      <w:r>
        <w:rPr>
          <w:rFonts w:hint="eastAsia"/>
          <w:sz w:val="18"/>
          <w:szCs w:val="18"/>
        </w:rPr>
        <w:t>β，</w:t>
      </w:r>
      <w:r>
        <w:rPr>
          <w:rFonts w:hint="eastAsia"/>
          <w:sz w:val="18"/>
          <w:szCs w:val="18"/>
        </w:rPr>
        <w:t>b</w:t>
      </w:r>
      <w:r>
        <w:rPr>
          <w:rFonts w:hint="eastAsia"/>
          <w:sz w:val="18"/>
          <w:szCs w:val="18"/>
        </w:rPr>
        <w:t>·</w:t>
      </w:r>
      <w:r>
        <w:rPr>
          <w:rFonts w:hint="eastAsia"/>
          <w:sz w:val="18"/>
          <w:szCs w:val="18"/>
        </w:rPr>
        <w:t xml:space="preserve">c = cos </w:t>
      </w:r>
      <w:r>
        <w:rPr>
          <w:rFonts w:hint="eastAsia"/>
          <w:sz w:val="18"/>
          <w:szCs w:val="18"/>
        </w:rPr>
        <w:t>α，可得</w:t>
      </w:r>
      <m:oMath>
        <m:func>
          <m:funcPr>
            <m:ctrlPr/>
          </m:funcPr>
          <m:fName>
            <m:r>
              <m:rPr>
                <m:sty m:val="p"/>
              </m:rPr>
              <m:t>cos</m:t>
            </m:r>
          </m:fName>
          <m:e>
            <m:r>
              <w:rPr>
                <w:rFonts w:hint="eastAsia"/>
              </w:rPr>
              <m:t>C</m:t>
            </m:r>
          </m:e>
        </m:func>
        <m:r>
          <w:rPr>
            <w:rFonts w:hint="eastAsia"/>
          </w:rPr>
          <m:t>=</m:t>
        </m:r>
        <m:f>
          <m:fPr>
            <m:ctrlPr>
              <w:rPr>
                <w:i/>
              </w:rPr>
            </m:ctrlPr>
          </m:fPr>
          <m:num>
            <m:func>
              <m:funcPr>
                <m:ctrlPr/>
              </m:funcPr>
              <m:fName>
                <m:r>
                  <m:rPr>
                    <m:sty m:val="p"/>
                  </m:rPr>
                  <m:t>cos</m:t>
                </m:r>
                <m:ctrlPr>
                  <w:rPr>
                    <w:i/>
                  </w:rPr>
                </m:ctrlPr>
              </m:fName>
              <m:e>
                <m:r>
                  <w:rPr>
                    <w:rFonts w:hint="eastAsia"/>
                  </w:rPr>
                  <m:t>γ</m:t>
                </m:r>
              </m:e>
            </m:func>
            <m:r>
              <w:rPr>
                <w:rFonts w:cs="微软雅黑" w:hint="eastAsia"/>
              </w:rPr>
              <m:t>-</m:t>
            </m:r>
            <m:func>
              <m:funcPr>
                <m:ctrlPr/>
              </m:funcPr>
              <m:fName>
                <m:r>
                  <m:rPr>
                    <m:sty m:val="p"/>
                  </m:rPr>
                  <m:t>cos</m:t>
                </m:r>
                <m:ctrlPr>
                  <w:rPr>
                    <w:i/>
                  </w:rPr>
                </m:ctrlPr>
              </m:fName>
              <m:e>
                <m:r>
                  <w:rPr>
                    <w:rFonts w:hint="eastAsia"/>
                  </w:rPr>
                  <m:t>α</m:t>
                </m:r>
              </m:e>
            </m:func>
            <m:r>
              <w:rPr>
                <w:rFonts w:hint="eastAsia"/>
              </w:rPr>
              <m:t>·</m:t>
            </m:r>
            <m:func>
              <m:funcPr>
                <m:ctrlPr/>
              </m:funcPr>
              <m:fName>
                <m:r>
                  <m:rPr>
                    <m:sty m:val="p"/>
                  </m:rPr>
                  <m:t>cos</m:t>
                </m:r>
                <m:ctrlPr>
                  <w:rPr>
                    <w:i/>
                  </w:rPr>
                </m:ctrlPr>
              </m:fName>
              <m:e>
                <m:r>
                  <w:rPr>
                    <w:rFonts w:hint="eastAsia"/>
                  </w:rPr>
                  <m:t>β</m:t>
                </m:r>
              </m:e>
            </m:func>
          </m:num>
          <m:den>
            <m:func>
              <m:funcPr>
                <m:ctrlPr/>
              </m:funcPr>
              <m:fName>
                <m:r>
                  <m:rPr>
                    <m:sty m:val="p"/>
                  </m:rPr>
                  <m:t>sin</m:t>
                </m:r>
                <m:ctrlPr>
                  <w:rPr>
                    <w:i/>
                  </w:rPr>
                </m:ctrlPr>
              </m:fName>
              <m:e>
                <m:r>
                  <w:rPr>
                    <w:rFonts w:hint="eastAsia"/>
                  </w:rPr>
                  <m:t>α</m:t>
                </m:r>
              </m:e>
            </m:func>
            <m:r>
              <w:rPr>
                <w:rFonts w:hint="eastAsia"/>
              </w:rPr>
              <m:t>·</m:t>
            </m:r>
            <m:func>
              <m:funcPr>
                <m:ctrlPr/>
              </m:funcPr>
              <m:fName>
                <m:r>
                  <m:rPr>
                    <m:sty m:val="p"/>
                  </m:rPr>
                  <m:t>sin</m:t>
                </m:r>
                <m:ctrlPr>
                  <w:rPr>
                    <w:i/>
                  </w:rPr>
                </m:ctrlPr>
              </m:fName>
              <m:e>
                <m:r>
                  <w:rPr>
                    <w:rFonts w:hint="eastAsia"/>
                  </w:rPr>
                  <m:t>β</m:t>
                </m:r>
              </m:e>
            </m:func>
          </m:den>
        </m:f>
      </m:oMath>
      <w:r>
        <w:rPr>
          <w:rFonts w:hint="eastAsia"/>
          <w:sz w:val="18"/>
          <w:szCs w:val="18"/>
        </w:rPr>
        <w:t>移项即得空间余弦定理。</w:t>
      </w:r>
    </w:p>
    <w:p w:rsidR="00FF7444" w:rsidRPr="00195CF4" w:rsidRDefault="00A87FEB" w:rsidP="00254425">
      <w:pPr>
        <w:snapToGrid w:val="0"/>
        <w:spacing w:line="410" w:lineRule="atLeast" w:before="0" w:after="0"/>
        <w:jc w:val="left"/>
      </w:pPr>
      <w:r>
        <w:rPr>
          <w:rFonts w:hint="eastAsia"/>
          <w:noProof/>
        </w:rPr>
        <w:drawing>
          <wp:inline distT="0" distB="0" distL="0" distR="0" wp14:anchorId="0DAC552E" wp14:editId="274C7F08">
            <wp:extent cx="3724348" cy="3497132"/>
            <wp:effectExtent l="8255" t="0" r="7620" b="7620"/>
            <wp:docPr id="99968" name="图片 999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W1_3" cstate="print">
                      <a:extLst>
                        <a:ext uri="{28A0092B-C50C-407E-A947-70E740481C1C}">
                          <a14:useLocalDpi xmlns:a14="http://schemas.microsoft.com/office/drawing/2010/main" val="0"/>
                        </a:ext>
                      </a:extLst>
                    </a:blip>
                    <a:srcRect l="6502" t="27170" r="8341" b="27853"/>
                    <a:stretch/>
                  </pic:blipFill>
                  <pic:spPr bwMode="auto">
                    <a:xfrm rot="5400000" flipH="1" flipV="1">
                      <a:off x="0" y="0"/>
                      <a:ext cx="3724348" cy="3497132"/>
                    </a:xfrm>
                    <a:prstGeom prst="rect">
                      <a:avLst/>
                    </a:prstGeom>
                    <a:noFill/>
                    <a:ln>
                      <a:noFill/>
                    </a:ln>
                    <a:extLst>
                      <a:ext uri="{53640926-AAD7-44D8-BBD7-CCE9431645EC}">
                        <a14:shadowObscured xmlns:a14="http://schemas.microsoft.com/office/drawing/2010/main"/>
                      </a:ext>
                    </a:extLst>
                  </pic:spPr>
                </pic:pic>
              </a:graphicData>
            </a:graphic>
          </wp:inline>
        </w:drawing>
      </w:r>
    </w:p>
    <w:p w:rsidR="00CA1AAC" w:rsidRPr="0053753B" w:rsidRDefault="00A87FEB" w:rsidP="00254425">
      <w:pPr>
        <w:snapToGrid w:val="0"/>
        <w:spacing w:line="410" w:lineRule="atLeast" w:before="0" w:after="0"/>
        <w:jc w:val="left"/>
        <w:rPr>
          <w:b/>
          <w:bCs/>
        </w:rPr>
      </w:pPr>
      <w:r>
        <w:rPr>
          <w:rFonts w:ascii="Times New Roman" w:hAnsi="Times New Roman" w:eastAsia="宋体"/>
          <w:color w:val="1F4E79"/>
          <w:sz w:val="24"/>
          <w:szCs w:val="24"/>
          <w:shd w:val="clear" w:color="auto" w:fill="C9C9C9"/>
        </w:rPr>
        <w:t xml:space="preserve">（2）</w:t>
      </w:r>
      <w:r w:rsidRPr="0053753B">
        <w:rPr>
          <w:b/>
          <w:bCs/>
          <w:sz w:val="24"/>
          <w:szCs w:val="24"/>
        </w:rPr>
        <w:t>直二面角下的常用退化结论</w:t>
      </w:r>
    </w:p>
    <w:p w:rsidR="00FD0002" w:rsidRDefault="00A87FEB" w:rsidP="00254425">
      <w:pPr>
        <w:snapToGrid w:val="0"/>
        <w:spacing w:line="280" w:lineRule="atLeast" w:before="0" w:after="0"/>
        <w:jc w:val="left"/>
        <w:rPr>
          <w:sz w:val="18"/>
          <w:szCs w:val="18"/>
        </w:rPr>
      </w:pPr>
      <w:r>
        <w:rPr>
          <w:sz w:val="18"/>
          <w:szCs w:val="18"/>
          <w:shd w:val="clear" w:color="auto" w:fill="C9C9C9"/>
        </w:rPr>
        <w:t>【常用结论】</w:t>
      </w:r>
      <w:r>
        <w:rPr>
          <w:rFonts w:hint="eastAsia"/>
          <w:sz w:val="18"/>
          <w:szCs w:val="18"/>
        </w:rPr>
        <w:t>由空间余弦定理</w:t>
      </w:r>
      <m:oMath>
        <m:r>
          <w:rPr>
            <w:color w:val="1F4E79"/>
            <w:shd w:val="clear" w:color="auto" w:fill="C9C9C9"/>
          </w:rPr>
          <m:rPr>
            <m:sty m:val="p"/>
          </m:rPr>
          <m:t>cos</m:t>
        </m:r>
        <m:r>
          <w:rPr>
            <w:color w:val="1F4E79"/>
            <w:shd w:val="clear" w:color="auto" w:fill="C9C9C9"/>
          </w:rPr>
          <m:t>C</m:t>
        </m:r>
        <m:r>
          <w:rPr>
            <w:color w:val="1F4E79"/>
            <w:shd w:val="clear" w:color="auto" w:fill="C9C9C9"/>
          </w:rPr>
          <m:t>=</m:t>
        </m:r>
        <m:f>
          <m:fPr>
            <m:ctrlPr/>
          </m:fPr>
          <m:num>
            <m:r>
              <w:rPr>
                <w:color w:val="1F4E79"/>
                <w:shd w:val="clear" w:color="auto" w:fill="C9C9C9"/>
              </w:rPr>
              <m:rPr>
                <m:sty m:val="p"/>
              </m:rPr>
              <m:t>cos</m:t>
            </m:r>
            <m:r>
              <w:rPr>
                <w:color w:val="1F4E79"/>
                <w:shd w:val="clear" w:color="auto" w:fill="C9C9C9"/>
              </w:rPr>
              <m:t>γ</m:t>
            </m:r>
            <m:r>
              <w:rPr>
                <w:color w:val="1F4E79"/>
                <w:shd w:val="clear" w:color="auto" w:fill="C9C9C9"/>
              </w:rPr>
              <m:t>-</m:t>
            </m:r>
            <m:r>
              <w:rPr>
                <w:color w:val="1F4E79"/>
                <w:shd w:val="clear" w:color="auto" w:fill="C9C9C9"/>
              </w:rPr>
              <m:rPr>
                <m:sty m:val="p"/>
              </m:rPr>
              <m:t>cos</m:t>
            </m:r>
            <m:r>
              <w:rPr>
                <w:color w:val="1F4E79"/>
                <w:shd w:val="clear" w:color="auto" w:fill="C9C9C9"/>
              </w:rPr>
              <m:t>α</m:t>
            </m:r>
            <m:r>
              <w:rPr>
                <w:color w:val="1F4E79"/>
                <w:shd w:val="clear" w:color="auto" w:fill="C9C9C9"/>
              </w:rPr>
              <m:t>·</m:t>
            </m:r>
            <m:r>
              <w:rPr>
                <w:color w:val="1F4E79"/>
                <w:shd w:val="clear" w:color="auto" w:fill="C9C9C9"/>
              </w:rPr>
              <m:rPr>
                <m:sty m:val="p"/>
              </m:rPr>
              <m:t>cos</m:t>
            </m:r>
            <m:r>
              <w:rPr>
                <w:color w:val="1F4E79"/>
                <w:shd w:val="clear" w:color="auto" w:fill="C9C9C9"/>
              </w:rPr>
              <m:t>β</m:t>
            </m:r>
          </m:num>
          <m:den>
            <m:r>
              <w:rPr>
                <w:color w:val="1F4E79"/>
                <w:shd w:val="clear" w:color="auto" w:fill="C9C9C9"/>
              </w:rPr>
              <m:rPr>
                <m:sty m:val="p"/>
              </m:rPr>
              <m:t>sin</m:t>
            </m:r>
            <m:r>
              <w:rPr>
                <w:color w:val="1F4E79"/>
                <w:shd w:val="clear" w:color="auto" w:fill="C9C9C9"/>
              </w:rPr>
              <m:t>α</m:t>
            </m:r>
            <m:r>
              <w:rPr>
                <w:color w:val="1F4E79"/>
                <w:shd w:val="clear" w:color="auto" w:fill="C9C9C9"/>
              </w:rPr>
              <m:t>·</m:t>
            </m:r>
            <m:r>
              <w:rPr>
                <w:color w:val="1F4E79"/>
                <w:shd w:val="clear" w:color="auto" w:fill="C9C9C9"/>
              </w:rPr>
              <m:rPr>
                <m:sty m:val="p"/>
              </m:rPr>
              <m:t>sin</m:t>
            </m:r>
            <m:r>
              <w:rPr>
                <w:color w:val="1F4E79"/>
                <w:shd w:val="clear" w:color="auto" w:fill="C9C9C9"/>
              </w:rPr>
              <m:t>β</m:t>
            </m:r>
          </m:den>
        </m:f>
      </m:oMath>
      <w:r>
        <w:rPr>
          <w:rFonts w:hint="eastAsia"/>
          <w:sz w:val="18"/>
          <w:szCs w:val="18"/>
        </w:rPr>
        <w:t>，</w:t>
      </w:r>
      <w:r>
        <w:rPr>
          <w:sz w:val="18"/>
          <w:szCs w:val="18"/>
        </w:rPr>
        <w:t>当</w:t>
      </w:r>
      <w:r>
        <w:rPr>
          <w:sz w:val="18"/>
          <w:szCs w:val="18"/>
        </w:rPr>
        <w:t xml:space="preserve"> C = 90° </w:t>
      </w:r>
      <w:r>
        <w:rPr>
          <w:sz w:val="18"/>
          <w:szCs w:val="18"/>
        </w:rPr>
        <w:t>时，</w:t>
      </w:r>
      <m:oMath>
        <m:r>
          <w:rPr>
            <w:color w:val="1F4E79"/>
            <w:shd w:val="clear" w:color="auto" w:fill="C9C9C9"/>
          </w:rPr>
          <m:rPr>
            <m:sty m:val="p"/>
          </m:rPr>
          <m:t>cos</m:t>
        </m:r>
        <m:r>
          <w:rPr>
            <w:color w:val="1F4E79"/>
            <w:shd w:val="clear" w:color="auto" w:fill="C9C9C9"/>
          </w:rPr>
          <m:t>γ</m:t>
        </m:r>
        <m:r>
          <w:rPr>
            <w:color w:val="1F4E79"/>
            <w:shd w:val="clear" w:color="auto" w:fill="C9C9C9"/>
          </w:rPr>
          <m:t>=</m:t>
        </m:r>
        <m:r>
          <w:rPr>
            <w:color w:val="1F4E79"/>
            <w:shd w:val="clear" w:color="auto" w:fill="C9C9C9"/>
          </w:rPr>
          <m:rPr>
            <m:sty m:val="p"/>
          </m:rPr>
          <m:t>cos</m:t>
        </m:r>
        <m:r>
          <w:rPr>
            <w:color w:val="1F4E79"/>
            <w:shd w:val="clear" w:color="auto" w:fill="C9C9C9"/>
          </w:rPr>
          <m:t>α</m:t>
        </m:r>
        <m:r>
          <w:rPr>
            <w:color w:val="1F4E79"/>
            <w:shd w:val="clear" w:color="auto" w:fill="C9C9C9"/>
          </w:rPr>
          <m:t>·</m:t>
        </m:r>
        <m:r>
          <w:rPr>
            <w:color w:val="1F4E79"/>
            <w:shd w:val="clear" w:color="auto" w:fill="C9C9C9"/>
          </w:rPr>
          <m:rPr>
            <m:sty m:val="p"/>
          </m:rPr>
          <m:t>cos</m:t>
        </m:r>
        <m:r>
          <w:rPr>
            <w:color w:val="1F4E79"/>
            <w:shd w:val="clear" w:color="auto" w:fill="C9C9C9"/>
          </w:rPr>
          <m:t>β</m:t>
        </m:r>
      </m:oMath>
      <w:r>
        <w:rPr>
          <w:sz w:val="18"/>
          <w:szCs w:val="18"/>
        </w:rPr>
        <w:t>（即棱</w:t>
      </w:r>
      <w:r>
        <w:rPr>
          <w:sz w:val="18"/>
          <w:szCs w:val="18"/>
        </w:rPr>
        <w:t xml:space="preserve"> OC </w:t>
      </w:r>
      <w:r>
        <w:rPr>
          <w:sz w:val="18"/>
          <w:szCs w:val="18"/>
        </w:rPr>
        <w:t>处的二面角为直角。）</w:t>
      </w:r>
    </w:p>
    <w:p>
      <w:pPr>
        <w:snapToGrid w:val="0"/>
        <w:spacing w:line="410" w:lineRule="atLeast" w:before="0" w:after="0"/>
        <w:jc w:val="left"/>
      </w:pPr>
      <w:r>
        <w:rPr>
          <w:rFonts w:ascii="Times New Roman" w:hAnsi="Times New Roman" w:eastAsia="宋体"/>
          <w:sz w:val="24"/>
          <w:szCs w:val="24"/>
        </w:rPr>
        <w:t xml:space="preserve"/>
      </w:r>
      <w:r>
        <w:rPr>
          <w:rFonts w:ascii="Times New Roman" w:hAnsi="Times New Roman" w:eastAsia="宋体"/>
          <w:sz w:val="24"/>
          <w:szCs w:val="24"/>
          <w:shd w:val="clear" w:color="auto" w:fill="C9C9C9"/>
        </w:rPr>
        <w:t xml:space="preserve">37．</w:t>
      </w:r>
      <w:r>
        <w:rPr>
          <w:rFonts w:ascii="Times New Roman" w:hAnsi="Times New Roman" w:eastAsia="宋体"/>
          <w:sz w:val="24"/>
          <w:szCs w:val="24"/>
        </w:rPr>
        <w:t xml:space="preserve">〔进〕</w:t>
      </w:r>
      <w:r>
        <w:rPr>
          <w:rFonts w:ascii="Times New Roman" w:hAnsi="Times New Roman" w:eastAsia="宋体"/>
          <w:sz w:val="24"/>
          <w:szCs w:val="24"/>
        </w:rPr>
        <w:t xml:space="preserve">空间正弦定理</w:t>
      </w:r>
    </w:p>
    <w:p>
      <w:pPr>
        <w:snapToGrid w:val="0"/>
        <w:spacing w:line="280" w:lineRule="atLeast" w:before="0" w:after="0"/>
        <w:jc w:val="left"/>
        <w:rPr>
          <w:sz w:val="18"/>
          <w:szCs w:val="18"/>
        </w:rPr>
      </w:pPr>
      <w:r>
        <w:rPr>
          <w:rFonts w:ascii="Times New Roman" w:hAnsi="Times New Roman" w:eastAsia="宋体"/>
          <w:sz w:val="18"/>
          <w:szCs w:val="18"/>
          <w:shd w:val="clear" w:color="auto" w:fill="C9C9C9"/>
        </w:rPr>
        <w:t xml:space="preserve">【编注】</w:t>
      </w:r>
      <w:r>
        <w:rPr>
          <w:rFonts w:ascii="Times New Roman" w:hAnsi="Times New Roman" w:eastAsia="宋体"/>
          <w:sz w:val="18"/>
          <w:szCs w:val="18"/>
        </w:rPr>
        <w:t xml:space="preserve">三面角中各面角正弦与对面二面角正弦成比例；与空间余弦定理（条目36）配套，用于三面角内角与二面角的互求。</w:t>
      </w:r>
    </w:p>
    <w:p w:rsidR="00CA1AAC" w:rsidRPr="0053753B" w:rsidRDefault="00A87FEB" w:rsidP="00254425">
      <w:pPr>
        <w:snapToGrid w:val="0"/>
        <w:spacing w:line="410" w:lineRule="atLeast" w:before="0" w:after="0"/>
        <w:jc w:val="left"/>
      </w:pPr>
      <w:r>
        <w:rPr>
          <w:rFonts w:ascii="Times New Roman" w:hAnsi="Times New Roman" w:eastAsia="宋体"/>
          <w:color w:val="1F4E79"/>
          <w:sz w:val="24"/>
          <w:szCs w:val="24"/>
          <w:shd w:val="clear" w:color="auto" w:fill="C9C9C9"/>
        </w:rPr>
        <w:t xml:space="preserve">（1）</w:t>
      </w:r>
      <w:r>
        <w:rPr>
          <w:sz w:val="24"/>
          <w:szCs w:val="24"/>
          <w:shd w:val="clear" w:color="auto" w:fill="C9C9C9"/>
        </w:rPr>
        <w:t xml:space="preserve">【定理】</w:t>
      </w:r>
      <w:r>
        <w:rPr>
          <w:sz w:val="24"/>
          <w:szCs w:val="24"/>
        </w:rPr>
        <w:t xml:space="preserve">在同一三面角记号下，有</w:t>
      </w:r>
      <m:oMath>
        <m:f>
          <m:fPr>
            <m:ctrlPr/>
          </m:fPr>
          <m:num>
            <m:r>
              <w:rPr>
                <w:color w:val="1F4E79"/>
                <w:shd w:val="clear" w:color="auto" w:fill="C9C9C9"/>
              </w:rPr>
              <m:rPr>
                <m:sty m:val="p"/>
              </m:rPr>
              <m:t>sin</m:t>
            </m:r>
            <m:r>
              <w:rPr>
                <w:color w:val="1F4E79"/>
                <w:shd w:val="clear" w:color="auto" w:fill="C9C9C9"/>
              </w:rPr>
              <m:t>A</m:t>
            </m:r>
          </m:num>
          <m:den>
            <m:r>
              <w:rPr>
                <w:color w:val="1F4E79"/>
                <w:shd w:val="clear" w:color="auto" w:fill="C9C9C9"/>
              </w:rPr>
              <m:rPr>
                <m:sty m:val="p"/>
              </m:rPr>
              <m:t>sin</m:t>
            </m:r>
            <m:r>
              <w:rPr>
                <w:color w:val="1F4E79"/>
                <w:shd w:val="clear" w:color="auto" w:fill="C9C9C9"/>
              </w:rPr>
              <m:t>α</m:t>
            </m:r>
          </m:den>
        </m:f>
        <m:r>
          <w:rPr>
            <w:color w:val="1F4E79"/>
            <w:shd w:val="clear" w:color="auto" w:fill="C9C9C9"/>
          </w:rPr>
          <m:t>=</m:t>
        </m:r>
        <m:f>
          <m:fPr>
            <m:ctrlPr/>
          </m:fPr>
          <m:num>
            <m:r>
              <w:rPr>
                <w:color w:val="1F4E79"/>
                <w:shd w:val="clear" w:color="auto" w:fill="C9C9C9"/>
              </w:rPr>
              <m:rPr>
                <m:sty m:val="p"/>
              </m:rPr>
              <m:t>sin</m:t>
            </m:r>
            <m:r>
              <w:rPr>
                <w:color w:val="1F4E79"/>
                <w:shd w:val="clear" w:color="auto" w:fill="C9C9C9"/>
              </w:rPr>
              <m:t>B</m:t>
            </m:r>
          </m:num>
          <m:den>
            <m:r>
              <w:rPr>
                <w:color w:val="1F4E79"/>
                <w:shd w:val="clear" w:color="auto" w:fill="C9C9C9"/>
              </w:rPr>
              <m:rPr>
                <m:sty m:val="p"/>
              </m:rPr>
              <m:t>sin</m:t>
            </m:r>
            <m:r>
              <w:rPr>
                <w:color w:val="1F4E79"/>
                <w:shd w:val="clear" w:color="auto" w:fill="C9C9C9"/>
              </w:rPr>
              <m:t>β</m:t>
            </m:r>
          </m:den>
        </m:f>
        <m:r>
          <w:rPr>
            <w:color w:val="1F4E79"/>
            <w:shd w:val="clear" w:color="auto" w:fill="C9C9C9"/>
          </w:rPr>
          <m:t>=</m:t>
        </m:r>
        <m:f>
          <m:fPr>
            <m:ctrlPr/>
          </m:fPr>
          <m:num>
            <m:r>
              <w:rPr>
                <w:color w:val="1F4E79"/>
                <w:shd w:val="clear" w:color="auto" w:fill="C9C9C9"/>
              </w:rPr>
              <m:rPr>
                <m:sty m:val="p"/>
              </m:rPr>
              <m:t>sin</m:t>
            </m:r>
            <m:r>
              <w:rPr>
                <w:color w:val="1F4E79"/>
                <w:shd w:val="clear" w:color="auto" w:fill="C9C9C9"/>
              </w:rPr>
              <m:t>C</m:t>
            </m:r>
          </m:num>
          <m:den>
            <m:r>
              <w:rPr>
                <w:color w:val="1F4E79"/>
                <w:shd w:val="clear" w:color="auto" w:fill="C9C9C9"/>
              </w:rPr>
              <m:rPr>
                <m:sty m:val="p"/>
              </m:rPr>
              <m:t>sin</m:t>
            </m:r>
            <m:r>
              <w:rPr>
                <w:color w:val="1F4E79"/>
                <w:shd w:val="clear" w:color="auto" w:fill="C9C9C9"/>
              </w:rPr>
              <m:t>γ</m:t>
            </m:r>
          </m:den>
        </m:f>
      </m:oMath>
      <w:r>
        <w:rPr>
          <w:sz w:val="24"/>
          <w:szCs w:val="24"/>
        </w:rPr>
        <w:t>等价地，也可写成</w:t>
      </w:r>
      <m:oMath>
        <m:f>
          <m:fPr>
            <m:ctrlPr/>
          </m:fPr>
          <m:num>
            <m:r>
              <w:rPr>
                <w:color w:val="1F4E79"/>
                <w:shd w:val="clear" w:color="auto" w:fill="C9C9C9"/>
              </w:rPr>
              <m:rPr>
                <m:sty m:val="p"/>
              </m:rPr>
              <m:t>sin</m:t>
            </m:r>
            <m:r>
              <w:rPr>
                <w:color w:val="1F4E79"/>
                <w:shd w:val="clear" w:color="auto" w:fill="C9C9C9"/>
              </w:rPr>
              <m:t>α</m:t>
            </m:r>
          </m:num>
          <m:den>
            <m:r>
              <w:rPr>
                <w:color w:val="1F4E79"/>
                <w:shd w:val="clear" w:color="auto" w:fill="C9C9C9"/>
              </w:rPr>
              <m:rPr>
                <m:sty m:val="p"/>
              </m:rPr>
              <m:t>sin</m:t>
            </m:r>
            <m:r>
              <w:rPr>
                <w:color w:val="1F4E79"/>
                <w:shd w:val="clear" w:color="auto" w:fill="C9C9C9"/>
              </w:rPr>
              <m:t>A</m:t>
            </m:r>
          </m:den>
        </m:f>
        <m:r>
          <w:rPr>
            <w:color w:val="1F4E79"/>
            <w:shd w:val="clear" w:color="auto" w:fill="C9C9C9"/>
          </w:rPr>
          <m:t>=</m:t>
        </m:r>
        <m:f>
          <m:fPr>
            <m:ctrlPr/>
          </m:fPr>
          <m:num>
            <m:r>
              <w:rPr>
                <w:color w:val="1F4E79"/>
                <w:shd w:val="clear" w:color="auto" w:fill="C9C9C9"/>
              </w:rPr>
              <m:rPr>
                <m:sty m:val="p"/>
              </m:rPr>
              <m:t>sin</m:t>
            </m:r>
            <m:r>
              <w:rPr>
                <w:color w:val="1F4E79"/>
                <w:shd w:val="clear" w:color="auto" w:fill="C9C9C9"/>
              </w:rPr>
              <m:t>β</m:t>
            </m:r>
          </m:num>
          <m:den>
            <m:r>
              <w:rPr>
                <w:color w:val="1F4E79"/>
                <w:shd w:val="clear" w:color="auto" w:fill="C9C9C9"/>
              </w:rPr>
              <m:rPr>
                <m:sty m:val="p"/>
              </m:rPr>
              <m:t>sin</m:t>
            </m:r>
            <m:r>
              <w:rPr>
                <w:color w:val="1F4E79"/>
                <w:shd w:val="clear" w:color="auto" w:fill="C9C9C9"/>
              </w:rPr>
              <m:t>B</m:t>
            </m:r>
          </m:den>
        </m:f>
        <m:r>
          <w:rPr>
            <w:color w:val="1F4E79"/>
            <w:shd w:val="clear" w:color="auto" w:fill="C9C9C9"/>
          </w:rPr>
          <m:t>=</m:t>
        </m:r>
        <m:f>
          <m:fPr>
            <m:ctrlPr/>
          </m:fPr>
          <m:num>
            <m:r>
              <w:rPr>
                <w:color w:val="1F4E79"/>
                <w:shd w:val="clear" w:color="auto" w:fill="C9C9C9"/>
              </w:rPr>
              <m:rPr>
                <m:sty m:val="p"/>
              </m:rPr>
              <m:t>sin</m:t>
            </m:r>
            <m:r>
              <w:rPr>
                <w:color w:val="1F4E79"/>
                <w:shd w:val="clear" w:color="auto" w:fill="C9C9C9"/>
              </w:rPr>
              <m:t>γ</m:t>
            </m:r>
          </m:num>
          <m:den>
            <m:r>
              <w:rPr>
                <w:color w:val="1F4E79"/>
                <w:shd w:val="clear" w:color="auto" w:fill="C9C9C9"/>
              </w:rPr>
              <m:rPr>
                <m:sty m:val="p"/>
              </m:rPr>
              <m:t>sin</m:t>
            </m:r>
            <m:r>
              <w:rPr>
                <w:color w:val="1F4E79"/>
                <w:shd w:val="clear" w:color="auto" w:fill="C9C9C9"/>
              </w:rPr>
              <m:t>C</m:t>
            </m:r>
          </m:den>
        </m:f>
      </m:oMath>
    </w:p>
    <w:p w:rsidR="00FF7444" w:rsidRDefault="00A87FEB" w:rsidP="00254425">
      <w:pPr>
        <w:snapToGrid w:val="0"/>
        <w:spacing w:line="280" w:lineRule="atLeast" w:before="0" w:after="0"/>
        <w:jc w:val="left"/>
        <w:rPr>
          <w:sz w:val="18"/>
          <w:szCs w:val="18"/>
        </w:rPr>
      </w:pPr>
      <w:r>
        <w:rPr>
          <w:sz w:val="18"/>
          <w:szCs w:val="18"/>
          <w:shd w:val="clear" w:color="auto" w:fill="C9C9C9"/>
        </w:rPr>
        <w:t>【证明】</w:t>
      </w:r>
      <w:r>
        <w:rPr>
          <w:rFonts w:hint="eastAsia"/>
          <w:sz w:val="18"/>
          <w:szCs w:val="18"/>
        </w:rPr>
        <w:t>（二次投影法）</w:t>
      </w:r>
      <w:r>
        <w:rPr>
          <w:sz w:val="18"/>
          <w:szCs w:val="18"/>
        </w:rPr>
        <w:t>设</w:t>
      </w:r>
      <w:r>
        <w:rPr>
          <w:sz w:val="18"/>
          <w:szCs w:val="18"/>
        </w:rPr>
        <w:t xml:space="preserve"> OA = a</w:t>
      </w:r>
      <w:r>
        <w:rPr>
          <w:sz w:val="18"/>
          <w:szCs w:val="18"/>
        </w:rPr>
        <w:t>，</w:t>
      </w:r>
      <w:r>
        <w:rPr>
          <w:sz w:val="18"/>
          <w:szCs w:val="18"/>
        </w:rPr>
        <w:t>OB = b</w:t>
      </w:r>
      <w:r>
        <w:rPr>
          <w:sz w:val="18"/>
          <w:szCs w:val="18"/>
        </w:rPr>
        <w:t>，</w:t>
      </w:r>
      <w:r>
        <w:rPr>
          <w:sz w:val="18"/>
          <w:szCs w:val="18"/>
        </w:rPr>
        <w:t>OC = c</w:t>
      </w:r>
      <w:r>
        <w:rPr>
          <w:sz w:val="18"/>
          <w:szCs w:val="18"/>
        </w:rPr>
        <w:t>，三棱锥</w:t>
      </w:r>
      <w:r>
        <w:rPr>
          <w:sz w:val="18"/>
          <w:szCs w:val="18"/>
        </w:rPr>
        <w:t xml:space="preserve"> O-ABC </w:t>
      </w:r>
      <w:r>
        <w:rPr>
          <w:sz w:val="18"/>
          <w:szCs w:val="18"/>
        </w:rPr>
        <w:t>的体积为</w:t>
      </w:r>
      <w:r>
        <w:rPr>
          <w:sz w:val="18"/>
          <w:szCs w:val="18"/>
        </w:rPr>
        <w:t xml:space="preserve"> V</w:t>
      </w:r>
      <w:r>
        <w:rPr>
          <w:sz w:val="18"/>
          <w:szCs w:val="18"/>
        </w:rPr>
        <w:t>。先以</w:t>
      </w:r>
      <w:r>
        <w:rPr>
          <w:sz w:val="18"/>
          <w:szCs w:val="18"/>
        </w:rPr>
        <w:t xml:space="preserve"> △OAB </w:t>
      </w:r>
      <w:r>
        <w:rPr>
          <w:sz w:val="18"/>
          <w:szCs w:val="18"/>
        </w:rPr>
        <w:t>为底面，则</w:t>
      </w:r>
      <w:r>
        <w:rPr>
          <w:sz w:val="18"/>
          <w:szCs w:val="18"/>
        </w:rPr>
        <w:t xml:space="preserve"> </w:t>
      </w:r>
      <m:oMath>
        <m:sSub>
          <m:sSubPr>
            <m:ctrlPr>
              <w:rPr>
                <w:i/>
              </w:rPr>
            </m:ctrlPr>
          </m:sSubPr>
          <m:e>
            <m:r>
              <w:rPr>
                <w:rFonts w:hint="eastAsia"/>
              </w:rPr>
              <m:t>S</m:t>
            </m:r>
            <m:ctrlPr>
              <w:rPr>
                <w:rFonts w:hint="eastAsia"/>
                <w:i/>
              </w:rPr>
            </m:ctrlPr>
          </m:e>
          <m:sub>
            <m:r>
              <w:rPr>
                <w:rFonts w:hint="eastAsia"/>
              </w:rPr>
              <m:t>△</m:t>
            </m:r>
            <m:r>
              <w:rPr>
                <w:rFonts w:hint="eastAsia"/>
              </w:rPr>
              <m:t>OAB</m:t>
            </m:r>
          </m:sub>
        </m:sSub>
        <m:r>
          <w:rPr>
            <w:rFonts w:hint="eastAsia"/>
          </w:rPr>
          <m:t>=</m:t>
        </m:r>
        <m:f>
          <m:fPr>
            <m:ctrlPr>
              <w:rPr>
                <w:i/>
              </w:rPr>
            </m:ctrlPr>
          </m:fPr>
          <m:num>
            <m:r>
              <w:rPr>
                <w:rFonts w:hint="eastAsia"/>
              </w:rPr>
              <m:t>1</m:t>
            </m:r>
          </m:num>
          <m:den>
            <m:r>
              <w:rPr>
                <w:rFonts w:hint="eastAsia"/>
              </w:rPr>
              <m:t>2</m:t>
            </m:r>
          </m:den>
        </m:f>
        <m:r>
          <w:rPr>
            <w:rFonts w:hint="eastAsia"/>
          </w:rPr>
          <m:t>ab</m:t>
        </m:r>
        <m:func>
          <m:funcPr>
            <m:ctrlPr/>
          </m:funcPr>
          <m:fName>
            <m:r>
              <m:rPr>
                <m:sty m:val="p"/>
              </m:rPr>
              <m:t>sin</m:t>
            </m:r>
            <m:ctrlPr>
              <w:rPr>
                <w:i/>
              </w:rPr>
            </m:ctrlPr>
          </m:fName>
          <m:e>
            <m:r>
              <w:rPr>
                <w:rFonts w:hint="eastAsia"/>
              </w:rPr>
              <m:t>γ</m:t>
            </m:r>
          </m:e>
        </m:func>
      </m:oMath>
      <w:r>
        <w:rPr>
          <w:sz w:val="18"/>
          <w:szCs w:val="18"/>
        </w:rPr>
        <w:t>。记点</w:t>
      </w:r>
      <w:r>
        <w:rPr>
          <w:sz w:val="18"/>
          <w:szCs w:val="18"/>
        </w:rPr>
        <w:t xml:space="preserve"> C </w:t>
      </w:r>
      <w:r>
        <w:rPr>
          <w:sz w:val="18"/>
          <w:szCs w:val="18"/>
        </w:rPr>
        <w:t>到平面</w:t>
      </w:r>
      <w:r>
        <w:rPr>
          <w:sz w:val="18"/>
          <w:szCs w:val="18"/>
        </w:rPr>
        <w:t xml:space="preserve"> OAB </w:t>
      </w:r>
      <w:r>
        <w:rPr>
          <w:sz w:val="18"/>
          <w:szCs w:val="18"/>
        </w:rPr>
        <w:t>的距离为</w:t>
      </w:r>
      <w:r>
        <w:rPr>
          <w:sz w:val="18"/>
          <w:szCs w:val="18"/>
        </w:rPr>
        <w:t xml:space="preserve"> h</w:t>
      </w:r>
      <w:r>
        <w:rPr>
          <w:sz w:val="18"/>
          <w:szCs w:val="18"/>
        </w:rPr>
        <w:t>。把线段</w:t>
      </w:r>
      <w:r>
        <w:rPr>
          <w:sz w:val="18"/>
          <w:szCs w:val="18"/>
        </w:rPr>
        <w:t xml:space="preserve"> OC </w:t>
      </w:r>
      <w:r>
        <w:rPr>
          <w:sz w:val="18"/>
          <w:szCs w:val="18"/>
        </w:rPr>
        <w:t>在垂直于</w:t>
      </w:r>
      <w:r>
        <w:rPr>
          <w:sz w:val="18"/>
          <w:szCs w:val="18"/>
        </w:rPr>
        <w:t xml:space="preserve"> OA </w:t>
      </w:r>
      <w:r>
        <w:rPr>
          <w:sz w:val="18"/>
          <w:szCs w:val="18"/>
        </w:rPr>
        <w:t>的方向上作分解，则</w:t>
      </w:r>
      <w:r>
        <w:rPr>
          <w:sz w:val="18"/>
          <w:szCs w:val="18"/>
        </w:rPr>
        <w:t xml:space="preserve"> OC </w:t>
      </w:r>
      <w:r>
        <w:rPr>
          <w:sz w:val="18"/>
          <w:szCs w:val="18"/>
        </w:rPr>
        <w:t>在</w:t>
      </w:r>
      <w:r>
        <w:rPr>
          <w:sz w:val="18"/>
          <w:szCs w:val="18"/>
        </w:rPr>
        <w:t>“</w:t>
      </w:r>
      <w:r>
        <w:rPr>
          <w:sz w:val="18"/>
          <w:szCs w:val="18"/>
        </w:rPr>
        <w:t>垂直</w:t>
      </w:r>
      <w:r>
        <w:rPr>
          <w:sz w:val="18"/>
          <w:szCs w:val="18"/>
        </w:rPr>
        <w:t xml:space="preserve"> OA </w:t>
      </w:r>
      <w:r>
        <w:rPr>
          <w:sz w:val="18"/>
          <w:szCs w:val="18"/>
        </w:rPr>
        <w:t>的截面</w:t>
      </w:r>
      <w:r>
        <w:rPr>
          <w:sz w:val="18"/>
          <w:szCs w:val="18"/>
        </w:rPr>
        <w:t>”</w:t>
      </w:r>
      <w:r>
        <w:rPr>
          <w:sz w:val="18"/>
          <w:szCs w:val="18"/>
        </w:rPr>
        <w:t>内的投影长为</w:t>
      </w:r>
      <w:r>
        <w:rPr>
          <w:sz w:val="18"/>
          <w:szCs w:val="18"/>
        </w:rPr>
        <w:t xml:space="preserve"> </w:t>
      </w:r>
      <m:oMath>
        <m:r>
          <w:rPr>
            <w:rFonts w:hint="eastAsia"/>
          </w:rPr>
          <m:t>c</m:t>
        </m:r>
        <m:func>
          <m:funcPr>
            <m:ctrlPr/>
          </m:funcPr>
          <m:fName>
            <m:r>
              <m:rPr>
                <m:sty m:val="p"/>
              </m:rPr>
              <m:t>sin</m:t>
            </m:r>
            <m:ctrlPr>
              <w:rPr>
                <w:i/>
              </w:rPr>
            </m:ctrlPr>
          </m:fName>
          <m:e>
            <m:r>
              <w:rPr>
                <w:rFonts w:hint="eastAsia"/>
              </w:rPr>
              <m:t>β</m:t>
            </m:r>
          </m:e>
        </m:func>
      </m:oMath>
      <w:r>
        <w:rPr>
          <w:sz w:val="18"/>
          <w:szCs w:val="18"/>
        </w:rPr>
        <w:t>；而在这个截面内，平面</w:t>
      </w:r>
      <w:r>
        <w:rPr>
          <w:sz w:val="18"/>
          <w:szCs w:val="18"/>
        </w:rPr>
        <w:t xml:space="preserve"> OAB </w:t>
      </w:r>
      <w:r>
        <w:rPr>
          <w:sz w:val="18"/>
          <w:szCs w:val="18"/>
        </w:rPr>
        <w:t>与平面</w:t>
      </w:r>
      <w:r>
        <w:rPr>
          <w:sz w:val="18"/>
          <w:szCs w:val="18"/>
        </w:rPr>
        <w:t xml:space="preserve"> OAC </w:t>
      </w:r>
      <w:r>
        <w:rPr>
          <w:sz w:val="18"/>
          <w:szCs w:val="18"/>
        </w:rPr>
        <w:t>的夹角</w:t>
      </w:r>
      <w:r>
        <w:rPr>
          <w:sz w:val="18"/>
          <w:szCs w:val="18"/>
        </w:rPr>
        <w:t>正是棱</w:t>
      </w:r>
      <w:r>
        <w:rPr>
          <w:sz w:val="18"/>
          <w:szCs w:val="18"/>
        </w:rPr>
        <w:t xml:space="preserve"> OA </w:t>
      </w:r>
      <w:r>
        <w:rPr>
          <w:sz w:val="18"/>
          <w:szCs w:val="18"/>
        </w:rPr>
        <w:t>处的二面角</w:t>
      </w:r>
      <w:r>
        <w:rPr>
          <w:sz w:val="18"/>
          <w:szCs w:val="18"/>
        </w:rPr>
        <w:t xml:space="preserve"> A</w:t>
      </w:r>
      <w:r>
        <w:rPr>
          <w:sz w:val="18"/>
          <w:szCs w:val="18"/>
        </w:rPr>
        <w:t>，所以该投影再向平面</w:t>
      </w:r>
      <w:r>
        <w:rPr>
          <w:sz w:val="18"/>
          <w:szCs w:val="18"/>
        </w:rPr>
        <w:t xml:space="preserve"> OAB </w:t>
      </w:r>
      <w:r>
        <w:rPr>
          <w:sz w:val="18"/>
          <w:szCs w:val="18"/>
        </w:rPr>
        <w:t>的法向方向投影，便得</w:t>
      </w:r>
      <w:r>
        <w:rPr>
          <w:sz w:val="18"/>
          <w:szCs w:val="18"/>
        </w:rPr>
        <w:t xml:space="preserve"> </w:t>
      </w:r>
      <m:oMath>
        <m:r>
          <w:rPr>
            <w:rFonts w:cs="MS Gothic" w:hint="eastAsia"/>
          </w:rPr>
          <m:t>h</m:t>
        </m:r>
        <m:r>
          <w:rPr>
            <w:rFonts w:hint="eastAsia"/>
          </w:rPr>
          <m:t>=</m:t>
        </m:r>
        <m:r>
          <w:rPr>
            <w:rFonts w:hint="eastAsia"/>
          </w:rPr>
          <m:t>c</m:t>
        </m:r>
        <m:func>
          <m:funcPr>
            <m:ctrlPr/>
          </m:funcPr>
          <m:fName>
            <m:r>
              <m:rPr>
                <m:sty m:val="p"/>
              </m:rPr>
              <m:t>sin</m:t>
            </m:r>
            <m:ctrlPr>
              <w:rPr>
                <w:i/>
              </w:rPr>
            </m:ctrlPr>
          </m:fName>
          <m:e>
            <m:r>
              <w:rPr>
                <w:rFonts w:hint="eastAsia"/>
              </w:rPr>
              <m:t>β</m:t>
            </m:r>
          </m:e>
        </m:func>
        <m:func>
          <m:funcPr>
            <m:ctrlPr/>
          </m:funcPr>
          <m:fName>
            <m:r>
              <m:rPr>
                <m:sty m:val="p"/>
              </m:rPr>
              <m:t>sin</m:t>
            </m:r>
          </m:fName>
          <m:e>
            <m:r>
              <w:rPr>
                <w:rFonts w:hint="eastAsia"/>
              </w:rPr>
              <m:t>A</m:t>
            </m:r>
          </m:e>
        </m:func>
      </m:oMath>
      <w:r>
        <w:rPr>
          <w:sz w:val="18"/>
          <w:szCs w:val="18"/>
        </w:rPr>
        <w:t>。从而</w:t>
      </w:r>
      <w:r>
        <w:rPr>
          <w:sz w:val="18"/>
          <w:szCs w:val="18"/>
        </w:rPr>
        <w:t xml:space="preserve"> </w:t>
      </w:r>
      <m:oMath>
        <m:r>
          <w:rPr>
            <w:rFonts w:hint="eastAsia"/>
          </w:rPr>
          <m:t>V</m:t>
        </m:r>
        <m:r>
          <w:rPr>
            <w:rFonts w:hint="eastAsia"/>
          </w:rPr>
          <m:t>=</m:t>
        </m:r>
        <m:f>
          <m:fPr>
            <m:ctrlPr>
              <w:rPr>
                <w:i/>
              </w:rPr>
            </m:ctrlPr>
          </m:fPr>
          <m:num>
            <m:r>
              <w:rPr>
                <w:rFonts w:hint="eastAsia"/>
              </w:rPr>
              <m:t>1</m:t>
            </m:r>
          </m:num>
          <m:den>
            <m:r>
              <w:rPr>
                <w:rFonts w:hint="eastAsia"/>
              </w:rPr>
              <m:t>3</m:t>
            </m:r>
          </m:den>
        </m:f>
        <m:sSub>
          <m:sSubPr>
            <m:ctrlPr>
              <w:rPr>
                <w:i/>
              </w:rPr>
            </m:ctrlPr>
          </m:sSubPr>
          <m:e>
            <m:r>
              <w:rPr>
                <w:rFonts w:hint="eastAsia"/>
              </w:rPr>
              <m:t>S</m:t>
            </m:r>
            <m:ctrlPr>
              <w:rPr>
                <w:rFonts w:hint="eastAsia"/>
                <w:i/>
              </w:rPr>
            </m:ctrlPr>
          </m:e>
          <m:sub>
            <m:r>
              <w:rPr>
                <w:rFonts w:hint="eastAsia"/>
              </w:rPr>
              <m:t>△</m:t>
            </m:r>
            <m:r>
              <w:rPr>
                <w:rFonts w:hint="eastAsia"/>
              </w:rPr>
              <m:t>OAB</m:t>
            </m:r>
          </m:sub>
        </m:sSub>
        <m:r>
          <w:rPr>
            <w:rFonts w:cs="MS Gothic" w:hint="eastAsia"/>
          </w:rPr>
          <m:t>h</m:t>
        </m:r>
        <m:r>
          <w:rPr>
            <w:rFonts w:hint="eastAsia"/>
          </w:rPr>
          <m:t>=</m:t>
        </m:r>
        <m:f>
          <m:fPr>
            <m:ctrlPr>
              <w:rPr>
                <w:i/>
              </w:rPr>
            </m:ctrlPr>
          </m:fPr>
          <m:num>
            <m:r>
              <w:rPr>
                <w:rFonts w:hint="eastAsia"/>
              </w:rPr>
              <m:t>1</m:t>
            </m:r>
          </m:num>
          <m:den>
            <m:r>
              <w:rPr>
                <w:rFonts w:hint="eastAsia"/>
              </w:rPr>
              <m:t>6</m:t>
            </m:r>
          </m:den>
        </m:f>
        <m:r>
          <w:rPr>
            <w:rFonts w:hint="eastAsia"/>
          </w:rPr>
          <m:t>abc</m:t>
        </m:r>
        <m:func>
          <m:funcPr>
            <m:ctrlPr/>
          </m:funcPr>
          <m:fName>
            <m:r>
              <m:rPr>
                <m:sty m:val="p"/>
              </m:rPr>
              <m:t>sin</m:t>
            </m:r>
            <m:ctrlPr>
              <w:rPr>
                <w:i/>
              </w:rPr>
            </m:ctrlPr>
          </m:fName>
          <m:e>
            <m:r>
              <w:rPr>
                <w:rFonts w:hint="eastAsia"/>
              </w:rPr>
              <m:t>β</m:t>
            </m:r>
          </m:e>
        </m:func>
        <m:func>
          <m:funcPr>
            <m:ctrlPr/>
          </m:funcPr>
          <m:fName>
            <m:r>
              <m:rPr>
                <m:sty m:val="p"/>
              </m:rPr>
              <m:t>sin</m:t>
            </m:r>
          </m:fName>
          <m:e>
            <m:r>
              <w:rPr>
                <w:rFonts w:hint="eastAsia"/>
              </w:rPr>
              <m:t>γ</m:t>
            </m:r>
          </m:e>
        </m:func>
        <m:func>
          <m:funcPr>
            <m:ctrlPr/>
          </m:funcPr>
          <m:fName>
            <m:r>
              <m:rPr>
                <m:sty m:val="p"/>
              </m:rPr>
              <m:t>sin</m:t>
            </m:r>
          </m:fName>
          <m:e>
            <m:r>
              <w:rPr>
                <w:rFonts w:hint="eastAsia"/>
              </w:rPr>
              <m:t>A</m:t>
            </m:r>
          </m:e>
        </m:func>
      </m:oMath>
      <w:r>
        <w:rPr>
          <w:sz w:val="18"/>
          <w:szCs w:val="18"/>
        </w:rPr>
        <w:t>。同理，若分别以</w:t>
      </w:r>
      <w:r>
        <w:rPr>
          <w:sz w:val="18"/>
          <w:szCs w:val="18"/>
        </w:rPr>
        <w:t xml:space="preserve"> △OBC</w:t>
      </w:r>
      <w:r>
        <w:rPr>
          <w:sz w:val="18"/>
          <w:szCs w:val="18"/>
        </w:rPr>
        <w:t>、</w:t>
      </w:r>
      <w:r>
        <w:rPr>
          <w:sz w:val="18"/>
          <w:szCs w:val="18"/>
        </w:rPr>
        <w:t xml:space="preserve">△OCA </w:t>
      </w:r>
      <w:r>
        <w:rPr>
          <w:sz w:val="18"/>
          <w:szCs w:val="18"/>
        </w:rPr>
        <w:t>为底面，可得</w:t>
      </w:r>
      <w:r>
        <w:rPr>
          <w:sz w:val="18"/>
          <w:szCs w:val="18"/>
        </w:rPr>
        <w:t xml:space="preserve"> </w:t>
      </w:r>
      <m:oMath>
        <m:r>
          <w:rPr>
            <w:rFonts w:hint="eastAsia"/>
          </w:rPr>
          <m:t>V</m:t>
        </m:r>
        <m:r>
          <w:rPr>
            <w:rFonts w:hint="eastAsia"/>
          </w:rPr>
          <m:t>=</m:t>
        </m:r>
        <m:f>
          <m:fPr>
            <m:ctrlPr>
              <w:rPr>
                <w:i/>
              </w:rPr>
            </m:ctrlPr>
          </m:fPr>
          <m:num>
            <m:r>
              <w:rPr>
                <w:rFonts w:hint="eastAsia"/>
              </w:rPr>
              <m:t>1</m:t>
            </m:r>
          </m:num>
          <m:den>
            <m:r>
              <w:rPr>
                <w:rFonts w:hint="eastAsia"/>
              </w:rPr>
              <m:t>6</m:t>
            </m:r>
          </m:den>
        </m:f>
        <m:r>
          <w:rPr>
            <w:rFonts w:hint="eastAsia"/>
          </w:rPr>
          <m:t>abc</m:t>
        </m:r>
        <m:func>
          <m:funcPr>
            <m:ctrlPr/>
          </m:funcPr>
          <m:fName>
            <m:r>
              <m:rPr>
                <m:sty m:val="p"/>
              </m:rPr>
              <m:t>sin</m:t>
            </m:r>
            <m:ctrlPr>
              <w:rPr>
                <w:i/>
              </w:rPr>
            </m:ctrlPr>
          </m:fName>
          <m:e>
            <m:r>
              <w:rPr>
                <w:rFonts w:hint="eastAsia"/>
              </w:rPr>
              <m:t>γ</m:t>
            </m:r>
          </m:e>
        </m:func>
        <m:func>
          <m:funcPr>
            <m:ctrlPr/>
          </m:funcPr>
          <m:fName>
            <m:r>
              <m:rPr>
                <m:sty m:val="p"/>
              </m:rPr>
              <m:t>sin</m:t>
            </m:r>
          </m:fName>
          <m:e>
            <m:r>
              <w:rPr>
                <w:rFonts w:hint="eastAsia"/>
              </w:rPr>
              <m:t>α</m:t>
            </m:r>
          </m:e>
        </m:func>
        <m:func>
          <m:funcPr>
            <m:ctrlPr/>
          </m:funcPr>
          <m:fName>
            <m:r>
              <m:rPr>
                <m:sty m:val="p"/>
              </m:rPr>
              <m:t>sin</m:t>
            </m:r>
          </m:fName>
          <m:e>
            <m:r>
              <w:rPr>
                <w:rFonts w:hint="eastAsia"/>
              </w:rPr>
              <m:t>B</m:t>
            </m:r>
          </m:e>
        </m:func>
      </m:oMath>
      <w:r>
        <w:rPr>
          <w:sz w:val="18"/>
          <w:szCs w:val="18"/>
        </w:rPr>
        <w:t>，</w:t>
      </w:r>
      <m:oMath>
        <m:r>
          <w:rPr>
            <w:rFonts w:hint="eastAsia"/>
          </w:rPr>
          <m:t>V</m:t>
        </m:r>
        <m:r>
          <w:rPr>
            <w:rFonts w:hint="eastAsia"/>
          </w:rPr>
          <m:t>=</m:t>
        </m:r>
        <m:f>
          <m:fPr>
            <m:ctrlPr>
              <w:rPr>
                <w:i/>
              </w:rPr>
            </m:ctrlPr>
          </m:fPr>
          <m:num>
            <m:r>
              <w:rPr>
                <w:rFonts w:hint="eastAsia"/>
              </w:rPr>
              <m:t>1</m:t>
            </m:r>
          </m:num>
          <m:den>
            <m:r>
              <w:rPr>
                <w:rFonts w:hint="eastAsia"/>
              </w:rPr>
              <m:t>6</m:t>
            </m:r>
          </m:den>
        </m:f>
        <m:r>
          <w:rPr>
            <w:rFonts w:hint="eastAsia"/>
          </w:rPr>
          <m:t>abc</m:t>
        </m:r>
        <m:func>
          <m:funcPr>
            <m:ctrlPr/>
          </m:funcPr>
          <m:fName>
            <m:r>
              <m:rPr>
                <m:sty m:val="p"/>
              </m:rPr>
              <m:t>sin</m:t>
            </m:r>
            <m:ctrlPr>
              <w:rPr>
                <w:i/>
              </w:rPr>
            </m:ctrlPr>
          </m:fName>
          <m:e>
            <m:r>
              <w:rPr>
                <w:rFonts w:hint="eastAsia"/>
              </w:rPr>
              <m:t>α</m:t>
            </m:r>
          </m:e>
        </m:func>
        <m:func>
          <m:funcPr>
            <m:ctrlPr/>
          </m:funcPr>
          <m:fName>
            <m:r>
              <m:rPr>
                <m:sty m:val="p"/>
              </m:rPr>
              <m:t>sin</m:t>
            </m:r>
          </m:fName>
          <m:e>
            <m:r>
              <w:rPr>
                <w:rFonts w:hint="eastAsia"/>
              </w:rPr>
              <m:t>β</m:t>
            </m:r>
          </m:e>
        </m:func>
        <m:func>
          <m:funcPr>
            <m:ctrlPr/>
          </m:funcPr>
          <m:fName>
            <m:r>
              <m:rPr>
                <m:sty m:val="p"/>
              </m:rPr>
              <m:t>sin</m:t>
            </m:r>
          </m:fName>
          <m:e>
            <m:r>
              <w:rPr>
                <w:rFonts w:hint="eastAsia"/>
              </w:rPr>
              <m:t>C</m:t>
            </m:r>
          </m:e>
        </m:func>
      </m:oMath>
      <w:r>
        <w:rPr>
          <w:sz w:val="18"/>
          <w:szCs w:val="18"/>
        </w:rPr>
        <w:t>。由于它们表示的是同一个三棱锥的体积，故</w:t>
      </w:r>
      <w:r>
        <w:rPr>
          <w:sz w:val="18"/>
          <w:szCs w:val="18"/>
        </w:rPr>
        <w:t xml:space="preserve"> </w:t>
      </w:r>
      <m:oMath>
        <m:func>
          <m:funcPr>
            <m:ctrlPr/>
          </m:funcPr>
          <m:fName>
            <m:r>
              <m:rPr>
                <m:sty m:val="p"/>
              </m:rPr>
              <m:t>sin</m:t>
            </m:r>
          </m:fName>
          <m:e>
            <m:r>
              <w:rPr>
                <w:rFonts w:hint="eastAsia"/>
              </w:rPr>
              <m:t>β</m:t>
            </m:r>
          </m:e>
        </m:func>
        <m:func>
          <m:funcPr>
            <m:ctrlPr/>
          </m:funcPr>
          <m:fName>
            <m:r>
              <m:rPr>
                <m:sty m:val="p"/>
              </m:rPr>
              <m:t>sin</m:t>
            </m:r>
          </m:fName>
          <m:e>
            <m:r>
              <w:rPr>
                <w:rFonts w:hint="eastAsia"/>
              </w:rPr>
              <m:t>γ</m:t>
            </m:r>
          </m:e>
        </m:func>
        <m:func>
          <m:funcPr>
            <m:ctrlPr/>
          </m:funcPr>
          <m:fName>
            <m:r>
              <m:rPr>
                <m:sty m:val="p"/>
              </m:rPr>
              <m:t>sin</m:t>
            </m:r>
          </m:fName>
          <m:e>
            <m:r>
              <w:rPr>
                <w:rFonts w:hint="eastAsia"/>
              </w:rPr>
              <m:t>A</m:t>
            </m:r>
          </m:e>
        </m:func>
        <m:r>
          <w:rPr>
            <w:rFonts w:hint="eastAsia"/>
          </w:rPr>
          <m:t>=</m:t>
        </m:r>
        <m:func>
          <m:funcPr>
            <m:ctrlPr/>
          </m:funcPr>
          <m:fName>
            <m:r>
              <m:rPr>
                <m:sty m:val="p"/>
              </m:rPr>
              <m:t>sin</m:t>
            </m:r>
            <m:ctrlPr>
              <w:rPr>
                <w:i/>
              </w:rPr>
            </m:ctrlPr>
          </m:fName>
          <m:e>
            <m:r>
              <w:rPr>
                <w:rFonts w:hint="eastAsia"/>
              </w:rPr>
              <m:t>γ</m:t>
            </m:r>
          </m:e>
        </m:func>
        <m:func>
          <m:funcPr>
            <m:ctrlPr/>
          </m:funcPr>
          <m:fName>
            <m:r>
              <m:rPr>
                <m:sty m:val="p"/>
              </m:rPr>
              <m:t>sin</m:t>
            </m:r>
          </m:fName>
          <m:e>
            <m:r>
              <w:rPr>
                <w:rFonts w:hint="eastAsia"/>
              </w:rPr>
              <m:t>α</m:t>
            </m:r>
          </m:e>
        </m:func>
        <m:func>
          <m:funcPr>
            <m:ctrlPr/>
          </m:funcPr>
          <m:fName>
            <m:r>
              <m:rPr>
                <m:sty m:val="p"/>
              </m:rPr>
              <m:t>sin</m:t>
            </m:r>
          </m:fName>
          <m:e>
            <m:r>
              <w:rPr>
                <w:rFonts w:hint="eastAsia"/>
              </w:rPr>
              <m:t>B</m:t>
            </m:r>
          </m:e>
        </m:func>
        <m:r>
          <w:rPr>
            <w:rFonts w:hint="eastAsia"/>
          </w:rPr>
          <m:t>=</m:t>
        </m:r>
        <m:func>
          <m:funcPr>
            <m:ctrlPr/>
          </m:funcPr>
          <m:fName>
            <m:r>
              <m:rPr>
                <m:sty m:val="p"/>
              </m:rPr>
              <m:t>sin</m:t>
            </m:r>
            <m:ctrlPr>
              <w:rPr>
                <w:i/>
              </w:rPr>
            </m:ctrlPr>
          </m:fName>
          <m:e>
            <m:r>
              <w:rPr>
                <w:rFonts w:hint="eastAsia"/>
              </w:rPr>
              <m:t>α</m:t>
            </m:r>
          </m:e>
        </m:func>
        <m:func>
          <m:funcPr>
            <m:ctrlPr/>
          </m:funcPr>
          <m:fName>
            <m:r>
              <m:rPr>
                <m:sty m:val="p"/>
              </m:rPr>
              <m:t>sin</m:t>
            </m:r>
          </m:fName>
          <m:e>
            <m:r>
              <w:rPr>
                <w:rFonts w:hint="eastAsia"/>
              </w:rPr>
              <m:t>β</m:t>
            </m:r>
          </m:e>
        </m:func>
        <m:func>
          <m:funcPr>
            <m:ctrlPr/>
          </m:funcPr>
          <m:fName>
            <m:r>
              <m:rPr>
                <m:sty m:val="p"/>
              </m:rPr>
              <m:t>sin</m:t>
            </m:r>
          </m:fName>
          <m:e>
            <m:r>
              <w:rPr>
                <w:rFonts w:hint="eastAsia"/>
              </w:rPr>
              <m:t>C</m:t>
            </m:r>
          </m:e>
        </m:func>
      </m:oMath>
      <w:r>
        <w:rPr>
          <w:sz w:val="18"/>
          <w:szCs w:val="18"/>
        </w:rPr>
        <w:t>。再同时除以</w:t>
      </w:r>
      <w:r>
        <w:rPr>
          <w:sz w:val="18"/>
          <w:szCs w:val="18"/>
        </w:rPr>
        <w:t xml:space="preserve"> </w:t>
      </w:r>
      <m:oMath>
        <m:func>
          <m:funcPr>
            <m:ctrlPr/>
          </m:funcPr>
          <m:fName>
            <m:r>
              <m:rPr>
                <m:sty m:val="p"/>
              </m:rPr>
              <m:t>sin</m:t>
            </m:r>
          </m:fName>
          <m:e>
            <m:r>
              <w:rPr>
                <w:rFonts w:hint="eastAsia"/>
              </w:rPr>
              <m:t>α</m:t>
            </m:r>
          </m:e>
        </m:func>
        <m:func>
          <m:funcPr>
            <m:ctrlPr/>
          </m:funcPr>
          <m:fName>
            <m:r>
              <m:rPr>
                <m:sty m:val="p"/>
              </m:rPr>
              <m:t>sin</m:t>
            </m:r>
          </m:fName>
          <m:e>
            <m:r>
              <w:rPr>
                <w:rFonts w:hint="eastAsia"/>
              </w:rPr>
              <m:t>β</m:t>
            </m:r>
          </m:e>
        </m:func>
        <m:func>
          <m:funcPr>
            <m:ctrlPr/>
          </m:funcPr>
          <m:fName>
            <m:r>
              <m:rPr>
                <m:sty m:val="p"/>
              </m:rPr>
              <m:t>sin</m:t>
            </m:r>
          </m:fName>
          <m:e>
            <m:r>
              <w:rPr>
                <w:rFonts w:hint="eastAsia"/>
              </w:rPr>
              <m:t>γ</m:t>
            </m:r>
          </m:e>
        </m:func>
      </m:oMath>
      <w:r>
        <w:rPr>
          <w:sz w:val="18"/>
          <w:szCs w:val="18"/>
        </w:rPr>
        <w:t>，便得到</w:t>
      </w:r>
      <w:r>
        <w:rPr>
          <w:sz w:val="18"/>
          <w:szCs w:val="18"/>
        </w:rPr>
        <w:t xml:space="preserve"> </w:t>
      </w:r>
      <m:oMath>
        <m:f>
          <m:fPr>
            <m:ctrlPr>
              <w:rPr>
                <w:i/>
              </w:rPr>
            </m:ctrlPr>
          </m:fPr>
          <m:num>
            <m:func>
              <m:funcPr>
                <m:ctrlPr/>
              </m:funcPr>
              <m:fName>
                <m:r>
                  <m:rPr>
                    <m:sty m:val="p"/>
                  </m:rPr>
                  <m:t>sin</m:t>
                </m:r>
              </m:fName>
              <m:e>
                <m:r>
                  <w:rPr>
                    <w:rFonts w:hint="eastAsia"/>
                  </w:rPr>
                  <m:t>A</m:t>
                </m:r>
              </m:e>
            </m:func>
          </m:num>
          <m:den>
            <m:func>
              <m:funcPr>
                <m:ctrlPr/>
              </m:funcPr>
              <m:fName>
                <m:r>
                  <m:rPr>
                    <m:sty m:val="p"/>
                  </m:rPr>
                  <m:t>sin</m:t>
                </m:r>
                <m:ctrlPr>
                  <w:rPr>
                    <w:i/>
                  </w:rPr>
                </m:ctrlPr>
              </m:fName>
              <m:e>
                <m:r>
                  <w:rPr>
                    <w:rFonts w:hint="eastAsia"/>
                  </w:rPr>
                  <m:t>α</m:t>
                </m:r>
              </m:e>
            </m:func>
          </m:den>
        </m:f>
        <m:r>
          <w:rPr>
            <w:rFonts w:hint="eastAsia"/>
          </w:rPr>
          <m:t>=</m:t>
        </m:r>
        <m:f>
          <m:fPr>
            <m:ctrlPr>
              <w:rPr>
                <w:i/>
              </w:rPr>
            </m:ctrlPr>
          </m:fPr>
          <m:num>
            <m:func>
              <m:funcPr>
                <m:ctrlPr/>
              </m:funcPr>
              <m:fName>
                <m:r>
                  <m:rPr>
                    <m:sty m:val="p"/>
                  </m:rPr>
                  <m:t>sin</m:t>
                </m:r>
                <m:ctrlPr>
                  <w:rPr>
                    <w:i/>
                  </w:rPr>
                </m:ctrlPr>
              </m:fName>
              <m:e>
                <m:r>
                  <w:rPr>
                    <w:rFonts w:hint="eastAsia"/>
                  </w:rPr>
                  <m:t>B</m:t>
                </m:r>
              </m:e>
            </m:func>
          </m:num>
          <m:den>
            <m:func>
              <m:funcPr>
                <m:ctrlPr/>
              </m:funcPr>
              <m:fName>
                <m:r>
                  <m:rPr>
                    <m:sty m:val="p"/>
                  </m:rPr>
                  <m:t>sin</m:t>
                </m:r>
                <m:ctrlPr>
                  <w:rPr>
                    <w:i/>
                  </w:rPr>
                </m:ctrlPr>
              </m:fName>
              <m:e>
                <m:r>
                  <w:rPr>
                    <w:rFonts w:hint="eastAsia"/>
                  </w:rPr>
                  <m:t>β</m:t>
                </m:r>
              </m:e>
            </m:func>
          </m:den>
        </m:f>
        <m:r>
          <w:rPr>
            <w:rFonts w:hint="eastAsia"/>
          </w:rPr>
          <m:t>=</m:t>
        </m:r>
        <m:f>
          <m:fPr>
            <m:ctrlPr>
              <w:rPr>
                <w:i/>
              </w:rPr>
            </m:ctrlPr>
          </m:fPr>
          <m:num>
            <m:func>
              <m:funcPr>
                <m:ctrlPr/>
              </m:funcPr>
              <m:fName>
                <m:r>
                  <m:rPr>
                    <m:sty m:val="p"/>
                  </m:rPr>
                  <m:t>sin</m:t>
                </m:r>
                <m:ctrlPr>
                  <w:rPr>
                    <w:i/>
                  </w:rPr>
                </m:ctrlPr>
              </m:fName>
              <m:e>
                <m:r>
                  <w:rPr>
                    <w:rFonts w:hint="eastAsia"/>
                  </w:rPr>
                  <m:t>C</m:t>
                </m:r>
              </m:e>
            </m:func>
          </m:num>
          <m:den>
            <m:func>
              <m:funcPr>
                <m:ctrlPr/>
              </m:funcPr>
              <m:fName>
                <m:r>
                  <m:rPr>
                    <m:sty m:val="p"/>
                  </m:rPr>
                  <m:t>sin</m:t>
                </m:r>
                <m:ctrlPr>
                  <w:rPr>
                    <w:i/>
                  </w:rPr>
                </m:ctrlPr>
              </m:fName>
              <m:e>
                <m:r>
                  <w:rPr>
                    <w:rFonts w:hint="eastAsia"/>
                  </w:rPr>
                  <m:t>γ</m:t>
                </m:r>
              </m:e>
            </m:func>
          </m:den>
        </m:f>
      </m:oMath>
      <w:r>
        <w:rPr>
          <w:sz w:val="18"/>
          <w:szCs w:val="18"/>
        </w:rPr>
        <w:t>。证毕。</w:t>
      </w:r>
    </w:p>
    <w:p w:rsidR="005B0915" w:rsidRDefault="00A87FEB" w:rsidP="00254425">
      <w:pPr>
        <w:snapToGrid w:val="0"/>
        <w:spacing w:line="410" w:lineRule="atLeast" w:before="0" w:after="0"/>
        <w:jc w:val="left"/>
      </w:pPr>
      <w:r>
        <w:rPr>
          <w:noProof/>
        </w:rPr>
        <w:drawing>
          <wp:inline distT="0" distB="0" distL="0" distR="0" wp14:anchorId="3CB22E06" wp14:editId="1A9C6709">
            <wp:extent cx="2846596" cy="4015060"/>
            <wp:effectExtent l="0" t="0" r="0" b="5715"/>
            <wp:docPr id="99969" name="图片 999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W1_4" cstate="print">
                      <a:extLst>
                        <a:ext uri="{28A0092B-C50C-407E-A947-70E740481C1C}">
                          <a14:useLocalDpi xmlns:a14="http://schemas.microsoft.com/office/drawing/2010/main" val="0"/>
                        </a:ext>
                      </a:extLst>
                    </a:blip>
                    <a:srcRect l="2713" t="20442" r="9771" b="10125"/>
                    <a:stretch/>
                  </pic:blipFill>
                  <pic:spPr bwMode="auto">
                    <a:xfrm>
                      <a:off x="0" y="0"/>
                      <a:ext cx="2846596" cy="4015060"/>
                    </a:xfrm>
                    <a:prstGeom prst="rect">
                      <a:avLst/>
                    </a:prstGeom>
                    <a:noFill/>
                    <a:ln>
                      <a:noFill/>
                    </a:ln>
                    <a:extLst>
                      <a:ext uri="{53640926-AAD7-44D8-BBD7-CCE9431645EC}">
                        <a14:shadowObscured xmlns:a14="http://schemas.microsoft.com/office/drawing/2010/main"/>
                      </a:ext>
                    </a:extLst>
                  </pic:spPr>
                </pic:pic>
              </a:graphicData>
            </a:graphic>
          </wp:inline>
        </w:drawing>
      </w:r>
    </w:p>
    <w:p w:rsidR="00CA1AAC" w:rsidRPr="0053753B" w:rsidRDefault="00A87FEB" w:rsidP="00254425">
      <w:pPr>
        <w:snapToGrid w:val="0"/>
        <w:spacing w:line="410" w:lineRule="atLeast" w:before="0" w:after="0"/>
        <w:jc w:val="left"/>
      </w:pPr>
      <w:r>
        <w:rPr>
          <w:rFonts w:ascii="Times New Roman" w:hAnsi="Times New Roman" w:eastAsia="宋体"/>
          <w:color w:val="1F4E79"/>
          <w:sz w:val="24"/>
          <w:szCs w:val="24"/>
          <w:shd w:val="clear" w:color="auto" w:fill="C9C9C9"/>
        </w:rPr>
        <w:t xml:space="preserve">（2）</w:t>
      </w:r>
      <w:r>
        <w:rPr>
          <w:sz w:val="24"/>
          <w:szCs w:val="24"/>
          <w:shd w:val="clear" w:color="auto" w:fill="C9C9C9"/>
        </w:rPr>
        <w:t>【拓展】</w:t>
      </w:r>
      <w:r>
        <w:rPr>
          <w:sz w:val="24"/>
          <w:szCs w:val="24"/>
        </w:rPr>
        <w:t>由空间正弦定理</w:t>
      </w:r>
      <m:oMath>
        <m:f>
          <m:fPr>
            <m:ctrlPr/>
          </m:fPr>
          <m:num>
            <m:r>
              <w:rPr>
                <w:color w:val="1F4E79"/>
                <w:shd w:val="clear" w:color="auto" w:fill="C9C9C9"/>
              </w:rPr>
              <m:rPr>
                <m:sty m:val="p"/>
              </m:rPr>
              <m:t>sin</m:t>
            </m:r>
            <m:r>
              <w:rPr>
                <w:color w:val="1F4E79"/>
                <w:shd w:val="clear" w:color="auto" w:fill="C9C9C9"/>
              </w:rPr>
              <m:t>A</m:t>
            </m:r>
          </m:num>
          <m:den>
            <m:r>
              <w:rPr>
                <w:color w:val="1F4E79"/>
                <w:shd w:val="clear" w:color="auto" w:fill="C9C9C9"/>
              </w:rPr>
              <m:rPr>
                <m:sty m:val="p"/>
              </m:rPr>
              <m:t>sin</m:t>
            </m:r>
            <m:r>
              <w:rPr>
                <w:color w:val="1F4E79"/>
                <w:shd w:val="clear" w:color="auto" w:fill="C9C9C9"/>
              </w:rPr>
              <m:t>α</m:t>
            </m:r>
          </m:den>
        </m:f>
        <m:r>
          <w:rPr>
            <w:color w:val="1F4E79"/>
            <w:shd w:val="clear" w:color="auto" w:fill="C9C9C9"/>
          </w:rPr>
          <m:t>=</m:t>
        </m:r>
        <m:f>
          <m:fPr>
            <m:ctrlPr/>
          </m:fPr>
          <m:num>
            <m:r>
              <w:rPr>
                <w:color w:val="1F4E79"/>
                <w:shd w:val="clear" w:color="auto" w:fill="C9C9C9"/>
              </w:rPr>
              <m:rPr>
                <m:sty m:val="p"/>
              </m:rPr>
              <m:t>sin</m:t>
            </m:r>
            <m:r>
              <w:rPr>
                <w:color w:val="1F4E79"/>
                <w:shd w:val="clear" w:color="auto" w:fill="C9C9C9"/>
              </w:rPr>
              <m:t>B</m:t>
            </m:r>
          </m:num>
          <m:den>
            <m:r>
              <w:rPr>
                <w:color w:val="1F4E79"/>
                <w:shd w:val="clear" w:color="auto" w:fill="C9C9C9"/>
              </w:rPr>
              <m:rPr>
                <m:sty m:val="p"/>
              </m:rPr>
              <m:t>sin</m:t>
            </m:r>
            <m:r>
              <w:rPr>
                <w:color w:val="1F4E79"/>
                <w:shd w:val="clear" w:color="auto" w:fill="C9C9C9"/>
              </w:rPr>
              <m:t>β</m:t>
            </m:r>
          </m:den>
        </m:f>
        <m:r>
          <w:rPr>
            <w:color w:val="1F4E79"/>
            <w:shd w:val="clear" w:color="auto" w:fill="C9C9C9"/>
          </w:rPr>
          <m:t>=</m:t>
        </m:r>
        <m:f>
          <m:fPr>
            <m:ctrlPr/>
          </m:fPr>
          <m:num>
            <m:r>
              <w:rPr>
                <w:color w:val="1F4E79"/>
                <w:shd w:val="clear" w:color="auto" w:fill="C9C9C9"/>
              </w:rPr>
              <m:rPr>
                <m:sty m:val="p"/>
              </m:rPr>
              <m:t>sin</m:t>
            </m:r>
            <m:r>
              <w:rPr>
                <w:color w:val="1F4E79"/>
                <w:shd w:val="clear" w:color="auto" w:fill="C9C9C9"/>
              </w:rPr>
              <m:t>C</m:t>
            </m:r>
          </m:num>
          <m:den>
            <m:r>
              <w:rPr>
                <w:color w:val="1F4E79"/>
                <w:shd w:val="clear" w:color="auto" w:fill="C9C9C9"/>
              </w:rPr>
              <m:rPr>
                <m:sty m:val="p"/>
              </m:rPr>
              <m:t>sin</m:t>
            </m:r>
            <m:r>
              <w:rPr>
                <w:color w:val="1F4E79"/>
                <w:shd w:val="clear" w:color="auto" w:fill="C9C9C9"/>
              </w:rPr>
              <m:t>γ</m:t>
            </m:r>
          </m:den>
        </m:f>
      </m:oMath>
      <w:r>
        <w:rPr>
          <w:sz w:val="24"/>
          <w:szCs w:val="24"/>
        </w:rPr>
        <w:t>，当</w:t>
      </w:r>
      <w:r>
        <w:rPr>
          <w:sz w:val="24"/>
          <w:szCs w:val="24"/>
        </w:rPr>
        <w:t xml:space="preserve"> C = 90° </w:t>
      </w:r>
      <w:r>
        <w:rPr>
          <w:sz w:val="24"/>
          <w:szCs w:val="24"/>
        </w:rPr>
        <w:t>时，</w:t>
      </w:r>
      <m:oMath>
        <m:r>
          <w:rPr>
            <w:color w:val="1F4E79"/>
            <w:shd w:val="clear" w:color="auto" w:fill="C9C9C9"/>
          </w:rPr>
          <m:t>sin</m:t>
        </m:r>
        <m:r>
          <w:rPr>
            <w:color w:val="1F4E79"/>
            <w:shd w:val="clear" w:color="auto" w:fill="C9C9C9"/>
          </w:rPr>
          <m:t xml:space="preserve"> </m:t>
        </m:r>
        <m:r>
          <w:rPr>
            <w:color w:val="1F4E79"/>
            <w:shd w:val="clear" w:color="auto" w:fill="C9C9C9"/>
          </w:rPr>
          <m:t>B</m:t>
        </m:r>
        <m:r>
          <w:rPr>
            <w:color w:val="1F4E79"/>
            <w:shd w:val="clear" w:color="auto" w:fill="C9C9C9"/>
          </w:rPr>
          <m:t>=</m:t>
        </m:r>
        <m:f>
          <m:fPr>
            <m:ctrlPr/>
          </m:fPr>
          <m:num>
            <m:r>
              <w:rPr>
                <w:color w:val="1F4E79"/>
                <w:shd w:val="clear" w:color="auto" w:fill="C9C9C9"/>
              </w:rPr>
              <m:t>sinβ</m:t>
            </m:r>
          </m:num>
          <m:den>
            <m:r>
              <w:rPr>
                <w:color w:val="1F4E79"/>
                <w:shd w:val="clear" w:color="auto" w:fill="C9C9C9"/>
              </w:rPr>
              <m:t>sinγ</m:t>
            </m:r>
          </m:den>
        </m:f>
        <m:r>
          <w:rPr>
            <w:color w:val="1F4E79"/>
            <w:shd w:val="clear" w:color="auto" w:fill="C9C9C9"/>
          </w:rPr>
          <m:t>，</m:t>
        </m:r>
        <m:r>
          <w:rPr>
            <w:color w:val="1F4E79"/>
            <w:shd w:val="clear" w:color="auto" w:fill="C9C9C9"/>
          </w:rPr>
          <m:t>sin</m:t>
        </m:r>
        <m:r>
          <w:rPr>
            <w:color w:val="1F4E79"/>
            <w:shd w:val="clear" w:color="auto" w:fill="C9C9C9"/>
          </w:rPr>
          <m:t xml:space="preserve"> </m:t>
        </m:r>
        <m:r>
          <w:rPr>
            <w:color w:val="1F4E79"/>
            <w:shd w:val="clear" w:color="auto" w:fill="C9C9C9"/>
          </w:rPr>
          <m:t>A</m:t>
        </m:r>
        <m:r>
          <w:rPr>
            <w:color w:val="1F4E79"/>
            <w:shd w:val="clear" w:color="auto" w:fill="C9C9C9"/>
          </w:rPr>
          <m:t>=</m:t>
        </m:r>
        <m:f>
          <m:fPr>
            <m:ctrlPr/>
          </m:fPr>
          <m:num>
            <m:r>
              <w:rPr>
                <w:color w:val="1F4E79"/>
                <w:shd w:val="clear" w:color="auto" w:fill="C9C9C9"/>
              </w:rPr>
              <m:t>sinα</m:t>
            </m:r>
          </m:num>
          <m:den>
            <m:r>
              <w:rPr>
                <w:color w:val="1F4E79"/>
                <w:shd w:val="clear" w:color="auto" w:fill="C9C9C9"/>
              </w:rPr>
              <m:t>sinγ</m:t>
            </m:r>
          </m:den>
        </m:f>
      </m:oMath>
      <w:r>
        <w:rPr>
          <w:sz w:val="24"/>
          <w:szCs w:val="24"/>
        </w:rPr>
        <w:t>。直线</w:t>
      </w:r>
      <w:r>
        <w:rPr>
          <w:sz w:val="24"/>
          <w:szCs w:val="24"/>
        </w:rPr>
        <w:t xml:space="preserve"> OC </w:t>
      </w:r>
      <w:r>
        <w:rPr>
          <w:sz w:val="24"/>
          <w:szCs w:val="24"/>
        </w:rPr>
        <w:t>与平面</w:t>
      </w:r>
      <w:r>
        <w:rPr>
          <w:sz w:val="24"/>
          <w:szCs w:val="24"/>
        </w:rPr>
        <w:t xml:space="preserve"> OAB </w:t>
      </w:r>
      <w:r>
        <w:rPr>
          <w:sz w:val="24"/>
          <w:szCs w:val="24"/>
        </w:rPr>
        <w:t>所成角的正弦为</w:t>
      </w:r>
      <m:oMath>
        <m:r>
          <w:rPr>
            <w:color w:val="1F4E79"/>
            <w:shd w:val="clear" w:color="auto" w:fill="C9C9C9"/>
          </w:rPr>
          <m:t>sinα</m:t>
        </m:r>
        <m:r>
          <w:rPr>
            <w:color w:val="1F4E79"/>
            <w:shd w:val="clear" w:color="auto" w:fill="C9C9C9"/>
          </w:rPr>
          <m:t>·</m:t>
        </m:r>
        <m:r>
          <w:rPr>
            <w:color w:val="1F4E79"/>
            <w:shd w:val="clear" w:color="auto" w:fill="C9C9C9"/>
          </w:rPr>
          <m:t>sin</m:t>
        </m:r>
        <m:r>
          <w:rPr>
            <w:color w:val="1F4E79"/>
            <w:shd w:val="clear" w:color="auto" w:fill="C9C9C9"/>
          </w:rPr>
          <m:t xml:space="preserve"> </m:t>
        </m:r>
        <m:r>
          <w:rPr>
            <w:color w:val="1F4E79"/>
            <w:shd w:val="clear" w:color="auto" w:fill="C9C9C9"/>
          </w:rPr>
          <m:t>B</m:t>
        </m:r>
        <m:r>
          <w:rPr>
            <w:color w:val="1F4E79"/>
            <w:shd w:val="clear" w:color="auto" w:fill="C9C9C9"/>
          </w:rPr>
          <m:t>=</m:t>
        </m:r>
        <m:r>
          <w:rPr>
            <w:color w:val="1F4E79"/>
            <w:shd w:val="clear" w:color="auto" w:fill="C9C9C9"/>
          </w:rPr>
          <m:t>sinβ</m:t>
        </m:r>
        <m:r>
          <w:rPr>
            <w:color w:val="1F4E79"/>
            <w:shd w:val="clear" w:color="auto" w:fill="C9C9C9"/>
          </w:rPr>
          <m:t>·</m:t>
        </m:r>
        <m:r>
          <w:rPr>
            <w:color w:val="1F4E79"/>
            <w:shd w:val="clear" w:color="auto" w:fill="C9C9C9"/>
          </w:rPr>
          <m:t>sin</m:t>
        </m:r>
        <m:r>
          <w:rPr>
            <w:color w:val="1F4E79"/>
            <w:shd w:val="clear" w:color="auto" w:fill="C9C9C9"/>
          </w:rPr>
          <m:t xml:space="preserve"> </m:t>
        </m:r>
        <m:r>
          <w:rPr>
            <w:color w:val="1F4E79"/>
            <w:shd w:val="clear" w:color="auto" w:fill="C9C9C9"/>
          </w:rPr>
          <m:t>A</m:t>
        </m:r>
        <m:r>
          <w:rPr>
            <w:color w:val="1F4E79"/>
            <w:shd w:val="clear" w:color="auto" w:fill="C9C9C9"/>
          </w:rPr>
          <m:t>=</m:t>
        </m:r>
        <m:f>
          <m:fPr>
            <m:ctrlPr/>
          </m:fPr>
          <m:num>
            <m:r>
              <w:rPr>
                <w:color w:val="1F4E79"/>
                <w:shd w:val="clear" w:color="auto" w:fill="C9C9C9"/>
              </w:rPr>
              <m:t>sinα</m:t>
            </m:r>
            <m:r>
              <w:rPr>
                <w:color w:val="1F4E79"/>
                <w:shd w:val="clear" w:color="auto" w:fill="C9C9C9"/>
              </w:rPr>
              <m:t>·</m:t>
            </m:r>
            <m:r>
              <w:rPr>
                <w:color w:val="1F4E79"/>
                <w:shd w:val="clear" w:color="auto" w:fill="C9C9C9"/>
              </w:rPr>
              <m:t>sinβ</m:t>
            </m:r>
          </m:num>
          <m:den>
            <m:r>
              <w:rPr>
                <w:color w:val="1F4E79"/>
                <w:shd w:val="clear" w:color="auto" w:fill="C9C9C9"/>
              </w:rPr>
              <m:t>sinγ</m:t>
            </m:r>
          </m:den>
        </m:f>
      </m:oMath>
      <w:r>
        <w:rPr>
          <w:rFonts w:hint="eastAsia"/>
          <w:sz w:val="24"/>
          <w:szCs w:val="24"/>
        </w:rPr>
        <w:t>（可用</w:t>
      </w:r>
      <w:r>
        <w:rPr>
          <w:rFonts w:hint="eastAsia"/>
          <w:sz w:val="24"/>
          <w:szCs w:val="24"/>
        </w:rPr>
        <w:t>二次投影法</w:t>
      </w:r>
      <w:r>
        <w:rPr>
          <w:rFonts w:hint="eastAsia"/>
          <w:sz w:val="24"/>
          <w:szCs w:val="24"/>
        </w:rPr>
        <w:t>+</w:t>
      </w:r>
      <w:r>
        <w:rPr>
          <w:rFonts w:hint="eastAsia"/>
          <w:sz w:val="24"/>
          <w:szCs w:val="24"/>
        </w:rPr>
        <w:t>空间正弦定理证明）</w:t>
      </w:r>
      <w:r>
        <w:rPr>
          <w:sz w:val="24"/>
          <w:szCs w:val="24"/>
        </w:rPr>
        <w:t>。</w:t>
      </w:r>
    </w:p>
    <w:p>
      <w:pPr>
        <w:pStyle w:val="Heading3"/>
        <w:shd w:val="clear" w:color="auto" w:fill="ADC2DA"/>
        <w:spacing w:before="0" w:after="0" w:line="410" w:lineRule="atLeast"/>
        <w:jc w:val="left"/>
      </w:pPr>
      <w:r>
        <w:rPr>
          <w:b/>
          <w:rFonts w:ascii="Times New Roman" w:hAnsi="Times New Roman" w:eastAsia="宋体"/>
          <w:bCs/>
          <w:sz w:val="28"/>
          <w:szCs w:val="28"/>
        </w:rPr>
        <w:t xml:space="preserve">1.2.5 </w:t>
      </w:r>
      <w:r>
        <w:rPr>
          <w:b/>
          <w:rFonts w:ascii="Times New Roman" w:hAnsi="Times New Roman" w:eastAsia="宋体"/>
          <w:bCs/>
          <w:sz w:val="28"/>
          <w:szCs w:val="28"/>
        </w:rPr>
        <w:t xml:space="preserve">空间中的距离</w:t>
      </w:r>
    </w:p>
    <w:p w14:paraId="6DB011CD" w14:textId="77777777" w:rsidR="00A75E48" w:rsidRDefault="004F6462" w:rsidP="004F498C">
      <w:pPr>
        <w:snapToGrid w:val="0"/>
        <w:spacing w:line="410" w:lineRule="atLeast" w:before="0" w:after="0"/>
        <w:jc w:val="left"/>
      </w:pPr>
      <w:r>
        <w:rPr>
          <w:rFonts w:ascii="Times New Roman" w:hAnsi="Times New Roman" w:eastAsia="宋体"/>
          <w:sz w:val="24"/>
          <w:szCs w:val="24"/>
        </w:rPr>
        <w:t/>
      </w:r>
      <w:r>
        <w:rPr>
          <w:rFonts w:ascii="Times New Roman" w:hAnsi="Times New Roman" w:eastAsia="宋体"/>
          <w:sz w:val="24"/>
          <w:szCs w:val="24"/>
          <w:shd w:val="clear" w:color="auto" w:fill="C9C9C9"/>
        </w:rPr>
        <w:t>38．</w:t>
      </w:r>
      <w:r>
        <w:rPr>
          <w:rFonts w:ascii="Times New Roman" w:hAnsi="Times New Roman" w:eastAsia="宋体"/>
          <w:sz w:val="24"/>
          <w:szCs w:val="24"/>
        </w:rPr>
        <w:t xml:space="preserve">〔基〕</w:t>
      </w:r>
      <w:r>
        <w:rPr>
          <w:rFonts w:ascii="Times New Roman" w:hAnsi="Times New Roman" w:eastAsia="宋体"/>
          <w:sz w:val="24"/>
          <w:szCs w:val="24"/>
        </w:rPr>
        <w:t>距离</w:t>
      </w:r>
    </w:p>
    <w:p>
      <w:pPr>
        <w:snapToGrid w:val="0"/>
        <w:spacing w:line="280" w:lineRule="atLeast" w:before="0" w:after="0"/>
        <w:jc w:val="left"/>
        <w:rPr>
          <w:sz w:val="18"/>
          <w:szCs w:val="18"/>
        </w:rPr>
      </w:pPr>
      <w:r>
        <w:rPr>
          <w:rFonts w:ascii="Times New Roman" w:hAnsi="Times New Roman" w:eastAsia="宋体"/>
          <w:shd w:val="clear" w:color="auto" w:fill="C9C9C9"/>
          <w:sz w:val="18"/>
          <w:szCs w:val="18"/>
        </w:rPr>
        <w:t xml:space="preserve">【编注】</w:t>
      </w:r>
      <w:r>
        <w:rPr>
          <w:rFonts w:ascii="Times New Roman" w:hAnsi="Times New Roman" w:eastAsia="宋体"/>
          <w:sz w:val="18"/>
          <w:szCs w:val="18"/>
        </w:rPr>
        <w:t xml:space="preserve">点线距、点面距、线面距与面面距四类公式汇总，核心工具是投影与法向量；线面距、面面距先转化为点面距再计算（用条目28定法向量）。</w:t>
      </w:r>
    </w:p>
    <w:p w14:paraId="16A7D21F" w14:textId="77777777" w:rsidR="00A75E48" w:rsidRDefault="004F6462" w:rsidP="004F498C">
      <w:pPr>
        <w:snapToGrid w:val="0"/>
        <w:spacing w:line="410" w:lineRule="atLeast" w:before="0" w:after="0"/>
        <w:jc w:val="left"/>
      </w:pPr>
      <w:r>
        <w:rPr>
          <w:rFonts w:ascii="Times New Roman" w:hAnsi="Times New Roman" w:eastAsia="宋体"/>
          <w:color w:val="1F4E79"/>
          <w:sz w:val="24"/>
          <w:szCs w:val="24"/>
          <w:shd w:val="clear" w:color="auto" w:fill="C9C9C9"/>
        </w:rPr>
        <w:t>（1）</w:t>
      </w:r>
      <w:r>
        <w:rPr>
          <w:rFonts w:ascii="Times New Roman" w:hAnsi="Times New Roman" w:eastAsia="宋体"/>
          <w:sz w:val="24"/>
          <w:szCs w:val="24"/>
        </w:rPr>
        <w:t>点到直线的距离</w:t>
      </w:r>
    </w:p>
    <w:p w14:paraId="3F34B16C" w14:textId="77777777" w:rsidR="00A75E48" w:rsidRDefault="004F6462" w:rsidP="004F498C">
      <w:pPr>
        <w:snapToGrid w:val="0"/>
        <w:spacing w:line="410" w:lineRule="atLeast" w:before="0" w:after="0"/>
        <w:jc w:val="left"/>
      </w:pPr>
      <w:r>
        <w:rPr>
          <w:rFonts w:ascii="Times New Roman" w:hAnsi="Times New Roman" w:eastAsia="宋体"/>
          <w:sz w:val="24"/>
          <w:szCs w:val="24"/>
        </w:rPr>
        <w:lastRenderedPageBreak/>
        <w:t>已知直线</w:t>
      </w:r>
      <w:r>
        <w:rPr>
          <w:rFonts w:eastAsia="宋体" w:ascii="Times New Roman" w:hAnsi="Times New Roman"/>
          <w:i/>
          <w:sz w:val="24"/>
          <w:szCs w:val="24"/>
        </w:rPr>
        <w:t>l</w:t>
      </w:r>
      <w:r>
        <w:rPr>
          <w:rFonts w:ascii="Times New Roman" w:hAnsi="Times New Roman" w:eastAsia="宋体"/>
          <w:sz w:val="24"/>
          <w:szCs w:val="24"/>
        </w:rPr>
        <w:t>的单位方向向量为</w:t>
      </w:r>
      <m:oMath>
        <m:acc>
          <m:accPr>
            <m:chr m:val="⃑"/>
            <m:ctrlPr>
              <w:rPr>
                <w:rFonts w:ascii="Times New Roman" w:hAnsi="Times New Roman"/>
              </w:rPr>
            </m:ctrlPr>
          </m:accPr>
          <m:e>
            <m:r>
              <w:rPr>
                <w:rFonts w:ascii="Times New Roman" w:hAnsi="Times New Roman" w:cs="Cambria Math"/>
              </w:rPr>
              <m:t>u</m:t>
            </m:r>
          </m:e>
        </m:acc>
      </m:oMath>
      <w:r>
        <w:rPr>
          <w:rFonts w:ascii="Times New Roman" w:hAnsi="Times New Roman" w:eastAsia="宋体"/>
          <w:sz w:val="24"/>
          <w:szCs w:val="24"/>
        </w:rPr>
        <w:t>，</w:t>
      </w:r>
      <w:r>
        <w:rPr>
          <w:rFonts w:eastAsia="宋体" w:ascii="Times New Roman" w:hAnsi="Times New Roman"/>
          <w:i/>
          <w:sz w:val="24"/>
          <w:szCs w:val="24"/>
        </w:rPr>
        <w:t>A</w:t>
      </w:r>
      <w:r>
        <w:rPr>
          <w:rFonts w:ascii="Times New Roman" w:hAnsi="Times New Roman" w:eastAsia="宋体"/>
          <w:sz w:val="24"/>
          <w:szCs w:val="24"/>
        </w:rPr>
        <w:t>是直线</w:t>
      </w:r>
      <w:r>
        <w:rPr>
          <w:rFonts w:eastAsia="宋体" w:ascii="Times New Roman" w:hAnsi="Times New Roman"/>
          <w:i/>
          <w:sz w:val="24"/>
          <w:szCs w:val="24"/>
        </w:rPr>
        <w:t>l</w:t>
      </w:r>
      <w:r>
        <w:rPr>
          <w:rFonts w:ascii="Times New Roman" w:hAnsi="Times New Roman" w:eastAsia="宋体"/>
          <w:sz w:val="24"/>
          <w:szCs w:val="24"/>
        </w:rPr>
        <w:t>上的定点，</w:t>
      </w:r>
      <w:r>
        <w:rPr>
          <w:rFonts w:eastAsia="宋体" w:ascii="Times New Roman" w:hAnsi="Times New Roman"/>
          <w:i/>
          <w:sz w:val="24"/>
          <w:szCs w:val="24"/>
        </w:rPr>
        <w:t>P</w:t>
      </w:r>
      <w:r>
        <w:rPr>
          <w:rFonts w:ascii="Times New Roman" w:hAnsi="Times New Roman" w:eastAsia="宋体"/>
          <w:sz w:val="24"/>
          <w:szCs w:val="24"/>
        </w:rPr>
        <w:t>是直线</w:t>
      </w:r>
      <w:r>
        <w:rPr>
          <w:rFonts w:eastAsia="宋体" w:ascii="Times New Roman" w:hAnsi="Times New Roman"/>
          <w:i/>
          <w:sz w:val="24"/>
          <w:szCs w:val="24"/>
        </w:rPr>
        <w:t>l</w:t>
      </w:r>
      <w:r>
        <w:rPr>
          <w:rFonts w:ascii="Times New Roman" w:hAnsi="Times New Roman" w:eastAsia="宋体"/>
          <w:sz w:val="24"/>
          <w:szCs w:val="24"/>
        </w:rPr>
        <w:t>外一点，点</w:t>
      </w:r>
      <w:r>
        <w:rPr>
          <w:rFonts w:eastAsia="宋体" w:ascii="Times New Roman" w:hAnsi="Times New Roman"/>
          <w:i/>
          <w:sz w:val="24"/>
          <w:szCs w:val="24"/>
        </w:rPr>
        <w:t>P</w:t>
      </w:r>
      <w:r>
        <w:rPr>
          <w:rFonts w:ascii="Times New Roman" w:hAnsi="Times New Roman" w:eastAsia="宋体"/>
          <w:sz w:val="24"/>
          <w:szCs w:val="24"/>
        </w:rPr>
        <w:t>到直线</w:t>
      </w:r>
      <w:r>
        <w:rPr>
          <w:rFonts w:eastAsia="宋体" w:ascii="Times New Roman" w:hAnsi="Times New Roman"/>
          <w:i/>
          <w:sz w:val="24"/>
          <w:szCs w:val="24"/>
        </w:rPr>
        <w:t>l</w:t>
      </w:r>
      <w:r>
        <w:rPr>
          <w:rFonts w:ascii="Times New Roman" w:hAnsi="Times New Roman" w:eastAsia="宋体"/>
          <w:sz w:val="24"/>
          <w:szCs w:val="24"/>
        </w:rPr>
        <w:t>的距离为</w:t>
      </w:r>
      <w:r>
        <w:rPr>
          <w:rFonts w:eastAsia="宋体" w:ascii="Times New Roman" w:hAnsi="Times New Roman"/>
          <w:sz w:val="24"/>
          <w:szCs w:val="24"/>
        </w:rPr>
        <w:t/>
      </w:r>
      <m:oMath>
        <m:rad>
          <m:radPr>
            <m:degHide m:val="1"/>
            <m:ctrlPr>
              <w:rPr>
                <w:rFonts w:ascii="Times New Roman" w:hAnsi="Times New Roman"/>
                <w:color w:val="1F4E79"/>
                <w:shd w:val="clear" w:color="auto" w:fill="C9C9C9"/>
              </w:rPr>
            </m:ctrlPr>
          </m:radPr>
          <m:deg/>
          <m:e>
            <m:sSup>
              <m:sSupPr>
                <m:ctrlPr>
                  <w:rPr>
                    <w:rFonts w:ascii="Times New Roman" w:hAnsi="Times New Roman"/>
                  </w:rPr>
                </m:ctrlPr>
              </m:sSupPr>
              <m:e>
                <m:acc>
                  <m:accPr>
                    <m:chr m:val="⃑"/>
                    <m:ctrlPr>
                      <w:rPr>
                        <w:rFonts w:ascii="Times New Roman" w:hAnsi="Times New Roman"/>
                      </w:rPr>
                    </m:ctrlPr>
                  </m:accPr>
                  <m:e>
                    <m:r>
                      <w:rPr>
                        <w:rFonts w:ascii="Times New Roman" w:hAnsi="Times New Roman" w:cs="Cambria Math"/>
                      </w:rPr>
                      <m:t>AP</m:t>
                    </m:r>
                  </m:e>
                </m:acc>
              </m:e>
              <m:sup>
                <m:r>
                  <w:rPr>
                    <w:rFonts w:ascii="Times New Roman" w:hAnsi="Times New Roman" w:cs="Cambria Math"/>
                  </w:rPr>
                  <m:t>2</m:t>
                </m:r>
              </m:sup>
            </m:sSup>
            <m:r>
              <w:rPr>
                <w:rFonts w:ascii="Times New Roman" w:hAnsi="Times New Roman" w:cs="Cambria Math"/>
              </w:rPr>
              <m:t>-</m:t>
            </m:r>
            <m:sSup>
              <m:sSupPr>
                <m:ctrlPr>
                  <w:rPr>
                    <w:rFonts w:ascii="Times New Roman" w:hAnsi="Times New Roman"/>
                  </w:rPr>
                </m:ctrlPr>
              </m:sSupPr>
              <m:e>
                <m:d>
                  <m:dPr>
                    <m:ctrlPr>
                      <w:rPr>
                        <w:rFonts w:ascii="Times New Roman" w:hAnsi="Times New Roman"/>
                      </w:rPr>
                    </m:ctrlPr>
                  </m:dPr>
                  <m:e>
                    <m:acc>
                      <m:accPr>
                        <m:chr m:val="⃑"/>
                        <m:ctrlPr>
                          <w:rPr>
                            <w:rFonts w:ascii="Times New Roman" w:hAnsi="Times New Roman"/>
                          </w:rPr>
                        </m:ctrlPr>
                      </m:accPr>
                      <m:e>
                        <m:r>
                          <w:rPr>
                            <w:rFonts w:ascii="Times New Roman" w:hAnsi="Times New Roman" w:cs="Cambria Math"/>
                          </w:rPr>
                          <m:t>AP</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u</m:t>
                        </m:r>
                      </m:e>
                    </m:acc>
                  </m:e>
                </m:d>
              </m:e>
              <m:sup>
                <m:r>
                  <w:rPr>
                    <w:rFonts w:ascii="Times New Roman" w:hAnsi="Times New Roman" w:cs="Cambria Math"/>
                  </w:rPr>
                  <m:t>2</m:t>
                </m:r>
              </m:sup>
            </m:sSup>
          </m:e>
        </m:rad>
      </m:oMath>
      <w:r>
        <w:rPr>
          <w:rFonts w:ascii="Times New Roman" w:hAnsi="Times New Roman" w:eastAsia="宋体"/>
          <w:sz w:val="24"/>
          <w:szCs w:val="24"/>
        </w:rPr>
        <w:t>.</w:t>
      </w:r>
    </w:p>
    <w:p w14:paraId="638764FB" w14:textId="77777777" w:rsidR="00A75E48" w:rsidRDefault="004F6462" w:rsidP="004F498C">
      <w:pPr>
        <w:snapToGrid w:val="0"/>
        <w:spacing w:line="410" w:lineRule="atLeast" w:before="0" w:after="0"/>
        <w:jc w:val="left"/>
      </w:pPr>
      <w:r>
        <w:rPr>
          <w:rFonts w:ascii="Times New Roman" w:hAnsi="Times New Roman" w:eastAsia="宋体"/>
          <w:color w:val="1F4E79"/>
          <w:sz w:val="24"/>
          <w:szCs w:val="24"/>
          <w:shd w:val="clear" w:color="auto" w:fill="C9C9C9"/>
        </w:rPr>
        <w:t>（2）</w:t>
      </w:r>
      <w:r>
        <w:rPr>
          <w:rFonts w:ascii="Times New Roman" w:hAnsi="Times New Roman" w:eastAsia="宋体"/>
          <w:sz w:val="24"/>
          <w:szCs w:val="24"/>
        </w:rPr>
        <w:t>两条平行直线之间的距离</w:t>
      </w:r>
    </w:p>
    <w:p w14:paraId="5C39EED6" w14:textId="77777777" w:rsidR="00A75E48" w:rsidRDefault="004F6462" w:rsidP="004F498C">
      <w:pPr>
        <w:snapToGrid w:val="0"/>
        <w:spacing w:line="410" w:lineRule="atLeast" w:before="0" w:after="0"/>
        <w:jc w:val="left"/>
      </w:pPr>
      <w:r>
        <w:rPr>
          <w:rFonts w:ascii="Times New Roman" w:hAnsi="Times New Roman" w:eastAsia="宋体"/>
          <w:sz w:val="24"/>
          <w:szCs w:val="24"/>
        </w:rPr>
        <w:t>求两条平行直线</w:t>
      </w:r>
      <w:r>
        <w:rPr>
          <w:rFonts w:eastAsia="宋体" w:ascii="Times New Roman" w:hAnsi="Times New Roman"/>
          <w:i/>
          <w:sz w:val="24"/>
          <w:szCs w:val="24"/>
        </w:rPr>
        <w:t>l</w:t>
      </w:r>
      <w:r>
        <w:rPr>
          <w:rFonts w:ascii="Times New Roman" w:hAnsi="Times New Roman" w:eastAsia="宋体"/>
          <w:i/>
          <w:sz w:val="24"/>
          <w:szCs w:val="24"/>
        </w:rPr>
        <w:t>，</w:t>
      </w:r>
      <w:r>
        <w:rPr>
          <w:rFonts w:eastAsia="宋体" w:ascii="Times New Roman" w:hAnsi="Times New Roman"/>
          <w:i/>
          <w:sz w:val="24"/>
          <w:szCs w:val="24"/>
        </w:rPr>
        <w:t>m</w:t>
      </w:r>
      <w:r>
        <w:rPr>
          <w:rFonts w:ascii="Times New Roman" w:hAnsi="Times New Roman" w:eastAsia="宋体"/>
          <w:sz w:val="24"/>
          <w:szCs w:val="24"/>
        </w:rPr>
        <w:t>之间的距离，可在其中一条直线</w:t>
      </w:r>
      <w:r>
        <w:rPr>
          <w:rFonts w:eastAsia="宋体" w:ascii="Times New Roman" w:hAnsi="Times New Roman"/>
          <w:i/>
          <w:sz w:val="24"/>
          <w:szCs w:val="24"/>
        </w:rPr>
        <w:t>l</w:t>
      </w:r>
      <w:r>
        <w:rPr>
          <w:rFonts w:ascii="Times New Roman" w:hAnsi="Times New Roman" w:eastAsia="宋体"/>
          <w:sz w:val="24"/>
          <w:szCs w:val="24"/>
        </w:rPr>
        <w:t>上任取一点</w:t>
      </w:r>
      <w:r>
        <w:rPr>
          <w:rFonts w:eastAsia="宋体" w:ascii="Times New Roman" w:hAnsi="Times New Roman"/>
          <w:i/>
          <w:sz w:val="24"/>
          <w:szCs w:val="24"/>
        </w:rPr>
        <w:t>P</w:t>
      </w:r>
      <w:r>
        <w:rPr>
          <w:rFonts w:ascii="Times New Roman" w:hAnsi="Times New Roman" w:eastAsia="宋体"/>
          <w:sz w:val="24"/>
          <w:szCs w:val="24"/>
        </w:rPr>
        <w:t>，则两条平行直线间的距离就等于</w:t>
      </w:r>
      <w:r>
        <w:rPr>
          <w:rFonts w:eastAsia="宋体" w:ascii="Times New Roman" w:hAnsi="Times New Roman"/>
          <w:sz w:val="24"/>
          <w:szCs w:val="24"/>
        </w:rPr>
        <w:t/>
      </w:r>
      <m:oMath>
        <m:r>
          <w:rPr>
            <w:rFonts w:ascii="Times New Roman" w:hAnsi="Times New Roman" w:cs="Cambria Math"/>
            <w:color w:val="1F4E79"/>
            <w:shd w:val="clear" w:color="auto" w:fill="C9C9C9"/>
          </w:rPr>
          <m:t>P</m:t>
        </m:r>
      </m:oMath>
      <w:r>
        <w:rPr>
          <w:rFonts w:eastAsia="宋体" w:ascii="Times New Roman" w:hAnsi="Times New Roman"/>
          <w:color w:val="1F4E79"/>
          <w:sz w:val="24"/>
          <w:szCs w:val="24"/>
          <w:shd w:val="clear" w:color="auto" w:fill="C9C9C9"/>
        </w:rPr>
        <w:t xml:space="preserve">到直线</w:t>
      </w:r>
      <m:oMath>
        <m:r>
          <w:rPr>
            <w:rFonts w:ascii="Times New Roman" w:hAnsi="Times New Roman" w:cs="Cambria Math"/>
            <w:color w:val="1F4E79"/>
            <w:shd w:val="clear" w:color="auto" w:fill="C9C9C9"/>
          </w:rPr>
          <m:t>m</m:t>
        </m:r>
      </m:oMath>
      <w:r>
        <w:rPr>
          <w:rFonts w:eastAsia="宋体" w:ascii="Times New Roman" w:hAnsi="Times New Roman"/>
          <w:color w:val="1F4E79"/>
          <w:sz w:val="24"/>
          <w:szCs w:val="24"/>
          <w:shd w:val="clear" w:color="auto" w:fill="C9C9C9"/>
        </w:rPr>
        <w:t xml:space="preserve">的距离</w:t>
      </w:r>
      <w:r>
        <w:rPr>
          <w:rFonts w:ascii="Times New Roman" w:hAnsi="Times New Roman" w:eastAsia="宋体"/>
          <w:sz w:val="24"/>
          <w:szCs w:val="24"/>
        </w:rPr>
        <w:t>.</w:t>
      </w:r>
    </w:p>
    <w:p w14:paraId="358C7909" w14:textId="77777777" w:rsidR="00A75E48" w:rsidRDefault="004F6462" w:rsidP="004F498C">
      <w:pPr>
        <w:snapToGrid w:val="0"/>
        <w:spacing w:line="410" w:lineRule="atLeast" w:before="0" w:after="0"/>
        <w:jc w:val="left"/>
      </w:pPr>
      <w:r>
        <w:rPr>
          <w:rFonts w:ascii="Times New Roman" w:hAnsi="Times New Roman" w:eastAsia="宋体"/>
          <w:color w:val="1F4E79"/>
          <w:sz w:val="24"/>
          <w:szCs w:val="24"/>
          <w:shd w:val="clear" w:color="auto" w:fill="C9C9C9"/>
        </w:rPr>
        <w:t>（3）</w:t>
      </w:r>
      <w:r>
        <w:rPr>
          <w:rFonts w:ascii="Times New Roman" w:hAnsi="Times New Roman" w:eastAsia="宋体"/>
          <w:sz w:val="24"/>
          <w:szCs w:val="24"/>
        </w:rPr>
        <w:t>求点面距</w:t>
      </w:r>
    </w:p>
    <w:p w14:paraId="690C1A52" w14:textId="77777777" w:rsidR="00A75E48" w:rsidRDefault="004F6462" w:rsidP="004F498C">
      <w:pPr>
        <w:snapToGrid w:val="0"/>
        <w:spacing w:line="410" w:lineRule="atLeast" w:before="0" w:after="0"/>
        <w:jc w:val="left"/>
      </w:pPr>
      <w:r>
        <w:rPr>
          <w:rFonts w:ascii="Times New Roman" w:hAnsi="Times New Roman" w:eastAsia="宋体"/>
          <w:sz w:val="24"/>
          <w:szCs w:val="24"/>
        </w:rPr>
        <w:t>①</w:t>
      </w:r>
      <w:r>
        <w:rPr>
          <w:rFonts w:ascii="Times New Roman" w:hAnsi="Times New Roman" w:eastAsia="宋体"/>
          <w:sz w:val="24"/>
          <w:szCs w:val="24"/>
        </w:rPr>
        <w:t>求出该平面的一个</w:t>
      </w:r>
      <w:r>
        <w:rPr>
          <w:rFonts w:eastAsia="宋体" w:ascii="Times New Roman" w:hAnsi="Times New Roman"/>
          <w:sz w:val="24"/>
          <w:szCs w:val="24"/>
        </w:rPr>
        <w:t/>
      </w:r>
      <w:r>
        <w:rPr>
          <w:rFonts w:eastAsia="宋体" w:ascii="Times New Roman" w:hAnsi="Times New Roman"/>
          <w:color w:val="1F4E79"/>
          <w:sz w:val="24"/>
          <w:szCs w:val="24"/>
          <w:shd w:val="clear" w:color="auto" w:fill="C9C9C9"/>
        </w:rPr>
        <w:t xml:space="preserve">法向量</w:t>
      </w:r>
      <w:r>
        <w:rPr>
          <w:rFonts w:ascii="Times New Roman" w:hAnsi="Times New Roman" w:eastAsia="宋体"/>
          <w:sz w:val="24"/>
          <w:szCs w:val="24"/>
        </w:rPr>
        <w:t>；</w:t>
      </w:r>
      <w:r>
        <w:rPr>
          <w:rFonts w:ascii="Times New Roman" w:hAnsi="Times New Roman" w:eastAsia="宋体"/>
          <w:sz w:val="24"/>
          <w:szCs w:val="24"/>
        </w:rPr>
        <w:t>②</w:t>
      </w:r>
      <w:r>
        <w:rPr>
          <w:rFonts w:ascii="Times New Roman" w:hAnsi="Times New Roman" w:eastAsia="宋体"/>
          <w:sz w:val="24"/>
          <w:szCs w:val="24"/>
        </w:rPr>
        <w:t>找出从该点出发的平面的任一条斜线段对应的向量；</w:t>
      </w:r>
    </w:p>
    <w:p w14:paraId="105AA3A5" w14:textId="77777777" w:rsidR="00A75E48" w:rsidRDefault="004F6462" w:rsidP="004F498C">
      <w:pPr>
        <w:snapToGrid w:val="0"/>
        <w:spacing w:line="410" w:lineRule="atLeast" w:before="0" w:after="0"/>
        <w:jc w:val="left"/>
      </w:pPr>
      <w:r>
        <w:rPr>
          <w:rFonts w:ascii="Times New Roman" w:hAnsi="Times New Roman" w:eastAsia="宋体"/>
          <w:sz w:val="24"/>
          <w:szCs w:val="24"/>
        </w:rPr>
        <w:t>③</w:t>
      </w:r>
      <w:r>
        <w:rPr>
          <w:rFonts w:ascii="Times New Roman" w:hAnsi="Times New Roman" w:eastAsia="宋体"/>
          <w:sz w:val="24"/>
          <w:szCs w:val="24"/>
        </w:rPr>
        <w:t>求出法向量与斜线段向量的数量积的绝对值再除以法向量的模，即可求出点到平面的距离</w:t>
      </w:r>
      <w:r>
        <w:rPr>
          <w:rFonts w:ascii="Times New Roman" w:hAnsi="Times New Roman" w:eastAsia="宋体"/>
          <w:sz w:val="24"/>
          <w:szCs w:val="24"/>
        </w:rPr>
        <w:t>.</w:t>
      </w:r>
    </w:p>
    <w:p w14:paraId="00449AFB" w14:textId="77777777" w:rsidR="00A75E48" w:rsidRDefault="004F6462" w:rsidP="004F498C">
      <w:pPr>
        <w:snapToGrid w:val="0"/>
        <w:spacing w:line="410" w:lineRule="atLeast" w:before="0" w:after="0"/>
        <w:jc w:val="left"/>
      </w:pPr>
      <w:r>
        <w:rPr>
          <w:rFonts w:ascii="Times New Roman" w:hAnsi="Times New Roman" w:eastAsia="宋体"/>
          <w:sz w:val="24"/>
          <w:szCs w:val="24"/>
        </w:rPr>
        <w:t>即：点</w:t>
      </w:r>
      <w:r>
        <w:rPr>
          <w:rFonts w:eastAsia="宋体" w:ascii="Times New Roman" w:hAnsi="Times New Roman"/>
          <w:i/>
          <w:sz w:val="24"/>
          <w:szCs w:val="24"/>
        </w:rPr>
        <w:t>A</w:t>
      </w:r>
      <w:r>
        <w:rPr>
          <w:rFonts w:ascii="Times New Roman" w:hAnsi="Times New Roman" w:eastAsia="宋体"/>
          <w:sz w:val="24"/>
          <w:szCs w:val="24"/>
        </w:rPr>
        <w:t>到平面</w:t>
      </w:r>
      <m:oMath>
        <m:r>
          <w:rPr>
            <w:rFonts w:ascii="Times New Roman" w:hAnsi="Times New Roman" w:cs="Cambria Math"/>
          </w:rPr>
          <m:t>α</m:t>
        </m:r>
      </m:oMath>
      <w:r>
        <w:rPr>
          <w:rFonts w:ascii="Times New Roman" w:hAnsi="Times New Roman" w:eastAsia="宋体"/>
          <w:sz w:val="24"/>
          <w:szCs w:val="24"/>
        </w:rPr>
        <w:t xml:space="preserve"> </w:t>
      </w:r>
      <w:r>
        <w:rPr>
          <w:rFonts w:ascii="Times New Roman" w:hAnsi="Times New Roman" w:eastAsia="宋体"/>
          <w:sz w:val="24"/>
          <w:szCs w:val="24"/>
        </w:rPr>
        <w:t>的距离</w:t>
      </w:r>
      <m:oMath>
        <m:r>
          <w:rPr>
            <w:rFonts w:ascii="Times New Roman" w:hAnsi="Times New Roman" w:cs="Cambria Math"/>
          </w:rPr>
          <m:t>d</m:t>
        </m:r>
      </m:oMath>
      <w:r>
        <w:rPr>
          <w:rFonts w:ascii="Times New Roman" w:hAnsi="Times New Roman" w:eastAsia="宋体"/>
          <w:sz w:val="24"/>
          <w:szCs w:val="24"/>
        </w:rPr>
        <w:t>=</w:t>
      </w:r>
      <w:r>
        <w:rPr>
          <w:rFonts w:eastAsia="宋体" w:ascii="Times New Roman" w:hAnsi="Times New Roman"/>
          <w:sz w:val="24"/>
          <w:szCs w:val="24"/>
        </w:rPr>
        <w:t/>
      </w:r>
      <m:oMath>
        <m:f>
          <m:fPr>
            <m:ctrlPr>
              <w:rPr>
                <w:rFonts w:ascii="Times New Roman" w:hAnsi="Times New Roman"/>
                <w:color w:val="1F4E79"/>
                <w:shd w:val="clear" w:color="auto" w:fill="C9C9C9"/>
              </w:rPr>
            </m:ctrlPr>
          </m:fPr>
          <m:num>
            <m:d>
              <m:dPr>
                <m:begChr m:val="|"/>
                <m:endChr m:val="|"/>
                <m:ctrlPr>
                  <w:rPr>
                    <w:rFonts w:ascii="Times New Roman" w:hAnsi="Times New Roman"/>
                  </w:rPr>
                </m:ctrlPr>
              </m:dPr>
              <m:e>
                <m:acc>
                  <m:accPr>
                    <m:chr m:val="⃑"/>
                    <m:ctrlPr>
                      <w:rPr>
                        <w:rFonts w:ascii="Times New Roman" w:hAnsi="Times New Roman"/>
                      </w:rPr>
                    </m:ctrlPr>
                  </m:accPr>
                  <m:e>
                    <m:r>
                      <w:rPr>
                        <w:rFonts w:ascii="Times New Roman" w:hAnsi="Times New Roman" w:cs="Cambria Math"/>
                      </w:rPr>
                      <m:t>AB</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n</m:t>
                    </m:r>
                  </m:e>
                </m:acc>
              </m:e>
            </m:d>
          </m:num>
          <m:den>
            <m:d>
              <m:dPr>
                <m:begChr m:val="|"/>
                <m:endChr m:val="|"/>
                <m:ctrlPr>
                  <w:rPr>
                    <w:rFonts w:ascii="Times New Roman" w:hAnsi="Times New Roman"/>
                  </w:rPr>
                </m:ctrlPr>
              </m:dPr>
              <m:e>
                <m:acc>
                  <m:accPr>
                    <m:chr m:val="⃑"/>
                    <m:ctrlPr>
                      <w:rPr>
                        <w:rFonts w:ascii="Times New Roman" w:hAnsi="Times New Roman"/>
                      </w:rPr>
                    </m:ctrlPr>
                  </m:accPr>
                  <m:e>
                    <m:r>
                      <w:rPr>
                        <w:rFonts w:ascii="Times New Roman" w:hAnsi="Times New Roman" w:cs="Cambria Math"/>
                      </w:rPr>
                      <m:t>n</m:t>
                    </m:r>
                  </m:e>
                </m:acc>
              </m:e>
            </m:d>
          </m:den>
        </m:f>
      </m:oMath>
      <w:r>
        <w:rPr>
          <w:rFonts w:ascii="Times New Roman" w:hAnsi="Times New Roman" w:eastAsia="宋体"/>
          <w:sz w:val="24"/>
          <w:szCs w:val="24"/>
        </w:rPr>
        <w:t>，其中</w:t>
      </w:r>
      <m:oMath>
        <m:r>
          <w:rPr>
            <w:rFonts w:ascii="Times New Roman" w:hAnsi="Times New Roman" w:cs="Cambria Math"/>
          </w:rPr>
          <m:t>B∈α</m:t>
        </m:r>
      </m:oMath>
      <w:r>
        <w:rPr>
          <w:rFonts w:ascii="Times New Roman" w:hAnsi="Times New Roman" w:eastAsia="宋体"/>
          <w:sz w:val="24"/>
          <w:szCs w:val="24"/>
        </w:rPr>
        <w:t>，</w:t>
      </w:r>
      <m:oMath>
        <m:acc>
          <m:accPr>
            <m:chr m:val="⃗"/>
            <m:ctrlPr>
              <w:rPr>
                <w:rFonts w:ascii="Times New Roman" w:hAnsi="Times New Roman"/>
              </w:rPr>
            </m:ctrlPr>
          </m:accPr>
          <m:e>
            <m:r>
              <w:rPr>
                <w:rFonts w:ascii="Times New Roman" w:hAnsi="Times New Roman" w:cs="Cambria Math"/>
              </w:rPr>
              <m:t>n</m:t>
            </m:r>
          </m:e>
        </m:acc>
      </m:oMath>
      <w:r>
        <w:rPr>
          <w:rFonts w:ascii="Times New Roman" w:hAnsi="Times New Roman" w:eastAsia="宋体"/>
          <w:sz w:val="24"/>
          <w:szCs w:val="24"/>
        </w:rPr>
        <w:t>是平面</w:t>
      </w:r>
      <m:oMath>
        <m:r>
          <w:rPr>
            <w:rFonts w:ascii="Times New Roman" w:hAnsi="Times New Roman" w:cs="Cambria Math"/>
          </w:rPr>
          <m:t>α</m:t>
        </m:r>
      </m:oMath>
      <w:r>
        <w:rPr>
          <w:rFonts w:ascii="Times New Roman" w:hAnsi="Times New Roman" w:eastAsia="宋体"/>
          <w:sz w:val="24"/>
          <w:szCs w:val="24"/>
        </w:rPr>
        <w:t>的一个法向量</w:t>
      </w:r>
      <w:r>
        <w:rPr>
          <w:rFonts w:ascii="Times New Roman" w:hAnsi="Times New Roman" w:eastAsia="宋体"/>
          <w:sz w:val="24"/>
          <w:szCs w:val="24"/>
        </w:rPr>
        <w:t>.</w:t>
      </w:r>
    </w:p>
    <w:p w14:paraId="62FA3ED6" w14:textId="77777777" w:rsidR="00A75E48" w:rsidRDefault="004F6462" w:rsidP="004F498C">
      <w:pPr>
        <w:snapToGrid w:val="0"/>
        <w:spacing w:line="410" w:lineRule="atLeast" w:before="0" w:after="0"/>
        <w:jc w:val="left"/>
      </w:pPr>
      <w:r>
        <w:rPr>
          <w:rFonts w:ascii="Times New Roman" w:hAnsi="Times New Roman" w:eastAsia="宋体"/>
          <w:color w:val="1F4E79"/>
          <w:sz w:val="24"/>
          <w:szCs w:val="24"/>
          <w:shd w:val="clear" w:color="auto" w:fill="C9C9C9"/>
        </w:rPr>
        <w:t>（4）</w:t>
      </w:r>
      <w:r>
        <w:rPr>
          <w:rFonts w:ascii="Times New Roman" w:hAnsi="Times New Roman" w:eastAsia="宋体"/>
          <w:sz w:val="24"/>
          <w:szCs w:val="24"/>
        </w:rPr>
        <w:t>线面距、面面距均可转化为点面距离，用求点面距的方法进行求解</w:t>
      </w:r>
    </w:p>
    <w:p w14:paraId="354985AA" w14:textId="77777777" w:rsidR="00A75E48" w:rsidRDefault="004F6462" w:rsidP="004F498C">
      <w:pPr>
        <w:snapToGrid w:val="0"/>
        <w:spacing w:line="410" w:lineRule="atLeast" w:before="0" w:after="0"/>
        <w:jc w:val="left"/>
      </w:pPr>
      <w:r>
        <w:rPr>
          <w:rFonts w:ascii="Times New Roman" w:hAnsi="Times New Roman" w:eastAsia="宋体"/>
          <w:sz w:val="24"/>
          <w:szCs w:val="24"/>
        </w:rPr>
        <w:t>直线</w:t>
      </w:r>
      <m:oMath>
        <m:r>
          <w:rPr>
            <w:rFonts w:ascii="Times New Roman" w:hAnsi="Times New Roman" w:cs="Cambria Math"/>
          </w:rPr>
          <m:t>a</m:t>
        </m:r>
      </m:oMath>
      <w:r>
        <w:rPr>
          <w:rFonts w:ascii="Times New Roman" w:hAnsi="Times New Roman" w:eastAsia="宋体"/>
          <w:sz w:val="24"/>
          <w:szCs w:val="24"/>
        </w:rPr>
        <w:t>与平面</w:t>
      </w:r>
      <m:oMath>
        <m:r>
          <w:rPr>
            <w:rFonts w:ascii="Times New Roman" w:hAnsi="Times New Roman" w:cs="Cambria Math"/>
          </w:rPr>
          <m:t>α</m:t>
        </m:r>
      </m:oMath>
      <w:r>
        <w:rPr>
          <w:rFonts w:ascii="Times New Roman" w:hAnsi="Times New Roman" w:eastAsia="宋体"/>
          <w:sz w:val="24"/>
          <w:szCs w:val="24"/>
        </w:rPr>
        <w:t xml:space="preserve"> </w:t>
      </w:r>
      <w:r>
        <w:rPr>
          <w:rFonts w:ascii="Times New Roman" w:hAnsi="Times New Roman" w:eastAsia="宋体"/>
          <w:sz w:val="24"/>
          <w:szCs w:val="24"/>
        </w:rPr>
        <w:t>之间的距离：</w:t>
      </w:r>
      <m:oMath>
        <m:r>
          <w:rPr>
            <w:rFonts w:ascii="Times New Roman" w:hAnsi="Times New Roman" w:cs="Cambria Math"/>
          </w:rPr>
          <m:t>d</m:t>
        </m:r>
      </m:oMath>
      <w:r>
        <w:rPr>
          <w:rFonts w:ascii="Times New Roman" w:hAnsi="Times New Roman" w:eastAsia="宋体"/>
          <w:sz w:val="24"/>
          <w:szCs w:val="24"/>
        </w:rPr>
        <w:t>=</w:t>
      </w:r>
      <w:r>
        <w:rPr>
          <w:rFonts w:eastAsia="宋体" w:ascii="Times New Roman" w:hAnsi="Times New Roman"/>
          <w:sz w:val="24"/>
          <w:szCs w:val="24"/>
        </w:rPr>
        <w:t/>
      </w:r>
      <m:oMath>
        <m:f>
          <m:fPr>
            <m:ctrlPr>
              <w:rPr>
                <w:rFonts w:ascii="Times New Roman" w:hAnsi="Times New Roman"/>
                <w:color w:val="1F4E79"/>
                <w:shd w:val="clear" w:color="auto" w:fill="C9C9C9"/>
              </w:rPr>
            </m:ctrlPr>
          </m:fPr>
          <m:num>
            <m:d>
              <m:dPr>
                <m:begChr m:val="|"/>
                <m:endChr m:val="|"/>
                <m:ctrlPr>
                  <w:rPr>
                    <w:rFonts w:ascii="Times New Roman" w:hAnsi="Times New Roman"/>
                  </w:rPr>
                </m:ctrlPr>
              </m:dPr>
              <m:e>
                <m:acc>
                  <m:accPr>
                    <m:chr m:val="⃑"/>
                    <m:ctrlPr>
                      <w:rPr>
                        <w:rFonts w:ascii="Times New Roman" w:hAnsi="Times New Roman"/>
                      </w:rPr>
                    </m:ctrlPr>
                  </m:accPr>
                  <m:e>
                    <m:r>
                      <w:rPr>
                        <w:rFonts w:ascii="Times New Roman" w:hAnsi="Times New Roman" w:cs="Cambria Math"/>
                      </w:rPr>
                      <m:t>AB</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n</m:t>
                    </m:r>
                  </m:e>
                </m:acc>
              </m:e>
            </m:d>
          </m:num>
          <m:den>
            <m:d>
              <m:dPr>
                <m:begChr m:val="|"/>
                <m:endChr m:val="|"/>
                <m:ctrlPr>
                  <w:rPr>
                    <w:rFonts w:ascii="Times New Roman" w:hAnsi="Times New Roman"/>
                  </w:rPr>
                </m:ctrlPr>
              </m:dPr>
              <m:e>
                <m:acc>
                  <m:accPr>
                    <m:chr m:val="⃑"/>
                    <m:ctrlPr>
                      <w:rPr>
                        <w:rFonts w:ascii="Times New Roman" w:hAnsi="Times New Roman"/>
                      </w:rPr>
                    </m:ctrlPr>
                  </m:accPr>
                  <m:e>
                    <m:r>
                      <w:rPr>
                        <w:rFonts w:ascii="Times New Roman" w:hAnsi="Times New Roman" w:cs="Cambria Math"/>
                      </w:rPr>
                      <m:t>n</m:t>
                    </m:r>
                  </m:e>
                </m:acc>
              </m:e>
            </m:d>
          </m:den>
        </m:f>
      </m:oMath>
      <w:r>
        <w:rPr>
          <w:rFonts w:ascii="Times New Roman" w:hAnsi="Times New Roman" w:eastAsia="宋体"/>
          <w:sz w:val="24"/>
          <w:szCs w:val="24"/>
        </w:rPr>
        <w:t>，其中</w:t>
      </w:r>
      <m:oMath>
        <m:r>
          <w:rPr>
            <w:rFonts w:ascii="Times New Roman" w:hAnsi="Times New Roman" w:cs="Cambria Math"/>
          </w:rPr>
          <m:t>A∈a,B∈α</m:t>
        </m:r>
      </m:oMath>
      <w:r>
        <w:rPr>
          <w:rFonts w:ascii="Times New Roman" w:hAnsi="Times New Roman" w:eastAsia="宋体"/>
          <w:sz w:val="24"/>
          <w:szCs w:val="24"/>
        </w:rPr>
        <w:t>，</w:t>
      </w:r>
      <m:oMath>
        <m:acc>
          <m:accPr>
            <m:chr m:val="⃗"/>
            <m:ctrlPr>
              <w:rPr>
                <w:rFonts w:ascii="Times New Roman" w:hAnsi="Times New Roman"/>
              </w:rPr>
            </m:ctrlPr>
          </m:accPr>
          <m:e>
            <m:r>
              <w:rPr>
                <w:rFonts w:ascii="Times New Roman" w:hAnsi="Times New Roman" w:cs="Cambria Math"/>
              </w:rPr>
              <m:t>n</m:t>
            </m:r>
          </m:e>
        </m:acc>
      </m:oMath>
      <w:r>
        <w:rPr>
          <w:rFonts w:ascii="Times New Roman" w:hAnsi="Times New Roman" w:eastAsia="宋体"/>
          <w:sz w:val="24"/>
          <w:szCs w:val="24"/>
        </w:rPr>
        <w:t>是平面</w:t>
      </w:r>
      <m:oMath>
        <m:r>
          <w:rPr>
            <w:rFonts w:ascii="Times New Roman" w:hAnsi="Times New Roman" w:cs="Cambria Math"/>
          </w:rPr>
          <m:t>α</m:t>
        </m:r>
      </m:oMath>
      <w:r>
        <w:rPr>
          <w:rFonts w:ascii="Times New Roman" w:hAnsi="Times New Roman" w:eastAsia="宋体"/>
          <w:sz w:val="24"/>
          <w:szCs w:val="24"/>
        </w:rPr>
        <w:t xml:space="preserve"> </w:t>
      </w:r>
      <w:r>
        <w:rPr>
          <w:rFonts w:ascii="Times New Roman" w:hAnsi="Times New Roman" w:eastAsia="宋体"/>
          <w:sz w:val="24"/>
          <w:szCs w:val="24"/>
        </w:rPr>
        <w:t>的一个法向量</w:t>
      </w:r>
      <w:r>
        <w:rPr>
          <w:rFonts w:ascii="Times New Roman" w:hAnsi="Times New Roman" w:eastAsia="宋体"/>
          <w:sz w:val="24"/>
          <w:szCs w:val="24"/>
        </w:rPr>
        <w:t>.</w:t>
      </w:r>
    </w:p>
    <w:p w14:paraId="60999E87" w14:textId="77777777" w:rsidR="00A75E48" w:rsidRDefault="004F6462" w:rsidP="004F498C">
      <w:pPr>
        <w:snapToGrid w:val="0"/>
        <w:spacing w:line="410" w:lineRule="atLeast" w:before="0" w:after="0"/>
        <w:jc w:val="left"/>
      </w:pPr>
      <w:r>
        <w:rPr>
          <w:rFonts w:ascii="Times New Roman" w:hAnsi="Times New Roman" w:eastAsia="宋体"/>
          <w:sz w:val="24"/>
          <w:szCs w:val="24"/>
        </w:rPr>
        <w:t>两平行平面</w:t>
      </w:r>
      <m:oMath>
        <m:r>
          <w:rPr>
            <w:rFonts w:ascii="Times New Roman" w:hAnsi="Times New Roman" w:cs="Cambria Math"/>
          </w:rPr>
          <m:t>α,β</m:t>
        </m:r>
      </m:oMath>
      <w:r>
        <w:rPr>
          <w:rFonts w:ascii="Times New Roman" w:hAnsi="Times New Roman" w:eastAsia="宋体"/>
          <w:sz w:val="24"/>
          <w:szCs w:val="24"/>
        </w:rPr>
        <w:t>之间的距离：</w:t>
      </w:r>
      <m:oMath>
        <m:r>
          <w:rPr>
            <w:rFonts w:ascii="Times New Roman" w:hAnsi="Times New Roman" w:cs="Cambria Math"/>
          </w:rPr>
          <m:t>d</m:t>
        </m:r>
      </m:oMath>
      <w:r>
        <w:rPr>
          <w:rFonts w:ascii="Times New Roman" w:hAnsi="Times New Roman" w:eastAsia="宋体"/>
          <w:sz w:val="24"/>
          <w:szCs w:val="24"/>
        </w:rPr>
        <w:t>=</w:t>
      </w:r>
      <w:r>
        <w:rPr>
          <w:rFonts w:eastAsia="宋体" w:ascii="Times New Roman" w:hAnsi="Times New Roman"/>
          <w:sz w:val="24"/>
          <w:szCs w:val="24"/>
        </w:rPr>
        <w:t/>
      </w:r>
      <m:oMath>
        <m:f>
          <m:fPr>
            <m:ctrlPr>
              <w:rPr>
                <w:rFonts w:ascii="Times New Roman" w:hAnsi="Times New Roman"/>
                <w:color w:val="1F4E79"/>
                <w:shd w:val="clear" w:color="auto" w:fill="C9C9C9"/>
              </w:rPr>
            </m:ctrlPr>
          </m:fPr>
          <m:num>
            <m:d>
              <m:dPr>
                <m:begChr m:val="|"/>
                <m:endChr m:val="|"/>
                <m:ctrlPr>
                  <w:rPr>
                    <w:rFonts w:ascii="Times New Roman" w:hAnsi="Times New Roman"/>
                  </w:rPr>
                </m:ctrlPr>
              </m:dPr>
              <m:e>
                <m:acc>
                  <m:accPr>
                    <m:chr m:val="⃑"/>
                    <m:ctrlPr>
                      <w:rPr>
                        <w:rFonts w:ascii="Times New Roman" w:hAnsi="Times New Roman"/>
                      </w:rPr>
                    </m:ctrlPr>
                  </m:accPr>
                  <m:e>
                    <m:r>
                      <w:rPr>
                        <w:rFonts w:ascii="Times New Roman" w:hAnsi="Times New Roman" w:cs="Cambria Math"/>
                      </w:rPr>
                      <m:t>AB</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n</m:t>
                    </m:r>
                  </m:e>
                </m:acc>
              </m:e>
            </m:d>
          </m:num>
          <m:den>
            <m:d>
              <m:dPr>
                <m:begChr m:val="|"/>
                <m:endChr m:val="|"/>
                <m:ctrlPr>
                  <w:rPr>
                    <w:rFonts w:ascii="Times New Roman" w:hAnsi="Times New Roman"/>
                  </w:rPr>
                </m:ctrlPr>
              </m:dPr>
              <m:e>
                <m:acc>
                  <m:accPr>
                    <m:chr m:val="⃑"/>
                    <m:ctrlPr>
                      <w:rPr>
                        <w:rFonts w:ascii="Times New Roman" w:hAnsi="Times New Roman"/>
                      </w:rPr>
                    </m:ctrlPr>
                  </m:accPr>
                  <m:e>
                    <m:r>
                      <w:rPr>
                        <w:rFonts w:ascii="Times New Roman" w:hAnsi="Times New Roman" w:cs="Cambria Math"/>
                      </w:rPr>
                      <m:t>n</m:t>
                    </m:r>
                  </m:e>
                </m:acc>
              </m:e>
            </m:d>
          </m:den>
        </m:f>
      </m:oMath>
      <w:r>
        <w:rPr>
          <w:rFonts w:ascii="Times New Roman" w:hAnsi="Times New Roman" w:eastAsia="宋体"/>
          <w:sz w:val="24"/>
          <w:szCs w:val="24"/>
        </w:rPr>
        <w:t>，其中</w:t>
      </w:r>
      <m:oMath>
        <m:r>
          <w:rPr>
            <w:rFonts w:ascii="Times New Roman" w:hAnsi="Times New Roman" w:cs="Cambria Math"/>
          </w:rPr>
          <m:t>A∈α,B∈β</m:t>
        </m:r>
      </m:oMath>
      <w:r>
        <w:rPr>
          <w:rFonts w:ascii="Times New Roman" w:hAnsi="Times New Roman" w:eastAsia="宋体"/>
          <w:sz w:val="24"/>
          <w:szCs w:val="24"/>
        </w:rPr>
        <w:t>，</w:t>
      </w:r>
      <m:oMath>
        <m:acc>
          <m:accPr>
            <m:chr m:val="⃗"/>
            <m:ctrlPr>
              <w:rPr>
                <w:rFonts w:ascii="Times New Roman" w:hAnsi="Times New Roman"/>
              </w:rPr>
            </m:ctrlPr>
          </m:accPr>
          <m:e>
            <m:r>
              <w:rPr>
                <w:rFonts w:ascii="Times New Roman" w:hAnsi="Times New Roman" w:cs="Cambria Math"/>
              </w:rPr>
              <m:t>n</m:t>
            </m:r>
          </m:e>
        </m:acc>
      </m:oMath>
      <w:r>
        <w:rPr>
          <w:rFonts w:ascii="Times New Roman" w:hAnsi="Times New Roman" w:eastAsia="宋体"/>
          <w:sz w:val="24"/>
          <w:szCs w:val="24"/>
        </w:rPr>
        <w:t>是平面</w:t>
      </w:r>
      <m:oMath>
        <m:r>
          <w:rPr>
            <w:rFonts w:ascii="Times New Roman" w:hAnsi="Times New Roman" w:cs="Cambria Math"/>
          </w:rPr>
          <m:t>α</m:t>
        </m:r>
      </m:oMath>
      <w:r>
        <w:rPr>
          <w:rFonts w:ascii="Times New Roman" w:hAnsi="Times New Roman" w:eastAsia="宋体"/>
          <w:sz w:val="24"/>
          <w:szCs w:val="24"/>
        </w:rPr>
        <w:t>的一个法向量</w:t>
      </w:r>
      <w:r>
        <w:rPr>
          <w:rFonts w:ascii="Times New Roman" w:hAnsi="Times New Roman" w:eastAsia="宋体"/>
          <w:sz w:val="24"/>
          <w:szCs w:val="24"/>
        </w:rPr>
        <w:t>.</w:t>
      </w:r>
    </w:p>
    <w:p>
      <w:pPr>
        <w:snapToGrid w:val="0"/>
        <w:spacing w:line="410" w:lineRule="atLeast" w:before="0" w:after="0"/>
        <w:jc w:val="left"/>
      </w:pPr>
      <w:r>
        <w:rPr>
          <w:rFonts w:ascii="Times New Roman" w:hAnsi="Times New Roman" w:eastAsia="宋体"/>
          <w:sz w:val="24"/>
          <w:szCs w:val="24"/>
        </w:rPr>
        <w:t xml:space="preserve"/>
      </w:r>
      <w:r>
        <w:rPr>
          <w:rFonts w:ascii="Times New Roman" w:hAnsi="Times New Roman" w:eastAsia="宋体"/>
          <w:sz w:val="24"/>
          <w:szCs w:val="24"/>
          <w:shd w:val="clear" w:color="auto" w:fill="C9C9C9"/>
        </w:rPr>
        <w:t xml:space="preserve">39．</w:t>
      </w:r>
      <w:r>
        <w:rPr>
          <w:rFonts w:ascii="Times New Roman" w:hAnsi="Times New Roman" w:eastAsia="宋体"/>
          <w:sz w:val="24"/>
          <w:szCs w:val="24"/>
        </w:rPr>
        <w:t xml:space="preserve">〔进〕</w:t>
      </w:r>
      <w:r>
        <w:rPr>
          <w:rFonts w:ascii="Times New Roman" w:hAnsi="Times New Roman" w:eastAsia="宋体"/>
          <w:sz w:val="24"/>
          <w:szCs w:val="24"/>
        </w:rPr>
        <w:t xml:space="preserve">正四面体的定义与常用结论</w:t>
      </w:r>
    </w:p>
    <w:p>
      <w:pPr>
        <w:snapToGrid w:val="0"/>
        <w:spacing w:line="280" w:lineRule="atLeast" w:before="0" w:after="0"/>
        <w:jc w:val="left"/>
        <w:rPr>
          <w:sz w:val="18"/>
          <w:szCs w:val="18"/>
        </w:rPr>
      </w:pPr>
      <w:r>
        <w:rPr>
          <w:rFonts w:ascii="Times New Roman" w:hAnsi="Times New Roman" w:eastAsia="宋体"/>
          <w:sz w:val="18"/>
          <w:szCs w:val="18"/>
          <w:shd w:val="clear" w:color="auto" w:fill="C9C9C9"/>
        </w:rPr>
        <w:t xml:space="preserve">【编注】</w:t>
      </w:r>
      <w:r>
        <w:rPr>
          <w:rFonts w:ascii="Times New Roman" w:hAnsi="Times New Roman" w:eastAsia="宋体"/>
          <w:sz w:val="18"/>
          <w:szCs w:val="18"/>
        </w:rPr>
        <w:t xml:space="preserve">正四面体的高、面积、体积、角与切接球结论全集：外接球与内切球半径比3:1是快算关键，“四心合一”是识别载体的重要特征。</w:t>
      </w:r>
    </w:p>
    <w:p w:rsidR="00C77795" w:rsidRPr="00043B54" w:rsidRDefault="00A87FEB" w:rsidP="0033569B">
      <w:pPr>
        <w:snapToGrid w:val="0"/>
        <w:spacing w:line="410" w:lineRule="atLeast" w:before="0" w:after="0"/>
        <w:jc w:val="left"/>
      </w:pPr>
      <w:r>
        <w:rPr>
          <w:sz w:val="24"/>
          <w:szCs w:val="24"/>
        </w:rPr>
        <w:t>四面体</w:t>
      </w:r>
      <w:r>
        <w:rPr>
          <w:rFonts w:hint="eastAsia"/>
          <w:sz w:val="24"/>
          <w:szCs w:val="24"/>
        </w:rPr>
        <w:t>：</w:t>
      </w:r>
      <w:r>
        <w:rPr>
          <w:sz w:val="24"/>
          <w:szCs w:val="24"/>
        </w:rPr>
        <w:t>立体几何中最简单的多面体，</w:t>
      </w:r>
      <w:r>
        <w:rPr>
          <w:rFonts w:hint="eastAsia"/>
          <w:sz w:val="24"/>
          <w:szCs w:val="24"/>
        </w:rPr>
        <w:t>也叫</w:t>
      </w:r>
      <w:r>
        <w:rPr>
          <w:sz w:val="24"/>
          <w:szCs w:val="24"/>
        </w:rPr>
        <w:t>立体几何的基本体，</w:t>
      </w:r>
      <w:r>
        <w:rPr>
          <w:rFonts w:hint="eastAsia"/>
          <w:sz w:val="24"/>
          <w:szCs w:val="24"/>
        </w:rPr>
        <w:t>很重要</w:t>
      </w:r>
    </w:p>
    <w:p w:rsidR="00EF035E" w:rsidRPr="00043B54" w:rsidRDefault="00A87FEB" w:rsidP="0033569B">
      <w:pPr>
        <w:snapToGrid w:val="0"/>
        <w:spacing w:line="410" w:lineRule="atLeast" w:before="0" w:after="0"/>
        <w:jc w:val="left"/>
      </w:pPr>
      <w:r>
        <w:rPr>
          <w:sz w:val="24"/>
          <w:szCs w:val="24"/>
        </w:rPr>
        <w:t>正四面体</w:t>
      </w:r>
      <w:r>
        <w:rPr>
          <w:rFonts w:hint="eastAsia"/>
          <w:sz w:val="24"/>
          <w:szCs w:val="24"/>
        </w:rPr>
        <w:t>：</w:t>
      </w:r>
      <w:r>
        <w:rPr>
          <w:sz w:val="24"/>
          <w:szCs w:val="24"/>
        </w:rPr>
        <w:t>由四个全等正三角形围成的空间封闭图形，所有棱长都相等．正四面体是最简单的正多面体，又是特殊的正三棱锥．</w:t>
      </w:r>
      <w:r>
        <w:rPr>
          <w:sz w:val="24"/>
          <w:szCs w:val="24"/>
        </w:rPr>
        <w:t>若正四面体的棱长为</w:t>
      </w:r>
      <w:r>
        <w:rPr>
          <w:i/>
          <w:sz w:val="24"/>
          <w:szCs w:val="24"/>
        </w:rPr>
        <w:t>a</w:t>
      </w:r>
      <w:r>
        <w:rPr>
          <w:sz w:val="24"/>
          <w:szCs w:val="24"/>
        </w:rPr>
        <w:t>，有以下常用结论：</w:t>
      </w:r>
    </w:p>
    <w:p w:rsidR="00EF035E" w:rsidRPr="00043B54" w:rsidRDefault="00A87FEB" w:rsidP="0033569B">
      <w:pPr>
        <w:snapToGrid w:val="0"/>
        <w:spacing w:line="410" w:lineRule="atLeast" w:before="0" w:after="0"/>
        <w:jc w:val="left"/>
      </w:pPr>
      <w:r>
        <w:rPr>
          <w:sz w:val="24"/>
          <w:szCs w:val="24"/>
        </w:rPr>
        <w:t/>
      </w:r>
      <w:r>
        <w:rPr>
          <w:rFonts w:ascii="Times New Roman" w:hAnsi="Times New Roman" w:eastAsia="宋体"/>
          <w:color w:val="1F4E79"/>
          <w:sz w:val="24"/>
          <w:szCs w:val="24"/>
          <w:shd w:val="clear" w:color="auto" w:fill="C9C9C9"/>
        </w:rPr>
        <w:t xml:space="preserve">（1）</w:t>
      </w:r>
      <w:r>
        <w:rPr>
          <w:sz w:val="24"/>
          <w:szCs w:val="24"/>
        </w:rPr>
        <w:t>高</w:t>
      </w:r>
      <m:oMath>
        <m:r>
          <w:rPr>
            <w:rFonts w:cs="Cambria Math"/>
            <w:color w:val="1F4E79"/>
            <w:shd w:val="clear" w:color="auto" w:fill="C9C9C9"/>
          </w:rPr>
          <m:t>h</m:t>
        </m:r>
        <m:r>
          <w:rPr>
            <w:rFonts w:cs="Cambria Math"/>
            <w:color w:val="1F4E79"/>
            <w:shd w:val="clear" w:color="auto" w:fill="C9C9C9"/>
          </w:rPr>
          <m:t>=</m:t>
        </m:r>
        <m:f>
          <m:fPr>
            <m:ctrlPr/>
          </m:fPr>
          <m:num>
            <m:rad>
              <m:radPr>
                <m:degHide m:val="1"/>
                <m:ctrlPr/>
              </m:radPr>
              <m:deg/>
              <m:e>
                <m:r>
                  <w:rPr>
                    <w:rFonts w:cs="Cambria Math"/>
                    <w:color w:val="1F4E79"/>
                    <w:shd w:val="clear" w:color="auto" w:fill="C9C9C9"/>
                  </w:rPr>
                  <m:t>6</m:t>
                </m:r>
              </m:e>
            </m:rad>
          </m:num>
          <m:den>
            <m:r>
              <w:rPr>
                <w:rFonts w:cs="Cambria Math"/>
                <w:color w:val="1F4E79"/>
                <w:shd w:val="clear" w:color="auto" w:fill="C9C9C9"/>
              </w:rPr>
              <m:t>3</m:t>
            </m:r>
          </m:den>
        </m:f>
        <m:r>
          <w:rPr>
            <w:rFonts w:cs="Cambria Math"/>
            <w:color w:val="1F4E79"/>
            <w:shd w:val="clear" w:color="auto" w:fill="C9C9C9"/>
          </w:rPr>
          <m:t>a</m:t>
        </m:r>
      </m:oMath>
      <w:r>
        <w:rPr>
          <w:sz w:val="24"/>
          <w:szCs w:val="24"/>
        </w:rPr>
        <w:t>，表面积</w:t>
      </w:r>
      <m:oMath>
        <m:r>
          <w:rPr>
            <w:rFonts w:cs="Cambria Math"/>
            <w:color w:val="1F4E79"/>
            <w:shd w:val="clear" w:color="auto" w:fill="C9C9C9"/>
          </w:rPr>
          <m:t>S</m:t>
        </m:r>
        <m:r>
          <w:rPr>
            <w:rFonts w:cs="Cambria Math"/>
            <w:color w:val="1F4E79"/>
            <w:shd w:val="clear" w:color="auto" w:fill="C9C9C9"/>
          </w:rPr>
          <m:t>=</m:t>
        </m:r>
        <m:rad>
          <m:radPr>
            <m:degHide m:val="1"/>
            <m:ctrlPr/>
          </m:radPr>
          <m:deg/>
          <m:e>
            <m:r>
              <w:rPr>
                <w:rFonts w:cs="Cambria Math"/>
                <w:color w:val="1F4E79"/>
                <w:shd w:val="clear" w:color="auto" w:fill="C9C9C9"/>
              </w:rPr>
              <m:t>3</m:t>
            </m:r>
          </m:e>
        </m:rad>
        <m:sSup>
          <m:sSupPr>
            <m:ctrlPr/>
          </m:sSupPr>
          <m:e>
            <m:r>
              <w:rPr>
                <w:rFonts w:cs="Cambria Math"/>
                <w:color w:val="1F4E79"/>
                <w:shd w:val="clear" w:color="auto" w:fill="C9C9C9"/>
              </w:rPr>
              <m:t>a</m:t>
            </m:r>
          </m:e>
          <m:sup>
            <m:r>
              <w:rPr>
                <w:rFonts w:cs="Cambria Math"/>
                <w:color w:val="1F4E79"/>
                <w:shd w:val="clear" w:color="auto" w:fill="C9C9C9"/>
              </w:rPr>
              <m:t>2</m:t>
            </m:r>
          </m:sup>
        </m:sSup>
      </m:oMath>
      <w:r>
        <w:rPr>
          <w:sz w:val="24"/>
          <w:szCs w:val="24"/>
        </w:rPr>
        <w:t>，体积</w:t>
      </w:r>
      <m:oMath>
        <m:r>
          <w:rPr>
            <w:rFonts w:cs="Cambria Math"/>
            <w:color w:val="1F4E79"/>
            <w:shd w:val="clear" w:color="auto" w:fill="C9C9C9"/>
          </w:rPr>
          <m:t>V</m:t>
        </m:r>
        <m:r>
          <w:rPr>
            <w:rFonts w:cs="Cambria Math"/>
            <w:color w:val="1F4E79"/>
            <w:shd w:val="clear" w:color="auto" w:fill="C9C9C9"/>
          </w:rPr>
          <m:t>=</m:t>
        </m:r>
        <m:f>
          <m:fPr>
            <m:ctrlPr/>
          </m:fPr>
          <m:num>
            <m:rad>
              <m:radPr>
                <m:degHide m:val="1"/>
                <m:ctrlPr/>
              </m:radPr>
              <m:deg/>
              <m:e>
                <m:r>
                  <w:rPr>
                    <w:rFonts w:cs="Cambria Math"/>
                    <w:color w:val="1F4E79"/>
                    <w:shd w:val="clear" w:color="auto" w:fill="C9C9C9"/>
                  </w:rPr>
                  <m:t>2</m:t>
                </m:r>
              </m:e>
            </m:rad>
          </m:num>
          <m:den>
            <m:r>
              <w:rPr>
                <w:rFonts w:cs="Cambria Math"/>
                <w:color w:val="1F4E79"/>
                <w:shd w:val="clear" w:color="auto" w:fill="C9C9C9"/>
              </w:rPr>
              <m:t>12</m:t>
            </m:r>
          </m:den>
        </m:f>
        <m:sSup>
          <m:sSupPr>
            <m:ctrlPr/>
          </m:sSupPr>
          <m:e>
            <m:r>
              <w:rPr>
                <w:rFonts w:cs="Cambria Math"/>
                <w:color w:val="1F4E79"/>
                <w:shd w:val="clear" w:color="auto" w:fill="C9C9C9"/>
              </w:rPr>
              <m:t>a</m:t>
            </m:r>
          </m:e>
          <m:sup>
            <m:r>
              <w:rPr>
                <w:rFonts w:cs="Cambria Math"/>
                <w:color w:val="1F4E79"/>
                <w:shd w:val="clear" w:color="auto" w:fill="C9C9C9"/>
              </w:rPr>
              <m:t>3</m:t>
            </m:r>
          </m:sup>
        </m:sSup>
      </m:oMath>
      <w:r>
        <w:rPr>
          <w:sz w:val="24"/>
          <w:szCs w:val="24"/>
        </w:rPr>
        <w:t>．</w:t>
      </w:r>
    </w:p>
    <w:p w:rsidR="00EF035E" w:rsidRPr="00043B54" w:rsidRDefault="00A87FEB" w:rsidP="0033569B">
      <w:pPr>
        <w:snapToGrid w:val="0"/>
        <w:spacing w:line="410" w:lineRule="atLeast" w:before="0" w:after="0"/>
        <w:jc w:val="left"/>
      </w:pPr>
      <w:r>
        <w:rPr>
          <w:sz w:val="24"/>
          <w:szCs w:val="24"/>
        </w:rPr>
        <w:t/>
      </w:r>
      <w:r>
        <w:rPr>
          <w:rFonts w:ascii="Times New Roman" w:hAnsi="Times New Roman" w:eastAsia="宋体"/>
          <w:color w:val="1F4E79"/>
          <w:sz w:val="24"/>
          <w:szCs w:val="24"/>
          <w:shd w:val="clear" w:color="auto" w:fill="C9C9C9"/>
        </w:rPr>
        <w:t xml:space="preserve">（2）</w:t>
      </w:r>
      <w:r>
        <w:rPr>
          <w:sz w:val="24"/>
          <w:szCs w:val="24"/>
        </w:rPr>
        <w:t>记相邻两个面的二面角为</w:t>
      </w:r>
      <w:r>
        <w:rPr>
          <w:i/>
          <w:sz w:val="24"/>
          <w:szCs w:val="24"/>
        </w:rPr>
        <w:t>α</w:t>
      </w:r>
      <w:r>
        <w:rPr>
          <w:sz w:val="24"/>
          <w:szCs w:val="24"/>
        </w:rPr>
        <w:t>，则</w:t>
      </w:r>
      <m:oMath>
        <m:r>
          <m:rPr>
            <m:sty m:val="p"/>
          </m:rPr>
          <w:rPr>
            <w:rFonts w:cs="Cambria Math"/>
            <w:color w:val="1F4E79"/>
            <w:shd w:val="clear" w:color="auto" w:fill="C9C9C9"/>
          </w:rPr>
          <m:t>cos</m:t>
        </m:r>
        <m:r>
          <w:rPr>
            <w:rFonts w:cs="Cambria Math"/>
            <w:color w:val="1F4E79"/>
            <w:shd w:val="clear" w:color="auto" w:fill="C9C9C9"/>
          </w:rPr>
          <m:t>α</m:t>
        </m:r>
        <m:r>
          <w:rPr>
            <w:rFonts w:cs="Cambria Math"/>
            <w:color w:val="1F4E79"/>
            <w:shd w:val="clear" w:color="auto" w:fill="C9C9C9"/>
          </w:rPr>
          <m:t>=</m:t>
        </m:r>
        <m:f>
          <m:fPr>
            <m:ctrlPr/>
          </m:fPr>
          <m:num>
            <m:r>
              <w:rPr>
                <w:rFonts w:cs="Cambria Math"/>
                <w:color w:val="1F4E79"/>
                <w:shd w:val="clear" w:color="auto" w:fill="C9C9C9"/>
              </w:rPr>
              <m:t>1</m:t>
            </m:r>
          </m:num>
          <m:den>
            <m:r>
              <w:rPr>
                <w:rFonts w:cs="Cambria Math"/>
                <w:color w:val="1F4E79"/>
                <w:shd w:val="clear" w:color="auto" w:fill="C9C9C9"/>
              </w:rPr>
              <m:t>3</m:t>
            </m:r>
          </m:den>
        </m:f>
        <m:d>
          <m:dPr>
            <m:ctrlPr/>
          </m:dPr>
          <m:e>
            <m:r>
              <w:rPr>
                <w:rFonts w:cs="Cambria Math"/>
                <w:color w:val="1F4E79"/>
                <w:shd w:val="clear" w:color="auto" w:fill="C9C9C9"/>
              </w:rPr>
              <m:t>α</m:t>
            </m:r>
            <m:r>
              <w:rPr>
                <w:rFonts w:cs="Cambria Math"/>
                <w:color w:val="1F4E79"/>
                <w:shd w:val="clear" w:color="auto" w:fill="C9C9C9"/>
              </w:rPr>
              <m:t>≈70.5°</m:t>
            </m:r>
          </m:e>
        </m:d>
      </m:oMath>
      <w:r>
        <w:rPr>
          <w:sz w:val="24"/>
          <w:szCs w:val="24"/>
        </w:rPr>
        <w:t>．记侧棱与底面的夹角为</w:t>
      </w:r>
      <w:r>
        <w:rPr>
          <w:i/>
          <w:sz w:val="24"/>
          <w:szCs w:val="24"/>
        </w:rPr>
        <w:t>β</w:t>
      </w:r>
      <w:r>
        <w:rPr>
          <w:sz w:val="24"/>
          <w:szCs w:val="24"/>
        </w:rPr>
        <w:t>．则</w:t>
      </w:r>
      <m:oMath>
        <m:r>
          <m:rPr>
            <m:sty m:val="p"/>
          </m:rPr>
          <w:rPr>
            <w:rFonts w:cs="Cambria Math"/>
            <w:color w:val="1F4E79"/>
            <w:shd w:val="clear" w:color="auto" w:fill="C9C9C9"/>
          </w:rPr>
          <m:t>cos</m:t>
        </m:r>
        <m:r>
          <w:rPr>
            <w:rFonts w:cs="Cambria Math"/>
            <w:color w:val="1F4E79"/>
            <w:shd w:val="clear" w:color="auto" w:fill="C9C9C9"/>
          </w:rPr>
          <m:t>β</m:t>
        </m:r>
        <m:r>
          <w:rPr>
            <w:rFonts w:cs="Cambria Math"/>
            <w:color w:val="1F4E79"/>
            <w:shd w:val="clear" w:color="auto" w:fill="C9C9C9"/>
          </w:rPr>
          <m:t>=</m:t>
        </m:r>
        <m:f>
          <m:fPr>
            <m:ctrlPr/>
          </m:fPr>
          <m:num>
            <m:rad>
              <m:radPr>
                <m:degHide m:val="1"/>
                <m:ctrlPr/>
              </m:radPr>
              <m:deg/>
              <m:e>
                <m:r>
                  <w:rPr>
                    <w:rFonts w:cs="Cambria Math"/>
                    <w:color w:val="1F4E79"/>
                    <w:shd w:val="clear" w:color="auto" w:fill="C9C9C9"/>
                  </w:rPr>
                  <m:t>3</m:t>
                </m:r>
              </m:e>
            </m:rad>
          </m:num>
          <m:den>
            <m:r>
              <w:rPr>
                <w:rFonts w:cs="Cambria Math"/>
                <w:color w:val="1F4E79"/>
                <w:shd w:val="clear" w:color="auto" w:fill="C9C9C9"/>
              </w:rPr>
              <m:t>3</m:t>
            </m:r>
          </m:den>
        </m:f>
        <m:d>
          <m:dPr>
            <m:ctrlPr/>
          </m:dPr>
          <m:e>
            <m:r>
              <w:rPr>
                <w:rFonts w:cs="Cambria Math"/>
                <w:color w:val="1F4E79"/>
                <w:shd w:val="clear" w:color="auto" w:fill="C9C9C9"/>
              </w:rPr>
              <m:t>β</m:t>
            </m:r>
            <m:r>
              <w:rPr>
                <w:rFonts w:cs="Cambria Math"/>
                <w:color w:val="1F4E79"/>
                <w:shd w:val="clear" w:color="auto" w:fill="C9C9C9"/>
              </w:rPr>
              <m:t>≈54.7°</m:t>
            </m:r>
          </m:e>
        </m:d>
      </m:oMath>
      <w:r>
        <w:rPr>
          <w:sz w:val="24"/>
          <w:szCs w:val="24"/>
        </w:rPr>
        <w:t>．</w:t>
      </w:r>
    </w:p>
    <w:p w:rsidR="00EF035E" w:rsidRPr="00043B54" w:rsidRDefault="00A87FEB" w:rsidP="0033569B">
      <w:pPr>
        <w:snapToGrid w:val="0"/>
        <w:spacing w:line="410" w:lineRule="atLeast" w:before="0" w:after="0"/>
        <w:jc w:val="left"/>
      </w:pPr>
      <w:r>
        <w:rPr>
          <w:sz w:val="24"/>
          <w:szCs w:val="24"/>
        </w:rPr>
        <w:t/>
      </w:r>
      <w:r>
        <w:rPr>
          <w:rFonts w:ascii="Times New Roman" w:hAnsi="Times New Roman" w:eastAsia="宋体"/>
          <w:color w:val="1F4E79"/>
          <w:sz w:val="24"/>
          <w:szCs w:val="24"/>
          <w:shd w:val="clear" w:color="auto" w:fill="C9C9C9"/>
        </w:rPr>
        <w:t xml:space="preserve">（3）</w:t>
      </w:r>
      <w:r>
        <w:rPr>
          <w:sz w:val="24"/>
          <w:szCs w:val="24"/>
        </w:rPr>
        <w:t>正四面体外接球和内切球的球心重合，且球心在高对应的线段上，它是高对应的线段靠近底面的四等分点，球心到顶点的距离为外接球的半径</w:t>
      </w:r>
      <m:oMath>
        <m:r>
          <w:rPr>
            <w:rFonts w:cs="Cambria Math"/>
            <w:color w:val="1F4E79"/>
            <w:shd w:val="clear" w:color="auto" w:fill="C9C9C9"/>
          </w:rPr>
          <m:t>R</m:t>
        </m:r>
        <m:r>
          <w:rPr>
            <w:rFonts w:cs="Cambria Math"/>
            <w:color w:val="1F4E79"/>
            <w:shd w:val="clear" w:color="auto" w:fill="C9C9C9"/>
          </w:rPr>
          <m:t>=</m:t>
        </m:r>
        <m:f>
          <m:fPr>
            <m:ctrlPr/>
          </m:fPr>
          <m:num>
            <m:rad>
              <m:radPr>
                <m:degHide m:val="1"/>
                <m:ctrlPr/>
              </m:radPr>
              <m:deg/>
              <m:e>
                <m:r>
                  <w:rPr>
                    <w:rFonts w:cs="Cambria Math"/>
                    <w:color w:val="1F4E79"/>
                    <w:shd w:val="clear" w:color="auto" w:fill="C9C9C9"/>
                  </w:rPr>
                  <m:t>6</m:t>
                </m:r>
              </m:e>
            </m:rad>
          </m:num>
          <m:den>
            <m:r>
              <w:rPr>
                <w:rFonts w:cs="Cambria Math"/>
                <w:color w:val="1F4E79"/>
                <w:shd w:val="clear" w:color="auto" w:fill="C9C9C9"/>
              </w:rPr>
              <m:t>4</m:t>
            </m:r>
          </m:den>
        </m:f>
        <m:r>
          <w:rPr>
            <w:rFonts w:cs="Cambria Math"/>
            <w:color w:val="1F4E79"/>
            <w:shd w:val="clear" w:color="auto" w:fill="C9C9C9"/>
          </w:rPr>
          <m:t>a</m:t>
        </m:r>
      </m:oMath>
      <w:r>
        <w:rPr>
          <w:rFonts w:hint="eastAsia"/>
          <w:sz w:val="24"/>
          <w:szCs w:val="24"/>
        </w:rPr>
        <w:t>，</w:t>
      </w:r>
      <w:r>
        <w:rPr>
          <w:sz w:val="24"/>
          <w:szCs w:val="24"/>
        </w:rPr>
        <w:t>球心到底面的距离为内切球的半径</w:t>
      </w:r>
      <m:oMath>
        <m:r>
          <w:rPr>
            <w:rFonts w:cs="Cambria Math"/>
            <w:color w:val="1F4E79"/>
            <w:shd w:val="clear" w:color="auto" w:fill="C9C9C9"/>
          </w:rPr>
          <m:t>r</m:t>
        </m:r>
        <m:r>
          <w:rPr>
            <w:rFonts w:cs="Cambria Math"/>
            <w:color w:val="1F4E79"/>
            <w:shd w:val="clear" w:color="auto" w:fill="C9C9C9"/>
          </w:rPr>
          <m:t>=</m:t>
        </m:r>
        <m:f>
          <m:fPr>
            <m:ctrlPr/>
          </m:fPr>
          <m:num>
            <m:rad>
              <m:radPr>
                <m:degHide m:val="1"/>
                <m:ctrlPr/>
              </m:radPr>
              <m:deg/>
              <m:e>
                <m:r>
                  <w:rPr>
                    <w:rFonts w:cs="Cambria Math"/>
                    <w:color w:val="1F4E79"/>
                    <w:shd w:val="clear" w:color="auto" w:fill="C9C9C9"/>
                  </w:rPr>
                  <m:t>6</m:t>
                </m:r>
              </m:e>
            </m:rad>
          </m:num>
          <m:den>
            <m:r>
              <w:rPr>
                <w:rFonts w:cs="Cambria Math"/>
                <w:color w:val="1F4E79"/>
                <w:shd w:val="clear" w:color="auto" w:fill="C9C9C9"/>
              </w:rPr>
              <m:t>12</m:t>
            </m:r>
          </m:den>
        </m:f>
        <m:r>
          <w:rPr>
            <w:rFonts w:cs="Cambria Math"/>
            <w:color w:val="1F4E79"/>
            <w:shd w:val="clear" w:color="auto" w:fill="C9C9C9"/>
          </w:rPr>
          <m:t>a</m:t>
        </m:r>
      </m:oMath>
      <w:r>
        <w:rPr>
          <w:rFonts w:hint="eastAsia"/>
          <w:sz w:val="24"/>
          <w:szCs w:val="24"/>
        </w:rPr>
        <w:t>，</w:t>
      </w:r>
      <w:r>
        <w:rPr>
          <w:i/>
          <w:sz w:val="24"/>
          <w:szCs w:val="24"/>
        </w:rPr>
        <w:t>R</w:t>
      </w:r>
      <w:r>
        <w:rPr>
          <w:sz w:val="24"/>
          <w:szCs w:val="24"/>
        </w:rPr>
        <w:t>：</w:t>
      </w:r>
      <w:r>
        <w:rPr>
          <w:i/>
          <w:sz w:val="24"/>
          <w:szCs w:val="24"/>
        </w:rPr>
        <w:t>r</w:t>
      </w:r>
      <w:r>
        <w:rPr>
          <w:sz w:val="24"/>
          <w:szCs w:val="24"/>
        </w:rPr>
        <w:t>=3</w:t>
      </w:r>
      <w:r>
        <w:rPr>
          <w:sz w:val="24"/>
          <w:szCs w:val="24"/>
        </w:rPr>
        <w:t>：</w:t>
      </w:r>
      <w:r>
        <w:rPr>
          <w:sz w:val="24"/>
          <w:szCs w:val="24"/>
        </w:rPr>
        <w:t>1</w:t>
      </w:r>
      <w:r>
        <w:rPr>
          <w:sz w:val="24"/>
          <w:szCs w:val="24"/>
        </w:rPr>
        <w:t>．</w:t>
      </w:r>
    </w:p>
    <w:p w:rsidR="00EF035E" w:rsidRPr="00043B54" w:rsidRDefault="00A87FEB" w:rsidP="0033569B">
      <w:pPr>
        <w:snapToGrid w:val="0"/>
        <w:spacing w:line="410" w:lineRule="atLeast" w:before="0" w:after="0"/>
        <w:jc w:val="left"/>
      </w:pPr>
      <w:r>
        <w:rPr>
          <w:sz w:val="24"/>
          <w:szCs w:val="24"/>
        </w:rPr>
        <w:t/>
      </w:r>
      <w:r>
        <w:rPr>
          <w:rFonts w:ascii="Times New Roman" w:hAnsi="Times New Roman" w:eastAsia="宋体"/>
          <w:color w:val="1F4E79"/>
          <w:sz w:val="24"/>
          <w:szCs w:val="24"/>
          <w:shd w:val="clear" w:color="auto" w:fill="C9C9C9"/>
        </w:rPr>
        <w:t xml:space="preserve">（4）</w:t>
      </w:r>
      <w:r>
        <w:rPr>
          <w:sz w:val="24"/>
          <w:szCs w:val="24"/>
        </w:rPr>
        <w:t xml:space="preserve">顶点在底面的射影是底面三角形的中心（</w:t>
      </w:r>
      <w:r>
        <w:rPr>
          <w:color w:val="1F4E79"/>
          <w:sz w:val="24"/>
          <w:szCs w:val="24"/>
          <w:shd w:val="clear" w:color="auto" w:fill="C9C9C9"/>
        </w:rPr>
        <w:t xml:space="preserve">四心合一</w:t>
      </w:r>
      <w:r>
        <w:rPr>
          <w:rFonts w:hint="eastAsia"/>
          <w:sz w:val="24"/>
          <w:szCs w:val="24"/>
        </w:rPr>
        <w:t>：内心外心重心垂心</w:t>
      </w:r>
      <w:r>
        <w:rPr>
          <w:sz w:val="24"/>
          <w:szCs w:val="24"/>
        </w:rPr>
        <w:t>）．</w:t>
      </w:r>
    </w:p>
    <w:p w:rsidR="00EF035E" w:rsidRPr="00043B54" w:rsidRDefault="00A87FEB" w:rsidP="0033569B">
      <w:pPr>
        <w:snapToGrid w:val="0"/>
        <w:spacing w:line="410" w:lineRule="atLeast" w:before="0" w:after="0"/>
        <w:jc w:val="left"/>
      </w:pPr>
      <w:r>
        <w:rPr>
          <w:sz w:val="24"/>
          <w:szCs w:val="24"/>
        </w:rPr>
        <w:t/>
      </w:r>
      <w:r>
        <w:rPr>
          <w:rFonts w:ascii="Times New Roman" w:hAnsi="Times New Roman" w:eastAsia="宋体"/>
          <w:color w:val="1F4E79"/>
          <w:sz w:val="24"/>
          <w:szCs w:val="24"/>
          <w:shd w:val="clear" w:color="auto" w:fill="C9C9C9"/>
        </w:rPr>
        <w:t xml:space="preserve">（5）</w:t>
      </w:r>
      <w:r>
        <w:rPr>
          <w:sz w:val="24"/>
          <w:szCs w:val="24"/>
        </w:rPr>
        <w:t>对棱垂直，且对棱中点连线为对棱公垂线，距离为</w:t>
      </w:r>
      <m:oMath>
        <m:f>
          <m:fPr>
            <m:ctrlPr/>
          </m:fPr>
          <m:num>
            <m:rad>
              <m:radPr>
                <m:degHide m:val="1"/>
                <m:ctrlPr/>
              </m:radPr>
              <m:deg/>
              <m:e>
                <m:r>
                  <w:rPr>
                    <w:rFonts w:cs="Cambria Math"/>
                    <w:color w:val="1F4E79"/>
                    <w:shd w:val="clear" w:color="auto" w:fill="C9C9C9"/>
                  </w:rPr>
                  <m:t>2</m:t>
                </m:r>
              </m:e>
            </m:rad>
          </m:num>
          <m:den>
            <m:r>
              <w:rPr>
                <w:rFonts w:cs="Cambria Math"/>
                <w:color w:val="1F4E79"/>
                <w:shd w:val="clear" w:color="auto" w:fill="C9C9C9"/>
              </w:rPr>
              <m:t>2</m:t>
            </m:r>
          </m:den>
        </m:f>
        <m:r>
          <w:rPr>
            <w:rFonts w:cs="Cambria Math"/>
            <w:color w:val="1F4E79"/>
            <w:shd w:val="clear" w:color="auto" w:fill="C9C9C9"/>
          </w:rPr>
          <m:t>a</m:t>
        </m:r>
      </m:oMath>
      <w:r>
        <w:rPr>
          <w:sz w:val="24"/>
          <w:szCs w:val="24"/>
        </w:rPr>
        <w:t>，三对对棱公垂线交于一点，此点为正四面体外接球（或内切球）球心</w:t>
      </w:r>
    </w:p>
    <w:p>
      <w:pPr>
        <w:snapToGrid w:val="0"/>
        <w:spacing w:line="410" w:lineRule="atLeast" w:before="0" w:after="0"/>
        <w:jc w:val="left"/>
      </w:pPr>
      <w:r>
        <w:rPr>
          <w:rFonts w:ascii="Times New Roman" w:hAnsi="Times New Roman" w:eastAsia="宋体"/>
          <w:sz w:val="24"/>
          <w:szCs w:val="24"/>
        </w:rPr>
        <w:t xml:space="preserve"/>
      </w:r>
      <w:r>
        <w:rPr>
          <w:rFonts w:ascii="Times New Roman" w:hAnsi="Times New Roman" w:eastAsia="宋体"/>
          <w:sz w:val="24"/>
          <w:szCs w:val="24"/>
          <w:shd w:val="clear" w:color="auto" w:fill="C9C9C9"/>
        </w:rPr>
        <w:t xml:space="preserve">40．</w:t>
      </w:r>
      <w:r>
        <w:rPr>
          <w:rFonts w:ascii="Times New Roman" w:hAnsi="Times New Roman" w:eastAsia="宋体"/>
          <w:sz w:val="24"/>
          <w:szCs w:val="24"/>
        </w:rPr>
        <w:t xml:space="preserve">〔进〕</w:t>
      </w:r>
      <w:r>
        <w:rPr>
          <w:rFonts w:ascii="Times New Roman" w:hAnsi="Times New Roman" w:eastAsia="宋体"/>
          <w:sz w:val="24"/>
          <w:szCs w:val="24"/>
        </w:rPr>
        <w:t xml:space="preserve">正方体中切割出的四面体</w:t>
      </w:r>
    </w:p>
    <w:p>
      <w:pPr>
        <w:snapToGrid w:val="0"/>
        <w:spacing w:line="280" w:lineRule="atLeast" w:before="0" w:after="0"/>
        <w:jc w:val="left"/>
        <w:rPr>
          <w:sz w:val="18"/>
          <w:szCs w:val="18"/>
        </w:rPr>
      </w:pPr>
      <w:r>
        <w:rPr>
          <w:rFonts w:ascii="Times New Roman" w:hAnsi="Times New Roman" w:eastAsia="宋体"/>
          <w:sz w:val="18"/>
          <w:szCs w:val="18"/>
          <w:shd w:val="clear" w:color="auto" w:fill="C9C9C9"/>
        </w:rPr>
        <w:t xml:space="preserve">【编注】</w:t>
      </w:r>
      <w:r>
        <w:rPr>
          <w:rFonts w:ascii="Times New Roman" w:hAnsi="Times New Roman" w:eastAsia="宋体"/>
          <w:sz w:val="18"/>
          <w:szCs w:val="18"/>
        </w:rPr>
        <w:t xml:space="preserve">正方体八个顶点任取四个所得四面体的分类背景：正四面体、鳖臑、墙角体与共底情形；体积比与鳖臑外接球球心位置是常用结论。</w:t>
      </w:r>
    </w:p>
    <w:p w:rsidR="00EF035E" w:rsidRPr="00043B54" w:rsidRDefault="00A87FEB" w:rsidP="0033569B">
      <w:pPr>
        <w:snapToGrid w:val="0"/>
        <w:spacing w:line="410" w:lineRule="atLeast" w:before="0" w:after="0"/>
        <w:jc w:val="left"/>
      </w:pPr>
      <w:r>
        <w:rPr>
          <w:sz w:val="24"/>
          <w:szCs w:val="24"/>
        </w:rPr>
        <w:t>在正方体的</w:t>
      </w:r>
      <w:r>
        <w:rPr>
          <w:sz w:val="24"/>
          <w:szCs w:val="24"/>
        </w:rPr>
        <w:t>8</w:t>
      </w:r>
      <w:r>
        <w:rPr>
          <w:sz w:val="24"/>
          <w:szCs w:val="24"/>
        </w:rPr>
        <w:t>个顶点中任取</w:t>
      </w:r>
      <w:r>
        <w:rPr>
          <w:sz w:val="24"/>
          <w:szCs w:val="24"/>
        </w:rPr>
        <w:t>4</w:t>
      </w:r>
      <w:r>
        <w:rPr>
          <w:sz w:val="24"/>
          <w:szCs w:val="24"/>
        </w:rPr>
        <w:t>个，可组成的四面体有以下四种：</w:t>
      </w:r>
    </w:p>
    <w:p w:rsidR="00EF035E" w:rsidRPr="00C77795" w:rsidRDefault="00A87FEB" w:rsidP="0033569B">
      <w:pPr>
        <w:snapToGrid w:val="0"/>
        <w:spacing w:line="410" w:lineRule="atLeast" w:before="0" w:after="0"/>
        <w:jc w:val="left"/>
      </w:pPr>
      <w:r>
        <w:rPr>
          <w:sz w:val="24"/>
          <w:szCs w:val="24"/>
        </w:rPr>
        <w:t/>
      </w:r>
      <w:r>
        <w:rPr>
          <w:rFonts w:ascii="Times New Roman" w:hAnsi="Times New Roman" w:eastAsia="宋体"/>
          <w:color w:val="1F4E79"/>
          <w:sz w:val="24"/>
          <w:szCs w:val="24"/>
          <w:shd w:val="clear" w:color="auto" w:fill="C9C9C9"/>
        </w:rPr>
        <w:t xml:space="preserve">（1）</w:t>
      </w:r>
      <w:r>
        <w:rPr>
          <w:rFonts w:hint="eastAsia"/>
          <w:sz w:val="24"/>
          <w:szCs w:val="24"/>
        </w:rPr>
        <w:t>图</w:t>
      </w:r>
      <w:r>
        <w:rPr>
          <w:rFonts w:hint="eastAsia"/>
          <w:sz w:val="24"/>
          <w:szCs w:val="24"/>
        </w:rPr>
        <w:t>1</w:t>
      </w:r>
      <w:r>
        <w:rPr>
          <w:rFonts w:hint="eastAsia"/>
          <w:sz w:val="24"/>
          <w:szCs w:val="24"/>
        </w:rPr>
        <w:t>：</w:t>
      </w:r>
      <w:r>
        <w:rPr>
          <w:sz w:val="24"/>
          <w:szCs w:val="24"/>
        </w:rPr>
        <w:t>每个面都是正三角形的正四面体，此正四面体的体积为正方体体积的</w:t>
      </w:r>
      <m:oMath>
        <m:f>
          <m:fPr>
            <m:ctrlPr/>
          </m:fPr>
          <m:num>
            <m:r>
              <w:rPr>
                <w:rFonts w:cs="Cambria Math"/>
                <w:color w:val="1F4E79"/>
                <w:shd w:val="clear" w:color="auto" w:fill="C9C9C9"/>
              </w:rPr>
              <m:t>1</m:t>
            </m:r>
          </m:num>
          <m:den>
            <m:r>
              <w:rPr>
                <w:rFonts w:cs="Cambria Math"/>
                <w:color w:val="1F4E79"/>
                <w:shd w:val="clear" w:color="auto" w:fill="C9C9C9"/>
              </w:rPr>
              <m:t>3</m:t>
            </m:r>
          </m:den>
        </m:f>
      </m:oMath>
      <w:r>
        <w:rPr>
          <w:rFonts w:hint="eastAsia"/>
          <w:sz w:val="24"/>
          <w:szCs w:val="24"/>
        </w:rPr>
        <w:t>（去掉正方体四个墙角体即可）</w:t>
      </w:r>
    </w:p>
    <w:p w:rsidR="00EF035E" w:rsidRPr="00043B54" w:rsidRDefault="00A87FEB" w:rsidP="0033569B">
      <w:pPr>
        <w:snapToGrid w:val="0"/>
        <w:spacing w:line="410" w:lineRule="atLeast" w:before="0" w:after="0"/>
        <w:jc w:val="left"/>
      </w:pPr>
      <w:r>
        <w:rPr>
          <w:sz w:val="24"/>
          <w:szCs w:val="24"/>
        </w:rPr>
        <w:t/>
      </w:r>
      <w:r>
        <w:rPr>
          <w:rFonts w:ascii="Times New Roman" w:hAnsi="Times New Roman" w:eastAsia="宋体"/>
          <w:color w:val="1F4E79"/>
          <w:sz w:val="24"/>
          <w:szCs w:val="24"/>
          <w:shd w:val="clear" w:color="auto" w:fill="C9C9C9"/>
        </w:rPr>
        <w:t xml:space="preserve">（2）</w:t>
      </w:r>
      <w:r>
        <w:rPr>
          <w:rFonts w:hint="eastAsia"/>
          <w:sz w:val="24"/>
          <w:szCs w:val="24"/>
        </w:rPr>
        <w:t>图</w:t>
      </w:r>
      <w:r>
        <w:rPr>
          <w:rFonts w:hint="eastAsia"/>
          <w:sz w:val="24"/>
          <w:szCs w:val="24"/>
        </w:rPr>
        <w:t>2</w:t>
      </w:r>
      <w:r>
        <w:rPr>
          <w:rFonts w:hint="eastAsia"/>
          <w:sz w:val="24"/>
          <w:szCs w:val="24"/>
        </w:rPr>
        <w:t>（长方体）</w:t>
      </w:r>
      <w:r>
        <w:rPr>
          <w:rFonts w:hint="eastAsia"/>
          <w:sz w:val="24"/>
          <w:szCs w:val="24"/>
        </w:rPr>
        <w:t>：</w:t>
      </w:r>
      <w:r>
        <w:rPr>
          <w:sz w:val="24"/>
          <w:szCs w:val="24"/>
        </w:rPr>
        <w:t>每个面都是直角三角形的四面体</w:t>
      </w:r>
      <w:r>
        <w:rPr>
          <w:rFonts w:hint="eastAsia"/>
          <w:sz w:val="24"/>
          <w:szCs w:val="24"/>
        </w:rPr>
        <w:t>，</w:t>
      </w:r>
      <w:r>
        <w:rPr>
          <w:sz w:val="24"/>
          <w:szCs w:val="24"/>
        </w:rPr>
        <w:t>也</w:t>
      </w:r>
      <w:r>
        <w:rPr>
          <w:rFonts w:hint="eastAsia"/>
          <w:sz w:val="24"/>
          <w:szCs w:val="24"/>
        </w:rPr>
        <w:t>叫</w:t>
      </w:r>
      <w:r>
        <w:rPr>
          <w:sz w:val="24"/>
          <w:szCs w:val="24"/>
        </w:rPr>
        <w:t>鳖</w:t>
      </w:r>
      <w:r w:rsidRPr="00AC68BB">
        <w:rPr>
          <w:b/>
          <w:bCs/>
          <w:sz w:val="24"/>
          <w:szCs w:val="24"/>
        </w:rPr>
        <w:t>biē</w:t>
      </w:r>
      <w:r>
        <w:rPr>
          <w:rFonts w:hint="eastAsia"/>
          <w:sz w:val="24"/>
          <w:szCs w:val="24"/>
        </w:rPr>
        <w:t>（</w:t>
      </w:r>
      <w:r w:rsidRPr="00AC68BB">
        <w:rPr>
          <w:sz w:val="24"/>
          <w:szCs w:val="24"/>
        </w:rPr>
        <w:t>甲鱼</w:t>
      </w:r>
      <w:r>
        <w:rPr>
          <w:rFonts w:hint="eastAsia"/>
          <w:sz w:val="24"/>
          <w:szCs w:val="24"/>
        </w:rPr>
        <w:t>）</w:t>
      </w:r>
      <w:r>
        <w:rPr>
          <w:sz w:val="24"/>
          <w:szCs w:val="24"/>
        </w:rPr>
        <w:t>臑</w:t>
      </w:r>
      <w:r w:rsidRPr="00AC68BB">
        <w:rPr>
          <w:b/>
          <w:bCs/>
          <w:sz w:val="24"/>
          <w:szCs w:val="24"/>
        </w:rPr>
        <w:t>nào</w:t>
      </w:r>
      <w:r>
        <w:rPr>
          <w:rFonts w:hint="eastAsia"/>
          <w:sz w:val="24"/>
          <w:szCs w:val="24"/>
        </w:rPr>
        <w:t>（动物前肢）</w:t>
      </w:r>
      <w:r>
        <w:rPr>
          <w:rFonts w:hint="eastAsia"/>
          <w:sz w:val="24"/>
          <w:szCs w:val="24"/>
        </w:rPr>
        <w:t>,</w:t>
      </w:r>
      <w:r>
        <w:rPr>
          <w:rFonts w:hint="eastAsia"/>
          <w:b/>
          <w:bCs/>
          <w:sz w:val="24"/>
          <w:szCs w:val="24"/>
        </w:rPr>
        <w:t>长得像</w:t>
      </w:r>
      <w:r>
        <w:rPr>
          <w:rFonts w:hint="eastAsia"/>
          <w:b/>
          <w:bCs/>
          <w:sz w:val="24"/>
          <w:szCs w:val="24"/>
        </w:rPr>
        <w:t>王八</w:t>
      </w:r>
      <w:r>
        <w:rPr>
          <w:rFonts w:hint="eastAsia"/>
          <w:b/>
          <w:bCs/>
          <w:sz w:val="24"/>
          <w:szCs w:val="24"/>
        </w:rPr>
        <w:t>前肢所以有这个名字</w:t>
      </w:r>
      <w:r>
        <w:rPr>
          <w:sz w:val="24"/>
          <w:szCs w:val="24"/>
        </w:rPr>
        <w:t xml:space="preserve">，</w:t>
      </w:r>
      <w:r>
        <w:rPr>
          <w:color w:val="1F4E79"/>
          <w:sz w:val="24"/>
          <w:szCs w:val="24"/>
          <w:shd w:val="clear" w:color="auto" w:fill="C9C9C9"/>
        </w:rPr>
        <w:t xml:space="preserve">鳖臑的外接球球心位于最长边的中点</w:t>
      </w:r>
      <w:r>
        <w:rPr>
          <w:rFonts w:hint="eastAsia"/>
          <w:sz w:val="24"/>
          <w:szCs w:val="24"/>
        </w:rPr>
        <w:t>（不共面的四点确定球面</w:t>
      </w:r>
      <w:r>
        <w:rPr>
          <w:rFonts w:hint="eastAsia"/>
          <w:sz w:val="24"/>
          <w:szCs w:val="24"/>
        </w:rPr>
        <w:t>，直角三角形斜边中线</w:t>
      </w:r>
      <w:r>
        <w:rPr>
          <w:sz w:val="24"/>
          <w:szCs w:val="24"/>
        </w:rPr>
        <w:t>=</w:t>
      </w:r>
      <w:r>
        <w:rPr>
          <w:rFonts w:hint="eastAsia"/>
          <w:sz w:val="24"/>
          <w:szCs w:val="24"/>
        </w:rPr>
        <w:t>斜边一半</w:t>
      </w:r>
      <w:r>
        <w:rPr>
          <w:rFonts w:hint="eastAsia"/>
          <w:sz w:val="24"/>
          <w:szCs w:val="24"/>
        </w:rPr>
        <w:t>）</w:t>
      </w:r>
      <w:r>
        <w:rPr>
          <w:sz w:val="24"/>
          <w:szCs w:val="24"/>
        </w:rPr>
        <w:t>，且鳖臑的体积为正方体体积的</w:t>
      </w:r>
      <m:oMath>
        <m:f>
          <m:fPr>
            <m:ctrlPr/>
          </m:fPr>
          <m:num>
            <m:r>
              <w:rPr>
                <w:rFonts w:cs="Cambria Math"/>
                <w:color w:val="1F4E79"/>
                <w:shd w:val="clear" w:color="auto" w:fill="C9C9C9"/>
              </w:rPr>
              <m:t>1</m:t>
            </m:r>
          </m:num>
          <m:den>
            <m:r>
              <w:rPr>
                <w:rFonts w:cs="Cambria Math"/>
                <w:color w:val="1F4E79"/>
                <w:shd w:val="clear" w:color="auto" w:fill="C9C9C9"/>
              </w:rPr>
              <m:t>6</m:t>
            </m:r>
          </m:den>
        </m:f>
      </m:oMath>
      <w:r>
        <w:rPr>
          <w:sz w:val="24"/>
          <w:szCs w:val="24"/>
        </w:rPr>
        <w:t>．</w:t>
      </w:r>
    </w:p>
    <w:p w:rsidR="00EF035E" w:rsidRPr="00043B54" w:rsidRDefault="00A87FEB" w:rsidP="0033569B">
      <w:pPr>
        <w:snapToGrid w:val="0"/>
        <w:spacing w:line="410" w:lineRule="atLeast" w:before="0" w:after="0"/>
        <w:jc w:val="left"/>
      </w:pPr>
      <w:r>
        <w:rPr>
          <w:noProof/>
          <w:kern w:val="0"/>
          <w:szCs w:val="21"/>
        </w:rPr>
        <w:drawing>
          <wp:inline distT="0" distB="0" distL="0" distR="0" wp14:anchorId="634419B5" wp14:editId="469B0D78">
            <wp:extent cx="2797832" cy="771816"/>
            <wp:effectExtent l="0" t="0" r="0" b="0"/>
            <wp:docPr id="100030" name="图片 100030" descr="@@@57ffce6924c94cf888dd1894976754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W1_5"/>
                    <a:stretch>
                      <a:fillRect/>
                    </a:stretch>
                  </pic:blipFill>
                  <pic:spPr>
                    <a:xfrm>
                      <a:off x="0" y="0"/>
                      <a:ext cx="2797832" cy="771816"/>
                    </a:xfrm>
                    <a:prstGeom prst="rect">
                      <a:avLst/>
                    </a:prstGeom>
                  </pic:spPr>
                </pic:pic>
              </a:graphicData>
            </a:graphic>
          </wp:inline>
        </w:drawing>
      </w:r>
      <w:r>
        <w:rPr>
          <w:noProof/>
          <w:kern w:val="0"/>
          <w:szCs w:val="21"/>
        </w:rPr>
        <w:drawing>
          <wp:inline distT="0" distB="0" distL="0" distR="0" wp14:anchorId="735B6EE4" wp14:editId="653C7243">
            <wp:extent cx="781050" cy="960307"/>
            <wp:effectExtent l="0" t="0" r="0" b="0"/>
            <wp:docPr id="100032" name="图片 100032" descr="@@@60ddcf819e7349d6a4e3930833b0dda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W1_6"/>
                    <a:stretch>
                      <a:fillRect/>
                    </a:stretch>
                  </pic:blipFill>
                  <pic:spPr>
                    <a:xfrm>
                      <a:off x="0" y="0"/>
                      <a:ext cx="791315" cy="972927"/>
                    </a:xfrm>
                    <a:prstGeom prst="rect">
                      <a:avLst/>
                    </a:prstGeom>
                  </pic:spPr>
                </pic:pic>
              </a:graphicData>
            </a:graphic>
          </wp:inline>
        </w:drawing>
      </w:r>
    </w:p>
    <w:p w:rsidR="00EF035E" w:rsidRPr="00043B54" w:rsidRDefault="00A87FEB" w:rsidP="0033569B">
      <w:pPr>
        <w:snapToGrid w:val="0"/>
        <w:spacing w:line="410" w:lineRule="atLeast" w:before="0" w:after="0"/>
        <w:jc w:val="left"/>
      </w:pPr>
      <w:r>
        <w:rPr>
          <w:sz w:val="24"/>
          <w:szCs w:val="24"/>
        </w:rPr>
        <w:t/>
      </w:r>
      <w:r>
        <w:rPr>
          <w:rFonts w:ascii="Times New Roman" w:hAnsi="Times New Roman" w:eastAsia="宋体"/>
          <w:color w:val="1F4E79"/>
          <w:sz w:val="24"/>
          <w:szCs w:val="24"/>
          <w:shd w:val="clear" w:color="auto" w:fill="C9C9C9"/>
        </w:rPr>
        <w:t xml:space="preserve">（3）</w:t>
      </w:r>
      <w:r>
        <w:rPr>
          <w:rFonts w:hint="eastAsia"/>
          <w:sz w:val="24"/>
          <w:szCs w:val="24"/>
        </w:rPr>
        <w:t>图</w:t>
      </w:r>
      <w:r>
        <w:rPr>
          <w:rFonts w:hint="eastAsia"/>
          <w:sz w:val="24"/>
          <w:szCs w:val="24"/>
        </w:rPr>
        <w:t>3</w:t>
      </w:r>
      <w:r>
        <w:rPr>
          <w:rFonts w:hint="eastAsia"/>
          <w:sz w:val="24"/>
          <w:szCs w:val="24"/>
        </w:rPr>
        <w:t>（长方体）</w:t>
      </w:r>
      <w:r>
        <w:rPr>
          <w:rFonts w:hint="eastAsia"/>
          <w:sz w:val="24"/>
          <w:szCs w:val="24"/>
        </w:rPr>
        <w:t>图</w:t>
      </w:r>
      <w:r>
        <w:rPr>
          <w:rFonts w:hint="eastAsia"/>
          <w:sz w:val="24"/>
          <w:szCs w:val="24"/>
        </w:rPr>
        <w:t>4</w:t>
      </w:r>
      <w:r>
        <w:rPr>
          <w:rFonts w:hint="eastAsia"/>
          <w:sz w:val="24"/>
          <w:szCs w:val="24"/>
        </w:rPr>
        <w:t>：</w:t>
      </w:r>
      <w:r>
        <w:rPr>
          <w:sz w:val="24"/>
          <w:szCs w:val="24"/>
        </w:rPr>
        <w:t>有三个面为直角的四面体，图</w:t>
      </w:r>
      <w:r>
        <w:rPr>
          <w:sz w:val="24"/>
          <w:szCs w:val="24"/>
        </w:rPr>
        <w:t>3</w:t>
      </w:r>
      <w:r>
        <w:rPr>
          <w:sz w:val="24"/>
          <w:szCs w:val="24"/>
        </w:rPr>
        <w:t xml:space="preserve">也被称为</w:t>
      </w:r>
      <w:r>
        <w:rPr>
          <w:color w:val="1F4E79"/>
          <w:sz w:val="24"/>
          <w:szCs w:val="24"/>
          <w:shd w:val="clear" w:color="auto" w:fill="C9C9C9"/>
        </w:rPr>
        <w:t xml:space="preserve">墙角体</w:t>
      </w:r>
      <w:r>
        <w:rPr>
          <w:sz w:val="24"/>
          <w:szCs w:val="24"/>
        </w:rPr>
        <w:t xml:space="preserve">，此墙角体的体积为正方体体积的</w:t>
      </w:r>
      <m:oMath>
        <m:f>
          <m:fPr>
            <m:ctrlPr/>
          </m:fPr>
          <m:num>
            <m:r>
              <w:rPr>
                <w:rFonts w:cs="Cambria Math"/>
                <w:color w:val="1F4E79"/>
                <w:shd w:val="clear" w:color="auto" w:fill="C9C9C9"/>
              </w:rPr>
              <m:t>1</m:t>
            </m:r>
          </m:num>
          <m:den>
            <m:r>
              <w:rPr>
                <w:rFonts w:cs="Cambria Math"/>
                <w:color w:val="1F4E79"/>
                <w:shd w:val="clear" w:color="auto" w:fill="C9C9C9"/>
              </w:rPr>
              <m:t>6</m:t>
            </m:r>
          </m:den>
        </m:f>
      </m:oMath>
      <w:r>
        <w:rPr>
          <w:sz w:val="24"/>
          <w:szCs w:val="24"/>
        </w:rPr>
        <w:t>．</w:t>
      </w:r>
    </w:p>
    <w:p w:rsidR="00EF035E" w:rsidRPr="00043B54" w:rsidRDefault="00A87FEB" w:rsidP="0033569B">
      <w:pPr>
        <w:snapToGrid w:val="0"/>
        <w:spacing w:line="410" w:lineRule="atLeast" w:before="0" w:after="0"/>
        <w:jc w:val="left"/>
      </w:pPr>
      <w:r>
        <w:rPr>
          <w:rFonts w:ascii="Times New Roman" w:hAnsi="Times New Roman" w:eastAsia="宋体"/>
          <w:color w:val="1F4E79"/>
          <w:sz w:val="24"/>
          <w:szCs w:val="24"/>
          <w:shd w:val="clear" w:color="auto" w:fill="C9C9C9"/>
        </w:rPr>
        <w:t xml:space="preserve">（4）</w:t>
      </w:r>
      <w:r>
        <w:rPr>
          <w:sz w:val="24"/>
          <w:szCs w:val="24"/>
        </w:rPr>
        <w:t>特别地</w:t>
      </w:r>
      <w:r>
        <w:rPr>
          <w:rFonts w:hint="eastAsia"/>
          <w:sz w:val="24"/>
          <w:szCs w:val="24"/>
        </w:rPr>
        <w:t>图</w:t>
      </w:r>
      <w:r>
        <w:rPr>
          <w:rFonts w:hint="eastAsia"/>
          <w:sz w:val="24"/>
          <w:szCs w:val="24"/>
        </w:rPr>
        <w:t>5</w:t>
      </w:r>
      <w:r>
        <w:rPr>
          <w:rFonts w:hint="eastAsia"/>
          <w:sz w:val="24"/>
          <w:szCs w:val="24"/>
        </w:rPr>
        <w:t>：</w:t>
      </w:r>
      <w:r>
        <w:rPr>
          <w:sz w:val="24"/>
          <w:szCs w:val="24"/>
        </w:rPr>
        <w:t>把图</w:t>
      </w:r>
      <w:r>
        <w:rPr>
          <w:sz w:val="24"/>
          <w:szCs w:val="24"/>
        </w:rPr>
        <w:t>1</w:t>
      </w:r>
      <w:r>
        <w:rPr>
          <w:sz w:val="24"/>
          <w:szCs w:val="24"/>
        </w:rPr>
        <w:t>图</w:t>
      </w:r>
      <w:r>
        <w:rPr>
          <w:sz w:val="24"/>
          <w:szCs w:val="24"/>
        </w:rPr>
        <w:t>3</w:t>
      </w:r>
      <w:r>
        <w:rPr>
          <w:sz w:val="24"/>
          <w:szCs w:val="24"/>
        </w:rPr>
        <w:t>放在一起来看，可得共底面的正四面体</w:t>
      </w:r>
      <w:r>
        <w:rPr>
          <w:i/>
          <w:sz w:val="24"/>
          <w:szCs w:val="24"/>
        </w:rPr>
        <w:t>A</w:t>
      </w:r>
      <w:r>
        <w:rPr>
          <w:sz w:val="24"/>
          <w:szCs w:val="24"/>
        </w:rPr>
        <w:t>-</w:t>
      </w:r>
      <w:r>
        <w:rPr>
          <w:i/>
          <w:sz w:val="24"/>
          <w:szCs w:val="24"/>
        </w:rPr>
        <w:t>BCD</w:t>
      </w:r>
      <w:r>
        <w:rPr>
          <w:sz w:val="24"/>
          <w:szCs w:val="24"/>
        </w:rPr>
        <w:t>和正三棱锥</w:t>
      </w:r>
      <w:r>
        <w:rPr>
          <w:i/>
          <w:sz w:val="24"/>
          <w:szCs w:val="24"/>
        </w:rPr>
        <w:t>E</w:t>
      </w:r>
      <w:r>
        <w:rPr>
          <w:sz w:val="24"/>
          <w:szCs w:val="24"/>
        </w:rPr>
        <w:t>-</w:t>
      </w:r>
      <w:r>
        <w:rPr>
          <w:i/>
          <w:sz w:val="24"/>
          <w:szCs w:val="24"/>
        </w:rPr>
        <w:t>BCD</w:t>
      </w:r>
      <w:r>
        <w:rPr>
          <w:sz w:val="24"/>
          <w:szCs w:val="24"/>
        </w:rPr>
        <w:t xml:space="preserve">，如图，</w:t>
      </w:r>
      <w:r>
        <w:rPr>
          <w:color w:val="1F4E79"/>
          <w:sz w:val="24"/>
          <w:szCs w:val="24"/>
          <w:shd w:val="clear" w:color="auto" w:fill="C9C9C9"/>
        </w:rPr>
        <w:t xml:space="preserve">它们的高之比为</w:t>
      </w:r>
      <w:r>
        <w:rPr>
          <w:color w:val="1F4E79"/>
          <w:sz w:val="24"/>
          <w:szCs w:val="24"/>
          <w:shd w:val="clear" w:color="auto" w:fill="C9C9C9"/>
        </w:rPr>
        <w:t xml:space="preserve">2</w:t>
      </w:r>
      <w:r>
        <w:rPr>
          <w:color w:val="1F4E79"/>
          <w:sz w:val="24"/>
          <w:szCs w:val="24"/>
          <w:shd w:val="clear" w:color="auto" w:fill="C9C9C9"/>
        </w:rPr>
        <w:t xml:space="preserve">：</w:t>
      </w:r>
      <w:r>
        <w:rPr>
          <w:color w:val="1F4E79"/>
          <w:sz w:val="24"/>
          <w:szCs w:val="24"/>
          <w:shd w:val="clear" w:color="auto" w:fill="C9C9C9"/>
        </w:rPr>
        <w:t xml:space="preserve">1</w:t>
      </w:r>
      <w:r>
        <w:rPr>
          <w:sz w:val="24"/>
          <w:szCs w:val="24"/>
        </w:rPr>
        <w:t>，且它们的高均在正方体对角线</w:t>
      </w:r>
      <w:r>
        <w:rPr>
          <w:i/>
          <w:sz w:val="24"/>
          <w:szCs w:val="24"/>
        </w:rPr>
        <w:t>AE</w:t>
      </w:r>
      <w:r>
        <w:rPr>
          <w:sz w:val="24"/>
          <w:szCs w:val="24"/>
        </w:rPr>
        <w:t>上，把体对角线的长分为</w:t>
      </w:r>
      <w:r>
        <w:rPr>
          <w:sz w:val="24"/>
          <w:szCs w:val="24"/>
        </w:rPr>
        <w:t>2</w:t>
      </w:r>
      <w:r>
        <w:rPr>
          <w:sz w:val="24"/>
          <w:szCs w:val="24"/>
        </w:rPr>
        <w:t>：</w:t>
      </w:r>
      <w:r>
        <w:rPr>
          <w:sz w:val="24"/>
          <w:szCs w:val="24"/>
        </w:rPr>
        <w:t>1</w:t>
      </w:r>
      <w:r>
        <w:rPr>
          <w:sz w:val="24"/>
          <w:szCs w:val="24"/>
        </w:rPr>
        <w:t>的两部分，即</w:t>
      </w:r>
      <w:r>
        <w:rPr>
          <w:i/>
          <w:sz w:val="24"/>
          <w:szCs w:val="24"/>
        </w:rPr>
        <w:t>AO</w:t>
      </w:r>
      <w:r>
        <w:rPr>
          <w:sz w:val="24"/>
          <w:szCs w:val="24"/>
        </w:rPr>
        <w:t>：</w:t>
      </w:r>
      <w:r>
        <w:rPr>
          <w:i/>
          <w:sz w:val="24"/>
          <w:szCs w:val="24"/>
        </w:rPr>
        <w:t>OE</w:t>
      </w:r>
      <w:r>
        <w:rPr>
          <w:sz w:val="24"/>
          <w:szCs w:val="24"/>
        </w:rPr>
        <w:t>=2</w:t>
      </w:r>
      <w:r>
        <w:rPr>
          <w:sz w:val="24"/>
          <w:szCs w:val="24"/>
        </w:rPr>
        <w:t>：</w:t>
      </w:r>
      <w:r>
        <w:rPr>
          <w:sz w:val="24"/>
          <w:szCs w:val="24"/>
        </w:rPr>
        <w:t>1</w:t>
      </w:r>
      <w:r>
        <w:rPr>
          <w:sz w:val="24"/>
          <w:szCs w:val="24"/>
        </w:rPr>
        <w:t>（</w:t>
      </w:r>
      <w:r>
        <w:rPr>
          <w:i/>
          <w:sz w:val="24"/>
          <w:szCs w:val="24"/>
        </w:rPr>
        <w:t>O</w:t>
      </w:r>
      <w:r>
        <w:rPr>
          <w:sz w:val="24"/>
          <w:szCs w:val="24"/>
        </w:rPr>
        <w:t>为</w:t>
      </w:r>
      <w:r>
        <w:rPr>
          <w:i/>
          <w:sz w:val="24"/>
          <w:szCs w:val="24"/>
        </w:rPr>
        <w:t>AE</w:t>
      </w:r>
      <w:r>
        <w:rPr>
          <w:sz w:val="24"/>
          <w:szCs w:val="24"/>
        </w:rPr>
        <w:t>与平面</w:t>
      </w:r>
      <w:r>
        <w:rPr>
          <w:i/>
          <w:sz w:val="24"/>
          <w:szCs w:val="24"/>
        </w:rPr>
        <w:t>BCD</w:t>
      </w:r>
      <w:r>
        <w:rPr>
          <w:sz w:val="24"/>
          <w:szCs w:val="24"/>
        </w:rPr>
        <w:t>的交点）．</w:t>
      </w:r>
    </w:p>
    <w:p>
      <w:pPr>
        <w:snapToGrid w:val="0"/>
        <w:spacing w:line="410" w:lineRule="atLeast" w:before="0" w:after="0"/>
        <w:jc w:val="left"/>
      </w:pPr>
      <w:r>
        <w:rPr>
          <w:rFonts w:ascii="Times New Roman" w:hAnsi="Times New Roman" w:eastAsia="宋体"/>
          <w:sz w:val="24"/>
          <w:szCs w:val="24"/>
        </w:rPr>
        <w:t xml:space="preserve"/>
      </w:r>
      <w:r>
        <w:rPr>
          <w:rFonts w:ascii="Times New Roman" w:hAnsi="Times New Roman" w:eastAsia="宋体"/>
          <w:sz w:val="24"/>
          <w:szCs w:val="24"/>
          <w:shd w:val="clear" w:color="auto" w:fill="C9C9C9"/>
        </w:rPr>
        <w:t xml:space="preserve">41．</w:t>
      </w:r>
      <w:r>
        <w:rPr>
          <w:rFonts w:ascii="Times New Roman" w:hAnsi="Times New Roman" w:eastAsia="宋体"/>
          <w:sz w:val="24"/>
          <w:szCs w:val="24"/>
        </w:rPr>
        <w:t xml:space="preserve">〔进〕</w:t>
      </w:r>
      <w:r>
        <w:rPr>
          <w:rFonts w:ascii="Times New Roman" w:hAnsi="Times New Roman" w:eastAsia="宋体"/>
          <w:sz w:val="24"/>
          <w:szCs w:val="24"/>
        </w:rPr>
        <w:t xml:space="preserve">球与截面的性质</w:t>
      </w:r>
    </w:p>
    <w:p>
      <w:pPr>
        <w:snapToGrid w:val="0"/>
        <w:spacing w:line="280" w:lineRule="atLeast" w:before="0" w:after="0"/>
        <w:jc w:val="left"/>
        <w:rPr>
          <w:sz w:val="18"/>
          <w:szCs w:val="18"/>
        </w:rPr>
      </w:pPr>
      <w:r>
        <w:rPr>
          <w:rFonts w:ascii="Times New Roman" w:hAnsi="Times New Roman" w:eastAsia="宋体"/>
          <w:sz w:val="18"/>
          <w:szCs w:val="18"/>
          <w:shd w:val="clear" w:color="auto" w:fill="C9C9C9"/>
        </w:rPr>
        <w:t xml:space="preserve">【编注】</w:t>
      </w:r>
      <w:r>
        <w:rPr>
          <w:rFonts w:ascii="Times New Roman" w:hAnsi="Times New Roman" w:eastAsia="宋体"/>
          <w:sz w:val="18"/>
          <w:szCs w:val="18"/>
        </w:rPr>
        <w:t xml:space="preserve">球的截面必为圆，半径与球半径、球心到截面距离满足勾股关系；是球截面问题与球中距离问题的基础公式。</w:t>
      </w:r>
    </w:p>
    <w:p w14:paraId="257FCDAF" w14:textId="5F3F6EC7" w:rsidR="00CC2793" w:rsidRDefault="003614B4" w:rsidP="003614B4">
      <w:pPr>
        <w:spacing w:before="0" w:after="0" w:line="410" w:lineRule="atLeast"/>
        <w:jc w:val="left"/>
      </w:pPr>
      <w:r>
        <w:rPr>
          <w:color w:val="1F4E79"/>
          <w:sz w:val="24"/>
          <w:szCs w:val="24"/>
          <w:shd w:val="clear" w:color="auto" w:fill="C9C9C9"/>
        </w:rPr>
        <w:t/>
      </w:r>
      <w:r>
        <w:rPr>
          <w:sz w:val="24"/>
          <w:szCs w:val="24"/>
        </w:rPr>
        <w:t>球截面性质：平面截球所得截面为圆；若球半径、球心到截平面的距离、截面圆半径分别为</w:t>
      </w:r>
      <m:oMath>
        <m:r>
          <w:rPr>
            <w:rFonts w:ascii="Cambria Math" w:hAnsi="Cambria Math"/>
            <w:color w:val="1F4E79"/>
            <w:shd w:val="clear" w:color="auto" w:fill="C9C9C9"/>
          </w:rPr>
          <m:t>R</m:t>
        </m:r>
      </m:oMath>
      <w:r>
        <w:rPr>
          <w:sz w:val="24"/>
          <w:szCs w:val="24"/>
        </w:rPr>
        <w:t>、</w:t>
      </w:r>
      <m:oMath>
        <m:r>
          <w:rPr>
            <w:rFonts w:ascii="Cambria Math" w:hAnsi="Cambria Math"/>
            <w:color w:val="1F4E79"/>
            <w:shd w:val="clear" w:color="auto" w:fill="C9C9C9"/>
          </w:rPr>
          <m:t>d</m:t>
        </m:r>
      </m:oMath>
      <w:r>
        <w:rPr>
          <w:sz w:val="24"/>
          <w:szCs w:val="24"/>
        </w:rPr>
        <w:t>、</w:t>
      </w:r>
      <m:oMath>
        <m:r>
          <w:rPr>
            <w:rFonts w:ascii="Cambria Math" w:hAnsi="Cambria Math"/>
            <w:color w:val="1F4E79"/>
            <w:shd w:val="clear" w:color="auto" w:fill="C9C9C9"/>
          </w:rPr>
          <m:t>r</m:t>
        </m:r>
      </m:oMath>
      <w:r>
        <w:rPr>
          <w:sz w:val="24"/>
          <w:szCs w:val="24"/>
        </w:rPr>
        <w:t>，则</w:t>
      </w:r>
      <m:oMath>
        <m:r>
          <w:rPr>
            <w:rFonts w:ascii="Cambria Math" w:hAnsi="Cambria Math" w:hint="eastAsia"/>
            <w:color w:val="1F4E79"/>
            <w:shd w:val="clear" w:color="auto" w:fill="C9C9C9"/>
          </w:rPr>
          <m:t>r=</m:t>
        </m:r>
        <m:rad>
          <m:radPr>
            <m:degHide m:val="1"/>
            <m:ctrlPr>
              <w:rPr>
                <w:rFonts w:ascii="Cambria Math" w:hAnsi="Cambria Math"/>
                <w:i/>
                <w:color w:val="1F4E79"/>
                <w:shd w:val="clear" w:color="auto" w:fill="C9C9C9"/>
              </w:rPr>
            </m:ctrlPr>
          </m:radPr>
          <m:deg/>
          <m:e>
            <m:sSup>
              <m:sSupPr>
                <m:ctrlPr>
                  <w:rPr>
                    <w:rFonts w:ascii="Cambria Math" w:hAnsi="Cambria Math"/>
                    <w:i/>
                    <w:color w:val="1F4E79"/>
                    <w:shd w:val="clear" w:color="auto" w:fill="C9C9C9"/>
                  </w:rPr>
                </m:ctrlPr>
              </m:sSupPr>
              <m:e>
                <m:r>
                  <w:rPr>
                    <w:rFonts w:ascii="Cambria Math" w:hAnsi="Cambria Math" w:hint="eastAsia"/>
                    <w:color w:val="1F4E79"/>
                    <w:shd w:val="clear" w:color="auto" w:fill="C9C9C9"/>
                  </w:rPr>
                  <m:t>R</m:t>
                </m:r>
              </m:e>
              <m:sup>
                <m:r>
                  <w:rPr>
                    <w:rFonts w:ascii="Cambria Math" w:hAnsi="Cambria Math" w:hint="eastAsia"/>
                    <w:color w:val="1F4E79"/>
                    <w:shd w:val="clear" w:color="auto" w:fill="C9C9C9"/>
                  </w:rPr>
                  <m:t>2</m:t>
                </m:r>
              </m:sup>
            </m:sSup>
            <m:r>
              <w:rPr>
                <w:rFonts w:ascii="微软雅黑" w:eastAsia="微软雅黑" w:hAnsi="微软雅黑" w:cs="微软雅黑" w:hint="eastAsia"/>
                <w:color w:val="1F4E79"/>
                <w:shd w:val="clear" w:color="auto" w:fill="C9C9C9"/>
              </w:rPr>
              <m:t>-</m:t>
            </m:r>
            <m:sSup>
              <m:sSupPr>
                <m:ctrlPr>
                  <w:rPr>
                    <w:rFonts w:ascii="Cambria Math" w:hAnsi="Cambria Math"/>
                    <w:i/>
                    <w:color w:val="1F4E79"/>
                    <w:shd w:val="clear" w:color="auto" w:fill="C9C9C9"/>
                  </w:rPr>
                </m:ctrlPr>
              </m:sSupPr>
              <m:e>
                <m:r>
                  <w:rPr>
                    <w:rFonts w:ascii="Cambria Math" w:hAnsi="Cambria Math" w:hint="eastAsia"/>
                    <w:color w:val="1F4E79"/>
                    <w:shd w:val="clear" w:color="auto" w:fill="C9C9C9"/>
                  </w:rPr>
                  <m:t>d</m:t>
                </m:r>
                <m:ctrlPr>
                  <w:rPr>
                    <w:rFonts w:ascii="Cambria Math" w:eastAsia="微软雅黑" w:hAnsi="Cambria Math" w:cs="微软雅黑"/>
                    <w:i/>
                    <w:color w:val="1F4E79"/>
                    <w:shd w:val="clear" w:color="auto" w:fill="C9C9C9"/>
                  </w:rPr>
                </m:ctrlPr>
              </m:e>
              <m:sup>
                <m:r>
                  <w:rPr>
                    <w:rFonts w:ascii="Cambria Math" w:hAnsi="Cambria Math" w:hint="eastAsia"/>
                    <w:color w:val="1F4E79"/>
                    <w:shd w:val="clear" w:color="auto" w:fill="C9C9C9"/>
                  </w:rPr>
                  <m:t>2</m:t>
                </m:r>
              </m:sup>
            </m:sSup>
          </m:e>
        </m:rad>
      </m:oMath>
      <w:r>
        <w:rPr>
          <w:sz w:val="24"/>
          <w:szCs w:val="24"/>
        </w:rPr>
        <w:t>。</w:t>
      </w:r>
    </w:p>
    <w:p>
      <w:pPr>
        <w:snapToGrid w:val="0"/>
        <w:spacing w:line="410" w:lineRule="atLeast" w:before="0" w:after="0"/>
        <w:jc w:val="left"/>
      </w:pPr>
      <w:r>
        <w:rPr>
          <w:rFonts w:ascii="Times New Roman" w:hAnsi="Times New Roman" w:eastAsia="宋体"/>
          <w:sz w:val="24"/>
          <w:szCs w:val="24"/>
        </w:rPr>
        <w:t xml:space="preserve"/>
      </w:r>
      <w:r>
        <w:rPr>
          <w:rFonts w:ascii="Times New Roman" w:hAnsi="Times New Roman" w:eastAsia="宋体"/>
          <w:sz w:val="24"/>
          <w:szCs w:val="24"/>
          <w:shd w:val="clear" w:color="auto" w:fill="C9C9C9"/>
        </w:rPr>
        <w:t xml:space="preserve">42．</w:t>
      </w:r>
      <w:r>
        <w:rPr>
          <w:rFonts w:ascii="Times New Roman" w:hAnsi="Times New Roman" w:eastAsia="宋体"/>
          <w:sz w:val="24"/>
          <w:szCs w:val="24"/>
        </w:rPr>
        <w:t xml:space="preserve">〔进〕</w:t>
      </w:r>
      <w:r>
        <w:rPr>
          <w:rFonts w:ascii="Times New Roman" w:hAnsi="Times New Roman" w:eastAsia="宋体"/>
          <w:sz w:val="24"/>
          <w:szCs w:val="24"/>
        </w:rPr>
        <w:t xml:space="preserve">内切球</w:t>
      </w:r>
    </w:p>
    <w:p>
      <w:pPr>
        <w:snapToGrid w:val="0"/>
        <w:spacing w:line="280" w:lineRule="atLeast" w:before="0" w:after="0"/>
        <w:jc w:val="left"/>
        <w:rPr>
          <w:sz w:val="18"/>
          <w:szCs w:val="18"/>
        </w:rPr>
      </w:pPr>
      <w:r>
        <w:rPr>
          <w:rFonts w:ascii="Times New Roman" w:hAnsi="Times New Roman" w:eastAsia="宋体"/>
          <w:sz w:val="18"/>
          <w:szCs w:val="18"/>
          <w:shd w:val="clear" w:color="auto" w:fill="C9C9C9"/>
        </w:rPr>
        <w:t xml:space="preserve">【编注】</w:t>
      </w:r>
      <w:r>
        <w:rPr>
          <w:rFonts w:ascii="Times New Roman" w:hAnsi="Times New Roman" w:eastAsia="宋体"/>
          <w:sz w:val="18"/>
          <w:szCs w:val="18"/>
        </w:rPr>
        <w:t xml:space="preserve">定义：与简单多面体各面或其延展部分都相切且在多面体内部的球；求其半径的常用方法是等体积法与特殊截面法。</w:t>
      </w:r>
    </w:p>
    <w:p w:rsidR="00EF035E" w:rsidRPr="00043B54" w:rsidRDefault="00A87FEB">
      <w:pPr>
        <w:spacing w:line="410" w:lineRule="atLeast" w:before="0" w:after="0"/>
        <w:jc w:val="left"/>
      </w:pPr>
      <w:r>
        <w:rPr>
          <w:sz w:val="24"/>
          <w:szCs w:val="24"/>
        </w:rPr>
        <w:t/>
      </w:r>
      <w:r>
        <w:rPr>
          <w:sz w:val="24"/>
          <w:szCs w:val="24"/>
        </w:rPr>
        <w:t xml:space="preserve">如果一个球与简单多面体的各面或其延展部分都相切，且此球在多面体的内部，则称这个球为此多面体的</w:t>
      </w:r>
      <w:r>
        <w:rPr>
          <w:color w:val="1F4E79"/>
          <w:sz w:val="24"/>
          <w:szCs w:val="24"/>
          <w:shd w:val="clear" w:color="auto" w:fill="C9C9C9"/>
        </w:rPr>
        <w:t xml:space="preserve">内切球</w:t>
      </w:r>
      <w:r>
        <w:rPr>
          <w:sz w:val="24"/>
          <w:szCs w:val="24"/>
        </w:rPr>
        <w:t>.</w:t>
      </w:r>
    </w:p>
    <w:p>
      <w:pPr>
        <w:snapToGrid w:val="0"/>
        <w:spacing w:line="280" w:lineRule="atLeast" w:before="0" w:after="0"/>
        <w:jc w:val="left"/>
        <w:rPr>
          <w:sz w:val="18"/>
          <w:szCs w:val="18"/>
        </w:rPr>
      </w:pPr>
      <w:r>
        <w:rPr>
          <w:rFonts w:ascii="Times New Roman" w:hAnsi="Times New Roman" w:eastAsia="宋体"/>
          <w:shd w:val="clear" w:color="auto" w:fill="C9C9C9"/>
          <w:sz w:val="18"/>
          <w:szCs w:val="18"/>
        </w:rPr>
        <w:t xml:space="preserve">【编注】</w:t>
      </w:r>
      <w:r>
        <w:rPr>
          <w:rFonts w:ascii="Times New Roman" w:hAnsi="Times New Roman" w:eastAsia="宋体"/>
          <w:sz w:val="18"/>
          <w:szCs w:val="18"/>
        </w:rPr>
        <w:t xml:space="preserve">对比辨析——外接球与内切球（均为本章1.2.5球类模型知识，外接球公式族见条目43至47）：</w:t>
      </w:r>
    </w:p>
    <w:tbl>
      <w:tblPr>
        <w:tblW w:w="102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2100"/>
        <w:gridCol w:w="4053"/>
        <w:gridCol w:w="4053"/>
      </w:tblGrid>
      <w:tr>
        <w:tc>
          <w:tcPr>
            <w:tcW w:w="2100" w:type="dxa"/>
          </w:tcPr>
          <w:p>
            <w:pPr>
              <w:snapToGrid w:val="0"/>
              <w:spacing w:line="410" w:lineRule="atLeast" w:before="0" w:after="0"/>
              <w:jc w:val="left"/>
            </w:pPr>
            <w:r>
              <w:rPr>
                <w:rFonts w:ascii="Times New Roman" w:hAnsi="Times New Roman" w:eastAsia="宋体"/>
                <w:sz w:val="24"/>
                <w:szCs w:val="24"/>
              </w:rPr>
              <w:t xml:space="preserve">对比项</w:t>
            </w:r>
          </w:p>
        </w:tc>
        <w:tc>
          <w:tcPr>
            <w:tcW w:w="4053" w:type="dxa"/>
          </w:tcPr>
          <w:p>
            <w:pPr>
              <w:snapToGrid w:val="0"/>
              <w:spacing w:line="410" w:lineRule="atLeast" w:before="0" w:after="0"/>
              <w:jc w:val="left"/>
            </w:pPr>
            <w:r>
              <w:rPr>
                <w:rFonts w:ascii="Times New Roman" w:hAnsi="Times New Roman" w:eastAsia="宋体"/>
                <w:sz w:val="24"/>
                <w:szCs w:val="24"/>
              </w:rPr>
              <w:t xml:space="preserve">旧知识：外接球</w:t>
            </w:r>
          </w:p>
        </w:tc>
        <w:tc>
          <w:tcPr>
            <w:tcW w:w="4053" w:type="dxa"/>
          </w:tcPr>
          <w:p>
            <w:pPr>
              <w:snapToGrid w:val="0"/>
              <w:spacing w:line="410" w:lineRule="atLeast" w:before="0" w:after="0"/>
              <w:jc w:val="left"/>
            </w:pPr>
            <w:r>
              <w:rPr>
                <w:rFonts w:ascii="Times New Roman" w:hAnsi="Times New Roman" w:eastAsia="宋体"/>
                <w:sz w:val="24"/>
                <w:szCs w:val="24"/>
              </w:rPr>
              <w:t xml:space="preserve">新知识：内切球</w:t>
            </w:r>
          </w:p>
        </w:tc>
      </w:tr>
      <w:tr>
        <w:tc>
          <w:tcPr>
            <w:tcW w:w="2100" w:type="dxa"/>
          </w:tcPr>
          <w:p>
            <w:pPr>
              <w:snapToGrid w:val="0"/>
              <w:spacing w:line="410" w:lineRule="atLeast" w:before="0" w:after="0"/>
              <w:jc w:val="left"/>
            </w:pPr>
            <w:r>
              <w:rPr>
                <w:rFonts w:ascii="Times New Roman" w:hAnsi="Times New Roman" w:eastAsia="宋体"/>
                <w:sz w:val="24"/>
                <w:szCs w:val="24"/>
              </w:rPr>
              <w:t xml:space="preserve">位置关系</w:t>
            </w:r>
          </w:p>
        </w:tc>
        <w:tc>
          <w:tcPr>
            <w:tcW w:w="4053" w:type="dxa"/>
          </w:tcPr>
          <w:p>
            <w:pPr>
              <w:snapToGrid w:val="0"/>
              <w:spacing w:line="410" w:lineRule="atLeast" w:before="0" w:after="0"/>
              <w:jc w:val="left"/>
            </w:pPr>
            <w:r>
              <w:rPr>
                <w:rFonts w:ascii="Times New Roman" w:hAnsi="Times New Roman" w:eastAsia="宋体"/>
                <w:sz w:val="24"/>
                <w:szCs w:val="24"/>
              </w:rPr>
              <w:t xml:space="preserve">球在几何体外部，各顶点在球面上</w:t>
            </w:r>
          </w:p>
        </w:tc>
        <w:tc>
          <w:tcPr>
            <w:tcW w:w="4053" w:type="dxa"/>
          </w:tcPr>
          <w:p>
            <w:pPr>
              <w:snapToGrid w:val="0"/>
              <w:spacing w:line="410" w:lineRule="atLeast" w:before="0" w:after="0"/>
              <w:jc w:val="left"/>
            </w:pPr>
            <w:r>
              <w:rPr>
                <w:rFonts w:ascii="Times New Roman" w:hAnsi="Times New Roman" w:eastAsia="宋体"/>
                <w:sz w:val="24"/>
                <w:szCs w:val="24"/>
              </w:rPr>
              <w:t xml:space="preserve">球在多面体内部，与各面（或其延展部分）相切</w:t>
            </w:r>
          </w:p>
        </w:tc>
      </w:tr>
      <w:tr>
        <w:tc>
          <w:tcPr>
            <w:tcW w:w="2100" w:type="dxa"/>
          </w:tcPr>
          <w:p>
            <w:pPr>
              <w:snapToGrid w:val="0"/>
              <w:spacing w:line="410" w:lineRule="atLeast" w:before="0" w:after="0"/>
              <w:jc w:val="left"/>
            </w:pPr>
            <w:r>
              <w:rPr>
                <w:rFonts w:ascii="Times New Roman" w:hAnsi="Times New Roman" w:eastAsia="宋体"/>
                <w:sz w:val="24"/>
                <w:szCs w:val="24"/>
              </w:rPr>
              <w:t xml:space="preserve">半径特征</w:t>
            </w:r>
          </w:p>
        </w:tc>
        <w:tc>
          <w:tcPr>
            <w:tcW w:w="4053" w:type="dxa"/>
          </w:tcPr>
          <w:p>
            <w:pPr>
              <w:snapToGrid w:val="0"/>
              <w:spacing w:line="410" w:lineRule="atLeast" w:before="0" w:after="0"/>
              <w:jc w:val="left"/>
            </w:pPr>
            <w:r>
              <w:rPr>
                <w:rFonts w:ascii="Times New Roman" w:hAnsi="Times New Roman" w:eastAsia="宋体"/>
                <w:sz w:val="24"/>
                <w:szCs w:val="24"/>
              </w:rPr>
              <w:t xml:space="preserve">球心到各顶点的距离都相等</w:t>
            </w:r>
          </w:p>
        </w:tc>
        <w:tc>
          <w:tcPr>
            <w:tcW w:w="4053" w:type="dxa"/>
          </w:tcPr>
          <w:p>
            <w:pPr>
              <w:snapToGrid w:val="0"/>
              <w:spacing w:line="410" w:lineRule="atLeast" w:before="0" w:after="0"/>
              <w:jc w:val="left"/>
            </w:pPr>
            <w:r>
              <w:rPr>
                <w:rFonts w:ascii="Times New Roman" w:hAnsi="Times New Roman" w:eastAsia="宋体"/>
                <w:sz w:val="24"/>
                <w:szCs w:val="24"/>
              </w:rPr>
              <w:t xml:space="preserve">球心到各面的距离都相等</w:t>
            </w:r>
          </w:p>
        </w:tc>
      </w:tr>
      <w:tr>
        <w:tc>
          <w:tcPr>
            <w:tcW w:w="2100" w:type="dxa"/>
          </w:tcPr>
          <w:p>
            <w:pPr>
              <w:snapToGrid w:val="0"/>
              <w:spacing w:line="410" w:lineRule="atLeast" w:before="0" w:after="0"/>
              <w:jc w:val="left"/>
            </w:pPr>
            <w:r>
              <w:rPr>
                <w:rFonts w:ascii="Times New Roman" w:hAnsi="Times New Roman" w:eastAsia="宋体"/>
                <w:sz w:val="24"/>
                <w:szCs w:val="24"/>
              </w:rPr>
              <w:t xml:space="preserve">常用求法</w:t>
            </w:r>
          </w:p>
        </w:tc>
        <w:tc>
          <w:tcPr>
            <w:tcW w:w="4053" w:type="dxa"/>
          </w:tcPr>
          <w:p>
            <w:pPr>
              <w:snapToGrid w:val="0"/>
              <w:spacing w:line="410" w:lineRule="atLeast" w:before="0" w:after="0"/>
              <w:jc w:val="left"/>
            </w:pPr>
            <w:r>
              <w:rPr>
                <w:rFonts w:ascii="Times New Roman" w:hAnsi="Times New Roman" w:eastAsia="宋体"/>
                <w:sz w:val="24"/>
                <w:szCs w:val="24"/>
              </w:rPr>
              <w:t xml:space="preserve">补形法、轴截面法与公式族（条目43至47）</w:t>
            </w:r>
          </w:p>
        </w:tc>
        <w:tc>
          <w:tcPr>
            <w:tcW w:w="4053" w:type="dxa"/>
          </w:tcPr>
          <w:p>
            <w:pPr>
              <w:snapToGrid w:val="0"/>
              <w:spacing w:line="410" w:lineRule="atLeast" w:before="0" w:after="0"/>
              <w:jc w:val="left"/>
            </w:pPr>
            <w:r>
              <w:rPr>
                <w:rFonts w:ascii="Times New Roman" w:hAnsi="Times New Roman" w:eastAsia="宋体"/>
                <w:sz w:val="24"/>
                <w:szCs w:val="24"/>
              </w:rPr>
              <w:t xml:space="preserve">等体积法、轴截面内切圆法（参条目45）</w:t>
            </w:r>
          </w:p>
        </w:tc>
      </w:tr>
      <w:tr>
        <w:tc>
          <w:tcPr>
            <w:tcW w:w="2100" w:type="dxa"/>
          </w:tcPr>
          <w:p>
            <w:pPr>
              <w:snapToGrid w:val="0"/>
              <w:spacing w:line="410" w:lineRule="atLeast" w:before="0" w:after="0"/>
              <w:jc w:val="left"/>
            </w:pPr>
            <w:r>
              <w:rPr>
                <w:rFonts w:ascii="Times New Roman" w:hAnsi="Times New Roman" w:eastAsia="宋体"/>
                <w:sz w:val="24"/>
                <w:szCs w:val="24"/>
              </w:rPr>
              <w:t xml:space="preserve">正四面体中</w:t>
            </w:r>
          </w:p>
        </w:tc>
        <w:tc>
          <w:tcPr>
            <w:tcW w:w="4053" w:type="dxa"/>
          </w:tcPr>
          <w:p>
            <w:pPr>
              <w:snapToGrid w:val="0"/>
              <w:spacing w:line="410" w:lineRule="atLeast" w:before="0" w:after="0"/>
              <w:jc w:val="left"/>
            </w:pPr>
            <w:r>
              <w:rPr>
                <w:rFonts w:ascii="Times New Roman" w:hAnsi="Times New Roman" w:eastAsia="宋体"/>
                <w:sz w:val="24"/>
                <w:szCs w:val="24"/>
              </w:rPr>
              <w:t xml:space="preserve">球心到顶点距离为高的四分之三</w:t>
            </w:r>
          </w:p>
        </w:tc>
        <w:tc>
          <w:tcPr>
            <w:tcW w:w="4053" w:type="dxa"/>
          </w:tcPr>
          <w:p>
            <w:pPr>
              <w:snapToGrid w:val="0"/>
              <w:spacing w:line="410" w:lineRule="atLeast" w:before="0" w:after="0"/>
              <w:jc w:val="left"/>
            </w:pPr>
            <w:r>
              <w:rPr>
                <w:rFonts w:ascii="Times New Roman" w:hAnsi="Times New Roman" w:eastAsia="宋体"/>
                <w:sz w:val="24"/>
                <w:szCs w:val="24"/>
              </w:rPr>
              <w:t xml:space="preserve">球心到底面距离为高的四分之一，半径比3:1（条目39）</w:t>
            </w:r>
          </w:p>
        </w:tc>
      </w:tr>
      <w:tr>
        <w:tc>
          <w:tcPr>
            <w:tcW w:w="2100" w:type="dxa"/>
          </w:tcPr>
          <w:p>
            <w:pPr>
              <w:snapToGrid w:val="0"/>
              <w:spacing w:line="410" w:lineRule="atLeast" w:before="0" w:after="0"/>
              <w:jc w:val="left"/>
            </w:pPr>
            <w:r>
              <w:rPr>
                <w:rFonts w:ascii="Times New Roman" w:hAnsi="Times New Roman" w:eastAsia="宋体"/>
                <w:sz w:val="24"/>
                <w:szCs w:val="24"/>
              </w:rPr>
              <w:t xml:space="preserve">易混点</w:t>
            </w:r>
          </w:p>
        </w:tc>
        <w:tc>
          <w:tcPr>
            <w:tcW w:w="4053" w:type="dxa"/>
          </w:tcPr>
          <w:p>
            <w:pPr>
              <w:snapToGrid w:val="0"/>
              <w:spacing w:line="410" w:lineRule="atLeast" w:before="0" w:after="0"/>
              <w:jc w:val="left"/>
            </w:pPr>
            <w:r>
              <w:rPr>
                <w:rFonts w:ascii="Times New Roman" w:hAnsi="Times New Roman" w:eastAsia="宋体"/>
                <w:sz w:val="24"/>
                <w:szCs w:val="24"/>
              </w:rPr>
              <w:t xml:space="preserve">——</w:t>
            </w:r>
          </w:p>
        </w:tc>
        <w:tc>
          <w:tcPr>
            <w:tcW w:w="4053" w:type="dxa"/>
          </w:tcPr>
          <w:p>
            <w:pPr>
              <w:snapToGrid w:val="0"/>
              <w:spacing w:line="410" w:lineRule="atLeast" w:before="0" w:after="0"/>
              <w:jc w:val="left"/>
            </w:pPr>
            <w:r>
              <w:rPr>
                <w:rFonts w:ascii="Times New Roman" w:hAnsi="Times New Roman" w:eastAsia="宋体"/>
                <w:sz w:val="24"/>
                <w:szCs w:val="24"/>
              </w:rPr>
              <w:t xml:space="preserve">外接球找“到各顶点距离相等”、内切球找“到各面距离相等”；正四面体半径比3:1勿写倒</w:t>
            </w:r>
          </w:p>
        </w:tc>
      </w:tr>
    </w:tbl>
    <w:p>
      <w:pPr>
        <w:snapToGrid w:val="0"/>
        <w:spacing w:line="410" w:lineRule="atLeast" w:before="0" w:after="0"/>
        <w:jc w:val="left"/>
      </w:pPr>
      <w:r>
        <w:rPr>
          <w:rFonts w:ascii="Times New Roman" w:hAnsi="Times New Roman" w:eastAsia="宋体"/>
          <w:sz w:val="24"/>
          <w:szCs w:val="24"/>
        </w:rPr>
        <w:t xml:space="preserve"/>
      </w:r>
      <w:r>
        <w:rPr>
          <w:rFonts w:ascii="Times New Roman" w:hAnsi="Times New Roman" w:eastAsia="宋体"/>
          <w:sz w:val="24"/>
          <w:szCs w:val="24"/>
          <w:shd w:val="clear" w:color="auto" w:fill="C9C9C9"/>
        </w:rPr>
        <w:t xml:space="preserve">43．</w:t>
      </w:r>
      <w:r>
        <w:rPr>
          <w:rFonts w:ascii="Times New Roman" w:hAnsi="Times New Roman" w:eastAsia="宋体"/>
          <w:sz w:val="24"/>
          <w:szCs w:val="24"/>
        </w:rPr>
        <w:t xml:space="preserve">〔进〕</w:t>
      </w:r>
      <w:r>
        <w:rPr>
          <w:rFonts w:ascii="Times New Roman" w:hAnsi="Times New Roman" w:eastAsia="宋体"/>
          <w:sz w:val="24"/>
          <w:szCs w:val="24"/>
        </w:rPr>
        <w:t xml:space="preserve">长方体的外接球半径公式</w:t>
      </w:r>
    </w:p>
    <w:p>
      <w:pPr>
        <w:snapToGrid w:val="0"/>
        <w:spacing w:line="280" w:lineRule="atLeast" w:before="0" w:after="0"/>
        <w:jc w:val="left"/>
        <w:rPr>
          <w:sz w:val="18"/>
          <w:szCs w:val="18"/>
        </w:rPr>
      </w:pPr>
      <w:r>
        <w:rPr>
          <w:rFonts w:ascii="Times New Roman" w:hAnsi="Times New Roman" w:eastAsia="宋体"/>
          <w:sz w:val="18"/>
          <w:szCs w:val="18"/>
          <w:shd w:val="clear" w:color="auto" w:fill="C9C9C9"/>
        </w:rPr>
        <w:t xml:space="preserve">【编注】</w:t>
      </w:r>
      <w:r>
        <w:rPr>
          <w:rFonts w:ascii="Times New Roman" w:hAnsi="Times New Roman" w:eastAsia="宋体"/>
          <w:sz w:val="18"/>
          <w:szCs w:val="18"/>
        </w:rPr>
        <w:t xml:space="preserve">外接球直径等于长方体的体对角线，是墙角模型与补形法求外接球的基础公式；正方体为其特例。</w:t>
      </w:r>
    </w:p>
    <w:p w:rsidR="00EF035E" w:rsidRPr="00043B54" w:rsidRDefault="00A87FEB">
      <w:pPr>
        <w:spacing w:line="410" w:lineRule="atLeast" w:before="0" w:after="0"/>
        <w:jc w:val="left"/>
      </w:pPr>
      <w:r>
        <w:rPr>
          <w:sz w:val="24"/>
          <w:szCs w:val="24"/>
        </w:rPr>
        <w:t>设长方体的长、宽、高为</w:t>
      </w:r>
      <w:r>
        <w:rPr>
          <w:i/>
          <w:sz w:val="24"/>
          <w:szCs w:val="24"/>
        </w:rPr>
        <w:t>a</w:t>
      </w:r>
      <w:r>
        <w:rPr>
          <w:sz w:val="24"/>
          <w:szCs w:val="24"/>
        </w:rPr>
        <w:t>，</w:t>
      </w:r>
      <w:r>
        <w:rPr>
          <w:i/>
          <w:sz w:val="24"/>
          <w:szCs w:val="24"/>
        </w:rPr>
        <w:t>b</w:t>
      </w:r>
      <w:r>
        <w:rPr>
          <w:sz w:val="24"/>
          <w:szCs w:val="24"/>
        </w:rPr>
        <w:t>，</w:t>
      </w:r>
      <w:r>
        <w:rPr>
          <w:i/>
          <w:sz w:val="24"/>
          <w:szCs w:val="24"/>
        </w:rPr>
        <w:t>c</w:t>
      </w:r>
      <w:r>
        <w:rPr>
          <w:sz w:val="24"/>
          <w:szCs w:val="24"/>
        </w:rPr>
        <w:t>，正方体可以视为特殊的长方体，则其外接球的半径为</w:t>
      </w:r>
      <m:oMath>
        <m:r>
          <w:rPr>
            <w:rFonts w:cs="Cambria Math"/>
            <w:color w:val="1F4E79"/>
            <w:shd w:val="clear" w:color="auto" w:fill="C9C9C9"/>
          </w:rPr>
          <m:t>R</m:t>
        </m:r>
        <m:r>
          <w:rPr>
            <w:rFonts w:cs="Cambria Math"/>
            <w:color w:val="1F4E79"/>
            <w:shd w:val="clear" w:color="auto" w:fill="C9C9C9"/>
          </w:rPr>
          <m:t>=</m:t>
        </m:r>
        <m:f>
          <m:fPr>
            <m:ctrlPr>
              <w:rPr>
                <w:rFonts w:ascii="Cambria Math" w:hAnsi="Cambria Math"/>
                <w:color w:val="1F4E79"/>
                <w:shd w:val="clear" w:color="auto" w:fill="C9C9C9"/>
              </w:rPr>
            </m:ctrlPr>
          </m:fPr>
          <m:num>
            <m:rad>
              <m:radPr>
                <m:degHide m:val="1"/>
                <m:ctrlPr>
                  <w:rPr>
                    <w:rFonts w:ascii="Cambria Math" w:hAnsi="Cambria Math"/>
                    <w:color w:val="1F4E79"/>
                    <w:shd w:val="clear" w:color="auto" w:fill="C9C9C9"/>
                  </w:rPr>
                </m:ctrlPr>
              </m:radPr>
              <m:deg/>
              <m:e>
                <m:sSup>
                  <m:sSupPr>
                    <m:ctrlPr>
                      <w:rPr>
                        <w:rFonts w:ascii="Cambria Math" w:hAnsi="Cambria Math"/>
                        <w:color w:val="1F4E79"/>
                        <w:shd w:val="clear" w:color="auto" w:fill="C9C9C9"/>
                      </w:rPr>
                    </m:ctrlPr>
                  </m:sSupPr>
                  <m:e>
                    <m:r>
                      <w:rPr>
                        <w:rFonts w:cs="Cambria Math"/>
                        <w:color w:val="1F4E79"/>
                        <w:shd w:val="clear" w:color="auto" w:fill="C9C9C9"/>
                      </w:rPr>
                      <m:t>a</m:t>
                    </m:r>
                  </m:e>
                  <m:sup>
                    <m:r>
                      <w:rPr>
                        <w:rFonts w:cs="Cambria Math"/>
                        <w:color w:val="1F4E79"/>
                        <w:shd w:val="clear" w:color="auto" w:fill="C9C9C9"/>
                      </w:rPr>
                      <m:t>2</m:t>
                    </m:r>
                  </m:sup>
                </m:sSup>
                <m:r>
                  <w:rPr>
                    <w:rFonts w:cs="Cambria Math"/>
                    <w:color w:val="1F4E79"/>
                    <w:shd w:val="clear" w:color="auto" w:fill="C9C9C9"/>
                  </w:rPr>
                  <m:t>+</m:t>
                </m:r>
                <m:sSup>
                  <m:sSupPr>
                    <m:ctrlPr>
                      <w:rPr>
                        <w:rFonts w:ascii="Cambria Math" w:hAnsi="Cambria Math"/>
                        <w:color w:val="1F4E79"/>
                        <w:shd w:val="clear" w:color="auto" w:fill="C9C9C9"/>
                      </w:rPr>
                    </m:ctrlPr>
                  </m:sSupPr>
                  <m:e>
                    <m:r>
                      <w:rPr>
                        <w:rFonts w:cs="Cambria Math"/>
                        <w:color w:val="1F4E79"/>
                        <w:shd w:val="clear" w:color="auto" w:fill="C9C9C9"/>
                      </w:rPr>
                      <m:t>b</m:t>
                    </m:r>
                  </m:e>
                  <m:sup>
                    <m:r>
                      <w:rPr>
                        <w:rFonts w:cs="Cambria Math"/>
                        <w:color w:val="1F4E79"/>
                        <w:shd w:val="clear" w:color="auto" w:fill="C9C9C9"/>
                      </w:rPr>
                      <m:t>2</m:t>
                    </m:r>
                  </m:sup>
                </m:sSup>
                <m:r>
                  <w:rPr>
                    <w:rFonts w:cs="Cambria Math"/>
                    <w:color w:val="1F4E79"/>
                    <w:shd w:val="clear" w:color="auto" w:fill="C9C9C9"/>
                  </w:rPr>
                  <m:t>+</m:t>
                </m:r>
                <m:sSup>
                  <m:sSupPr>
                    <m:ctrlPr>
                      <w:rPr>
                        <w:rFonts w:ascii="Cambria Math" w:hAnsi="Cambria Math"/>
                        <w:color w:val="1F4E79"/>
                        <w:shd w:val="clear" w:color="auto" w:fill="C9C9C9"/>
                      </w:rPr>
                    </m:ctrlPr>
                  </m:sSupPr>
                  <m:e>
                    <m:r>
                      <w:rPr>
                        <w:rFonts w:cs="Cambria Math"/>
                        <w:color w:val="1F4E79"/>
                        <w:shd w:val="clear" w:color="auto" w:fill="C9C9C9"/>
                      </w:rPr>
                      <m:t>c</m:t>
                    </m:r>
                  </m:e>
                  <m:sup>
                    <m:r>
                      <w:rPr>
                        <w:rFonts w:cs="Cambria Math"/>
                        <w:color w:val="1F4E79"/>
                        <w:shd w:val="clear" w:color="auto" w:fill="C9C9C9"/>
                      </w:rPr>
                      <m:t>2</m:t>
                    </m:r>
                  </m:sup>
                </m:sSup>
              </m:e>
            </m:rad>
          </m:num>
          <m:den>
            <m:r>
              <w:rPr>
                <w:rFonts w:cs="Cambria Math"/>
                <w:color w:val="1F4E79"/>
                <w:shd w:val="clear" w:color="auto" w:fill="C9C9C9"/>
              </w:rPr>
              <m:t>2</m:t>
            </m:r>
          </m:den>
        </m:f>
      </m:oMath>
    </w:p>
    <w:p>
      <w:pPr>
        <w:snapToGrid w:val="0"/>
        <w:spacing w:line="410" w:lineRule="atLeast" w:before="0" w:after="0"/>
        <w:jc w:val="left"/>
      </w:pPr>
      <w:r>
        <w:rPr>
          <w:rFonts w:ascii="Times New Roman" w:hAnsi="Times New Roman" w:eastAsia="宋体"/>
          <w:sz w:val="24"/>
          <w:szCs w:val="24"/>
        </w:rPr>
        <w:t xml:space="preserve"/>
      </w:r>
      <w:r>
        <w:rPr>
          <w:rFonts w:ascii="Times New Roman" w:hAnsi="Times New Roman" w:eastAsia="宋体"/>
          <w:sz w:val="24"/>
          <w:szCs w:val="24"/>
          <w:shd w:val="clear" w:color="auto" w:fill="C9C9C9"/>
        </w:rPr>
        <w:t xml:space="preserve">44．</w:t>
      </w:r>
      <w:r>
        <w:rPr>
          <w:rFonts w:ascii="Times New Roman" w:hAnsi="Times New Roman" w:eastAsia="宋体"/>
          <w:sz w:val="24"/>
          <w:szCs w:val="24"/>
        </w:rPr>
        <w:t xml:space="preserve">〔进〕</w:t>
      </w:r>
      <w:r>
        <w:rPr>
          <w:rFonts w:ascii="Times New Roman" w:hAnsi="Times New Roman" w:eastAsia="宋体"/>
          <w:sz w:val="24"/>
          <w:szCs w:val="24"/>
        </w:rPr>
        <w:t xml:space="preserve">直棱柱与圆柱的外接球半径公式</w:t>
      </w:r>
    </w:p>
    <w:p>
      <w:pPr>
        <w:snapToGrid w:val="0"/>
        <w:spacing w:line="280" w:lineRule="atLeast" w:before="0" w:after="0"/>
        <w:jc w:val="left"/>
        <w:rPr>
          <w:sz w:val="18"/>
          <w:szCs w:val="18"/>
        </w:rPr>
      </w:pPr>
      <w:r>
        <w:rPr>
          <w:rFonts w:ascii="Times New Roman" w:hAnsi="Times New Roman" w:eastAsia="宋体"/>
          <w:sz w:val="18"/>
          <w:szCs w:val="18"/>
          <w:shd w:val="clear" w:color="auto" w:fill="C9C9C9"/>
        </w:rPr>
        <w:t xml:space="preserve">【编注】</w:t>
      </w:r>
      <w:r>
        <w:rPr>
          <w:rFonts w:ascii="Times New Roman" w:hAnsi="Times New Roman" w:eastAsia="宋体"/>
          <w:sz w:val="18"/>
          <w:szCs w:val="18"/>
        </w:rPr>
        <w:t xml:space="preserve">“汉堡模型”的核心公式：球心在上下底面外心（圆心）连线的中点；圆柱可视为底面为圆的直棱柱，公式相同。</w:t>
      </w:r>
    </w:p>
    <w:p w:rsidR="00EF035E" w:rsidRPr="00043B54" w:rsidRDefault="00A87FEB">
      <w:pPr>
        <w:spacing w:line="410" w:lineRule="atLeast" w:before="0" w:after="0"/>
        <w:jc w:val="left"/>
      </w:pPr>
      <w:r>
        <w:rPr>
          <w:sz w:val="24"/>
          <w:szCs w:val="24"/>
        </w:rPr>
        <w:t>设三棱柱的高为</w:t>
      </w:r>
      <m:oMath>
        <m:r>
          <w:rPr>
            <w:rFonts w:cs="Cambria Math"/>
            <w:color w:val="1F4E79"/>
            <w:shd w:val="clear" w:color="auto" w:fill="C9C9C9"/>
          </w:rPr>
          <m:t>h</m:t>
        </m:r>
      </m:oMath>
      <w:r>
        <w:rPr>
          <w:sz w:val="24"/>
          <w:szCs w:val="24"/>
        </w:rPr>
        <w:t>，底面外接圆半径为</w:t>
      </w:r>
      <m:oMath>
        <m:r>
          <w:rPr>
            <w:rFonts w:cs="Cambria Math"/>
            <w:color w:val="1F4E79"/>
            <w:shd w:val="clear" w:color="auto" w:fill="C9C9C9"/>
          </w:rPr>
          <m:t>r</m:t>
        </m:r>
      </m:oMath>
      <w:r>
        <w:rPr>
          <w:sz w:val="24"/>
          <w:szCs w:val="24"/>
        </w:rPr>
        <w:t>，则该三棱柱的外接球半径为</w:t>
      </w:r>
      <m:oMath>
        <m:r>
          <w:rPr>
            <w:rFonts w:cs="Cambria Math"/>
            <w:color w:val="1F4E79"/>
            <w:shd w:val="clear" w:color="auto" w:fill="C9C9C9"/>
          </w:rPr>
          <m:t>R</m:t>
        </m:r>
        <m:r>
          <w:rPr>
            <w:rFonts w:cs="Cambria Math"/>
            <w:color w:val="1F4E79"/>
            <w:shd w:val="clear" w:color="auto" w:fill="C9C9C9"/>
          </w:rPr>
          <m:t>=</m:t>
        </m:r>
        <m:rad>
          <m:radPr>
            <m:degHide m:val="1"/>
            <m:ctrlPr>
              <w:rPr>
                <w:rFonts w:ascii="Cambria Math" w:hAnsi="Cambria Math"/>
                <w:color w:val="1F4E79"/>
                <w:shd w:val="clear" w:color="auto" w:fill="C9C9C9"/>
              </w:rPr>
            </m:ctrlPr>
          </m:radPr>
          <m:deg/>
          <m:e>
            <m:sSup>
              <m:sSupPr>
                <m:ctrlPr>
                  <w:rPr>
                    <w:rFonts w:ascii="Cambria Math" w:hAnsi="Cambria Math"/>
                    <w:color w:val="1F4E79"/>
                    <w:shd w:val="clear" w:color="auto" w:fill="C9C9C9"/>
                  </w:rPr>
                </m:ctrlPr>
              </m:sSupPr>
              <m:e>
                <m:d>
                  <m:dPr>
                    <m:ctrlPr>
                      <w:rPr>
                        <w:rFonts w:ascii="Cambria Math" w:hAnsi="Cambria Math"/>
                        <w:color w:val="1F4E79"/>
                        <w:shd w:val="clear" w:color="auto" w:fill="C9C9C9"/>
                      </w:rPr>
                    </m:ctrlPr>
                  </m:dPr>
                  <m:e>
                    <m:f>
                      <m:fPr>
                        <m:ctrlPr>
                          <w:rPr>
                            <w:rFonts w:ascii="Cambria Math" w:hAnsi="Cambria Math"/>
                            <w:color w:val="1F4E79"/>
                            <w:shd w:val="clear" w:color="auto" w:fill="C9C9C9"/>
                          </w:rPr>
                        </m:ctrlPr>
                      </m:fPr>
                      <m:num>
                        <m:r>
                          <w:rPr>
                            <w:rFonts w:cs="Cambria Math"/>
                            <w:color w:val="1F4E79"/>
                            <w:shd w:val="clear" w:color="auto" w:fill="C9C9C9"/>
                          </w:rPr>
                          <m:t>h</m:t>
                        </m:r>
                      </m:num>
                      <m:den>
                        <m:r>
                          <w:rPr>
                            <w:rFonts w:cs="Cambria Math"/>
                            <w:color w:val="1F4E79"/>
                            <w:shd w:val="clear" w:color="auto" w:fill="C9C9C9"/>
                          </w:rPr>
                          <m:t>2</m:t>
                        </m:r>
                      </m:den>
                    </m:f>
                  </m:e>
                </m:d>
              </m:e>
              <m:sup>
                <m:r>
                  <w:rPr>
                    <w:rFonts w:cs="Cambria Math"/>
                    <w:color w:val="1F4E79"/>
                    <w:shd w:val="clear" w:color="auto" w:fill="C9C9C9"/>
                  </w:rPr>
                  <m:t>2</m:t>
                </m:r>
              </m:sup>
            </m:sSup>
            <m:r>
              <w:rPr>
                <w:rFonts w:cs="Cambria Math"/>
                <w:color w:val="1F4E79"/>
                <w:shd w:val="clear" w:color="auto" w:fill="C9C9C9"/>
              </w:rPr>
              <m:t>+</m:t>
            </m:r>
            <m:sSup>
              <m:sSupPr>
                <m:ctrlPr>
                  <w:rPr>
                    <w:rFonts w:ascii="Cambria Math" w:hAnsi="Cambria Math"/>
                    <w:color w:val="1F4E79"/>
                    <w:shd w:val="clear" w:color="auto" w:fill="C9C9C9"/>
                  </w:rPr>
                </m:ctrlPr>
              </m:sSupPr>
              <m:e>
                <m:r>
                  <w:rPr>
                    <w:rFonts w:cs="Cambria Math"/>
                    <w:color w:val="1F4E79"/>
                    <w:shd w:val="clear" w:color="auto" w:fill="C9C9C9"/>
                  </w:rPr>
                  <m:t>r</m:t>
                </m:r>
              </m:e>
              <m:sup>
                <m:r>
                  <w:rPr>
                    <w:rFonts w:cs="Cambria Math"/>
                    <w:color w:val="1F4E79"/>
                    <w:shd w:val="clear" w:color="auto" w:fill="C9C9C9"/>
                  </w:rPr>
                  <m:t>2</m:t>
                </m:r>
              </m:sup>
            </m:sSup>
          </m:e>
        </m:rad>
      </m:oMath>
    </w:p>
    <w:p>
      <w:pPr>
        <w:snapToGrid w:val="0"/>
        <w:spacing w:line="410" w:lineRule="atLeast" w:before="0" w:after="0"/>
        <w:jc w:val="left"/>
      </w:pPr>
      <w:r>
        <w:rPr>
          <w:rFonts w:ascii="Times New Roman" w:hAnsi="Times New Roman" w:eastAsia="宋体"/>
          <w:sz w:val="24"/>
          <w:szCs w:val="24"/>
        </w:rPr>
        <w:t xml:space="preserve"/>
      </w:r>
      <w:r>
        <w:rPr>
          <w:rFonts w:ascii="Times New Roman" w:hAnsi="Times New Roman" w:eastAsia="宋体"/>
          <w:sz w:val="24"/>
          <w:szCs w:val="24"/>
          <w:shd w:val="clear" w:color="auto" w:fill="C9C9C9"/>
        </w:rPr>
        <w:t xml:space="preserve">45．</w:t>
      </w:r>
      <w:r>
        <w:rPr>
          <w:rFonts w:ascii="Times New Roman" w:hAnsi="Times New Roman" w:eastAsia="宋体"/>
          <w:sz w:val="24"/>
          <w:szCs w:val="24"/>
        </w:rPr>
        <w:t xml:space="preserve">〔进〕</w:t>
      </w:r>
      <w:r>
        <w:rPr>
          <w:rFonts w:ascii="Times New Roman" w:hAnsi="Times New Roman" w:eastAsia="宋体"/>
          <w:sz w:val="24"/>
          <w:szCs w:val="24"/>
        </w:rPr>
        <w:t xml:space="preserve">圆锥的内切球半径</w:t>
      </w:r>
    </w:p>
    <w:p>
      <w:pPr>
        <w:snapToGrid w:val="0"/>
        <w:spacing w:line="280" w:lineRule="atLeast" w:before="0" w:after="0"/>
        <w:jc w:val="left"/>
        <w:rPr>
          <w:sz w:val="18"/>
          <w:szCs w:val="18"/>
        </w:rPr>
      </w:pPr>
      <w:r>
        <w:rPr>
          <w:rFonts w:ascii="Times New Roman" w:hAnsi="Times New Roman" w:eastAsia="宋体"/>
          <w:sz w:val="18"/>
          <w:szCs w:val="18"/>
          <w:shd w:val="clear" w:color="auto" w:fill="C9C9C9"/>
        </w:rPr>
        <w:t xml:space="preserve">【编注】</w:t>
      </w:r>
      <w:r>
        <w:rPr>
          <w:rFonts w:ascii="Times New Roman" w:hAnsi="Times New Roman" w:eastAsia="宋体"/>
          <w:sz w:val="18"/>
          <w:szCs w:val="18"/>
        </w:rPr>
        <w:t xml:space="preserve">圆锥的内切球半径等于其最大轴截面三角形的内切圆半径，可用截面法或公式法求；与三角形内切圆 r=2S/C 类比同源。</w:t>
      </w:r>
    </w:p>
    <w:p w:rsidR="00EF035E" w:rsidRPr="00043B54" w:rsidRDefault="00A87FEB">
      <w:pPr>
        <w:spacing w:line="410" w:lineRule="atLeast" w:before="0" w:after="0"/>
        <w:jc w:val="left"/>
      </w:pPr>
      <w:r>
        <w:rPr>
          <w:sz w:val="24"/>
          <w:szCs w:val="24"/>
        </w:rPr>
        <w:t/>
      </w:r>
      <w:r>
        <w:rPr>
          <w:rFonts w:ascii="Times New Roman" w:hAnsi="Times New Roman" w:eastAsia="宋体"/>
          <w:color w:val="1F4E79"/>
          <w:sz w:val="24"/>
          <w:szCs w:val="24"/>
          <w:shd w:val="clear" w:color="auto" w:fill="C9C9C9"/>
        </w:rPr>
        <w:t xml:space="preserve">（1）</w:t>
      </w:r>
      <w:r>
        <w:rPr>
          <w:sz w:val="24"/>
          <w:szCs w:val="24"/>
        </w:rPr>
        <w:t>截面法：在圆锥中，内切球半径</w:t>
      </w:r>
      <m:oMath>
        <m:r>
          <w:rPr>
            <w:rFonts w:cs="Cambria Math"/>
          </w:rPr>
          <m:t>R</m:t>
        </m:r>
      </m:oMath>
      <w:r>
        <w:rPr>
          <w:sz w:val="24"/>
          <w:szCs w:val="24"/>
        </w:rPr>
        <w:t xml:space="preserve">等于其</w:t>
      </w:r>
      <w:r>
        <w:rPr>
          <w:color w:val="1F4E79"/>
          <w:sz w:val="24"/>
          <w:szCs w:val="24"/>
          <w:shd w:val="clear" w:color="auto" w:fill="C9C9C9"/>
        </w:rPr>
        <w:t xml:space="preserve">最大轴截面三角形的内切圆半径</w:t>
      </w:r>
      <w:r>
        <w:rPr>
          <w:sz w:val="24"/>
          <w:szCs w:val="24"/>
        </w:rPr>
        <w:t>.</w:t>
      </w:r>
    </w:p>
    <w:p w:rsidR="00EF035E" w:rsidRPr="00043B54" w:rsidRDefault="00A87FEB">
      <w:pPr>
        <w:spacing w:line="410" w:lineRule="atLeast" w:before="0" w:after="0"/>
        <w:jc w:val="left"/>
      </w:pPr>
      <w:r>
        <w:rPr>
          <w:sz w:val="24"/>
          <w:szCs w:val="24"/>
        </w:rPr>
        <w:t/>
      </w:r>
      <w:r>
        <w:rPr>
          <w:rFonts w:ascii="Times New Roman" w:hAnsi="Times New Roman" w:eastAsia="宋体"/>
          <w:color w:val="1F4E79"/>
          <w:sz w:val="24"/>
          <w:szCs w:val="24"/>
          <w:shd w:val="clear" w:color="auto" w:fill="C9C9C9"/>
        </w:rPr>
        <w:t xml:space="preserve">（2）</w:t>
      </w:r>
      <w:r>
        <w:rPr>
          <w:sz w:val="24"/>
          <w:szCs w:val="24"/>
        </w:rPr>
        <w:t>公式法：底面圆半径为</w:t>
      </w:r>
      <w:r>
        <w:rPr>
          <w:noProof/>
          <w:kern w:val="0"/>
          <w:szCs w:val="21"/>
        </w:rPr>
        <w:drawing>
          <wp:inline distT="0" distB="0" distL="0" distR="0">
            <wp:extent cx="104775" cy="104775"/>
            <wp:effectExtent l="0" t="0" r="0" b="0"/>
            <wp:docPr id="100119" name="图片 100119" descr="@@@7574976b083041faafb27b84fd538b4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
                    <pic:cNvPicPr>
                      <a:picLocks noChangeAspect="1"/>
                    </pic:cNvPicPr>
                  </pic:nvPicPr>
                  <pic:blipFill>
                    <a:blip r:embed="rIdW1_7"/>
                    <a:stretch>
                      <a:fillRect/>
                    </a:stretch>
                  </pic:blipFill>
                  <pic:spPr>
                    <a:xfrm>
                      <a:off x="0" y="0"/>
                      <a:ext cx="104775" cy="104775"/>
                    </a:xfrm>
                    <a:prstGeom prst="rect">
                      <a:avLst/>
                    </a:prstGeom>
                  </pic:spPr>
                </pic:pic>
              </a:graphicData>
            </a:graphic>
          </wp:inline>
        </w:drawing>
      </w:r>
      <w:r>
        <w:rPr>
          <w:sz w:val="24"/>
          <w:szCs w:val="24"/>
        </w:rPr>
        <w:t>，圆锥的高为</w:t>
      </w:r>
      <m:oMath>
        <m:r>
          <w:rPr>
            <w:rFonts w:cs="Cambria Math"/>
            <w:color w:val="1F4E79"/>
            <w:shd w:val="clear" w:color="auto" w:fill="C9C9C9"/>
          </w:rPr>
          <m:t>h</m:t>
        </m:r>
      </m:oMath>
      <w:r>
        <w:rPr>
          <w:sz w:val="24"/>
          <w:szCs w:val="24"/>
        </w:rPr>
        <w:t>，内切球半径</w:t>
      </w:r>
      <m:oMath>
        <m:r>
          <w:rPr>
            <w:rFonts w:cs="Cambria Math"/>
            <w:color w:val="1F4E79"/>
            <w:shd w:val="clear" w:color="auto" w:fill="C9C9C9"/>
          </w:rPr>
          <m:t>R</m:t>
        </m:r>
        <m:r>
          <w:rPr>
            <w:rFonts w:cs="Cambria Math"/>
            <w:color w:val="1F4E79"/>
            <w:shd w:val="clear" w:color="auto" w:fill="C9C9C9"/>
          </w:rPr>
          <m:t>=</m:t>
        </m:r>
        <m:f>
          <m:fPr>
            <m:ctrlPr>
              <w:rPr>
                <w:rFonts w:ascii="Cambria Math" w:hAnsi="Cambria Math"/>
                <w:color w:val="1F4E79"/>
                <w:shd w:val="clear" w:color="auto" w:fill="C9C9C9"/>
              </w:rPr>
            </m:ctrlPr>
          </m:fPr>
          <m:num>
            <m:r>
              <w:rPr>
                <w:rFonts w:cs="Cambria Math"/>
                <w:color w:val="1F4E79"/>
                <w:shd w:val="clear" w:color="auto" w:fill="C9C9C9"/>
              </w:rPr>
              <m:t>r</m:t>
            </m:r>
            <m:r>
              <w:rPr>
                <w:rFonts w:cs="Cambria Math"/>
                <w:color w:val="1F4E79"/>
                <w:shd w:val="clear" w:color="auto" w:fill="C9C9C9"/>
              </w:rPr>
              <m:t>⋅h</m:t>
            </m:r>
          </m:num>
          <m:den>
            <m:rad>
              <m:radPr>
                <m:degHide m:val="1"/>
                <m:ctrlPr>
                  <w:rPr>
                    <w:rFonts w:ascii="Cambria Math" w:hAnsi="Cambria Math"/>
                    <w:color w:val="1F4E79"/>
                    <w:shd w:val="clear" w:color="auto" w:fill="C9C9C9"/>
                  </w:rPr>
                </m:ctrlPr>
              </m:radPr>
              <m:deg/>
              <m:e>
                <m:sSup>
                  <m:sSupPr>
                    <m:ctrlPr>
                      <w:rPr>
                        <w:rFonts w:ascii="Cambria Math" w:hAnsi="Cambria Math"/>
                        <w:color w:val="1F4E79"/>
                        <w:shd w:val="clear" w:color="auto" w:fill="C9C9C9"/>
                      </w:rPr>
                    </m:ctrlPr>
                  </m:sSupPr>
                  <m:e>
                    <m:r>
                      <w:rPr>
                        <w:rFonts w:cs="Cambria Math"/>
                        <w:color w:val="1F4E79"/>
                        <w:shd w:val="clear" w:color="auto" w:fill="C9C9C9"/>
                      </w:rPr>
                      <m:t>h</m:t>
                    </m:r>
                  </m:e>
                  <m:sup>
                    <m:r>
                      <w:rPr>
                        <w:rFonts w:cs="Cambria Math"/>
                        <w:color w:val="1F4E79"/>
                        <w:shd w:val="clear" w:color="auto" w:fill="C9C9C9"/>
                      </w:rPr>
                      <m:t>2</m:t>
                    </m:r>
                  </m:sup>
                </m:sSup>
                <m:r>
                  <w:rPr>
                    <w:rFonts w:cs="Cambria Math"/>
                    <w:color w:val="1F4E79"/>
                    <w:shd w:val="clear" w:color="auto" w:fill="C9C9C9"/>
                  </w:rPr>
                  <m:t>+</m:t>
                </m:r>
                <m:sSup>
                  <m:sSupPr>
                    <m:ctrlPr>
                      <w:rPr>
                        <w:rFonts w:ascii="Cambria Math" w:hAnsi="Cambria Math"/>
                        <w:color w:val="1F4E79"/>
                        <w:shd w:val="clear" w:color="auto" w:fill="C9C9C9"/>
                      </w:rPr>
                    </m:ctrlPr>
                  </m:sSupPr>
                  <m:e>
                    <m:r>
                      <w:rPr>
                        <w:rFonts w:cs="Cambria Math"/>
                        <w:color w:val="1F4E79"/>
                        <w:shd w:val="clear" w:color="auto" w:fill="C9C9C9"/>
                      </w:rPr>
                      <m:t>r</m:t>
                    </m:r>
                  </m:e>
                  <m:sup>
                    <m:r>
                      <w:rPr>
                        <w:rFonts w:cs="Cambria Math"/>
                        <w:color w:val="1F4E79"/>
                        <w:shd w:val="clear" w:color="auto" w:fill="C9C9C9"/>
                      </w:rPr>
                      <m:t>2</m:t>
                    </m:r>
                  </m:sup>
                </m:sSup>
              </m:e>
            </m:rad>
            <m:r>
              <w:rPr>
                <w:rFonts w:cs="Cambria Math"/>
                <w:color w:val="1F4E79"/>
                <w:shd w:val="clear" w:color="auto" w:fill="C9C9C9"/>
              </w:rPr>
              <m:t>+</m:t>
            </m:r>
            <m:r>
              <w:rPr>
                <w:rFonts w:cs="Cambria Math"/>
                <w:color w:val="1F4E79"/>
                <w:shd w:val="clear" w:color="auto" w:fill="C9C9C9"/>
              </w:rPr>
              <m:t>r</m:t>
            </m:r>
          </m:den>
        </m:f>
      </m:oMath>
      <w:r>
        <w:rPr>
          <w:sz w:val="24"/>
          <w:szCs w:val="24"/>
        </w:rPr>
        <w:t>或</w:t>
      </w:r>
      <m:oMath>
        <m:r>
          <w:rPr>
            <w:rFonts w:cs="Cambria Math"/>
            <w:color w:val="1F4E79"/>
            <w:shd w:val="clear" w:color="auto" w:fill="C9C9C9"/>
          </w:rPr>
          <m:t>R</m:t>
        </m:r>
        <m:r>
          <w:rPr>
            <w:rFonts w:cs="Cambria Math"/>
            <w:color w:val="1F4E79"/>
            <w:shd w:val="clear" w:color="auto" w:fill="C9C9C9"/>
          </w:rPr>
          <m:t>=</m:t>
        </m:r>
        <m:f>
          <m:fPr>
            <m:ctrlPr>
              <w:rPr>
                <w:rFonts w:ascii="Cambria Math" w:hAnsi="Cambria Math"/>
                <w:color w:val="1F4E79"/>
                <w:shd w:val="clear" w:color="auto" w:fill="C9C9C9"/>
              </w:rPr>
            </m:ctrlPr>
          </m:fPr>
          <m:num>
            <m:r>
              <w:rPr>
                <w:rFonts w:cs="Cambria Math"/>
                <w:color w:val="1F4E79"/>
                <w:shd w:val="clear" w:color="auto" w:fill="C9C9C9"/>
              </w:rPr>
              <m:t>2</m:t>
            </m:r>
            <m:r>
              <w:rPr>
                <w:rFonts w:cs="Cambria Math"/>
                <w:color w:val="1F4E79"/>
                <w:shd w:val="clear" w:color="auto" w:fill="C9C9C9"/>
              </w:rPr>
              <m:t>S</m:t>
            </m:r>
          </m:num>
          <m:den>
            <m:r>
              <w:rPr>
                <w:rFonts w:cs="Cambria Math"/>
                <w:color w:val="1F4E79"/>
                <w:shd w:val="clear" w:color="auto" w:fill="C9C9C9"/>
              </w:rPr>
              <m:t>C</m:t>
            </m:r>
          </m:den>
        </m:f>
      </m:oMath>
      <w:r>
        <w:rPr>
          <w:sz w:val="24"/>
          <w:szCs w:val="24"/>
        </w:rPr>
        <w:t>（</w:t>
      </w:r>
      <w:r>
        <w:rPr>
          <w:i/>
          <w:sz w:val="24"/>
          <w:szCs w:val="24"/>
        </w:rPr>
        <w:t>S</w:t>
      </w:r>
      <w:r>
        <w:rPr>
          <w:sz w:val="24"/>
          <w:szCs w:val="24"/>
        </w:rPr>
        <w:t>、</w:t>
      </w:r>
      <w:r>
        <w:rPr>
          <w:i/>
          <w:sz w:val="24"/>
          <w:szCs w:val="24"/>
        </w:rPr>
        <w:t>C</w:t>
      </w:r>
      <w:r>
        <w:rPr>
          <w:sz w:val="24"/>
          <w:szCs w:val="24"/>
        </w:rPr>
        <w:t>为圆锥轴截面三角形的面积和周长）</w:t>
      </w:r>
    </w:p>
    <w:p w:rsidR="00EF035E" w:rsidRPr="00043B54" w:rsidRDefault="00A87FEB">
      <w:pPr>
        <w:spacing w:line="410" w:lineRule="atLeast" w:before="0" w:after="0"/>
        <w:jc w:val="left"/>
      </w:pPr>
      <w:r>
        <w:rPr>
          <w:noProof/>
          <w:kern w:val="0"/>
          <w:szCs w:val="21"/>
        </w:rPr>
        <w:drawing>
          <wp:inline distT="0" distB="0" distL="0" distR="0">
            <wp:extent cx="6480000" cy="2191418"/>
            <wp:effectExtent l="0" t="0" r="0" b="0"/>
            <wp:docPr id="100121" name="图片 100121" descr="@@@dfbb76c695954f03b39f131d92d880a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
                    <pic:cNvPicPr>
                      <a:picLocks noChangeAspect="1"/>
                    </pic:cNvPicPr>
                  </pic:nvPicPr>
                  <pic:blipFill>
                    <a:blip r:embed="rIdW1_8"/>
                    <a:stretch>
                      <a:fillRect/>
                    </a:stretch>
                  </pic:blipFill>
                  <pic:spPr>
                    <a:xfrm>
                      <a:off x="0" y="0"/>
                      <a:ext cx="6480000" cy="2191418"/>
                    </a:xfrm>
                    <a:prstGeom prst="rect">
                      <a:avLst/>
                    </a:prstGeom>
                  </pic:spPr>
                </pic:pic>
              </a:graphicData>
            </a:graphic>
          </wp:inline>
        </w:drawing>
      </w:r>
    </w:p>
    <w:p>
      <w:pPr>
        <w:snapToGrid w:val="0"/>
        <w:spacing w:line="410" w:lineRule="atLeast" w:before="0" w:after="0"/>
        <w:jc w:val="left"/>
      </w:pPr>
      <w:r>
        <w:rPr>
          <w:rFonts w:ascii="Times New Roman" w:hAnsi="Times New Roman" w:eastAsia="宋体"/>
          <w:sz w:val="24"/>
          <w:szCs w:val="24"/>
        </w:rPr>
        <w:t xml:space="preserve"/>
      </w:r>
      <w:r>
        <w:rPr>
          <w:rFonts w:ascii="Times New Roman" w:hAnsi="Times New Roman" w:eastAsia="宋体"/>
          <w:sz w:val="24"/>
          <w:szCs w:val="24"/>
          <w:shd w:val="clear" w:color="auto" w:fill="C9C9C9"/>
        </w:rPr>
        <w:t xml:space="preserve">46．</w:t>
      </w:r>
      <w:r>
        <w:rPr>
          <w:rFonts w:ascii="Times New Roman" w:hAnsi="Times New Roman" w:eastAsia="宋体"/>
          <w:sz w:val="24"/>
          <w:szCs w:val="24"/>
        </w:rPr>
        <w:t xml:space="preserve">〔进〕</w:t>
      </w:r>
      <w:r>
        <w:rPr>
          <w:rFonts w:ascii="Times New Roman" w:hAnsi="Times New Roman" w:eastAsia="宋体"/>
          <w:sz w:val="24"/>
          <w:szCs w:val="24"/>
        </w:rPr>
        <w:t xml:space="preserve">与二面角相关的三棱锥外接球半径公式</w:t>
      </w:r>
    </w:p>
    <w:p>
      <w:pPr>
        <w:snapToGrid w:val="0"/>
        <w:spacing w:line="280" w:lineRule="atLeast" w:before="0" w:after="0"/>
        <w:jc w:val="left"/>
        <w:rPr>
          <w:sz w:val="18"/>
          <w:szCs w:val="18"/>
        </w:rPr>
      </w:pPr>
      <w:r>
        <w:rPr>
          <w:rFonts w:ascii="Times New Roman" w:hAnsi="Times New Roman" w:eastAsia="宋体"/>
          <w:sz w:val="18"/>
          <w:szCs w:val="18"/>
          <w:shd w:val="clear" w:color="auto" w:fill="C9C9C9"/>
        </w:rPr>
        <w:t xml:space="preserve">【编注】</w:t>
      </w:r>
      <w:r>
        <w:rPr>
          <w:rFonts w:ascii="Times New Roman" w:hAnsi="Times New Roman" w:eastAsia="宋体"/>
          <w:sz w:val="18"/>
          <w:szCs w:val="18"/>
        </w:rPr>
        <w:t xml:space="preserve">两相交面上的三角形外接圆半径、公共棱长与二面角共同决定外接球半径；折叠与拼接型外接球问题的通用公式族。</w:t>
      </w:r>
    </w:p>
    <w:p w:rsidR="00EF035E" w:rsidRPr="00043B54" w:rsidRDefault="00A87FEB">
      <w:pPr>
        <w:spacing w:line="410" w:lineRule="atLeast" w:before="0" w:after="0"/>
        <w:jc w:val="left"/>
      </w:pPr>
      <w:r>
        <w:rPr>
          <w:sz w:val="24"/>
          <w:szCs w:val="24"/>
        </w:rPr>
        <w:t/>
      </w:r>
      <w:r>
        <w:rPr>
          <w:rFonts w:ascii="Times New Roman" w:hAnsi="Times New Roman" w:eastAsia="宋体"/>
          <w:color w:val="1F4E79"/>
          <w:sz w:val="24"/>
          <w:szCs w:val="24"/>
          <w:shd w:val="clear" w:color="auto" w:fill="C9C9C9"/>
        </w:rPr>
        <w:t xml:space="preserve">（1）</w:t>
      </w:r>
      <w:r>
        <w:rPr>
          <w:sz w:val="24"/>
          <w:szCs w:val="24"/>
        </w:rPr>
        <w:t>直二面角模型</w:t>
      </w:r>
    </w:p>
    <w:p w:rsidR="00EF035E" w:rsidRPr="00043B54" w:rsidRDefault="00A87FEB">
      <w:pPr>
        <w:spacing w:line="410" w:lineRule="atLeast" w:before="0" w:after="0"/>
        <w:jc w:val="left"/>
      </w:pPr>
      <w:r>
        <w:rPr>
          <w:sz w:val="24"/>
          <w:szCs w:val="24"/>
        </w:rPr>
        <w:t>设二面角</w:t>
      </w:r>
      <m:oMath>
        <m:r>
          <w:rPr>
            <w:rFonts w:cs="Cambria Math"/>
            <w:color w:val="1F4E79"/>
            <w:shd w:val="clear" w:color="auto" w:fill="C9C9C9"/>
          </w:rPr>
          <m:t>A</m:t>
        </m:r>
        <m:r>
          <w:rPr>
            <w:rFonts w:cs="Cambria Math"/>
            <w:color w:val="1F4E79"/>
            <w:shd w:val="clear" w:color="auto" w:fill="C9C9C9"/>
          </w:rPr>
          <m:t>-</m:t>
        </m:r>
        <m:r>
          <w:rPr>
            <w:rFonts w:cs="Cambria Math"/>
            <w:color w:val="1F4E79"/>
            <w:shd w:val="clear" w:color="auto" w:fill="C9C9C9"/>
          </w:rPr>
          <m:t>BC</m:t>
        </m:r>
        <m:r>
          <w:rPr>
            <w:rFonts w:cs="Cambria Math"/>
            <w:color w:val="1F4E79"/>
            <w:shd w:val="clear" w:color="auto" w:fill="C9C9C9"/>
          </w:rPr>
          <m:t>-</m:t>
        </m:r>
        <m:r>
          <w:rPr>
            <w:rFonts w:cs="Cambria Math"/>
            <w:color w:val="1F4E79"/>
            <w:shd w:val="clear" w:color="auto" w:fill="C9C9C9"/>
          </w:rPr>
          <m:t>D</m:t>
        </m:r>
      </m:oMath>
      <w:r>
        <w:rPr>
          <w:sz w:val="24"/>
          <w:szCs w:val="24"/>
        </w:rPr>
        <w:t>为直角，即平面</w:t>
      </w:r>
      <m:oMath>
        <m:r>
          <w:rPr>
            <w:rFonts w:cs="Cambria Math"/>
            <w:color w:val="1F4E79"/>
            <w:shd w:val="clear" w:color="auto" w:fill="C9C9C9"/>
          </w:rPr>
          <m:t>ABC</m:t>
        </m:r>
        <m:r>
          <w:rPr>
            <w:rFonts w:cs="Cambria Math"/>
            <w:color w:val="1F4E79"/>
            <w:shd w:val="clear" w:color="auto" w:fill="C9C9C9"/>
          </w:rPr>
          <m:t>⊥</m:t>
        </m:r>
      </m:oMath>
      <w:r>
        <w:rPr>
          <w:sz w:val="24"/>
          <w:szCs w:val="24"/>
        </w:rPr>
        <w:t>平面</w:t>
      </w:r>
      <m:oMath>
        <m:r>
          <w:rPr>
            <w:rFonts w:cs="Cambria Math"/>
            <w:color w:val="1F4E79"/>
            <w:shd w:val="clear" w:color="auto" w:fill="C9C9C9"/>
          </w:rPr>
          <m:t>BCD</m:t>
        </m:r>
      </m:oMath>
      <w:r>
        <w:rPr>
          <w:sz w:val="24"/>
          <w:szCs w:val="24"/>
        </w:rPr>
        <w:t>，则</w:t>
      </w:r>
      <m:oMath>
        <m:r>
          <w:rPr>
            <w:rFonts w:cs="Cambria Math"/>
            <w:color w:val="1F4E79"/>
            <w:shd w:val="clear" w:color="auto" w:fill="C9C9C9"/>
          </w:rPr>
          <m:t>R</m:t>
        </m:r>
        <m:r>
          <w:rPr>
            <w:rFonts w:cs="Cambria Math"/>
            <w:color w:val="1F4E79"/>
            <w:shd w:val="clear" w:color="auto" w:fill="C9C9C9"/>
          </w:rPr>
          <m:t>=</m:t>
        </m:r>
        <m:rad>
          <m:radPr>
            <m:degHide m:val="1"/>
            <m:ctrlPr>
              <w:rPr>
                <w:rFonts w:ascii="Cambria Math" w:hAnsi="Cambria Math"/>
                <w:color w:val="1F4E79"/>
                <w:shd w:val="clear" w:color="auto" w:fill="C9C9C9"/>
              </w:rPr>
            </m:ctrlPr>
          </m:radPr>
          <m:deg/>
          <m:e>
            <m:sSubSup>
              <m:sSubSupPr>
                <m:ctrlPr>
                  <w:rPr>
                    <w:rFonts w:ascii="Cambria Math" w:hAnsi="Cambria Math"/>
                    <w:color w:val="1F4E79"/>
                    <w:shd w:val="clear" w:color="auto" w:fill="C9C9C9"/>
                  </w:rPr>
                </m:ctrlPr>
              </m:sSubSupPr>
              <m:e>
                <m:r>
                  <w:rPr>
                    <w:rFonts w:cs="Cambria Math"/>
                    <w:color w:val="1F4E79"/>
                    <w:shd w:val="clear" w:color="auto" w:fill="C9C9C9"/>
                  </w:rPr>
                  <m:t>r</m:t>
                </m:r>
              </m:e>
              <m:sub>
                <m:r>
                  <w:rPr>
                    <w:rFonts w:cs="Cambria Math"/>
                    <w:color w:val="1F4E79"/>
                    <w:shd w:val="clear" w:color="auto" w:fill="C9C9C9"/>
                  </w:rPr>
                  <m:t>1</m:t>
                </m:r>
              </m:sub>
              <m:sup>
                <m:r>
                  <w:rPr>
                    <w:rFonts w:cs="Cambria Math"/>
                    <w:color w:val="1F4E79"/>
                    <w:shd w:val="clear" w:color="auto" w:fill="C9C9C9"/>
                  </w:rPr>
                  <m:t>2</m:t>
                </m:r>
              </m:sup>
            </m:sSubSup>
            <m:r>
              <w:rPr>
                <w:rFonts w:cs="Cambria Math"/>
                <w:color w:val="1F4E79"/>
                <w:shd w:val="clear" w:color="auto" w:fill="C9C9C9"/>
              </w:rPr>
              <m:t>+</m:t>
            </m:r>
            <m:sSubSup>
              <m:sSubSupPr>
                <m:ctrlPr>
                  <w:rPr>
                    <w:rFonts w:ascii="Cambria Math" w:hAnsi="Cambria Math"/>
                    <w:color w:val="1F4E79"/>
                    <w:shd w:val="clear" w:color="auto" w:fill="C9C9C9"/>
                  </w:rPr>
                </m:ctrlPr>
              </m:sSubSupPr>
              <m:e>
                <m:r>
                  <w:rPr>
                    <w:rFonts w:cs="Cambria Math"/>
                    <w:color w:val="1F4E79"/>
                    <w:shd w:val="clear" w:color="auto" w:fill="C9C9C9"/>
                  </w:rPr>
                  <m:t>r</m:t>
                </m:r>
              </m:e>
              <m:sub>
                <m:r>
                  <w:rPr>
                    <w:rFonts w:cs="Cambria Math"/>
                    <w:color w:val="1F4E79"/>
                    <w:shd w:val="clear" w:color="auto" w:fill="C9C9C9"/>
                  </w:rPr>
                  <m:t>2</m:t>
                </m:r>
              </m:sub>
              <m:sup>
                <m:r>
                  <w:rPr>
                    <w:rFonts w:cs="Cambria Math"/>
                    <w:color w:val="1F4E79"/>
                    <w:shd w:val="clear" w:color="auto" w:fill="C9C9C9"/>
                  </w:rPr>
                  <m:t>2</m:t>
                </m:r>
              </m:sup>
            </m:sSubSup>
            <m:r>
              <w:rPr>
                <w:rFonts w:cs="Cambria Math"/>
                <w:color w:val="1F4E79"/>
                <w:shd w:val="clear" w:color="auto" w:fill="C9C9C9"/>
              </w:rPr>
              <m:t>-</m:t>
            </m:r>
            <m:f>
              <m:fPr>
                <m:ctrlPr>
                  <w:rPr>
                    <w:rFonts w:ascii="Cambria Math" w:hAnsi="Cambria Math"/>
                    <w:color w:val="1F4E79"/>
                    <w:shd w:val="clear" w:color="auto" w:fill="C9C9C9"/>
                  </w:rPr>
                </m:ctrlPr>
              </m:fPr>
              <m:num>
                <m:r>
                  <w:rPr>
                    <w:rFonts w:cs="Cambria Math"/>
                    <w:color w:val="1F4E79"/>
                    <w:shd w:val="clear" w:color="auto" w:fill="C9C9C9"/>
                  </w:rPr>
                  <m:t>1</m:t>
                </m:r>
              </m:num>
              <m:den>
                <m:r>
                  <w:rPr>
                    <w:rFonts w:cs="Cambria Math"/>
                    <w:color w:val="1F4E79"/>
                    <w:shd w:val="clear" w:color="auto" w:fill="C9C9C9"/>
                  </w:rPr>
                  <m:t>4</m:t>
                </m:r>
              </m:den>
            </m:f>
            <m:sSup>
              <m:sSupPr>
                <m:ctrlPr>
                  <w:rPr>
                    <w:rFonts w:ascii="Cambria Math" w:hAnsi="Cambria Math"/>
                    <w:color w:val="1F4E79"/>
                    <w:shd w:val="clear" w:color="auto" w:fill="C9C9C9"/>
                  </w:rPr>
                </m:ctrlPr>
              </m:sSupPr>
              <m:e>
                <m:r>
                  <w:rPr>
                    <w:rFonts w:cs="Cambria Math"/>
                    <w:color w:val="1F4E79"/>
                    <w:shd w:val="clear" w:color="auto" w:fill="C9C9C9"/>
                  </w:rPr>
                  <m:t>m</m:t>
                </m:r>
              </m:e>
              <m:sup>
                <m:r>
                  <w:rPr>
                    <w:rFonts w:cs="Cambria Math"/>
                    <w:color w:val="1F4E79"/>
                    <w:shd w:val="clear" w:color="auto" w:fill="C9C9C9"/>
                  </w:rPr>
                  <m:t>2</m:t>
                </m:r>
              </m:sup>
            </m:sSup>
          </m:e>
        </m:rad>
      </m:oMath>
      <w:r>
        <w:rPr>
          <w:sz w:val="24"/>
          <w:szCs w:val="24"/>
        </w:rPr>
        <w:t>（其中</w:t>
      </w:r>
      <m:oMath>
        <m:sSub>
          <m:sSubPr>
            <m:ctrlPr>
              <w:rPr>
                <w:rFonts w:ascii="Cambria Math" w:hAnsi="Cambria Math"/>
                <w:color w:val="1F4E79"/>
                <w:shd w:val="clear" w:color="auto" w:fill="C9C9C9"/>
              </w:rPr>
            </m:ctrlPr>
          </m:sSubPr>
          <m:e>
            <m:r>
              <w:rPr>
                <w:rFonts w:cs="Cambria Math"/>
                <w:color w:val="1F4E79"/>
                <w:shd w:val="clear" w:color="auto" w:fill="C9C9C9"/>
              </w:rPr>
              <m:t>r</m:t>
            </m:r>
          </m:e>
          <m:sub>
            <m:r>
              <w:rPr>
                <w:rFonts w:cs="Cambria Math"/>
                <w:color w:val="1F4E79"/>
                <w:shd w:val="clear" w:color="auto" w:fill="C9C9C9"/>
              </w:rPr>
              <m:t>1</m:t>
            </m:r>
          </m:sub>
        </m:sSub>
      </m:oMath>
      <w:r>
        <w:rPr>
          <w:sz w:val="24"/>
          <w:szCs w:val="24"/>
        </w:rPr>
        <w:t>，</w:t>
      </w:r>
      <m:oMath>
        <m:sSub>
          <m:sSubPr>
            <m:ctrlPr>
              <w:rPr>
                <w:rFonts w:ascii="Cambria Math" w:hAnsi="Cambria Math"/>
                <w:color w:val="1F4E79"/>
                <w:shd w:val="clear" w:color="auto" w:fill="C9C9C9"/>
              </w:rPr>
            </m:ctrlPr>
          </m:sSubPr>
          <m:e>
            <m:r>
              <w:rPr>
                <w:rFonts w:cs="Cambria Math"/>
                <w:color w:val="1F4E79"/>
                <w:shd w:val="clear" w:color="auto" w:fill="C9C9C9"/>
              </w:rPr>
              <m:t>r</m:t>
            </m:r>
          </m:e>
          <m:sub>
            <m:r>
              <w:rPr>
                <w:rFonts w:cs="Cambria Math"/>
                <w:color w:val="1F4E79"/>
                <w:shd w:val="clear" w:color="auto" w:fill="C9C9C9"/>
              </w:rPr>
              <m:t>2</m:t>
            </m:r>
          </m:sub>
        </m:sSub>
      </m:oMath>
      <w:r>
        <w:rPr>
          <w:sz w:val="24"/>
          <w:szCs w:val="24"/>
        </w:rPr>
        <w:t>为两个三角形外接圆半径，</w:t>
      </w:r>
      <m:oMath>
        <m:r>
          <w:rPr>
            <w:rFonts w:cs="Cambria Math"/>
            <w:color w:val="1F4E79"/>
            <w:shd w:val="clear" w:color="auto" w:fill="C9C9C9"/>
          </w:rPr>
          <m:t>m</m:t>
        </m:r>
      </m:oMath>
      <w:r>
        <w:rPr>
          <w:sz w:val="24"/>
          <w:szCs w:val="24"/>
        </w:rPr>
        <w:t>为交线</w:t>
      </w:r>
      <m:oMath>
        <m:r>
          <w:rPr>
            <w:rFonts w:cs="Cambria Math"/>
            <w:color w:val="1F4E79"/>
            <w:shd w:val="clear" w:color="auto" w:fill="C9C9C9"/>
          </w:rPr>
          <m:t>BC</m:t>
        </m:r>
      </m:oMath>
      <w:r>
        <w:rPr>
          <w:sz w:val="24"/>
          <w:szCs w:val="24"/>
        </w:rPr>
        <w:t>的长）</w:t>
      </w:r>
    </w:p>
    <w:p w:rsidR="00EF035E" w:rsidRPr="00043B54" w:rsidRDefault="00A87FEB">
      <w:pPr>
        <w:spacing w:line="410" w:lineRule="atLeast" w:before="0" w:after="0"/>
        <w:jc w:val="left"/>
      </w:pPr>
      <w:r>
        <w:rPr>
          <w:sz w:val="24"/>
          <w:szCs w:val="24"/>
        </w:rPr>
        <w:t/>
      </w:r>
      <w:r>
        <w:rPr>
          <w:rFonts w:ascii="Times New Roman" w:hAnsi="Times New Roman" w:eastAsia="宋体"/>
          <w:color w:val="1F4E79"/>
          <w:sz w:val="24"/>
          <w:szCs w:val="24"/>
          <w:shd w:val="clear" w:color="auto" w:fill="C9C9C9"/>
        </w:rPr>
        <w:t xml:space="preserve">（2）</w:t>
      </w:r>
      <w:r>
        <w:rPr>
          <w:sz w:val="24"/>
          <w:szCs w:val="24"/>
        </w:rPr>
        <w:t>全等二面角模型</w:t>
      </w:r>
    </w:p>
    <w:p w:rsidR="00EF035E" w:rsidRPr="00043B54" w:rsidRDefault="00A87FEB">
      <w:pPr>
        <w:spacing w:line="410" w:lineRule="atLeast" w:before="0" w:after="0"/>
        <w:jc w:val="left"/>
      </w:pPr>
      <w:r>
        <w:rPr>
          <w:sz w:val="24"/>
          <w:szCs w:val="24"/>
        </w:rPr>
        <w:t>设二面角</w:t>
      </w:r>
      <m:oMath>
        <m:r>
          <w:rPr>
            <w:rFonts w:cs="Cambria Math"/>
            <w:color w:val="1F4E79"/>
            <w:shd w:val="clear" w:color="auto" w:fill="C9C9C9"/>
          </w:rPr>
          <m:t>A</m:t>
        </m:r>
        <m:r>
          <w:rPr>
            <w:rFonts w:cs="Cambria Math"/>
            <w:color w:val="1F4E79"/>
            <w:shd w:val="clear" w:color="auto" w:fill="C9C9C9"/>
          </w:rPr>
          <m:t>-</m:t>
        </m:r>
        <m:r>
          <w:rPr>
            <w:rFonts w:cs="Cambria Math"/>
            <w:color w:val="1F4E79"/>
            <w:shd w:val="clear" w:color="auto" w:fill="C9C9C9"/>
          </w:rPr>
          <m:t>BC</m:t>
        </m:r>
        <m:r>
          <w:rPr>
            <w:rFonts w:cs="Cambria Math"/>
            <w:color w:val="1F4E79"/>
            <w:shd w:val="clear" w:color="auto" w:fill="C9C9C9"/>
          </w:rPr>
          <m:t>-</m:t>
        </m:r>
        <m:r>
          <w:rPr>
            <w:rFonts w:cs="Cambria Math"/>
            <w:color w:val="1F4E79"/>
            <w:shd w:val="clear" w:color="auto" w:fill="C9C9C9"/>
          </w:rPr>
          <m:t>D</m:t>
        </m:r>
      </m:oMath>
      <w:r>
        <w:rPr>
          <w:sz w:val="24"/>
          <w:szCs w:val="24"/>
        </w:rPr>
        <w:t>为</w:t>
      </w:r>
      <m:oMath>
        <m:r>
          <w:rPr>
            <w:rFonts w:cs="Cambria Math"/>
            <w:color w:val="1F4E79"/>
            <w:shd w:val="clear" w:color="auto" w:fill="C9C9C9"/>
          </w:rPr>
          <m:t>θ</m:t>
        </m:r>
      </m:oMath>
      <w:r>
        <w:rPr>
          <w:sz w:val="24"/>
          <w:szCs w:val="24"/>
        </w:rPr>
        <w:t>，则</w:t>
      </w:r>
      <m:oMath>
        <m:r>
          <w:rPr>
            <w:rFonts w:cs="Cambria Math"/>
            <w:color w:val="1F4E79"/>
            <w:shd w:val="clear" w:color="auto" w:fill="C9C9C9"/>
          </w:rPr>
          <m:t>R</m:t>
        </m:r>
        <m:r>
          <w:rPr>
            <w:rFonts w:cs="Cambria Math"/>
            <w:color w:val="1F4E79"/>
            <w:shd w:val="clear" w:color="auto" w:fill="C9C9C9"/>
          </w:rPr>
          <m:t>=</m:t>
        </m:r>
        <m:rad>
          <m:radPr>
            <m:degHide m:val="1"/>
            <m:ctrlPr>
              <w:rPr>
                <w:rFonts w:ascii="Cambria Math" w:hAnsi="Cambria Math"/>
                <w:color w:val="1F4E79"/>
                <w:shd w:val="clear" w:color="auto" w:fill="C9C9C9"/>
              </w:rPr>
            </m:ctrlPr>
          </m:radPr>
          <m:deg/>
          <m:e>
            <m:sSup>
              <m:sSupPr>
                <m:ctrlPr>
                  <w:rPr>
                    <w:rFonts w:ascii="Cambria Math" w:hAnsi="Cambria Math"/>
                    <w:color w:val="1F4E79"/>
                    <w:shd w:val="clear" w:color="auto" w:fill="C9C9C9"/>
                  </w:rPr>
                </m:ctrlPr>
              </m:sSupPr>
              <m:e>
                <m:r>
                  <w:rPr>
                    <w:rFonts w:cs="Cambria Math"/>
                    <w:color w:val="1F4E79"/>
                    <w:shd w:val="clear" w:color="auto" w:fill="C9C9C9"/>
                  </w:rPr>
                  <m:t>r</m:t>
                </m:r>
              </m:e>
              <m:sup>
                <m:r>
                  <w:rPr>
                    <w:rFonts w:cs="Cambria Math"/>
                    <w:color w:val="1F4E79"/>
                    <w:shd w:val="clear" w:color="auto" w:fill="C9C9C9"/>
                  </w:rPr>
                  <m:t>2</m:t>
                </m:r>
              </m:sup>
            </m:sSup>
            <m:r>
              <w:rPr>
                <w:rFonts w:cs="Cambria Math"/>
                <w:color w:val="1F4E79"/>
                <w:shd w:val="clear" w:color="auto" w:fill="C9C9C9"/>
              </w:rPr>
              <m:t>+</m:t>
            </m:r>
            <m:d>
              <m:dPr>
                <m:ctrlPr>
                  <w:rPr>
                    <w:rFonts w:ascii="Cambria Math" w:hAnsi="Cambria Math"/>
                    <w:color w:val="1F4E79"/>
                    <w:shd w:val="clear" w:color="auto" w:fill="C9C9C9"/>
                  </w:rPr>
                </m:ctrlPr>
              </m:dPr>
              <m:e>
                <m:sSup>
                  <m:sSupPr>
                    <m:ctrlPr>
                      <w:rPr>
                        <w:rFonts w:ascii="Cambria Math" w:hAnsi="Cambria Math"/>
                        <w:color w:val="1F4E79"/>
                        <w:shd w:val="clear" w:color="auto" w:fill="C9C9C9"/>
                      </w:rPr>
                    </m:ctrlPr>
                  </m:sSupPr>
                  <m:e>
                    <m:r>
                      <w:rPr>
                        <w:rFonts w:cs="Cambria Math"/>
                        <w:color w:val="1F4E79"/>
                        <w:shd w:val="clear" w:color="auto" w:fill="C9C9C9"/>
                      </w:rPr>
                      <m:t>r</m:t>
                    </m:r>
                  </m:e>
                  <m:sup>
                    <m:r>
                      <w:rPr>
                        <w:rFonts w:cs="Cambria Math"/>
                        <w:color w:val="1F4E79"/>
                        <w:shd w:val="clear" w:color="auto" w:fill="C9C9C9"/>
                      </w:rPr>
                      <m:t>2</m:t>
                    </m:r>
                  </m:sup>
                </m:sSup>
                <m:r>
                  <w:rPr>
                    <w:rFonts w:cs="Cambria Math"/>
                    <w:color w:val="1F4E79"/>
                    <w:shd w:val="clear" w:color="auto" w:fill="C9C9C9"/>
                  </w:rPr>
                  <m:t>-</m:t>
                </m:r>
                <m:f>
                  <m:fPr>
                    <m:ctrlPr>
                      <w:rPr>
                        <w:rFonts w:ascii="Cambria Math" w:hAnsi="Cambria Math"/>
                        <w:color w:val="1F4E79"/>
                        <w:shd w:val="clear" w:color="auto" w:fill="C9C9C9"/>
                      </w:rPr>
                    </m:ctrlPr>
                  </m:fPr>
                  <m:num>
                    <m:r>
                      <w:rPr>
                        <w:rFonts w:cs="Cambria Math"/>
                        <w:color w:val="1F4E79"/>
                        <w:shd w:val="clear" w:color="auto" w:fill="C9C9C9"/>
                      </w:rPr>
                      <m:t>1</m:t>
                    </m:r>
                  </m:num>
                  <m:den>
                    <m:r>
                      <w:rPr>
                        <w:rFonts w:cs="Cambria Math"/>
                        <w:color w:val="1F4E79"/>
                        <w:shd w:val="clear" w:color="auto" w:fill="C9C9C9"/>
                      </w:rPr>
                      <m:t>4</m:t>
                    </m:r>
                  </m:den>
                </m:f>
                <m:sSup>
                  <m:sSupPr>
                    <m:ctrlPr>
                      <w:rPr>
                        <w:rFonts w:ascii="Cambria Math" w:hAnsi="Cambria Math"/>
                        <w:color w:val="1F4E79"/>
                        <w:shd w:val="clear" w:color="auto" w:fill="C9C9C9"/>
                      </w:rPr>
                    </m:ctrlPr>
                  </m:sSupPr>
                  <m:e>
                    <m:r>
                      <w:rPr>
                        <w:rFonts w:cs="Cambria Math"/>
                        <w:color w:val="1F4E79"/>
                        <w:shd w:val="clear" w:color="auto" w:fill="C9C9C9"/>
                      </w:rPr>
                      <m:t>m</m:t>
                    </m:r>
                  </m:e>
                  <m:sup>
                    <m:r>
                      <w:rPr>
                        <w:rFonts w:cs="Cambria Math"/>
                        <w:color w:val="1F4E79"/>
                        <w:shd w:val="clear" w:color="auto" w:fill="C9C9C9"/>
                      </w:rPr>
                      <m:t>2</m:t>
                    </m:r>
                  </m:sup>
                </m:sSup>
              </m:e>
            </m:d>
            <m:sSup>
              <m:sSupPr>
                <m:ctrlPr>
                  <w:rPr>
                    <w:rFonts w:ascii="Cambria Math" w:hAnsi="Cambria Math"/>
                    <w:color w:val="1F4E79"/>
                    <w:shd w:val="clear" w:color="auto" w:fill="C9C9C9"/>
                  </w:rPr>
                </m:ctrlPr>
              </m:sSupPr>
              <m:e>
                <m:r>
                  <m:rPr>
                    <m:nor/>
                  </m:rPr>
                  <w:rPr>
                    <w:rFonts w:cs="Cambria Math"/>
                    <w:color w:val="1F4E79"/>
                    <w:shd w:val="clear" w:color="auto" w:fill="C9C9C9"/>
                  </w:rPr>
                  <m:t>tan</m:t>
                </m:r>
              </m:e>
              <m:sup>
                <m:r>
                  <w:rPr>
                    <w:rFonts w:cs="Cambria Math"/>
                    <w:color w:val="1F4E79"/>
                    <w:shd w:val="clear" w:color="auto" w:fill="C9C9C9"/>
                  </w:rPr>
                  <m:t>2</m:t>
                </m:r>
              </m:sup>
            </m:sSup>
            <m:f>
              <m:fPr>
                <m:ctrlPr>
                  <w:rPr>
                    <w:rFonts w:ascii="Cambria Math" w:hAnsi="Cambria Math"/>
                    <w:color w:val="1F4E79"/>
                    <w:shd w:val="clear" w:color="auto" w:fill="C9C9C9"/>
                  </w:rPr>
                </m:ctrlPr>
              </m:fPr>
              <m:num>
                <m:r>
                  <w:rPr>
                    <w:rFonts w:cs="Cambria Math"/>
                    <w:color w:val="1F4E79"/>
                    <w:shd w:val="clear" w:color="auto" w:fill="C9C9C9"/>
                  </w:rPr>
                  <m:t>θ</m:t>
                </m:r>
              </m:num>
              <m:den>
                <m:r>
                  <w:rPr>
                    <w:rFonts w:cs="Cambria Math"/>
                    <w:color w:val="1F4E79"/>
                    <w:shd w:val="clear" w:color="auto" w:fill="C9C9C9"/>
                  </w:rPr>
                  <m:t>2</m:t>
                </m:r>
              </m:den>
            </m:f>
          </m:e>
        </m:rad>
      </m:oMath>
      <w:r>
        <w:rPr>
          <w:sz w:val="24"/>
          <w:szCs w:val="24"/>
        </w:rPr>
        <w:t>（当两个三角形外接圆半径相等时，</w:t>
      </w:r>
      <m:oMath>
        <m:r>
          <w:rPr>
            <w:rFonts w:cs="Cambria Math"/>
            <w:color w:val="1F4E79"/>
            <w:shd w:val="clear" w:color="auto" w:fill="C9C9C9"/>
          </w:rPr>
          <m:t>r</m:t>
        </m:r>
      </m:oMath>
      <w:r>
        <w:rPr>
          <w:sz w:val="24"/>
          <w:szCs w:val="24"/>
        </w:rPr>
        <w:t>为三角形外接圆半径，</w:t>
      </w:r>
      <m:oMath>
        <m:r>
          <w:rPr>
            <w:rFonts w:cs="Cambria Math"/>
            <w:color w:val="1F4E79"/>
            <w:shd w:val="clear" w:color="auto" w:fill="C9C9C9"/>
          </w:rPr>
          <m:t>m</m:t>
        </m:r>
      </m:oMath>
      <w:r>
        <w:rPr>
          <w:sz w:val="24"/>
          <w:szCs w:val="24"/>
        </w:rPr>
        <w:t>为交线</w:t>
      </w:r>
      <m:oMath>
        <m:r>
          <w:rPr>
            <w:rFonts w:cs="Cambria Math"/>
            <w:color w:val="1F4E79"/>
            <w:shd w:val="clear" w:color="auto" w:fill="C9C9C9"/>
          </w:rPr>
          <m:t>BC</m:t>
        </m:r>
      </m:oMath>
      <w:r>
        <w:rPr>
          <w:sz w:val="24"/>
          <w:szCs w:val="24"/>
        </w:rPr>
        <w:t>的长）</w:t>
      </w:r>
    </w:p>
    <w:p w:rsidR="00EF035E" w:rsidRPr="00043B54" w:rsidRDefault="00A87FEB">
      <w:pPr>
        <w:spacing w:line="410" w:lineRule="atLeast" w:before="0" w:after="0"/>
        <w:jc w:val="left"/>
      </w:pPr>
      <w:r>
        <w:rPr>
          <w:sz w:val="24"/>
          <w:szCs w:val="24"/>
        </w:rPr>
        <w:t/>
      </w:r>
      <w:r>
        <w:rPr>
          <w:rFonts w:ascii="Times New Roman" w:hAnsi="Times New Roman" w:eastAsia="宋体"/>
          <w:color w:val="1F4E79"/>
          <w:sz w:val="24"/>
          <w:szCs w:val="24"/>
          <w:shd w:val="clear" w:color="auto" w:fill="C9C9C9"/>
        </w:rPr>
        <w:t xml:space="preserve">（3）</w:t>
      </w:r>
      <w:r>
        <w:rPr>
          <w:sz w:val="24"/>
          <w:szCs w:val="24"/>
        </w:rPr>
        <w:t>一般二面角模型</w:t>
      </w:r>
    </w:p>
    <w:p w:rsidR="00EF035E" w:rsidRPr="00043B54" w:rsidRDefault="00A87FEB">
      <w:pPr>
        <w:spacing w:line="410" w:lineRule="atLeast" w:before="0" w:after="0"/>
        <w:jc w:val="left"/>
      </w:pPr>
      <w:r>
        <w:rPr>
          <w:sz w:val="24"/>
          <w:szCs w:val="24"/>
        </w:rPr>
        <w:t>设二面角</w:t>
      </w:r>
      <m:oMath>
        <m:r>
          <w:rPr>
            <w:rFonts w:cs="Cambria Math"/>
            <w:color w:val="1F4E79"/>
            <w:shd w:val="clear" w:color="auto" w:fill="C9C9C9"/>
          </w:rPr>
          <m:t>A</m:t>
        </m:r>
        <m:r>
          <w:rPr>
            <w:rFonts w:cs="Cambria Math"/>
            <w:color w:val="1F4E79"/>
            <w:shd w:val="clear" w:color="auto" w:fill="C9C9C9"/>
          </w:rPr>
          <m:t>-</m:t>
        </m:r>
        <m:r>
          <w:rPr>
            <w:rFonts w:cs="Cambria Math"/>
            <w:color w:val="1F4E79"/>
            <w:shd w:val="clear" w:color="auto" w:fill="C9C9C9"/>
          </w:rPr>
          <m:t>BC</m:t>
        </m:r>
        <m:r>
          <w:rPr>
            <w:rFonts w:cs="Cambria Math"/>
            <w:color w:val="1F4E79"/>
            <w:shd w:val="clear" w:color="auto" w:fill="C9C9C9"/>
          </w:rPr>
          <m:t>-</m:t>
        </m:r>
        <m:r>
          <w:rPr>
            <w:rFonts w:cs="Cambria Math"/>
            <w:color w:val="1F4E79"/>
            <w:shd w:val="clear" w:color="auto" w:fill="C9C9C9"/>
          </w:rPr>
          <m:t>D</m:t>
        </m:r>
      </m:oMath>
      <w:r>
        <w:rPr>
          <w:sz w:val="24"/>
          <w:szCs w:val="24"/>
        </w:rPr>
        <w:t>为</w:t>
      </w:r>
      <m:oMath>
        <m:r>
          <w:rPr>
            <w:rFonts w:cs="Cambria Math"/>
            <w:color w:val="1F4E79"/>
            <w:shd w:val="clear" w:color="auto" w:fill="C9C9C9"/>
          </w:rPr>
          <m:t>θ</m:t>
        </m:r>
      </m:oMath>
      <w:r>
        <w:rPr>
          <w:sz w:val="24"/>
          <w:szCs w:val="24"/>
        </w:rPr>
        <w:t>，</w:t>
      </w:r>
      <m:oMath>
        <m:r>
          <w:rPr>
            <w:rFonts w:cs="Cambria Math"/>
            <w:color w:val="1F4E79"/>
            <w:shd w:val="clear" w:color="auto" w:fill="C9C9C9"/>
          </w:rPr>
          <m:t>R</m:t>
        </m:r>
        <m:r>
          <w:rPr>
            <w:rFonts w:cs="Cambria Math"/>
            <w:color w:val="1F4E79"/>
            <w:shd w:val="clear" w:color="auto" w:fill="C9C9C9"/>
          </w:rPr>
          <m:t>=</m:t>
        </m:r>
        <m:rad>
          <m:radPr>
            <m:degHide m:val="1"/>
            <m:ctrlPr>
              <w:rPr>
                <w:rFonts w:ascii="Cambria Math" w:hAnsi="Cambria Math"/>
                <w:color w:val="1F4E79"/>
                <w:shd w:val="clear" w:color="auto" w:fill="C9C9C9"/>
              </w:rPr>
            </m:ctrlPr>
          </m:radPr>
          <m:deg/>
          <m:e>
            <m:f>
              <m:fPr>
                <m:ctrlPr>
                  <w:rPr>
                    <w:rFonts w:ascii="Cambria Math" w:hAnsi="Cambria Math"/>
                    <w:color w:val="1F4E79"/>
                    <w:shd w:val="clear" w:color="auto" w:fill="C9C9C9"/>
                  </w:rPr>
                </m:ctrlPr>
              </m:fPr>
              <m:num>
                <m:sSubSup>
                  <m:sSubSupPr>
                    <m:ctrlPr>
                      <w:rPr>
                        <w:rFonts w:ascii="Cambria Math" w:hAnsi="Cambria Math"/>
                        <w:color w:val="1F4E79"/>
                        <w:shd w:val="clear" w:color="auto" w:fill="C9C9C9"/>
                      </w:rPr>
                    </m:ctrlPr>
                  </m:sSubSupPr>
                  <m:e>
                    <m:r>
                      <w:rPr>
                        <w:rFonts w:cs="Cambria Math"/>
                        <w:color w:val="1F4E79"/>
                        <w:shd w:val="clear" w:color="auto" w:fill="C9C9C9"/>
                      </w:rPr>
                      <m:t>r</m:t>
                    </m:r>
                  </m:e>
                  <m:sub>
                    <m:r>
                      <w:rPr>
                        <w:rFonts w:cs="Cambria Math"/>
                        <w:color w:val="1F4E79"/>
                        <w:shd w:val="clear" w:color="auto" w:fill="C9C9C9"/>
                      </w:rPr>
                      <m:t>1</m:t>
                    </m:r>
                  </m:sub>
                  <m:sup>
                    <m:r>
                      <w:rPr>
                        <w:rFonts w:cs="Cambria Math"/>
                        <w:color w:val="1F4E79"/>
                        <w:shd w:val="clear" w:color="auto" w:fill="C9C9C9"/>
                      </w:rPr>
                      <m:t>2</m:t>
                    </m:r>
                  </m:sup>
                </m:sSubSup>
                <m:r>
                  <w:rPr>
                    <w:rFonts w:cs="Cambria Math"/>
                    <w:color w:val="1F4E79"/>
                    <w:shd w:val="clear" w:color="auto" w:fill="C9C9C9"/>
                  </w:rPr>
                  <m:t>+</m:t>
                </m:r>
                <m:sSubSup>
                  <m:sSubSupPr>
                    <m:ctrlPr>
                      <w:rPr>
                        <w:rFonts w:ascii="Cambria Math" w:hAnsi="Cambria Math"/>
                        <w:color w:val="1F4E79"/>
                        <w:shd w:val="clear" w:color="auto" w:fill="C9C9C9"/>
                      </w:rPr>
                    </m:ctrlPr>
                  </m:sSubSupPr>
                  <m:e>
                    <m:r>
                      <w:rPr>
                        <w:rFonts w:cs="Cambria Math"/>
                        <w:color w:val="1F4E79"/>
                        <w:shd w:val="clear" w:color="auto" w:fill="C9C9C9"/>
                      </w:rPr>
                      <m:t>r</m:t>
                    </m:r>
                  </m:e>
                  <m:sub>
                    <m:r>
                      <w:rPr>
                        <w:rFonts w:cs="Cambria Math"/>
                        <w:color w:val="1F4E79"/>
                        <w:shd w:val="clear" w:color="auto" w:fill="C9C9C9"/>
                      </w:rPr>
                      <m:t>2</m:t>
                    </m:r>
                  </m:sub>
                  <m:sup>
                    <m:r>
                      <w:rPr>
                        <w:rFonts w:cs="Cambria Math"/>
                        <w:color w:val="1F4E79"/>
                        <w:shd w:val="clear" w:color="auto" w:fill="C9C9C9"/>
                      </w:rPr>
                      <m:t>2</m:t>
                    </m:r>
                  </m:sup>
                </m:sSubSup>
                <m:r>
                  <w:rPr>
                    <w:rFonts w:cs="Cambria Math"/>
                    <w:color w:val="1F4E79"/>
                    <w:shd w:val="clear" w:color="auto" w:fill="C9C9C9"/>
                  </w:rPr>
                  <m:t>-</m:t>
                </m:r>
                <m:f>
                  <m:fPr>
                    <m:ctrlPr>
                      <w:rPr>
                        <w:rFonts w:ascii="Cambria Math" w:hAnsi="Cambria Math"/>
                        <w:color w:val="1F4E79"/>
                        <w:shd w:val="clear" w:color="auto" w:fill="C9C9C9"/>
                      </w:rPr>
                    </m:ctrlPr>
                  </m:fPr>
                  <m:num>
                    <m:r>
                      <w:rPr>
                        <w:rFonts w:cs="Cambria Math"/>
                        <w:color w:val="1F4E79"/>
                        <w:shd w:val="clear" w:color="auto" w:fill="C9C9C9"/>
                      </w:rPr>
                      <m:t>1</m:t>
                    </m:r>
                  </m:num>
                  <m:den>
                    <m:r>
                      <w:rPr>
                        <w:rFonts w:cs="Cambria Math"/>
                        <w:color w:val="1F4E79"/>
                        <w:shd w:val="clear" w:color="auto" w:fill="C9C9C9"/>
                      </w:rPr>
                      <m:t>4</m:t>
                    </m:r>
                  </m:den>
                </m:f>
                <m:sSup>
                  <m:sSupPr>
                    <m:ctrlPr>
                      <w:rPr>
                        <w:rFonts w:ascii="Cambria Math" w:hAnsi="Cambria Math"/>
                        <w:color w:val="1F4E79"/>
                        <w:shd w:val="clear" w:color="auto" w:fill="C9C9C9"/>
                      </w:rPr>
                    </m:ctrlPr>
                  </m:sSupPr>
                  <m:e>
                    <m:r>
                      <w:rPr>
                        <w:rFonts w:cs="Cambria Math"/>
                        <w:color w:val="1F4E79"/>
                        <w:shd w:val="clear" w:color="auto" w:fill="C9C9C9"/>
                      </w:rPr>
                      <m:t>m</m:t>
                    </m:r>
                  </m:e>
                  <m:sup>
                    <m:r>
                      <w:rPr>
                        <w:rFonts w:cs="Cambria Math"/>
                        <w:color w:val="1F4E79"/>
                        <w:shd w:val="clear" w:color="auto" w:fill="C9C9C9"/>
                      </w:rPr>
                      <m:t>2</m:t>
                    </m:r>
                  </m:sup>
                </m:sSup>
                <m:d>
                  <m:dPr>
                    <m:ctrlPr>
                      <w:rPr>
                        <w:rFonts w:ascii="Cambria Math" w:hAnsi="Cambria Math"/>
                        <w:color w:val="1F4E79"/>
                        <w:shd w:val="clear" w:color="auto" w:fill="C9C9C9"/>
                      </w:rPr>
                    </m:ctrlPr>
                  </m:dPr>
                  <m:e>
                    <m:r>
                      <w:rPr>
                        <w:rFonts w:cs="Cambria Math"/>
                        <w:color w:val="1F4E79"/>
                        <w:shd w:val="clear" w:color="auto" w:fill="C9C9C9"/>
                      </w:rPr>
                      <m:t>1+</m:t>
                    </m:r>
                    <m:sSup>
                      <m:sSupPr>
                        <m:ctrlPr>
                          <w:rPr>
                            <w:rFonts w:ascii="Cambria Math" w:hAnsi="Cambria Math"/>
                            <w:color w:val="1F4E79"/>
                            <w:shd w:val="clear" w:color="auto" w:fill="C9C9C9"/>
                          </w:rPr>
                        </m:ctrlPr>
                      </m:sSupPr>
                      <m:e>
                        <m:r>
                          <m:rPr>
                            <m:nor/>
                          </m:rPr>
                          <w:rPr>
                            <w:rFonts w:cs="Cambria Math"/>
                            <w:color w:val="1F4E79"/>
                            <w:shd w:val="clear" w:color="auto" w:fill="C9C9C9"/>
                          </w:rPr>
                          <m:t>cos</m:t>
                        </m:r>
                      </m:e>
                      <m:sup>
                        <m:r>
                          <w:rPr>
                            <w:rFonts w:cs="Cambria Math"/>
                            <w:color w:val="1F4E79"/>
                            <w:shd w:val="clear" w:color="auto" w:fill="C9C9C9"/>
                          </w:rPr>
                          <m:t>2</m:t>
                        </m:r>
                      </m:sup>
                    </m:sSup>
                    <m:r>
                      <w:rPr>
                        <w:rFonts w:cs="Cambria Math"/>
                        <w:color w:val="1F4E79"/>
                        <w:shd w:val="clear" w:color="auto" w:fill="C9C9C9"/>
                      </w:rPr>
                      <m:t>θ</m:t>
                    </m:r>
                  </m:e>
                </m:d>
                <m:r>
                  <w:rPr>
                    <w:rFonts w:cs="Cambria Math"/>
                    <w:color w:val="1F4E79"/>
                    <w:shd w:val="clear" w:color="auto" w:fill="C9C9C9"/>
                  </w:rPr>
                  <m:t>-</m:t>
                </m:r>
                <m:r>
                  <w:rPr>
                    <w:rFonts w:cs="Cambria Math"/>
                    <w:color w:val="1F4E79"/>
                    <w:shd w:val="clear" w:color="auto" w:fill="C9C9C9"/>
                  </w:rPr>
                  <m:t>2</m:t>
                </m:r>
                <m:rad>
                  <m:radPr>
                    <m:degHide m:val="1"/>
                    <m:ctrlPr>
                      <w:rPr>
                        <w:rFonts w:ascii="Cambria Math" w:hAnsi="Cambria Math"/>
                        <w:color w:val="1F4E79"/>
                        <w:shd w:val="clear" w:color="auto" w:fill="C9C9C9"/>
                      </w:rPr>
                    </m:ctrlPr>
                  </m:radPr>
                  <m:deg/>
                  <m:e>
                    <m:d>
                      <m:dPr>
                        <m:ctrlPr>
                          <w:rPr>
                            <w:rFonts w:ascii="Cambria Math" w:hAnsi="Cambria Math"/>
                            <w:color w:val="1F4E79"/>
                            <w:shd w:val="clear" w:color="auto" w:fill="C9C9C9"/>
                          </w:rPr>
                        </m:ctrlPr>
                      </m:dPr>
                      <m:e>
                        <m:sSubSup>
                          <m:sSubSupPr>
                            <m:ctrlPr>
                              <w:rPr>
                                <w:rFonts w:ascii="Cambria Math" w:hAnsi="Cambria Math"/>
                                <w:color w:val="1F4E79"/>
                                <w:shd w:val="clear" w:color="auto" w:fill="C9C9C9"/>
                              </w:rPr>
                            </m:ctrlPr>
                          </m:sSubSupPr>
                          <m:e>
                            <m:r>
                              <w:rPr>
                                <w:rFonts w:cs="Cambria Math"/>
                                <w:color w:val="1F4E79"/>
                                <w:shd w:val="clear" w:color="auto" w:fill="C9C9C9"/>
                              </w:rPr>
                              <m:t>r</m:t>
                            </m:r>
                          </m:e>
                          <m:sub>
                            <m:r>
                              <w:rPr>
                                <w:rFonts w:cs="Cambria Math"/>
                                <w:color w:val="1F4E79"/>
                                <w:shd w:val="clear" w:color="auto" w:fill="C9C9C9"/>
                              </w:rPr>
                              <m:t>1</m:t>
                            </m:r>
                          </m:sub>
                          <m:sup>
                            <m:r>
                              <w:rPr>
                                <w:rFonts w:cs="Cambria Math"/>
                                <w:color w:val="1F4E79"/>
                                <w:shd w:val="clear" w:color="auto" w:fill="C9C9C9"/>
                              </w:rPr>
                              <m:t>2</m:t>
                            </m:r>
                          </m:sup>
                        </m:sSubSup>
                        <m:r>
                          <w:rPr>
                            <w:rFonts w:cs="Cambria Math"/>
                            <w:color w:val="1F4E79"/>
                            <w:shd w:val="clear" w:color="auto" w:fill="C9C9C9"/>
                          </w:rPr>
                          <m:t>-</m:t>
                        </m:r>
                        <m:f>
                          <m:fPr>
                            <m:ctrlPr>
                              <w:rPr>
                                <w:rFonts w:ascii="Cambria Math" w:hAnsi="Cambria Math"/>
                                <w:color w:val="1F4E79"/>
                                <w:shd w:val="clear" w:color="auto" w:fill="C9C9C9"/>
                              </w:rPr>
                            </m:ctrlPr>
                          </m:fPr>
                          <m:num>
                            <m:r>
                              <w:rPr>
                                <w:rFonts w:cs="Cambria Math"/>
                                <w:color w:val="1F4E79"/>
                                <w:shd w:val="clear" w:color="auto" w:fill="C9C9C9"/>
                              </w:rPr>
                              <m:t>1</m:t>
                            </m:r>
                          </m:num>
                          <m:den>
                            <m:r>
                              <w:rPr>
                                <w:rFonts w:cs="Cambria Math"/>
                                <w:color w:val="1F4E79"/>
                                <w:shd w:val="clear" w:color="auto" w:fill="C9C9C9"/>
                              </w:rPr>
                              <m:t>4</m:t>
                            </m:r>
                          </m:den>
                        </m:f>
                        <m:sSup>
                          <m:sSupPr>
                            <m:ctrlPr>
                              <w:rPr>
                                <w:rFonts w:ascii="Cambria Math" w:hAnsi="Cambria Math"/>
                                <w:color w:val="1F4E79"/>
                                <w:shd w:val="clear" w:color="auto" w:fill="C9C9C9"/>
                              </w:rPr>
                            </m:ctrlPr>
                          </m:sSupPr>
                          <m:e>
                            <m:r>
                              <w:rPr>
                                <w:rFonts w:cs="Cambria Math"/>
                                <w:color w:val="1F4E79"/>
                                <w:shd w:val="clear" w:color="auto" w:fill="C9C9C9"/>
                              </w:rPr>
                              <m:t>m</m:t>
                            </m:r>
                          </m:e>
                          <m:sup>
                            <m:r>
                              <w:rPr>
                                <w:rFonts w:cs="Cambria Math"/>
                                <w:color w:val="1F4E79"/>
                                <w:shd w:val="clear" w:color="auto" w:fill="C9C9C9"/>
                              </w:rPr>
                              <m:t>2</m:t>
                            </m:r>
                          </m:sup>
                        </m:sSup>
                      </m:e>
                    </m:d>
                    <m:d>
                      <m:dPr>
                        <m:ctrlPr>
                          <w:rPr>
                            <w:rFonts w:ascii="Cambria Math" w:hAnsi="Cambria Math"/>
                            <w:color w:val="1F4E79"/>
                            <w:shd w:val="clear" w:color="auto" w:fill="C9C9C9"/>
                          </w:rPr>
                        </m:ctrlPr>
                      </m:dPr>
                      <m:e>
                        <m:sSubSup>
                          <m:sSubSupPr>
                            <m:ctrlPr>
                              <w:rPr>
                                <w:rFonts w:ascii="Cambria Math" w:hAnsi="Cambria Math"/>
                                <w:color w:val="1F4E79"/>
                                <w:shd w:val="clear" w:color="auto" w:fill="C9C9C9"/>
                              </w:rPr>
                            </m:ctrlPr>
                          </m:sSubSupPr>
                          <m:e>
                            <m:r>
                              <w:rPr>
                                <w:rFonts w:cs="Cambria Math"/>
                                <w:color w:val="1F4E79"/>
                                <w:shd w:val="clear" w:color="auto" w:fill="C9C9C9"/>
                              </w:rPr>
                              <m:t>r</m:t>
                            </m:r>
                          </m:e>
                          <m:sub>
                            <m:r>
                              <w:rPr>
                                <w:rFonts w:cs="Cambria Math"/>
                                <w:color w:val="1F4E79"/>
                                <w:shd w:val="clear" w:color="auto" w:fill="C9C9C9"/>
                              </w:rPr>
                              <m:t>2</m:t>
                            </m:r>
                          </m:sub>
                          <m:sup>
                            <m:r>
                              <w:rPr>
                                <w:rFonts w:cs="Cambria Math"/>
                                <w:color w:val="1F4E79"/>
                                <w:shd w:val="clear" w:color="auto" w:fill="C9C9C9"/>
                              </w:rPr>
                              <m:t>2</m:t>
                            </m:r>
                          </m:sup>
                        </m:sSubSup>
                        <m:r>
                          <w:rPr>
                            <w:rFonts w:cs="Cambria Math"/>
                            <w:color w:val="1F4E79"/>
                            <w:shd w:val="clear" w:color="auto" w:fill="C9C9C9"/>
                          </w:rPr>
                          <m:t>-</m:t>
                        </m:r>
                        <m:f>
                          <m:fPr>
                            <m:ctrlPr>
                              <w:rPr>
                                <w:rFonts w:ascii="Cambria Math" w:hAnsi="Cambria Math"/>
                                <w:color w:val="1F4E79"/>
                                <w:shd w:val="clear" w:color="auto" w:fill="C9C9C9"/>
                              </w:rPr>
                            </m:ctrlPr>
                          </m:fPr>
                          <m:num>
                            <m:r>
                              <w:rPr>
                                <w:rFonts w:cs="Cambria Math"/>
                                <w:color w:val="1F4E79"/>
                                <w:shd w:val="clear" w:color="auto" w:fill="C9C9C9"/>
                              </w:rPr>
                              <m:t>1</m:t>
                            </m:r>
                          </m:num>
                          <m:den>
                            <m:r>
                              <w:rPr>
                                <w:rFonts w:cs="Cambria Math"/>
                                <w:color w:val="1F4E79"/>
                                <w:shd w:val="clear" w:color="auto" w:fill="C9C9C9"/>
                              </w:rPr>
                              <m:t>4</m:t>
                            </m:r>
                          </m:den>
                        </m:f>
                        <m:sSup>
                          <m:sSupPr>
                            <m:ctrlPr>
                              <w:rPr>
                                <w:rFonts w:ascii="Cambria Math" w:hAnsi="Cambria Math"/>
                                <w:color w:val="1F4E79"/>
                                <w:shd w:val="clear" w:color="auto" w:fill="C9C9C9"/>
                              </w:rPr>
                            </m:ctrlPr>
                          </m:sSupPr>
                          <m:e>
                            <m:r>
                              <w:rPr>
                                <w:rFonts w:cs="Cambria Math"/>
                                <w:color w:val="1F4E79"/>
                                <w:shd w:val="clear" w:color="auto" w:fill="C9C9C9"/>
                              </w:rPr>
                              <m:t>m</m:t>
                            </m:r>
                          </m:e>
                          <m:sup>
                            <m:r>
                              <w:rPr>
                                <w:rFonts w:cs="Cambria Math"/>
                                <w:color w:val="1F4E79"/>
                                <w:shd w:val="clear" w:color="auto" w:fill="C9C9C9"/>
                              </w:rPr>
                              <m:t>2</m:t>
                            </m:r>
                          </m:sup>
                        </m:sSup>
                      </m:e>
                    </m:d>
                  </m:e>
                </m:rad>
                <m:r>
                  <m:rPr>
                    <m:nor/>
                  </m:rPr>
                  <w:rPr>
                    <w:rFonts w:cs="Cambria Math"/>
                    <w:color w:val="1F4E79"/>
                    <w:shd w:val="clear" w:color="auto" w:fill="C9C9C9"/>
                  </w:rPr>
                  <m:t>cos</m:t>
                </m:r>
                <m:r>
                  <w:rPr>
                    <w:rFonts w:cs="Cambria Math"/>
                    <w:color w:val="1F4E79"/>
                    <w:shd w:val="clear" w:color="auto" w:fill="C9C9C9"/>
                  </w:rPr>
                  <m:t>θ</m:t>
                </m:r>
              </m:num>
              <m:den>
                <m:sSup>
                  <m:sSupPr>
                    <m:ctrlPr>
                      <w:rPr>
                        <w:rFonts w:ascii="Cambria Math" w:hAnsi="Cambria Math"/>
                        <w:color w:val="1F4E79"/>
                        <w:shd w:val="clear" w:color="auto" w:fill="C9C9C9"/>
                      </w:rPr>
                    </m:ctrlPr>
                  </m:sSupPr>
                  <m:e>
                    <m:r>
                      <m:rPr>
                        <m:nor/>
                      </m:rPr>
                      <w:rPr>
                        <w:rFonts w:cs="Cambria Math"/>
                        <w:color w:val="1F4E79"/>
                        <w:shd w:val="clear" w:color="auto" w:fill="C9C9C9"/>
                      </w:rPr>
                      <m:t>sin</m:t>
                    </m:r>
                  </m:e>
                  <m:sup>
                    <m:r>
                      <w:rPr>
                        <w:rFonts w:cs="Cambria Math"/>
                        <w:color w:val="1F4E79"/>
                        <w:shd w:val="clear" w:color="auto" w:fill="C9C9C9"/>
                      </w:rPr>
                      <m:t>2</m:t>
                    </m:r>
                  </m:sup>
                </m:sSup>
                <m:r>
                  <w:rPr>
                    <w:rFonts w:cs="Cambria Math"/>
                    <w:color w:val="1F4E79"/>
                    <w:shd w:val="clear" w:color="auto" w:fill="C9C9C9"/>
                  </w:rPr>
                  <m:t>θ</m:t>
                </m:r>
              </m:den>
            </m:f>
          </m:e>
        </m:rad>
      </m:oMath>
      <w:r>
        <w:rPr>
          <w:sz w:val="24"/>
          <w:szCs w:val="24"/>
        </w:rPr>
        <w:t>，（其中</w:t>
      </w:r>
      <m:oMath>
        <m:sSub>
          <m:sSubPr>
            <m:ctrlPr>
              <w:rPr>
                <w:rFonts w:ascii="Cambria Math" w:hAnsi="Cambria Math"/>
                <w:color w:val="1F4E79"/>
                <w:shd w:val="clear" w:color="auto" w:fill="C9C9C9"/>
              </w:rPr>
            </m:ctrlPr>
          </m:sSubPr>
          <m:e>
            <m:r>
              <w:rPr>
                <w:rFonts w:cs="Cambria Math"/>
                <w:color w:val="1F4E79"/>
                <w:shd w:val="clear" w:color="auto" w:fill="C9C9C9"/>
              </w:rPr>
              <m:t>r</m:t>
            </m:r>
          </m:e>
          <m:sub>
            <m:r>
              <w:rPr>
                <w:rFonts w:cs="Cambria Math"/>
                <w:color w:val="1F4E79"/>
                <w:shd w:val="clear" w:color="auto" w:fill="C9C9C9"/>
              </w:rPr>
              <m:t>1</m:t>
            </m:r>
          </m:sub>
        </m:sSub>
      </m:oMath>
      <w:r>
        <w:rPr>
          <w:sz w:val="24"/>
          <w:szCs w:val="24"/>
        </w:rPr>
        <w:t>，</w:t>
      </w:r>
      <m:oMath>
        <m:sSub>
          <m:sSubPr>
            <m:ctrlPr>
              <w:rPr>
                <w:rFonts w:ascii="Cambria Math" w:hAnsi="Cambria Math"/>
                <w:color w:val="1F4E79"/>
                <w:shd w:val="clear" w:color="auto" w:fill="C9C9C9"/>
              </w:rPr>
            </m:ctrlPr>
          </m:sSubPr>
          <m:e>
            <m:r>
              <w:rPr>
                <w:rFonts w:cs="Cambria Math"/>
                <w:color w:val="1F4E79"/>
                <w:shd w:val="clear" w:color="auto" w:fill="C9C9C9"/>
              </w:rPr>
              <m:t>r</m:t>
            </m:r>
          </m:e>
          <m:sub>
            <m:r>
              <w:rPr>
                <w:rFonts w:cs="Cambria Math"/>
                <w:color w:val="1F4E79"/>
                <w:shd w:val="clear" w:color="auto" w:fill="C9C9C9"/>
              </w:rPr>
              <m:t>2</m:t>
            </m:r>
          </m:sub>
        </m:sSub>
      </m:oMath>
      <w:r>
        <w:rPr>
          <w:sz w:val="24"/>
          <w:szCs w:val="24"/>
        </w:rPr>
        <w:t>为两个三角形外接圆半径，</w:t>
      </w:r>
      <m:oMath>
        <m:r>
          <w:rPr>
            <w:rFonts w:cs="Cambria Math"/>
            <w:color w:val="1F4E79"/>
            <w:shd w:val="clear" w:color="auto" w:fill="C9C9C9"/>
          </w:rPr>
          <m:t>m</m:t>
        </m:r>
      </m:oMath>
      <w:r>
        <w:rPr>
          <w:sz w:val="24"/>
          <w:szCs w:val="24"/>
        </w:rPr>
        <w:t>为交线</w:t>
      </w:r>
      <m:oMath>
        <m:r>
          <w:rPr>
            <w:rFonts w:cs="Cambria Math"/>
            <w:color w:val="1F4E79"/>
            <w:shd w:val="clear" w:color="auto" w:fill="C9C9C9"/>
          </w:rPr>
          <m:t>BC</m:t>
        </m:r>
      </m:oMath>
      <w:r>
        <w:rPr>
          <w:sz w:val="24"/>
          <w:szCs w:val="24"/>
        </w:rPr>
        <w:t>的长）</w:t>
      </w:r>
    </w:p>
    <w:p w:rsidR="00EF035E" w:rsidRPr="00043B54" w:rsidRDefault="00A87FEB">
      <w:pPr>
        <w:spacing w:line="410" w:lineRule="atLeast" w:before="0" w:after="0"/>
        <w:jc w:val="left"/>
      </w:pPr>
      <w:r>
        <w:rPr>
          <w:noProof/>
          <w:kern w:val="0"/>
          <w:szCs w:val="21"/>
        </w:rPr>
        <w:drawing>
          <wp:inline distT="0" distB="0" distL="0" distR="0">
            <wp:extent cx="6480000" cy="2209091"/>
            <wp:effectExtent l="0" t="0" r="0" b="0"/>
            <wp:docPr id="100098" name="图片 100098" descr="@@@3eb2c9d71808449f91ec02b18a46ee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W1_9"/>
                    <a:stretch>
                      <a:fillRect/>
                    </a:stretch>
                  </pic:blipFill>
                  <pic:spPr>
                    <a:xfrm>
                      <a:off x="0" y="0"/>
                      <a:ext cx="6480000" cy="2209091"/>
                    </a:xfrm>
                    <a:prstGeom prst="rect">
                      <a:avLst/>
                    </a:prstGeom>
                  </pic:spPr>
                </pic:pic>
              </a:graphicData>
            </a:graphic>
          </wp:inline>
        </w:drawing>
      </w:r>
    </w:p>
    <w:p w:rsidR="00EF035E" w:rsidRPr="00043B54" w:rsidRDefault="00A87FEB">
      <w:pPr>
        <w:spacing w:line="410" w:lineRule="atLeast" w:before="0" w:after="0"/>
        <w:jc w:val="left"/>
      </w:pPr>
      <w:r>
        <w:rPr>
          <w:rFonts w:ascii="Times New Roman" w:hAnsi="Times New Roman" w:eastAsia="宋体"/>
          <w:color w:val="1F4E79"/>
          <w:sz w:val="24"/>
          <w:szCs w:val="24"/>
          <w:shd w:val="clear" w:color="auto" w:fill="C9C9C9"/>
        </w:rPr>
        <w:t xml:space="preserve">（4）</w:t>
      </w:r>
      <w:r>
        <w:rPr>
          <w:b/>
          <w:sz w:val="24"/>
          <w:szCs w:val="24"/>
        </w:rPr>
        <w:t>使用范围：</w:t>
      </w:r>
      <w:r>
        <w:rPr>
          <w:sz w:val="24"/>
          <w:szCs w:val="24"/>
        </w:rPr>
        <w:t>两个全等三角形或等腰三角形拼在一起，或菱形折叠．</w:t>
      </w:r>
    </w:p>
    <w:p w:rsidR="00EF035E" w:rsidRPr="00043B54" w:rsidRDefault="00A87FEB">
      <w:pPr>
        <w:spacing w:line="410" w:lineRule="atLeast" w:before="0" w:after="0"/>
        <w:jc w:val="left"/>
      </w:pPr>
      <w:r>
        <w:rPr>
          <w:rFonts w:ascii="Times New Roman" w:hAnsi="Times New Roman" w:eastAsia="宋体"/>
          <w:color w:val="1F4E79"/>
          <w:sz w:val="24"/>
          <w:szCs w:val="24"/>
          <w:shd w:val="clear" w:color="auto" w:fill="C9C9C9"/>
        </w:rPr>
        <w:t xml:space="preserve">（5）</w:t>
      </w:r>
      <w:r>
        <w:rPr>
          <w:b/>
          <w:sz w:val="24"/>
          <w:szCs w:val="24"/>
        </w:rPr>
        <w:t>推导过程：</w:t>
      </w:r>
      <w:r>
        <w:rPr>
          <w:sz w:val="24"/>
          <w:szCs w:val="24"/>
        </w:rPr>
        <w:t>两个全等的三角形或者等腰拼在一起，或者菱形折叠，设折叠的二面角</w:t>
      </w:r>
      <w:r>
        <w:rPr>
          <w:sz w:val="24"/>
          <w:szCs w:val="24"/>
        </w:rPr>
        <w:t xml:space="preserve"> </w:t>
      </w:r>
      <m:oMath>
        <m:r>
          <w:rPr>
            <w:rFonts w:cs="Cambria Math"/>
          </w:rPr>
          <m:t>∠</m:t>
        </m:r>
        <m:sSup>
          <m:sSupPr>
            <m:ctrlPr>
              <w:rPr>
                <w:rFonts w:ascii="Cambria Math" w:hAnsi="Cambria Math"/>
              </w:rPr>
            </m:ctrlPr>
          </m:sSupPr>
          <m:e>
            <m:r>
              <w:rPr>
                <w:rFonts w:cs="Cambria Math"/>
              </w:rPr>
              <m:t>A</m:t>
            </m:r>
          </m:e>
          <m:sup>
            <m:r>
              <w:rPr>
                <w:rFonts w:cs="Cambria Math"/>
              </w:rPr>
              <m:t>'</m:t>
            </m:r>
          </m:sup>
        </m:sSup>
        <m:r>
          <w:rPr>
            <w:rFonts w:cs="Cambria Math"/>
          </w:rPr>
          <m:t>EC</m:t>
        </m:r>
        <m:r>
          <w:rPr>
            <w:rFonts w:cs="Cambria Math"/>
          </w:rPr>
          <m:t>=</m:t>
        </m:r>
        <m:r>
          <w:rPr>
            <w:rFonts w:cs="Cambria Math"/>
          </w:rPr>
          <m:t>α</m:t>
        </m:r>
        <m:r>
          <w:rPr>
            <w:rFonts w:cs="Cambria Math"/>
          </w:rPr>
          <m:t>,</m:t>
        </m:r>
        <m:r>
          <w:rPr>
            <w:rFonts w:cs="Cambria Math"/>
          </w:rPr>
          <m:t>CE</m:t>
        </m:r>
      </m:oMath>
      <w:r>
        <w:rPr>
          <w:b/>
          <w:sz w:val="24"/>
          <w:szCs w:val="24"/>
        </w:rPr>
        <w:t xml:space="preserve"> </w:t>
      </w:r>
      <m:oMath>
        <m:r>
          <w:rPr>
            <w:rFonts w:cs="Cambria Math"/>
          </w:rPr>
          <m:t>=</m:t>
        </m:r>
        <m:sSup>
          <m:sSupPr>
            <m:ctrlPr>
              <w:rPr>
                <w:rFonts w:ascii="Cambria Math" w:hAnsi="Cambria Math"/>
              </w:rPr>
            </m:ctrlPr>
          </m:sSupPr>
          <m:e>
            <m:r>
              <w:rPr>
                <w:rFonts w:cs="Cambria Math"/>
              </w:rPr>
              <m:t>A</m:t>
            </m:r>
          </m:e>
          <m:sup>
            <m:r>
              <w:rPr>
                <w:rFonts w:cs="Cambria Math"/>
              </w:rPr>
              <m:t>'</m:t>
            </m:r>
          </m:sup>
        </m:sSup>
        <m:r>
          <w:rPr>
            <w:rFonts w:cs="Cambria Math"/>
          </w:rPr>
          <m:t>E</m:t>
        </m:r>
        <m:r>
          <w:rPr>
            <w:rFonts w:cs="Cambria Math"/>
          </w:rPr>
          <m:t>=h</m:t>
        </m:r>
      </m:oMath>
      <w:r>
        <w:rPr>
          <w:sz w:val="24"/>
          <w:szCs w:val="24"/>
        </w:rPr>
        <w:t>．如图，作左图的二面角剖面图如右图：</w:t>
      </w:r>
      <m:oMath>
        <m:sSub>
          <m:sSubPr>
            <m:ctrlPr>
              <w:rPr>
                <w:rFonts w:ascii="Cambria Math" w:hAnsi="Cambria Math"/>
              </w:rPr>
            </m:ctrlPr>
          </m:sSubPr>
          <m:e>
            <m:r>
              <w:rPr>
                <w:rFonts w:cs="Cambria Math"/>
              </w:rPr>
              <m:t>H</m:t>
            </m:r>
          </m:e>
          <m:sub>
            <m:r>
              <w:rPr>
                <w:rFonts w:cs="Cambria Math"/>
              </w:rPr>
              <m:t>1</m:t>
            </m:r>
          </m:sub>
        </m:sSub>
      </m:oMath>
      <w:r>
        <w:rPr>
          <w:sz w:val="24"/>
          <w:szCs w:val="24"/>
        </w:rPr>
        <w:t>和</w:t>
      </w:r>
      <m:oMath>
        <m:sSub>
          <m:sSubPr>
            <m:ctrlPr>
              <w:rPr>
                <w:rFonts w:ascii="Cambria Math" w:hAnsi="Cambria Math"/>
              </w:rPr>
            </m:ctrlPr>
          </m:sSubPr>
          <m:e>
            <m:r>
              <w:rPr>
                <w:rFonts w:cs="Cambria Math"/>
              </w:rPr>
              <m:t>H</m:t>
            </m:r>
          </m:e>
          <m:sub>
            <m:r>
              <w:rPr>
                <w:rFonts w:cs="Cambria Math"/>
              </w:rPr>
              <m:t>2</m:t>
            </m:r>
          </m:sub>
        </m:sSub>
      </m:oMath>
      <w:r>
        <w:rPr>
          <w:sz w:val="24"/>
          <w:szCs w:val="24"/>
        </w:rPr>
        <w:t>分别为</w:t>
      </w:r>
      <m:oMath>
        <m:r>
          <w:rPr>
            <w:rFonts w:cs="Cambria Math"/>
          </w:rPr>
          <m:t>△</m:t>
        </m:r>
        <m:r>
          <w:rPr>
            <w:rFonts w:cs="Cambria Math"/>
          </w:rPr>
          <m:t>BCD</m:t>
        </m:r>
        <m:r>
          <w:rPr>
            <w:rFonts w:cs="Cambria Math"/>
          </w:rPr>
          <m:t>,△</m:t>
        </m:r>
        <m:sSup>
          <m:sSupPr>
            <m:ctrlPr>
              <w:rPr>
                <w:rFonts w:ascii="Cambria Math" w:hAnsi="Cambria Math"/>
              </w:rPr>
            </m:ctrlPr>
          </m:sSupPr>
          <m:e>
            <m:r>
              <w:rPr>
                <w:rFonts w:cs="Cambria Math"/>
              </w:rPr>
              <m:t>A</m:t>
            </m:r>
          </m:e>
          <m:sup>
            <m:r>
              <w:rPr>
                <w:rFonts w:cs="Cambria Math"/>
              </w:rPr>
              <m:t>'</m:t>
            </m:r>
          </m:sup>
        </m:sSup>
        <m:r>
          <w:rPr>
            <w:rFonts w:cs="Cambria Math"/>
          </w:rPr>
          <m:t>BD</m:t>
        </m:r>
      </m:oMath>
      <w:r>
        <w:rPr>
          <w:sz w:val="24"/>
          <w:szCs w:val="24"/>
        </w:rPr>
        <w:t>外心，</w:t>
      </w:r>
      <m:oMath>
        <m:r>
          <w:rPr>
            <w:rFonts w:cs="Cambria Math"/>
          </w:rPr>
          <m:t>C</m:t>
        </m:r>
        <m:sSub>
          <m:sSubPr>
            <m:ctrlPr>
              <w:rPr>
                <w:rFonts w:ascii="Cambria Math" w:hAnsi="Cambria Math"/>
              </w:rPr>
            </m:ctrlPr>
          </m:sSubPr>
          <m:e>
            <m:r>
              <w:rPr>
                <w:rFonts w:cs="Cambria Math"/>
              </w:rPr>
              <m:t>H</m:t>
            </m:r>
          </m:e>
          <m:sub>
            <m:r>
              <w:rPr>
                <w:rFonts w:cs="Cambria Math"/>
              </w:rPr>
              <m:t>1</m:t>
            </m:r>
          </m:sub>
        </m:sSub>
        <m:r>
          <w:rPr>
            <w:rFonts w:cs="Cambria Math"/>
          </w:rPr>
          <m:t>=</m:t>
        </m:r>
        <m:r>
          <w:rPr>
            <w:rFonts w:cs="Cambria Math"/>
          </w:rPr>
          <m:t>r</m:t>
        </m:r>
        <m:r>
          <w:rPr>
            <w:rFonts w:cs="Cambria Math"/>
          </w:rPr>
          <m:t>=</m:t>
        </m:r>
        <m:f>
          <m:fPr>
            <m:ctrlPr>
              <w:rPr>
                <w:rFonts w:ascii="Cambria Math" w:hAnsi="Cambria Math"/>
              </w:rPr>
            </m:ctrlPr>
          </m:fPr>
          <m:num>
            <m:r>
              <w:rPr>
                <w:rFonts w:cs="Cambria Math"/>
              </w:rPr>
              <m:t>BD</m:t>
            </m:r>
          </m:num>
          <m:den>
            <m:r>
              <w:rPr>
                <w:rFonts w:cs="Cambria Math"/>
              </w:rPr>
              <m:t>2</m:t>
            </m:r>
            <m:r>
              <m:rPr>
                <m:sty m:val="p"/>
              </m:rPr>
              <w:rPr>
                <w:rFonts w:cs="Cambria Math"/>
              </w:rPr>
              <m:t>sin</m:t>
            </m:r>
            <m:r>
              <w:rPr>
                <w:rFonts w:cs="Cambria Math"/>
              </w:rPr>
              <m:t>∠</m:t>
            </m:r>
            <m:r>
              <w:rPr>
                <w:rFonts w:cs="Cambria Math"/>
              </w:rPr>
              <m:t>BCD</m:t>
            </m:r>
          </m:den>
        </m:f>
        <m:r>
          <w:rPr>
            <w:rFonts w:cs="Cambria Math"/>
          </w:rPr>
          <m:t>,</m:t>
        </m:r>
        <m:r>
          <w:rPr>
            <w:rFonts w:cs="Cambria Math"/>
          </w:rPr>
          <m:t>E</m:t>
        </m:r>
        <m:sSub>
          <m:sSubPr>
            <m:ctrlPr>
              <w:rPr>
                <w:rFonts w:ascii="Cambria Math" w:hAnsi="Cambria Math"/>
              </w:rPr>
            </m:ctrlPr>
          </m:sSubPr>
          <m:e>
            <m:r>
              <w:rPr>
                <w:rFonts w:cs="Cambria Math"/>
              </w:rPr>
              <m:t>H</m:t>
            </m:r>
          </m:e>
          <m:sub>
            <m:r>
              <w:rPr>
                <w:rFonts w:cs="Cambria Math"/>
              </w:rPr>
              <m:t>1</m:t>
            </m:r>
          </m:sub>
        </m:sSub>
        <m:r>
          <w:rPr>
            <w:rFonts w:cs="Cambria Math"/>
          </w:rPr>
          <m:t>=h-</m:t>
        </m:r>
        <m:r>
          <w:rPr>
            <w:rFonts w:cs="Cambria Math"/>
          </w:rPr>
          <m:t>r</m:t>
        </m:r>
        <m:r>
          <w:rPr>
            <w:rFonts w:cs="Cambria Math"/>
          </w:rPr>
          <m:t>,</m:t>
        </m:r>
        <m:r>
          <w:rPr>
            <w:rFonts w:cs="Cambria Math"/>
          </w:rPr>
          <m:t>O</m:t>
        </m:r>
        <m:sSub>
          <m:sSubPr>
            <m:ctrlPr>
              <w:rPr>
                <w:rFonts w:ascii="Cambria Math" w:hAnsi="Cambria Math"/>
              </w:rPr>
            </m:ctrlPr>
          </m:sSubPr>
          <m:e>
            <m:r>
              <w:rPr>
                <w:rFonts w:cs="Cambria Math"/>
              </w:rPr>
              <m:t>H</m:t>
            </m:r>
          </m:e>
          <m:sub>
            <m:r>
              <w:rPr>
                <w:rFonts w:cs="Cambria Math"/>
              </w:rPr>
              <m:t>1</m:t>
            </m:r>
          </m:sub>
        </m:sSub>
        <m:r>
          <w:rPr>
            <w:rFonts w:cs="Cambria Math"/>
          </w:rPr>
          <m:t>=(h-</m:t>
        </m:r>
        <m:r>
          <w:rPr>
            <w:rFonts w:cs="Cambria Math"/>
          </w:rPr>
          <m:t>r</m:t>
        </m:r>
        <m:r>
          <w:rPr>
            <w:rFonts w:cs="Cambria Math"/>
          </w:rPr>
          <m:t>)</m:t>
        </m:r>
        <m:r>
          <m:rPr>
            <m:sty m:val="p"/>
          </m:rPr>
          <w:rPr>
            <w:rFonts w:cs="Cambria Math"/>
          </w:rPr>
          <m:t>tan</m:t>
        </m:r>
        <m:f>
          <m:fPr>
            <m:ctrlPr>
              <w:rPr>
                <w:rFonts w:ascii="Cambria Math" w:hAnsi="Cambria Math"/>
              </w:rPr>
            </m:ctrlPr>
          </m:fPr>
          <m:num>
            <m:r>
              <w:rPr>
                <w:rFonts w:cs="Cambria Math"/>
              </w:rPr>
              <m:t>α</m:t>
            </m:r>
          </m:num>
          <m:den>
            <m:r>
              <w:rPr>
                <w:rFonts w:cs="Cambria Math"/>
              </w:rPr>
              <m:t>2</m:t>
            </m:r>
          </m:den>
        </m:f>
      </m:oMath>
      <w:r>
        <w:rPr>
          <w:sz w:val="24"/>
          <w:szCs w:val="24"/>
        </w:rPr>
        <w:t>故</w:t>
      </w:r>
      <w:r>
        <w:rPr>
          <w:sz w:val="24"/>
          <w:szCs w:val="24"/>
        </w:rPr>
        <w:t xml:space="preserve"> </w:t>
      </w:r>
      <m:oMath>
        <m:sSup>
          <m:sSupPr>
            <m:ctrlPr>
              <w:rPr>
                <w:rFonts w:ascii="Cambria Math" w:hAnsi="Cambria Math"/>
              </w:rPr>
            </m:ctrlPr>
          </m:sSupPr>
          <m:e>
            <m:r>
              <w:rPr>
                <w:rFonts w:cs="Cambria Math"/>
              </w:rPr>
              <m:t>R</m:t>
            </m:r>
          </m:e>
          <m:sup>
            <m:r>
              <w:rPr>
                <w:rFonts w:cs="Cambria Math"/>
              </w:rPr>
              <m:t>2</m:t>
            </m:r>
          </m:sup>
        </m:sSup>
        <m:r>
          <w:rPr>
            <w:rFonts w:cs="Cambria Math"/>
          </w:rPr>
          <m:t>=</m:t>
        </m:r>
        <m:r>
          <w:rPr>
            <w:rFonts w:cs="Cambria Math"/>
          </w:rPr>
          <m:t>O</m:t>
        </m:r>
        <m:sSup>
          <m:sSupPr>
            <m:ctrlPr>
              <w:rPr>
                <w:rFonts w:ascii="Cambria Math" w:hAnsi="Cambria Math"/>
              </w:rPr>
            </m:ctrlPr>
          </m:sSupPr>
          <m:e>
            <m:r>
              <w:rPr>
                <w:rFonts w:cs="Cambria Math"/>
              </w:rPr>
              <m:t>C</m:t>
            </m:r>
          </m:e>
          <m:sup>
            <m:r>
              <w:rPr>
                <w:rFonts w:cs="Cambria Math"/>
              </w:rPr>
              <m:t>2</m:t>
            </m:r>
          </m:sup>
        </m:sSup>
        <m:r>
          <w:rPr>
            <w:rFonts w:cs="Cambria Math"/>
          </w:rPr>
          <m:t>=</m:t>
        </m:r>
        <m:r>
          <w:rPr>
            <w:rFonts w:cs="Cambria Math"/>
          </w:rPr>
          <m:t>O</m:t>
        </m:r>
        <m:sSubSup>
          <m:sSubSupPr>
            <m:ctrlPr>
              <w:rPr>
                <w:rFonts w:ascii="Cambria Math" w:hAnsi="Cambria Math"/>
              </w:rPr>
            </m:ctrlPr>
          </m:sSubSupPr>
          <m:e>
            <m:r>
              <w:rPr>
                <w:rFonts w:cs="Cambria Math"/>
              </w:rPr>
              <m:t>H</m:t>
            </m:r>
          </m:e>
          <m:sub>
            <m:r>
              <w:rPr>
                <w:rFonts w:cs="Cambria Math"/>
              </w:rPr>
              <m:t>1</m:t>
            </m:r>
          </m:sub>
          <m:sup>
            <m:r>
              <w:rPr>
                <w:rFonts w:cs="Cambria Math"/>
              </w:rPr>
              <m:t>2</m:t>
            </m:r>
          </m:sup>
        </m:sSubSup>
        <m:r>
          <w:rPr>
            <w:rFonts w:cs="Cambria Math"/>
          </w:rPr>
          <m:t>+</m:t>
        </m:r>
        <m:r>
          <w:rPr>
            <w:rFonts w:cs="Cambria Math"/>
          </w:rPr>
          <m:t>C</m:t>
        </m:r>
        <m:sSubSup>
          <m:sSubSupPr>
            <m:ctrlPr>
              <w:rPr>
                <w:rFonts w:ascii="Cambria Math" w:hAnsi="Cambria Math"/>
              </w:rPr>
            </m:ctrlPr>
          </m:sSubSupPr>
          <m:e>
            <m:r>
              <w:rPr>
                <w:rFonts w:cs="Cambria Math"/>
              </w:rPr>
              <m:t>H</m:t>
            </m:r>
          </m:e>
          <m:sub>
            <m:r>
              <w:rPr>
                <w:rFonts w:cs="Cambria Math"/>
              </w:rPr>
              <m:t>1</m:t>
            </m:r>
          </m:sub>
          <m:sup>
            <m:r>
              <w:rPr>
                <w:rFonts w:cs="Cambria Math"/>
              </w:rPr>
              <m:t>2</m:t>
            </m:r>
          </m:sup>
        </m:sSubSup>
        <m:r>
          <w:rPr>
            <w:rFonts w:cs="Cambria Math"/>
          </w:rPr>
          <m:t>=</m:t>
        </m:r>
        <m:sSup>
          <m:sSupPr>
            <m:ctrlPr>
              <w:rPr>
                <w:rFonts w:ascii="Cambria Math" w:hAnsi="Cambria Math"/>
              </w:rPr>
            </m:ctrlPr>
          </m:sSupPr>
          <m:e>
            <m:r>
              <w:rPr>
                <w:rFonts w:cs="Cambria Math"/>
              </w:rPr>
              <m:t>r</m:t>
            </m:r>
          </m:e>
          <m:sup>
            <m:r>
              <w:rPr>
                <w:rFonts w:cs="Cambria Math"/>
              </w:rPr>
              <m:t>2</m:t>
            </m:r>
          </m:sup>
        </m:sSup>
        <m:r>
          <w:rPr>
            <w:rFonts w:cs="Cambria Math"/>
          </w:rPr>
          <m:t>+</m:t>
        </m:r>
        <m:sSup>
          <m:sSupPr>
            <m:ctrlPr>
              <w:rPr>
                <w:rFonts w:ascii="Cambria Math" w:hAnsi="Cambria Math"/>
              </w:rPr>
            </m:ctrlPr>
          </m:sSupPr>
          <m:e>
            <m:r>
              <w:rPr>
                <w:rFonts w:cs="Cambria Math"/>
              </w:rPr>
              <m:t>(h-</m:t>
            </m:r>
            <m:r>
              <w:rPr>
                <w:rFonts w:cs="Cambria Math"/>
              </w:rPr>
              <m:t>r</m:t>
            </m:r>
            <m:r>
              <w:rPr>
                <w:rFonts w:cs="Cambria Math"/>
              </w:rPr>
              <m:t>)</m:t>
            </m:r>
          </m:e>
          <m:sup>
            <m:r>
              <w:rPr>
                <w:rFonts w:cs="Cambria Math"/>
              </w:rPr>
              <m:t>2</m:t>
            </m:r>
          </m:sup>
        </m:sSup>
        <m:sSup>
          <m:sSupPr>
            <m:ctrlPr>
              <w:rPr>
                <w:rFonts w:ascii="Cambria Math" w:hAnsi="Cambria Math"/>
              </w:rPr>
            </m:ctrlPr>
          </m:sSupPr>
          <m:e>
            <m:r>
              <m:rPr>
                <m:sty m:val="p"/>
              </m:rPr>
              <w:rPr>
                <w:rFonts w:cs="Cambria Math"/>
              </w:rPr>
              <m:t>tan</m:t>
            </m:r>
          </m:e>
          <m:sup>
            <m:r>
              <w:rPr>
                <w:rFonts w:cs="Cambria Math"/>
              </w:rPr>
              <m:t>2</m:t>
            </m:r>
          </m:sup>
        </m:sSup>
        <m:f>
          <m:fPr>
            <m:ctrlPr>
              <w:rPr>
                <w:rFonts w:ascii="Cambria Math" w:hAnsi="Cambria Math"/>
              </w:rPr>
            </m:ctrlPr>
          </m:fPr>
          <m:num>
            <m:r>
              <w:rPr>
                <w:rFonts w:cs="Cambria Math"/>
              </w:rPr>
              <m:t>α</m:t>
            </m:r>
          </m:num>
          <m:den>
            <m:r>
              <w:rPr>
                <w:rFonts w:cs="Cambria Math"/>
              </w:rPr>
              <m:t>2</m:t>
            </m:r>
          </m:den>
        </m:f>
      </m:oMath>
      <w:r>
        <w:rPr>
          <w:sz w:val="24"/>
          <w:szCs w:val="24"/>
        </w:rPr>
        <w:t>．</w:t>
      </w:r>
      <w:r>
        <w:rPr>
          <w:b/>
          <w:sz w:val="24"/>
          <w:szCs w:val="24"/>
        </w:rPr>
        <w:t>公式：</w:t>
      </w:r>
      <m:oMath>
        <m:sSup>
          <m:sSupPr>
            <m:ctrlPr>
              <w:rPr>
                <w:rFonts w:ascii="Cambria Math" w:hAnsi="Cambria Math"/>
              </w:rPr>
            </m:ctrlPr>
          </m:sSupPr>
          <m:e>
            <m:r>
              <w:rPr>
                <w:rFonts w:cs="Cambria Math"/>
              </w:rPr>
              <m:t>R</m:t>
            </m:r>
          </m:e>
          <m:sup>
            <m:r>
              <w:rPr>
                <w:rFonts w:cs="Cambria Math"/>
              </w:rPr>
              <m:t>2</m:t>
            </m:r>
          </m:sup>
        </m:sSup>
        <m:r>
          <w:rPr>
            <w:rFonts w:cs="Cambria Math"/>
          </w:rPr>
          <m:t>=</m:t>
        </m:r>
        <m:sSup>
          <m:sSupPr>
            <m:ctrlPr>
              <w:rPr>
                <w:rFonts w:ascii="Cambria Math" w:hAnsi="Cambria Math"/>
              </w:rPr>
            </m:ctrlPr>
          </m:sSupPr>
          <m:e>
            <m:r>
              <w:rPr>
                <w:rFonts w:cs="Cambria Math"/>
              </w:rPr>
              <m:t>r</m:t>
            </m:r>
          </m:e>
          <m:sup>
            <m:r>
              <w:rPr>
                <w:rFonts w:cs="Cambria Math"/>
              </w:rPr>
              <m:t>2</m:t>
            </m:r>
          </m:sup>
        </m:sSup>
        <m:r>
          <w:rPr>
            <w:rFonts w:cs="Cambria Math"/>
          </w:rPr>
          <m:t>+</m:t>
        </m:r>
        <m:sSup>
          <m:sSupPr>
            <m:ctrlPr>
              <w:rPr>
                <w:rFonts w:ascii="Cambria Math" w:hAnsi="Cambria Math"/>
              </w:rPr>
            </m:ctrlPr>
          </m:sSupPr>
          <m:e>
            <m:r>
              <w:rPr>
                <w:rFonts w:cs="Cambria Math"/>
              </w:rPr>
              <m:t>(h-</m:t>
            </m:r>
            <m:r>
              <w:rPr>
                <w:rFonts w:cs="Cambria Math"/>
              </w:rPr>
              <m:t>r</m:t>
            </m:r>
            <m:r>
              <w:rPr>
                <w:rFonts w:cs="Cambria Math"/>
              </w:rPr>
              <m:t>)</m:t>
            </m:r>
          </m:e>
          <m:sup>
            <m:r>
              <w:rPr>
                <w:rFonts w:cs="Cambria Math"/>
              </w:rPr>
              <m:t>2</m:t>
            </m:r>
          </m:sup>
        </m:sSup>
        <m:sSup>
          <m:sSupPr>
            <m:ctrlPr>
              <w:rPr>
                <w:rFonts w:ascii="Cambria Math" w:hAnsi="Cambria Math"/>
              </w:rPr>
            </m:ctrlPr>
          </m:sSupPr>
          <m:e>
            <m:r>
              <m:rPr>
                <m:sty m:val="p"/>
              </m:rPr>
              <w:rPr>
                <w:rFonts w:cs="Cambria Math"/>
              </w:rPr>
              <m:t>tan</m:t>
            </m:r>
          </m:e>
          <m:sup>
            <m:r>
              <w:rPr>
                <w:rFonts w:cs="Cambria Math"/>
              </w:rPr>
              <m:t>2</m:t>
            </m:r>
          </m:sup>
        </m:sSup>
        <m:f>
          <m:fPr>
            <m:ctrlPr>
              <w:rPr>
                <w:rFonts w:ascii="Cambria Math" w:hAnsi="Cambria Math"/>
              </w:rPr>
            </m:ctrlPr>
          </m:fPr>
          <m:num>
            <m:r>
              <w:rPr>
                <w:rFonts w:cs="Cambria Math"/>
              </w:rPr>
              <m:t>α</m:t>
            </m:r>
          </m:num>
          <m:den>
            <m:r>
              <w:rPr>
                <w:rFonts w:cs="Cambria Math"/>
              </w:rPr>
              <m:t>2</m:t>
            </m:r>
          </m:den>
        </m:f>
      </m:oMath>
    </w:p>
    <w:p w:rsidR="00EF035E" w:rsidRPr="00043B54" w:rsidRDefault="00A87FEB">
      <w:pPr>
        <w:spacing w:line="410" w:lineRule="atLeast" w:before="0" w:after="0"/>
        <w:jc w:val="left"/>
      </w:pPr>
      <w:r>
        <w:rPr>
          <w:noProof/>
          <w:kern w:val="0"/>
          <w:szCs w:val="21"/>
        </w:rPr>
        <w:drawing>
          <wp:inline distT="0" distB="0" distL="0" distR="0">
            <wp:extent cx="6480000" cy="1933773"/>
            <wp:effectExtent l="0" t="0" r="0" b="0"/>
            <wp:docPr id="100100" name="图片 100100" descr="@@@2a567bba46934f66923f026fc5e9562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r:embed="rIdW1_10"/>
                    <a:stretch>
                      <a:fillRect/>
                    </a:stretch>
                  </pic:blipFill>
                  <pic:spPr>
                    <a:xfrm>
                      <a:off x="0" y="0"/>
                      <a:ext cx="6480000" cy="1933773"/>
                    </a:xfrm>
                    <a:prstGeom prst="rect">
                      <a:avLst/>
                    </a:prstGeom>
                  </pic:spPr>
                </pic:pic>
              </a:graphicData>
            </a:graphic>
          </wp:inline>
        </w:drawing>
      </w:r>
    </w:p>
    <w:p>
      <w:pPr>
        <w:snapToGrid w:val="0"/>
        <w:spacing w:line="410" w:lineRule="atLeast" w:before="0" w:after="0"/>
        <w:jc w:val="left"/>
      </w:pPr>
      <w:r>
        <w:rPr>
          <w:rFonts w:ascii="Times New Roman" w:hAnsi="Times New Roman" w:eastAsia="宋体"/>
          <w:sz w:val="24"/>
          <w:szCs w:val="24"/>
        </w:rPr>
        <w:t xml:space="preserve"/>
      </w:r>
      <w:r>
        <w:rPr>
          <w:rFonts w:ascii="Times New Roman" w:hAnsi="Times New Roman" w:eastAsia="宋体"/>
          <w:sz w:val="24"/>
          <w:szCs w:val="24"/>
          <w:shd w:val="clear" w:color="auto" w:fill="C9C9C9"/>
        </w:rPr>
        <w:t xml:space="preserve">47．</w:t>
      </w:r>
      <w:r>
        <w:rPr>
          <w:rFonts w:ascii="Times New Roman" w:hAnsi="Times New Roman" w:eastAsia="宋体"/>
          <w:sz w:val="24"/>
          <w:szCs w:val="24"/>
        </w:rPr>
        <w:t xml:space="preserve">〔进〕</w:t>
      </w:r>
      <w:r>
        <w:rPr>
          <w:rFonts w:ascii="Times New Roman" w:hAnsi="Times New Roman" w:eastAsia="宋体"/>
          <w:sz w:val="24"/>
          <w:szCs w:val="24"/>
        </w:rPr>
        <w:t xml:space="preserve">双外心模型的外接球半径公式</w:t>
      </w:r>
    </w:p>
    <w:p>
      <w:pPr>
        <w:snapToGrid w:val="0"/>
        <w:spacing w:line="280" w:lineRule="atLeast" w:before="0" w:after="0"/>
        <w:jc w:val="left"/>
        <w:rPr>
          <w:sz w:val="18"/>
          <w:szCs w:val="18"/>
        </w:rPr>
      </w:pPr>
      <w:r>
        <w:rPr>
          <w:rFonts w:ascii="Times New Roman" w:hAnsi="Times New Roman" w:eastAsia="宋体"/>
          <w:sz w:val="18"/>
          <w:szCs w:val="18"/>
          <w:shd w:val="clear" w:color="auto" w:fill="C9C9C9"/>
        </w:rPr>
        <w:t xml:space="preserve">【编注】</w:t>
      </w:r>
      <w:r>
        <w:rPr>
          <w:rFonts w:ascii="Times New Roman" w:hAnsi="Times New Roman" w:eastAsia="宋体"/>
          <w:sz w:val="18"/>
          <w:szCs w:val="18"/>
        </w:rPr>
        <w:t xml:space="preserve">补形法之外的通用途径：由相邻两面的外心与公共棱中点的几何关系求外接球半径；适用面广于补形法（补形失败时的兜底模型）。</w:t>
      </w:r>
    </w:p>
    <w:p w:rsidR="00EF035E" w:rsidRPr="00043B54" w:rsidRDefault="00A87FEB">
      <w:pPr>
        <w:spacing w:line="410" w:lineRule="atLeast" w:before="0" w:after="0"/>
        <w:jc w:val="left"/>
      </w:pPr>
      <w:r>
        <w:rPr>
          <w:sz w:val="24"/>
          <w:szCs w:val="24"/>
        </w:rPr>
        <w:t>如图所示，点</w:t>
      </w:r>
      <w:r>
        <w:rPr>
          <w:i/>
          <w:sz w:val="24"/>
          <w:szCs w:val="24"/>
        </w:rPr>
        <w:t>O</w:t>
      </w:r>
      <w:r>
        <w:rPr>
          <w:sz w:val="24"/>
          <w:szCs w:val="24"/>
        </w:rPr>
        <w:t>为四面体</w:t>
      </w:r>
      <w:r>
        <w:rPr>
          <w:i/>
          <w:sz w:val="24"/>
          <w:szCs w:val="24"/>
        </w:rPr>
        <w:t>ABCD</w:t>
      </w:r>
      <w:r>
        <w:rPr>
          <w:sz w:val="24"/>
          <w:szCs w:val="24"/>
        </w:rPr>
        <w:t>的外接球球心，点</w:t>
      </w:r>
      <m:oMath>
        <m:sSub>
          <m:sSubPr>
            <m:ctrlPr>
              <w:rPr>
                <w:rFonts w:ascii="Cambria Math" w:hAnsi="Cambria Math"/>
                <w:color w:val="1F4E79"/>
                <w:shd w:val="clear" w:color="auto" w:fill="C9C9C9"/>
              </w:rPr>
            </m:ctrlPr>
          </m:sSubPr>
          <m:e>
            <m:r>
              <w:rPr>
                <w:rFonts w:cs="Cambria Math"/>
                <w:color w:val="1F4E79"/>
                <w:shd w:val="clear" w:color="auto" w:fill="C9C9C9"/>
              </w:rPr>
              <m:t>O</m:t>
            </m:r>
          </m:e>
          <m:sub>
            <m:r>
              <w:rPr>
                <w:rFonts w:cs="Cambria Math"/>
                <w:color w:val="1F4E79"/>
                <w:shd w:val="clear" w:color="auto" w:fill="C9C9C9"/>
              </w:rPr>
              <m:t>1</m:t>
            </m:r>
          </m:sub>
        </m:sSub>
      </m:oMath>
      <w:r>
        <w:rPr>
          <w:sz w:val="24"/>
          <w:szCs w:val="24"/>
        </w:rPr>
        <w:t>为</w:t>
      </w:r>
      <m:oMath>
        <m:r>
          <w:rPr>
            <w:rFonts w:cs="Cambria Math"/>
            <w:color w:val="1F4E79"/>
            <w:shd w:val="clear" w:color="auto" w:fill="C9C9C9"/>
          </w:rPr>
          <m:t>△</m:t>
        </m:r>
        <m:r>
          <w:rPr>
            <w:rFonts w:cs="Cambria Math"/>
            <w:color w:val="1F4E79"/>
            <w:shd w:val="clear" w:color="auto" w:fill="C9C9C9"/>
          </w:rPr>
          <m:t>ABC</m:t>
        </m:r>
      </m:oMath>
      <w:r>
        <w:rPr>
          <w:sz w:val="24"/>
          <w:szCs w:val="24"/>
        </w:rPr>
        <w:t>的外接圆圆心，点</w:t>
      </w:r>
      <m:oMath>
        <m:sSub>
          <m:sSubPr>
            <m:ctrlPr>
              <w:rPr>
                <w:rFonts w:ascii="Cambria Math" w:hAnsi="Cambria Math"/>
                <w:color w:val="1F4E79"/>
                <w:shd w:val="clear" w:color="auto" w:fill="C9C9C9"/>
              </w:rPr>
            </m:ctrlPr>
          </m:sSubPr>
          <m:e>
            <m:r>
              <w:rPr>
                <w:rFonts w:cs="Cambria Math"/>
                <w:color w:val="1F4E79"/>
                <w:shd w:val="clear" w:color="auto" w:fill="C9C9C9"/>
              </w:rPr>
              <m:t>O</m:t>
            </m:r>
          </m:e>
          <m:sub>
            <m:r>
              <w:rPr>
                <w:rFonts w:cs="Cambria Math"/>
                <w:color w:val="1F4E79"/>
                <w:shd w:val="clear" w:color="auto" w:fill="C9C9C9"/>
              </w:rPr>
              <m:t>2</m:t>
            </m:r>
          </m:sub>
        </m:sSub>
      </m:oMath>
      <w:r>
        <w:rPr>
          <w:sz w:val="24"/>
          <w:szCs w:val="24"/>
        </w:rPr>
        <w:t>为</w:t>
      </w:r>
      <m:oMath>
        <m:r>
          <w:rPr>
            <w:rFonts w:cs="Cambria Math"/>
            <w:color w:val="1F4E79"/>
            <w:shd w:val="clear" w:color="auto" w:fill="C9C9C9"/>
          </w:rPr>
          <m:t>△</m:t>
        </m:r>
        <m:r>
          <w:rPr>
            <w:rFonts w:cs="Cambria Math"/>
            <w:color w:val="1F4E79"/>
            <w:shd w:val="clear" w:color="auto" w:fill="C9C9C9"/>
          </w:rPr>
          <m:t>ABD</m:t>
        </m:r>
      </m:oMath>
      <w:r>
        <w:rPr>
          <w:sz w:val="24"/>
          <w:szCs w:val="24"/>
        </w:rPr>
        <w:t>的外接圆圆心，点</w:t>
      </w:r>
      <w:r>
        <w:rPr>
          <w:i/>
          <w:sz w:val="24"/>
          <w:szCs w:val="24"/>
        </w:rPr>
        <w:t>E</w:t>
      </w:r>
      <w:r>
        <w:rPr>
          <w:sz w:val="24"/>
          <w:szCs w:val="24"/>
        </w:rPr>
        <w:t>为</w:t>
      </w:r>
      <w:r>
        <w:rPr>
          <w:i/>
          <w:sz w:val="24"/>
          <w:szCs w:val="24"/>
        </w:rPr>
        <w:t>AB</w:t>
      </w:r>
      <w:r>
        <w:rPr>
          <w:sz w:val="24"/>
          <w:szCs w:val="24"/>
        </w:rPr>
        <w:t>的中点，则四面体</w:t>
      </w:r>
      <w:r>
        <w:rPr>
          <w:i/>
          <w:sz w:val="24"/>
          <w:szCs w:val="24"/>
        </w:rPr>
        <w:t>ABCD</w:t>
      </w:r>
      <w:r>
        <w:rPr>
          <w:sz w:val="24"/>
          <w:szCs w:val="24"/>
        </w:rPr>
        <w:t>的外接球半径</w:t>
      </w:r>
      <w:r>
        <w:rPr>
          <w:i/>
          <w:sz w:val="24"/>
          <w:szCs w:val="24"/>
        </w:rPr>
        <w:t>R</w:t>
      </w:r>
      <w:r>
        <w:rPr>
          <w:sz w:val="24"/>
          <w:szCs w:val="24"/>
        </w:rPr>
        <w:t>满足以下关系：</w:t>
      </w:r>
      <m:oMath>
        <m:sSup>
          <m:sSupPr>
            <m:ctrlPr>
              <w:rPr>
                <w:rFonts w:ascii="Cambria Math" w:hAnsi="Cambria Math"/>
                <w:color w:val="1F4E79"/>
                <w:shd w:val="clear" w:color="auto" w:fill="C9C9C9"/>
              </w:rPr>
            </m:ctrlPr>
          </m:sSupPr>
          <m:e>
            <m:r>
              <w:rPr>
                <w:rFonts w:cs="Cambria Math"/>
                <w:color w:val="1F4E79"/>
                <w:shd w:val="clear" w:color="auto" w:fill="C9C9C9"/>
              </w:rPr>
              <m:t>R</m:t>
            </m:r>
          </m:e>
          <m:sup>
            <m:r>
              <w:rPr>
                <w:rFonts w:cs="Cambria Math"/>
                <w:color w:val="1F4E79"/>
                <w:shd w:val="clear" w:color="auto" w:fill="C9C9C9"/>
              </w:rPr>
              <m:t>2</m:t>
            </m:r>
          </m:sup>
        </m:sSup>
        <m:r>
          <w:rPr>
            <w:rFonts w:cs="Cambria Math"/>
            <w:color w:val="1F4E79"/>
            <w:shd w:val="clear" w:color="auto" w:fill="C9C9C9"/>
          </w:rPr>
          <m:t>=</m:t>
        </m:r>
        <m:f>
          <m:fPr>
            <m:ctrlPr>
              <w:rPr>
                <w:rFonts w:ascii="Cambria Math" w:hAnsi="Cambria Math"/>
                <w:color w:val="1F4E79"/>
                <w:shd w:val="clear" w:color="auto" w:fill="C9C9C9"/>
              </w:rPr>
            </m:ctrlPr>
          </m:fPr>
          <m:num>
            <m:r>
              <w:rPr>
                <w:rFonts w:cs="Cambria Math"/>
                <w:color w:val="1F4E79"/>
                <w:shd w:val="clear" w:color="auto" w:fill="C9C9C9"/>
              </w:rPr>
              <m:t>E</m:t>
            </m:r>
            <m:sSubSup>
              <m:sSubSupPr>
                <m:ctrlPr>
                  <w:rPr>
                    <w:rFonts w:ascii="Cambria Math" w:hAnsi="Cambria Math"/>
                    <w:color w:val="1F4E79"/>
                    <w:shd w:val="clear" w:color="auto" w:fill="C9C9C9"/>
                  </w:rPr>
                </m:ctrlPr>
              </m:sSubSupPr>
              <m:e>
                <m:r>
                  <w:rPr>
                    <w:rFonts w:cs="Cambria Math"/>
                    <w:color w:val="1F4E79"/>
                    <w:shd w:val="clear" w:color="auto" w:fill="C9C9C9"/>
                  </w:rPr>
                  <m:t>O</m:t>
                </m:r>
              </m:e>
              <m:sub>
                <m:r>
                  <w:rPr>
                    <w:rFonts w:cs="Cambria Math"/>
                    <w:color w:val="1F4E79"/>
                    <w:shd w:val="clear" w:color="auto" w:fill="C9C9C9"/>
                  </w:rPr>
                  <m:t>1</m:t>
                </m:r>
              </m:sub>
              <m:sup>
                <m:r>
                  <w:rPr>
                    <w:rFonts w:cs="Cambria Math"/>
                    <w:color w:val="1F4E79"/>
                    <w:shd w:val="clear" w:color="auto" w:fill="C9C9C9"/>
                  </w:rPr>
                  <m:t>2</m:t>
                </m:r>
              </m:sup>
            </m:sSubSup>
            <m:r>
              <w:rPr>
                <w:rFonts w:cs="Cambria Math"/>
                <w:color w:val="1F4E79"/>
                <w:shd w:val="clear" w:color="auto" w:fill="C9C9C9"/>
              </w:rPr>
              <m:t>+</m:t>
            </m:r>
            <m:r>
              <w:rPr>
                <w:rFonts w:cs="Cambria Math"/>
                <w:color w:val="1F4E79"/>
                <w:shd w:val="clear" w:color="auto" w:fill="C9C9C9"/>
              </w:rPr>
              <m:t>E</m:t>
            </m:r>
            <m:sSubSup>
              <m:sSubSupPr>
                <m:ctrlPr>
                  <w:rPr>
                    <w:rFonts w:ascii="Cambria Math" w:hAnsi="Cambria Math"/>
                    <w:color w:val="1F4E79"/>
                    <w:shd w:val="clear" w:color="auto" w:fill="C9C9C9"/>
                  </w:rPr>
                </m:ctrlPr>
              </m:sSubSupPr>
              <m:e>
                <m:r>
                  <w:rPr>
                    <w:rFonts w:cs="Cambria Math"/>
                    <w:color w:val="1F4E79"/>
                    <w:shd w:val="clear" w:color="auto" w:fill="C9C9C9"/>
                  </w:rPr>
                  <m:t>O</m:t>
                </m:r>
              </m:e>
              <m:sub>
                <m:r>
                  <w:rPr>
                    <w:rFonts w:cs="Cambria Math"/>
                    <w:color w:val="1F4E79"/>
                    <w:shd w:val="clear" w:color="auto" w:fill="C9C9C9"/>
                  </w:rPr>
                  <m:t>2</m:t>
                </m:r>
              </m:sub>
              <m:sup>
                <m:r>
                  <w:rPr>
                    <w:rFonts w:cs="Cambria Math"/>
                    <w:color w:val="1F4E79"/>
                    <w:shd w:val="clear" w:color="auto" w:fill="C9C9C9"/>
                  </w:rPr>
                  <m:t>2</m:t>
                </m:r>
              </m:sup>
            </m:sSubSup>
            <m:r>
              <w:rPr>
                <w:rFonts w:cs="Cambria Math"/>
                <w:color w:val="1F4E79"/>
                <w:shd w:val="clear" w:color="auto" w:fill="C9C9C9"/>
              </w:rPr>
              <m:t>-</m:t>
            </m:r>
            <m:r>
              <w:rPr>
                <w:rFonts w:cs="Cambria Math"/>
                <w:color w:val="1F4E79"/>
                <w:shd w:val="clear" w:color="auto" w:fill="C9C9C9"/>
              </w:rPr>
              <m:t>2</m:t>
            </m:r>
            <m:r>
              <w:rPr>
                <w:rFonts w:cs="Cambria Math"/>
                <w:color w:val="1F4E79"/>
                <w:shd w:val="clear" w:color="auto" w:fill="C9C9C9"/>
              </w:rPr>
              <m:t>E</m:t>
            </m:r>
            <m:sSub>
              <m:sSubPr>
                <m:ctrlPr>
                  <w:rPr>
                    <w:rFonts w:ascii="Cambria Math" w:hAnsi="Cambria Math"/>
                    <w:color w:val="1F4E79"/>
                    <w:shd w:val="clear" w:color="auto" w:fill="C9C9C9"/>
                  </w:rPr>
                </m:ctrlPr>
              </m:sSubPr>
              <m:e>
                <m:r>
                  <w:rPr>
                    <w:rFonts w:cs="Cambria Math"/>
                    <w:color w:val="1F4E79"/>
                    <w:shd w:val="clear" w:color="auto" w:fill="C9C9C9"/>
                  </w:rPr>
                  <m:t>O</m:t>
                </m:r>
              </m:e>
              <m:sub>
                <m:r>
                  <w:rPr>
                    <w:rFonts w:cs="Cambria Math"/>
                    <w:color w:val="1F4E79"/>
                    <w:shd w:val="clear" w:color="auto" w:fill="C9C9C9"/>
                  </w:rPr>
                  <m:t>1</m:t>
                </m:r>
              </m:sub>
            </m:sSub>
            <m:r>
              <w:rPr>
                <w:rFonts w:cs="Cambria Math"/>
                <w:color w:val="1F4E79"/>
                <w:shd w:val="clear" w:color="auto" w:fill="C9C9C9"/>
              </w:rPr>
              <m:t>×</m:t>
            </m:r>
            <m:r>
              <w:rPr>
                <w:rFonts w:cs="Cambria Math"/>
                <w:color w:val="1F4E79"/>
                <w:shd w:val="clear" w:color="auto" w:fill="C9C9C9"/>
              </w:rPr>
              <m:t>E</m:t>
            </m:r>
            <m:sSub>
              <m:sSubPr>
                <m:ctrlPr>
                  <w:rPr>
                    <w:rFonts w:ascii="Cambria Math" w:hAnsi="Cambria Math"/>
                    <w:color w:val="1F4E79"/>
                    <w:shd w:val="clear" w:color="auto" w:fill="C9C9C9"/>
                  </w:rPr>
                </m:ctrlPr>
              </m:sSubPr>
              <m:e>
                <m:r>
                  <w:rPr>
                    <w:rFonts w:cs="Cambria Math"/>
                    <w:color w:val="1F4E79"/>
                    <w:shd w:val="clear" w:color="auto" w:fill="C9C9C9"/>
                  </w:rPr>
                  <m:t>O</m:t>
                </m:r>
              </m:e>
              <m:sub>
                <m:r>
                  <w:rPr>
                    <w:rFonts w:cs="Cambria Math"/>
                    <w:color w:val="1F4E79"/>
                    <w:shd w:val="clear" w:color="auto" w:fill="C9C9C9"/>
                  </w:rPr>
                  <m:t>2</m:t>
                </m:r>
              </m:sub>
            </m:sSub>
            <m:r>
              <m:rPr>
                <m:sty m:val="p"/>
              </m:rPr>
              <w:rPr>
                <w:rFonts w:cs="Cambria Math"/>
                <w:color w:val="1F4E79"/>
                <w:shd w:val="clear" w:color="auto" w:fill="C9C9C9"/>
              </w:rPr>
              <m:t>cos</m:t>
            </m:r>
            <m:r>
              <w:rPr>
                <w:rFonts w:cs="Cambria Math"/>
                <w:color w:val="1F4E79"/>
                <w:shd w:val="clear" w:color="auto" w:fill="C9C9C9"/>
              </w:rPr>
              <m:t>∠</m:t>
            </m:r>
            <m:sSub>
              <m:sSubPr>
                <m:ctrlPr>
                  <w:rPr>
                    <w:rFonts w:ascii="Cambria Math" w:hAnsi="Cambria Math"/>
                    <w:color w:val="1F4E79"/>
                    <w:shd w:val="clear" w:color="auto" w:fill="C9C9C9"/>
                  </w:rPr>
                </m:ctrlPr>
              </m:sSubPr>
              <m:e>
                <m:r>
                  <w:rPr>
                    <w:rFonts w:cs="Cambria Math"/>
                    <w:color w:val="1F4E79"/>
                    <w:shd w:val="clear" w:color="auto" w:fill="C9C9C9"/>
                  </w:rPr>
                  <m:t>O</m:t>
                </m:r>
              </m:e>
              <m:sub>
                <m:r>
                  <w:rPr>
                    <w:rFonts w:cs="Cambria Math"/>
                    <w:color w:val="1F4E79"/>
                    <w:shd w:val="clear" w:color="auto" w:fill="C9C9C9"/>
                  </w:rPr>
                  <m:t>1</m:t>
                </m:r>
              </m:sub>
            </m:sSub>
            <m:r>
              <w:rPr>
                <w:rFonts w:cs="Cambria Math"/>
                <w:color w:val="1F4E79"/>
                <w:shd w:val="clear" w:color="auto" w:fill="C9C9C9"/>
              </w:rPr>
              <m:t>E</m:t>
            </m:r>
            <m:sSub>
              <m:sSubPr>
                <m:ctrlPr>
                  <w:rPr>
                    <w:rFonts w:ascii="Cambria Math" w:hAnsi="Cambria Math"/>
                    <w:color w:val="1F4E79"/>
                    <w:shd w:val="clear" w:color="auto" w:fill="C9C9C9"/>
                  </w:rPr>
                </m:ctrlPr>
              </m:sSubPr>
              <m:e>
                <m:r>
                  <w:rPr>
                    <w:rFonts w:cs="Cambria Math"/>
                    <w:color w:val="1F4E79"/>
                    <w:shd w:val="clear" w:color="auto" w:fill="C9C9C9"/>
                  </w:rPr>
                  <m:t>O</m:t>
                </m:r>
              </m:e>
              <m:sub>
                <m:r>
                  <w:rPr>
                    <w:rFonts w:cs="Cambria Math"/>
                    <w:color w:val="1F4E79"/>
                    <w:shd w:val="clear" w:color="auto" w:fill="C9C9C9"/>
                  </w:rPr>
                  <m:t>2</m:t>
                </m:r>
              </m:sub>
            </m:sSub>
          </m:num>
          <m:den>
            <m:sSup>
              <m:sSupPr>
                <m:ctrlPr>
                  <w:rPr>
                    <w:rFonts w:ascii="Cambria Math" w:hAnsi="Cambria Math"/>
                    <w:color w:val="1F4E79"/>
                    <w:shd w:val="clear" w:color="auto" w:fill="C9C9C9"/>
                  </w:rPr>
                </m:ctrlPr>
              </m:sSupPr>
              <m:e>
                <m:r>
                  <m:rPr>
                    <m:sty m:val="p"/>
                  </m:rPr>
                  <w:rPr>
                    <w:rFonts w:cs="Cambria Math"/>
                    <w:color w:val="1F4E79"/>
                    <w:shd w:val="clear" w:color="auto" w:fill="C9C9C9"/>
                  </w:rPr>
                  <m:t>sin</m:t>
                </m:r>
              </m:e>
              <m:sup>
                <m:r>
                  <w:rPr>
                    <w:rFonts w:cs="Cambria Math"/>
                    <w:color w:val="1F4E79"/>
                    <w:shd w:val="clear" w:color="auto" w:fill="C9C9C9"/>
                  </w:rPr>
                  <m:t>2</m:t>
                </m:r>
              </m:sup>
            </m:sSup>
            <m:r>
              <w:rPr>
                <w:rFonts w:cs="Cambria Math"/>
                <w:color w:val="1F4E79"/>
                <w:shd w:val="clear" w:color="auto" w:fill="C9C9C9"/>
              </w:rPr>
              <m:t>∠</m:t>
            </m:r>
            <m:sSub>
              <m:sSubPr>
                <m:ctrlPr>
                  <w:rPr>
                    <w:rFonts w:ascii="Cambria Math" w:hAnsi="Cambria Math"/>
                    <w:color w:val="1F4E79"/>
                    <w:shd w:val="clear" w:color="auto" w:fill="C9C9C9"/>
                  </w:rPr>
                </m:ctrlPr>
              </m:sSubPr>
              <m:e>
                <m:r>
                  <w:rPr>
                    <w:rFonts w:cs="Cambria Math"/>
                    <w:color w:val="1F4E79"/>
                    <w:shd w:val="clear" w:color="auto" w:fill="C9C9C9"/>
                  </w:rPr>
                  <m:t>O</m:t>
                </m:r>
              </m:e>
              <m:sub>
                <m:r>
                  <w:rPr>
                    <w:rFonts w:cs="Cambria Math"/>
                    <w:color w:val="1F4E79"/>
                    <w:shd w:val="clear" w:color="auto" w:fill="C9C9C9"/>
                  </w:rPr>
                  <m:t>1</m:t>
                </m:r>
              </m:sub>
            </m:sSub>
            <m:r>
              <w:rPr>
                <w:rFonts w:cs="Cambria Math"/>
                <w:color w:val="1F4E79"/>
                <w:shd w:val="clear" w:color="auto" w:fill="C9C9C9"/>
              </w:rPr>
              <m:t>E</m:t>
            </m:r>
            <m:sSub>
              <m:sSubPr>
                <m:ctrlPr>
                  <w:rPr>
                    <w:rFonts w:ascii="Cambria Math" w:hAnsi="Cambria Math"/>
                    <w:color w:val="1F4E79"/>
                    <w:shd w:val="clear" w:color="auto" w:fill="C9C9C9"/>
                  </w:rPr>
                </m:ctrlPr>
              </m:sSubPr>
              <m:e>
                <m:r>
                  <w:rPr>
                    <w:rFonts w:cs="Cambria Math"/>
                    <w:color w:val="1F4E79"/>
                    <w:shd w:val="clear" w:color="auto" w:fill="C9C9C9"/>
                  </w:rPr>
                  <m:t>O</m:t>
                </m:r>
              </m:e>
              <m:sub>
                <m:r>
                  <w:rPr>
                    <w:rFonts w:cs="Cambria Math"/>
                    <w:color w:val="1F4E79"/>
                    <w:shd w:val="clear" w:color="auto" w:fill="C9C9C9"/>
                  </w:rPr>
                  <m:t>2</m:t>
                </m:r>
              </m:sub>
            </m:sSub>
          </m:den>
        </m:f>
        <m:r>
          <w:rPr>
            <w:rFonts w:cs="Cambria Math"/>
            <w:color w:val="1F4E79"/>
            <w:shd w:val="clear" w:color="auto" w:fill="C9C9C9"/>
          </w:rPr>
          <m:t>+</m:t>
        </m:r>
        <m:f>
          <m:fPr>
            <m:ctrlPr>
              <w:rPr>
                <w:rFonts w:ascii="Cambria Math" w:hAnsi="Cambria Math"/>
                <w:color w:val="1F4E79"/>
                <w:shd w:val="clear" w:color="auto" w:fill="C9C9C9"/>
              </w:rPr>
            </m:ctrlPr>
          </m:fPr>
          <m:num>
            <m:r>
              <w:rPr>
                <w:rFonts w:cs="Cambria Math"/>
                <w:color w:val="1F4E79"/>
                <w:shd w:val="clear" w:color="auto" w:fill="C9C9C9"/>
              </w:rPr>
              <m:t>A</m:t>
            </m:r>
            <m:sSup>
              <m:sSupPr>
                <m:ctrlPr>
                  <w:rPr>
                    <w:rFonts w:ascii="Cambria Math" w:hAnsi="Cambria Math"/>
                    <w:color w:val="1F4E79"/>
                    <w:shd w:val="clear" w:color="auto" w:fill="C9C9C9"/>
                  </w:rPr>
                </m:ctrlPr>
              </m:sSupPr>
              <m:e>
                <m:r>
                  <w:rPr>
                    <w:rFonts w:cs="Cambria Math"/>
                    <w:color w:val="1F4E79"/>
                    <w:shd w:val="clear" w:color="auto" w:fill="C9C9C9"/>
                  </w:rPr>
                  <m:t>B</m:t>
                </m:r>
              </m:e>
              <m:sup>
                <m:r>
                  <w:rPr>
                    <w:rFonts w:cs="Cambria Math"/>
                    <w:color w:val="1F4E79"/>
                    <w:shd w:val="clear" w:color="auto" w:fill="C9C9C9"/>
                  </w:rPr>
                  <m:t>2</m:t>
                </m:r>
              </m:sup>
            </m:sSup>
          </m:num>
          <m:den>
            <m:r>
              <w:rPr>
                <w:rFonts w:cs="Cambria Math"/>
                <w:color w:val="1F4E79"/>
                <w:shd w:val="clear" w:color="auto" w:fill="C9C9C9"/>
              </w:rPr>
              <m:t>4</m:t>
            </m:r>
          </m:den>
        </m:f>
      </m:oMath>
      <w:r>
        <w:rPr>
          <w:sz w:val="24"/>
          <w:szCs w:val="24"/>
        </w:rPr>
        <w:t>．</w:t>
      </w:r>
    </w:p>
    <w:p w:rsidR="00EF035E" w:rsidRPr="00043B54" w:rsidRDefault="00A87FEB">
      <w:pPr>
        <w:spacing w:line="410" w:lineRule="atLeast" w:before="0" w:after="0"/>
        <w:jc w:val="left"/>
      </w:pPr>
      <w:r>
        <w:rPr>
          <w:noProof/>
          <w:kern w:val="0"/>
          <w:szCs w:val="21"/>
        </w:rPr>
        <w:drawing>
          <wp:inline distT="0" distB="0" distL="0" distR="0">
            <wp:extent cx="1657350" cy="1543050"/>
            <wp:effectExtent l="0" t="0" r="0" b="0"/>
            <wp:docPr id="100104" name="图片 100104" descr="@@@f88a2c03d29a47c98743e2a0d87ff3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W1_11"/>
                    <a:stretch>
                      <a:fillRect/>
                    </a:stretch>
                  </pic:blipFill>
                  <pic:spPr>
                    <a:xfrm>
                      <a:off x="0" y="0"/>
                      <a:ext cx="1657350" cy="1543050"/>
                    </a:xfrm>
                    <a:prstGeom prst="rect">
                      <a:avLst/>
                    </a:prstGeom>
                  </pic:spPr>
                </pic:pic>
              </a:graphicData>
            </a:graphic>
          </wp:inline>
        </w:drawing>
      </w:r>
    </w:p>
    <w:p w:rsidR="00EF035E" w:rsidRPr="00043B54" w:rsidRDefault="00A87FEB">
      <w:pPr>
        <w:spacing w:line="410" w:lineRule="atLeast" w:before="0" w:after="0"/>
        <w:jc w:val="left"/>
      </w:pPr>
      <w:r>
        <w:rPr>
          <w:sz w:val="24"/>
          <w:szCs w:val="24"/>
        </w:rPr>
        <w:t>证明</w:t>
      </w:r>
      <w:r>
        <w:rPr>
          <w:sz w:val="24"/>
          <w:szCs w:val="24"/>
        </w:rPr>
        <w:t xml:space="preserve">  </w:t>
      </w:r>
      <w:r>
        <w:rPr>
          <w:sz w:val="24"/>
          <w:szCs w:val="24"/>
        </w:rPr>
        <w:t>因为点</w:t>
      </w:r>
      <w:r>
        <w:rPr>
          <w:i/>
          <w:sz w:val="24"/>
          <w:szCs w:val="24"/>
        </w:rPr>
        <w:t>O</w:t>
      </w:r>
      <w:r>
        <w:rPr>
          <w:sz w:val="24"/>
          <w:szCs w:val="24"/>
        </w:rPr>
        <w:t>为四面体</w:t>
      </w:r>
      <w:r>
        <w:rPr>
          <w:i/>
          <w:sz w:val="24"/>
          <w:szCs w:val="24"/>
        </w:rPr>
        <w:t>ABCD</w:t>
      </w:r>
      <w:r>
        <w:rPr>
          <w:sz w:val="24"/>
          <w:szCs w:val="24"/>
        </w:rPr>
        <w:t>的外接球球心，点</w:t>
      </w:r>
      <m:oMath>
        <m:sSub>
          <m:sSubPr>
            <m:ctrlPr>
              <w:rPr>
                <w:rFonts w:ascii="Cambria Math" w:hAnsi="Cambria Math"/>
              </w:rPr>
            </m:ctrlPr>
          </m:sSubPr>
          <m:e>
            <m:r>
              <w:rPr>
                <w:rFonts w:cs="Cambria Math"/>
              </w:rPr>
              <m:t>O</m:t>
            </m:r>
          </m:e>
          <m:sub>
            <m:r>
              <w:rPr>
                <w:rFonts w:cs="Cambria Math"/>
              </w:rPr>
              <m:t>1</m:t>
            </m:r>
          </m:sub>
        </m:sSub>
      </m:oMath>
      <w:r>
        <w:rPr>
          <w:sz w:val="24"/>
          <w:szCs w:val="24"/>
        </w:rPr>
        <w:t>为</w:t>
      </w:r>
      <m:oMath>
        <m:r>
          <w:rPr>
            <w:rFonts w:cs="Cambria Math"/>
          </w:rPr>
          <m:t>△</m:t>
        </m:r>
        <m:r>
          <w:rPr>
            <w:rFonts w:cs="Cambria Math"/>
          </w:rPr>
          <m:t>ABC</m:t>
        </m:r>
      </m:oMath>
      <w:r>
        <w:rPr>
          <w:sz w:val="24"/>
          <w:szCs w:val="24"/>
        </w:rPr>
        <w:t>的外接圆圆心，点</w:t>
      </w:r>
      <m:oMath>
        <m:sSub>
          <m:sSubPr>
            <m:ctrlPr>
              <w:rPr>
                <w:rFonts w:ascii="Cambria Math" w:hAnsi="Cambria Math"/>
              </w:rPr>
            </m:ctrlPr>
          </m:sSubPr>
          <m:e>
            <m:r>
              <w:rPr>
                <w:rFonts w:cs="Cambria Math"/>
              </w:rPr>
              <m:t>O</m:t>
            </m:r>
          </m:e>
          <m:sub>
            <m:r>
              <w:rPr>
                <w:rFonts w:cs="Cambria Math"/>
              </w:rPr>
              <m:t>2</m:t>
            </m:r>
          </m:sub>
        </m:sSub>
      </m:oMath>
      <w:r>
        <w:rPr>
          <w:sz w:val="24"/>
          <w:szCs w:val="24"/>
        </w:rPr>
        <w:t>为</w:t>
      </w:r>
      <m:oMath>
        <m:r>
          <w:rPr>
            <w:rFonts w:cs="Cambria Math"/>
          </w:rPr>
          <m:t>△</m:t>
        </m:r>
        <m:r>
          <w:rPr>
            <w:rFonts w:cs="Cambria Math"/>
          </w:rPr>
          <m:t>ABD</m:t>
        </m:r>
      </m:oMath>
      <w:r>
        <w:rPr>
          <w:sz w:val="24"/>
          <w:szCs w:val="24"/>
        </w:rPr>
        <w:t>的外接圆圆心，点</w:t>
      </w:r>
      <w:r>
        <w:rPr>
          <w:i/>
          <w:sz w:val="24"/>
          <w:szCs w:val="24"/>
        </w:rPr>
        <w:t>E</w:t>
      </w:r>
      <w:r>
        <w:rPr>
          <w:sz w:val="24"/>
          <w:szCs w:val="24"/>
        </w:rPr>
        <w:t>为</w:t>
      </w:r>
      <w:r>
        <w:rPr>
          <w:i/>
          <w:sz w:val="24"/>
          <w:szCs w:val="24"/>
        </w:rPr>
        <w:t>AB</w:t>
      </w:r>
      <w:r>
        <w:rPr>
          <w:sz w:val="24"/>
          <w:szCs w:val="24"/>
        </w:rPr>
        <w:t>的中点，所以点</w:t>
      </w:r>
      <w:r>
        <w:rPr>
          <w:i/>
          <w:sz w:val="24"/>
          <w:szCs w:val="24"/>
        </w:rPr>
        <w:t>O</w:t>
      </w:r>
      <w:r>
        <w:rPr>
          <w:sz w:val="24"/>
          <w:szCs w:val="24"/>
        </w:rPr>
        <w:t>，</w:t>
      </w:r>
      <m:oMath>
        <m:sSub>
          <m:sSubPr>
            <m:ctrlPr>
              <w:rPr>
                <w:rFonts w:ascii="Cambria Math" w:hAnsi="Cambria Math"/>
              </w:rPr>
            </m:ctrlPr>
          </m:sSubPr>
          <m:e>
            <m:r>
              <w:rPr>
                <w:rFonts w:cs="Cambria Math"/>
              </w:rPr>
              <m:t>O</m:t>
            </m:r>
          </m:e>
          <m:sub>
            <m:r>
              <w:rPr>
                <w:rFonts w:cs="Cambria Math"/>
              </w:rPr>
              <m:t>1</m:t>
            </m:r>
          </m:sub>
        </m:sSub>
      </m:oMath>
      <w:r>
        <w:rPr>
          <w:sz w:val="24"/>
          <w:szCs w:val="24"/>
        </w:rPr>
        <w:t>，</w:t>
      </w:r>
      <m:oMath>
        <m:sSub>
          <m:sSubPr>
            <m:ctrlPr>
              <w:rPr>
                <w:rFonts w:ascii="Cambria Math" w:hAnsi="Cambria Math"/>
              </w:rPr>
            </m:ctrlPr>
          </m:sSubPr>
          <m:e>
            <m:r>
              <w:rPr>
                <w:rFonts w:cs="Cambria Math"/>
              </w:rPr>
              <m:t>O</m:t>
            </m:r>
          </m:e>
          <m:sub>
            <m:r>
              <w:rPr>
                <w:rFonts w:cs="Cambria Math"/>
              </w:rPr>
              <m:t>2</m:t>
            </m:r>
          </m:sub>
        </m:sSub>
      </m:oMath>
      <w:r>
        <w:rPr>
          <w:sz w:val="24"/>
          <w:szCs w:val="24"/>
        </w:rPr>
        <w:t>，</w:t>
      </w:r>
      <w:r>
        <w:rPr>
          <w:i/>
          <w:sz w:val="24"/>
          <w:szCs w:val="24"/>
        </w:rPr>
        <w:t>E</w:t>
      </w:r>
      <w:r>
        <w:rPr>
          <w:sz w:val="24"/>
          <w:szCs w:val="24"/>
        </w:rPr>
        <w:t>都在线段</w:t>
      </w:r>
      <w:r>
        <w:rPr>
          <w:i/>
          <w:sz w:val="24"/>
          <w:szCs w:val="24"/>
        </w:rPr>
        <w:t>AB</w:t>
      </w:r>
      <w:r>
        <w:rPr>
          <w:sz w:val="24"/>
          <w:szCs w:val="24"/>
        </w:rPr>
        <w:t>的中垂面上．因为</w:t>
      </w:r>
      <m:oMath>
        <m:r>
          <w:rPr>
            <w:rFonts w:cs="Cambria Math"/>
          </w:rPr>
          <m:t>∠</m:t>
        </m:r>
        <m:r>
          <w:rPr>
            <w:rFonts w:cs="Cambria Math"/>
          </w:rPr>
          <m:t>O</m:t>
        </m:r>
        <m:sSub>
          <m:sSubPr>
            <m:ctrlPr>
              <w:rPr>
                <w:rFonts w:ascii="Cambria Math" w:hAnsi="Cambria Math"/>
              </w:rPr>
            </m:ctrlPr>
          </m:sSubPr>
          <m:e>
            <m:r>
              <w:rPr>
                <w:rFonts w:cs="Cambria Math"/>
              </w:rPr>
              <m:t>O</m:t>
            </m:r>
          </m:e>
          <m:sub>
            <m:r>
              <w:rPr>
                <w:rFonts w:cs="Cambria Math"/>
              </w:rPr>
              <m:t>1</m:t>
            </m:r>
          </m:sub>
        </m:sSub>
        <m:r>
          <w:rPr>
            <w:rFonts w:cs="Cambria Math"/>
          </w:rPr>
          <m:t>E</m:t>
        </m:r>
        <m:r>
          <w:rPr>
            <w:rFonts w:cs="Cambria Math"/>
          </w:rPr>
          <m:t>=∠</m:t>
        </m:r>
        <m:r>
          <w:rPr>
            <w:rFonts w:cs="Cambria Math"/>
          </w:rPr>
          <m:t>O</m:t>
        </m:r>
        <m:sSub>
          <m:sSubPr>
            <m:ctrlPr>
              <w:rPr>
                <w:rFonts w:ascii="Cambria Math" w:hAnsi="Cambria Math"/>
              </w:rPr>
            </m:ctrlPr>
          </m:sSubPr>
          <m:e>
            <m:r>
              <w:rPr>
                <w:rFonts w:cs="Cambria Math"/>
              </w:rPr>
              <m:t>O</m:t>
            </m:r>
          </m:e>
          <m:sub>
            <m:r>
              <w:rPr>
                <w:rFonts w:cs="Cambria Math"/>
              </w:rPr>
              <m:t>2</m:t>
            </m:r>
          </m:sub>
        </m:sSub>
        <m:r>
          <w:rPr>
            <w:rFonts w:cs="Cambria Math"/>
          </w:rPr>
          <m:t>E</m:t>
        </m:r>
        <m:r>
          <w:rPr>
            <w:rFonts w:cs="Cambria Math"/>
          </w:rPr>
          <m:t>=90°</m:t>
        </m:r>
      </m:oMath>
      <w:r>
        <w:rPr>
          <w:sz w:val="24"/>
          <w:szCs w:val="24"/>
        </w:rPr>
        <w:t>，所以</w:t>
      </w:r>
      <w:r>
        <w:rPr>
          <w:i/>
          <w:sz w:val="24"/>
          <w:szCs w:val="24"/>
        </w:rPr>
        <w:t>O</w:t>
      </w:r>
      <w:r>
        <w:rPr>
          <w:sz w:val="24"/>
          <w:szCs w:val="24"/>
        </w:rPr>
        <w:t>，</w:t>
      </w:r>
      <m:oMath>
        <m:sSub>
          <m:sSubPr>
            <m:ctrlPr>
              <w:rPr>
                <w:rFonts w:ascii="Cambria Math" w:hAnsi="Cambria Math"/>
              </w:rPr>
            </m:ctrlPr>
          </m:sSubPr>
          <m:e>
            <m:r>
              <w:rPr>
                <w:rFonts w:cs="Cambria Math"/>
              </w:rPr>
              <m:t>O</m:t>
            </m:r>
          </m:e>
          <m:sub>
            <m:r>
              <w:rPr>
                <w:rFonts w:cs="Cambria Math"/>
              </w:rPr>
              <m:t>1</m:t>
            </m:r>
          </m:sub>
        </m:sSub>
      </m:oMath>
      <w:r>
        <w:rPr>
          <w:sz w:val="24"/>
          <w:szCs w:val="24"/>
        </w:rPr>
        <w:t>，</w:t>
      </w:r>
      <m:oMath>
        <m:sSub>
          <m:sSubPr>
            <m:ctrlPr>
              <w:rPr>
                <w:rFonts w:ascii="Cambria Math" w:hAnsi="Cambria Math"/>
              </w:rPr>
            </m:ctrlPr>
          </m:sSubPr>
          <m:e>
            <m:r>
              <w:rPr>
                <w:rFonts w:cs="Cambria Math"/>
              </w:rPr>
              <m:t>O</m:t>
            </m:r>
          </m:e>
          <m:sub>
            <m:r>
              <w:rPr>
                <w:rFonts w:cs="Cambria Math"/>
              </w:rPr>
              <m:t>2</m:t>
            </m:r>
          </m:sub>
        </m:sSub>
      </m:oMath>
      <w:r>
        <w:rPr>
          <w:sz w:val="24"/>
          <w:szCs w:val="24"/>
        </w:rPr>
        <w:t>，</w:t>
      </w:r>
      <w:r>
        <w:rPr>
          <w:i/>
          <w:sz w:val="24"/>
          <w:szCs w:val="24"/>
        </w:rPr>
        <w:t>E</w:t>
      </w:r>
      <w:r>
        <w:rPr>
          <w:sz w:val="24"/>
          <w:szCs w:val="24"/>
        </w:rPr>
        <w:t>四点共圆，且</w:t>
      </w:r>
      <w:r>
        <w:rPr>
          <w:i/>
          <w:sz w:val="24"/>
          <w:szCs w:val="24"/>
        </w:rPr>
        <w:t>OE</w:t>
      </w:r>
      <w:r>
        <w:rPr>
          <w:sz w:val="24"/>
          <w:szCs w:val="24"/>
        </w:rPr>
        <w:t>为直径，所以</w:t>
      </w:r>
      <m:oMath>
        <m:f>
          <m:fPr>
            <m:ctrlPr>
              <w:rPr>
                <w:rFonts w:ascii="Cambria Math" w:hAnsi="Cambria Math"/>
              </w:rPr>
            </m:ctrlPr>
          </m:fPr>
          <m:num>
            <m:sSub>
              <m:sSubPr>
                <m:ctrlPr>
                  <w:rPr>
                    <w:rFonts w:ascii="Cambria Math" w:hAnsi="Cambria Math"/>
                  </w:rPr>
                </m:ctrlPr>
              </m:sSubPr>
              <m:e>
                <m:r>
                  <w:rPr>
                    <w:rFonts w:cs="Cambria Math"/>
                  </w:rPr>
                  <m:t>O</m:t>
                </m:r>
              </m:e>
              <m:sub>
                <m:r>
                  <w:rPr>
                    <w:rFonts w:cs="Cambria Math"/>
                  </w:rPr>
                  <m:t>1</m:t>
                </m:r>
              </m:sub>
            </m:sSub>
            <m:sSub>
              <m:sSubPr>
                <m:ctrlPr>
                  <w:rPr>
                    <w:rFonts w:ascii="Cambria Math" w:hAnsi="Cambria Math"/>
                  </w:rPr>
                </m:ctrlPr>
              </m:sSubPr>
              <m:e>
                <m:r>
                  <w:rPr>
                    <w:rFonts w:cs="Cambria Math"/>
                  </w:rPr>
                  <m:t>O</m:t>
                </m:r>
              </m:e>
              <m:sub>
                <m:r>
                  <w:rPr>
                    <w:rFonts w:cs="Cambria Math"/>
                  </w:rPr>
                  <m:t>2</m:t>
                </m:r>
              </m:sub>
            </m:sSub>
          </m:num>
          <m:den>
            <m:r>
              <m:rPr>
                <m:sty m:val="p"/>
              </m:rPr>
              <w:rPr>
                <w:rFonts w:cs="Cambria Math"/>
              </w:rPr>
              <m:t>sin</m:t>
            </m:r>
            <m:r>
              <w:rPr>
                <w:rFonts w:cs="Cambria Math"/>
              </w:rPr>
              <m:t>∠</m:t>
            </m:r>
            <m:sSub>
              <m:sSubPr>
                <m:ctrlPr>
                  <w:rPr>
                    <w:rFonts w:ascii="Cambria Math" w:hAnsi="Cambria Math"/>
                  </w:rPr>
                </m:ctrlPr>
              </m:sSubPr>
              <m:e>
                <m:r>
                  <w:rPr>
                    <w:rFonts w:cs="Cambria Math"/>
                  </w:rPr>
                  <m:t>O</m:t>
                </m:r>
              </m:e>
              <m:sub>
                <m:r>
                  <w:rPr>
                    <w:rFonts w:cs="Cambria Math"/>
                  </w:rPr>
                  <m:t>1</m:t>
                </m:r>
              </m:sub>
            </m:sSub>
            <m:r>
              <w:rPr>
                <w:rFonts w:cs="Cambria Math"/>
              </w:rPr>
              <m:t>E</m:t>
            </m:r>
            <m:sSub>
              <m:sSubPr>
                <m:ctrlPr>
                  <w:rPr>
                    <w:rFonts w:ascii="Cambria Math" w:hAnsi="Cambria Math"/>
                  </w:rPr>
                </m:ctrlPr>
              </m:sSubPr>
              <m:e>
                <m:r>
                  <w:rPr>
                    <w:rFonts w:cs="Cambria Math"/>
                  </w:rPr>
                  <m:t>O</m:t>
                </m:r>
              </m:e>
              <m:sub>
                <m:r>
                  <w:rPr>
                    <w:rFonts w:cs="Cambria Math"/>
                  </w:rPr>
                  <m:t>2</m:t>
                </m:r>
              </m:sub>
            </m:sSub>
          </m:den>
        </m:f>
        <m:r>
          <w:rPr>
            <w:rFonts w:cs="Cambria Math"/>
          </w:rPr>
          <m:t>=</m:t>
        </m:r>
        <m:r>
          <w:rPr>
            <w:rFonts w:cs="Cambria Math"/>
          </w:rPr>
          <m:t>OE</m:t>
        </m:r>
      </m:oMath>
      <w:r>
        <w:rPr>
          <w:sz w:val="24"/>
          <w:szCs w:val="24"/>
        </w:rPr>
        <w:t>（在</w:t>
      </w:r>
      <m:oMath>
        <m:r>
          <w:rPr>
            <w:rFonts w:cs="Cambria Math"/>
          </w:rPr>
          <m:t>△</m:t>
        </m:r>
        <m:sSub>
          <m:sSubPr>
            <m:ctrlPr>
              <w:rPr>
                <w:rFonts w:ascii="Cambria Math" w:hAnsi="Cambria Math"/>
              </w:rPr>
            </m:ctrlPr>
          </m:sSubPr>
          <m:e>
            <m:r>
              <w:rPr>
                <w:rFonts w:cs="Cambria Math"/>
              </w:rPr>
              <m:t>O</m:t>
            </m:r>
          </m:e>
          <m:sub>
            <m:r>
              <w:rPr>
                <w:rFonts w:cs="Cambria Math"/>
              </w:rPr>
              <m:t>1</m:t>
            </m:r>
          </m:sub>
        </m:sSub>
        <m:sSub>
          <m:sSubPr>
            <m:ctrlPr>
              <w:rPr>
                <w:rFonts w:ascii="Cambria Math" w:hAnsi="Cambria Math"/>
              </w:rPr>
            </m:ctrlPr>
          </m:sSubPr>
          <m:e>
            <m:r>
              <w:rPr>
                <w:rFonts w:cs="Cambria Math"/>
              </w:rPr>
              <m:t>O</m:t>
            </m:r>
          </m:e>
          <m:sub>
            <m:r>
              <w:rPr>
                <w:rFonts w:cs="Cambria Math"/>
              </w:rPr>
              <m:t>2</m:t>
            </m:r>
          </m:sub>
        </m:sSub>
        <m:r>
          <w:rPr>
            <w:rFonts w:cs="Cambria Math"/>
          </w:rPr>
          <m:t>E</m:t>
        </m:r>
      </m:oMath>
      <w:r>
        <w:rPr>
          <w:sz w:val="24"/>
          <w:szCs w:val="24"/>
        </w:rPr>
        <w:t>中使用正弦定理）．因为</w:t>
      </w:r>
      <m:oMath>
        <m:sSub>
          <m:sSubPr>
            <m:ctrlPr>
              <w:rPr>
                <w:rFonts w:ascii="Cambria Math" w:hAnsi="Cambria Math"/>
              </w:rPr>
            </m:ctrlPr>
          </m:sSubPr>
          <m:e>
            <m:r>
              <w:rPr>
                <w:rFonts w:cs="Cambria Math"/>
              </w:rPr>
              <m:t>O</m:t>
            </m:r>
          </m:e>
          <m:sub>
            <m:r>
              <w:rPr>
                <w:rFonts w:cs="Cambria Math"/>
              </w:rPr>
              <m:t>1</m:t>
            </m:r>
          </m:sub>
        </m:sSub>
        <m:sSubSup>
          <m:sSubSupPr>
            <m:ctrlPr>
              <w:rPr>
                <w:rFonts w:ascii="Cambria Math" w:hAnsi="Cambria Math"/>
              </w:rPr>
            </m:ctrlPr>
          </m:sSubSupPr>
          <m:e>
            <m:r>
              <w:rPr>
                <w:rFonts w:cs="Cambria Math"/>
              </w:rPr>
              <m:t>O</m:t>
            </m:r>
          </m:e>
          <m:sub>
            <m:r>
              <w:rPr>
                <w:rFonts w:cs="Cambria Math"/>
              </w:rPr>
              <m:t>2</m:t>
            </m:r>
          </m:sub>
          <m:sup>
            <m:r>
              <w:rPr>
                <w:rFonts w:cs="Cambria Math"/>
              </w:rPr>
              <m:t>2</m:t>
            </m:r>
          </m:sup>
        </m:sSubSup>
        <m:r>
          <w:rPr>
            <w:rFonts w:cs="Cambria Math"/>
          </w:rPr>
          <m:t>=</m:t>
        </m:r>
        <m:r>
          <w:rPr>
            <w:rFonts w:cs="Cambria Math"/>
          </w:rPr>
          <m:t>E</m:t>
        </m:r>
        <m:sSubSup>
          <m:sSubSupPr>
            <m:ctrlPr>
              <w:rPr>
                <w:rFonts w:ascii="Cambria Math" w:hAnsi="Cambria Math"/>
              </w:rPr>
            </m:ctrlPr>
          </m:sSubSupPr>
          <m:e>
            <m:r>
              <w:rPr>
                <w:rFonts w:cs="Cambria Math"/>
              </w:rPr>
              <m:t>O</m:t>
            </m:r>
          </m:e>
          <m:sub>
            <m:r>
              <w:rPr>
                <w:rFonts w:cs="Cambria Math"/>
              </w:rPr>
              <m:t>1</m:t>
            </m:r>
          </m:sub>
          <m:sup>
            <m:r>
              <w:rPr>
                <w:rFonts w:cs="Cambria Math"/>
              </w:rPr>
              <m:t>2</m:t>
            </m:r>
          </m:sup>
        </m:sSubSup>
        <m:r>
          <w:rPr>
            <w:rFonts w:cs="Cambria Math"/>
          </w:rPr>
          <m:t>+</m:t>
        </m:r>
        <m:r>
          <w:rPr>
            <w:rFonts w:cs="Cambria Math"/>
          </w:rPr>
          <m:t>E</m:t>
        </m:r>
        <m:sSubSup>
          <m:sSubSupPr>
            <m:ctrlPr>
              <w:rPr>
                <w:rFonts w:ascii="Cambria Math" w:hAnsi="Cambria Math"/>
              </w:rPr>
            </m:ctrlPr>
          </m:sSubSupPr>
          <m:e>
            <m:r>
              <w:rPr>
                <w:rFonts w:cs="Cambria Math"/>
              </w:rPr>
              <m:t>O</m:t>
            </m:r>
          </m:e>
          <m:sub>
            <m:r>
              <w:rPr>
                <w:rFonts w:cs="Cambria Math"/>
              </w:rPr>
              <m:t>2</m:t>
            </m:r>
          </m:sub>
          <m:sup>
            <m:r>
              <w:rPr>
                <w:rFonts w:cs="Cambria Math"/>
              </w:rPr>
              <m:t>2</m:t>
            </m:r>
          </m:sup>
        </m:sSubSup>
        <m:r>
          <w:rPr>
            <w:rFonts w:cs="Cambria Math"/>
          </w:rPr>
          <m:t>-</m:t>
        </m:r>
        <m:r>
          <w:rPr>
            <w:rFonts w:cs="Cambria Math"/>
          </w:rPr>
          <m:t>2</m:t>
        </m:r>
        <m:r>
          <w:rPr>
            <w:rFonts w:cs="Cambria Math"/>
          </w:rPr>
          <m:t>E</m:t>
        </m:r>
        <m:sSub>
          <m:sSubPr>
            <m:ctrlPr>
              <w:rPr>
                <w:rFonts w:ascii="Cambria Math" w:hAnsi="Cambria Math"/>
              </w:rPr>
            </m:ctrlPr>
          </m:sSubPr>
          <m:e>
            <m:r>
              <w:rPr>
                <w:rFonts w:cs="Cambria Math"/>
              </w:rPr>
              <m:t>O</m:t>
            </m:r>
          </m:e>
          <m:sub>
            <m:r>
              <w:rPr>
                <w:rFonts w:cs="Cambria Math"/>
              </w:rPr>
              <m:t>1</m:t>
            </m:r>
          </m:sub>
        </m:sSub>
        <m:r>
          <w:rPr>
            <w:rFonts w:cs="Cambria Math"/>
          </w:rPr>
          <m:t>×</m:t>
        </m:r>
        <m:r>
          <w:rPr>
            <w:rFonts w:cs="Cambria Math"/>
          </w:rPr>
          <m:t>E</m:t>
        </m:r>
        <m:sSub>
          <m:sSubPr>
            <m:ctrlPr>
              <w:rPr>
                <w:rFonts w:ascii="Cambria Math" w:hAnsi="Cambria Math"/>
              </w:rPr>
            </m:ctrlPr>
          </m:sSubPr>
          <m:e>
            <m:r>
              <w:rPr>
                <w:rFonts w:cs="Cambria Math"/>
              </w:rPr>
              <m:t>O</m:t>
            </m:r>
          </m:e>
          <m:sub>
            <m:r>
              <w:rPr>
                <w:rFonts w:cs="Cambria Math"/>
              </w:rPr>
              <m:t>2</m:t>
            </m:r>
          </m:sub>
        </m:sSub>
        <m:r>
          <m:rPr>
            <m:sty m:val="p"/>
          </m:rPr>
          <w:rPr>
            <w:rFonts w:cs="Cambria Math"/>
          </w:rPr>
          <m:t>cos</m:t>
        </m:r>
        <m:r>
          <w:rPr>
            <w:rFonts w:cs="Cambria Math"/>
          </w:rPr>
          <m:t>∠</m:t>
        </m:r>
        <m:sSub>
          <m:sSubPr>
            <m:ctrlPr>
              <w:rPr>
                <w:rFonts w:ascii="Cambria Math" w:hAnsi="Cambria Math"/>
              </w:rPr>
            </m:ctrlPr>
          </m:sSubPr>
          <m:e>
            <m:r>
              <w:rPr>
                <w:rFonts w:cs="Cambria Math"/>
              </w:rPr>
              <m:t>O</m:t>
            </m:r>
          </m:e>
          <m:sub>
            <m:r>
              <w:rPr>
                <w:rFonts w:cs="Cambria Math"/>
              </w:rPr>
              <m:t>1</m:t>
            </m:r>
          </m:sub>
        </m:sSub>
        <m:r>
          <w:rPr>
            <w:rFonts w:cs="Cambria Math"/>
          </w:rPr>
          <m:t>E</m:t>
        </m:r>
        <m:sSub>
          <m:sSubPr>
            <m:ctrlPr>
              <w:rPr>
                <w:rFonts w:ascii="Cambria Math" w:hAnsi="Cambria Math"/>
              </w:rPr>
            </m:ctrlPr>
          </m:sSubPr>
          <m:e>
            <m:r>
              <w:rPr>
                <w:rFonts w:cs="Cambria Math"/>
              </w:rPr>
              <m:t>O</m:t>
            </m:r>
          </m:e>
          <m:sub>
            <m:r>
              <w:rPr>
                <w:rFonts w:cs="Cambria Math"/>
              </w:rPr>
              <m:t>2</m:t>
            </m:r>
          </m:sub>
        </m:sSub>
      </m:oMath>
      <w:r>
        <w:rPr>
          <w:sz w:val="24"/>
          <w:szCs w:val="24"/>
        </w:rPr>
        <w:t>（在</w:t>
      </w:r>
      <m:oMath>
        <m:r>
          <w:rPr>
            <w:rFonts w:cs="Cambria Math"/>
          </w:rPr>
          <m:t>△</m:t>
        </m:r>
        <m:sSub>
          <m:sSubPr>
            <m:ctrlPr>
              <w:rPr>
                <w:rFonts w:ascii="Cambria Math" w:hAnsi="Cambria Math"/>
              </w:rPr>
            </m:ctrlPr>
          </m:sSubPr>
          <m:e>
            <m:r>
              <w:rPr>
                <w:rFonts w:cs="Cambria Math"/>
              </w:rPr>
              <m:t>O</m:t>
            </m:r>
          </m:e>
          <m:sub>
            <m:r>
              <w:rPr>
                <w:rFonts w:cs="Cambria Math"/>
              </w:rPr>
              <m:t>1</m:t>
            </m:r>
          </m:sub>
        </m:sSub>
        <m:sSub>
          <m:sSubPr>
            <m:ctrlPr>
              <w:rPr>
                <w:rFonts w:ascii="Cambria Math" w:hAnsi="Cambria Math"/>
              </w:rPr>
            </m:ctrlPr>
          </m:sSubPr>
          <m:e>
            <m:r>
              <w:rPr>
                <w:rFonts w:cs="Cambria Math"/>
              </w:rPr>
              <m:t>O</m:t>
            </m:r>
          </m:e>
          <m:sub>
            <m:r>
              <w:rPr>
                <w:rFonts w:cs="Cambria Math"/>
              </w:rPr>
              <m:t>2</m:t>
            </m:r>
          </m:sub>
        </m:sSub>
        <m:r>
          <w:rPr>
            <w:rFonts w:cs="Cambria Math"/>
          </w:rPr>
          <m:t>E</m:t>
        </m:r>
      </m:oMath>
      <w:r>
        <w:rPr>
          <w:sz w:val="24"/>
          <w:szCs w:val="24"/>
        </w:rPr>
        <w:t>中使用余弦定理），所以</w:t>
      </w:r>
      <m:oMath>
        <m:r>
          <w:rPr>
            <w:rFonts w:cs="Cambria Math"/>
          </w:rPr>
          <m:t>O</m:t>
        </m:r>
        <m:sSup>
          <m:sSupPr>
            <m:ctrlPr>
              <w:rPr>
                <w:rFonts w:ascii="Cambria Math" w:hAnsi="Cambria Math"/>
              </w:rPr>
            </m:ctrlPr>
          </m:sSupPr>
          <m:e>
            <m:r>
              <w:rPr>
                <w:rFonts w:cs="Cambria Math"/>
              </w:rPr>
              <m:t>E</m:t>
            </m:r>
          </m:e>
          <m:sup>
            <m:r>
              <w:rPr>
                <w:rFonts w:cs="Cambria Math"/>
              </w:rPr>
              <m:t>2</m:t>
            </m:r>
          </m:sup>
        </m:sSup>
        <m:r>
          <w:rPr>
            <w:rFonts w:cs="Cambria Math"/>
          </w:rPr>
          <m:t>=</m:t>
        </m:r>
        <m:f>
          <m:fPr>
            <m:ctrlPr>
              <w:rPr>
                <w:rFonts w:ascii="Cambria Math" w:hAnsi="Cambria Math"/>
              </w:rPr>
            </m:ctrlPr>
          </m:fPr>
          <m:num>
            <m:sSub>
              <m:sSubPr>
                <m:ctrlPr>
                  <w:rPr>
                    <w:rFonts w:ascii="Cambria Math" w:hAnsi="Cambria Math"/>
                  </w:rPr>
                </m:ctrlPr>
              </m:sSubPr>
              <m:e>
                <m:r>
                  <w:rPr>
                    <w:rFonts w:cs="Cambria Math"/>
                  </w:rPr>
                  <m:t>O</m:t>
                </m:r>
              </m:e>
              <m:sub>
                <m:r>
                  <w:rPr>
                    <w:rFonts w:cs="Cambria Math"/>
                  </w:rPr>
                  <m:t>1</m:t>
                </m:r>
              </m:sub>
            </m:sSub>
            <m:sSubSup>
              <m:sSubSupPr>
                <m:ctrlPr>
                  <w:rPr>
                    <w:rFonts w:ascii="Cambria Math" w:hAnsi="Cambria Math"/>
                  </w:rPr>
                </m:ctrlPr>
              </m:sSubSupPr>
              <m:e>
                <m:r>
                  <w:rPr>
                    <w:rFonts w:cs="Cambria Math"/>
                  </w:rPr>
                  <m:t>O</m:t>
                </m:r>
              </m:e>
              <m:sub>
                <m:r>
                  <w:rPr>
                    <w:rFonts w:cs="Cambria Math"/>
                  </w:rPr>
                  <m:t>2</m:t>
                </m:r>
              </m:sub>
              <m:sup>
                <m:r>
                  <w:rPr>
                    <w:rFonts w:cs="Cambria Math"/>
                  </w:rPr>
                  <m:t>2</m:t>
                </m:r>
              </m:sup>
            </m:sSubSup>
          </m:num>
          <m:den>
            <m:sSup>
              <m:sSupPr>
                <m:ctrlPr>
                  <w:rPr>
                    <w:rFonts w:ascii="Cambria Math" w:hAnsi="Cambria Math"/>
                  </w:rPr>
                </m:ctrlPr>
              </m:sSupPr>
              <m:e>
                <m:r>
                  <m:rPr>
                    <m:sty m:val="p"/>
                  </m:rPr>
                  <w:rPr>
                    <w:rFonts w:cs="Cambria Math"/>
                  </w:rPr>
                  <m:t>sin</m:t>
                </m:r>
              </m:e>
              <m:sup>
                <m:r>
                  <w:rPr>
                    <w:rFonts w:cs="Cambria Math"/>
                  </w:rPr>
                  <m:t>2</m:t>
                </m:r>
              </m:sup>
            </m:sSup>
            <m:r>
              <w:rPr>
                <w:rFonts w:cs="Cambria Math"/>
              </w:rPr>
              <m:t>∠</m:t>
            </m:r>
            <m:sSub>
              <m:sSubPr>
                <m:ctrlPr>
                  <w:rPr>
                    <w:rFonts w:ascii="Cambria Math" w:hAnsi="Cambria Math"/>
                  </w:rPr>
                </m:ctrlPr>
              </m:sSubPr>
              <m:e>
                <m:r>
                  <w:rPr>
                    <w:rFonts w:cs="Cambria Math"/>
                  </w:rPr>
                  <m:t>O</m:t>
                </m:r>
              </m:e>
              <m:sub>
                <m:r>
                  <w:rPr>
                    <w:rFonts w:cs="Cambria Math"/>
                  </w:rPr>
                  <m:t>1</m:t>
                </m:r>
              </m:sub>
            </m:sSub>
            <m:r>
              <w:rPr>
                <w:rFonts w:cs="Cambria Math"/>
              </w:rPr>
              <m:t>E</m:t>
            </m:r>
            <m:sSub>
              <m:sSubPr>
                <m:ctrlPr>
                  <w:rPr>
                    <w:rFonts w:ascii="Cambria Math" w:hAnsi="Cambria Math"/>
                  </w:rPr>
                </m:ctrlPr>
              </m:sSubPr>
              <m:e>
                <m:r>
                  <w:rPr>
                    <w:rFonts w:cs="Cambria Math"/>
                  </w:rPr>
                  <m:t>O</m:t>
                </m:r>
              </m:e>
              <m:sub>
                <m:r>
                  <w:rPr>
                    <w:rFonts w:cs="Cambria Math"/>
                  </w:rPr>
                  <m:t>2</m:t>
                </m:r>
              </m:sub>
            </m:sSub>
          </m:den>
        </m:f>
        <m:r>
          <w:rPr>
            <w:rFonts w:cs="Cambria Math"/>
          </w:rPr>
          <m:t>=</m:t>
        </m:r>
        <m:f>
          <m:fPr>
            <m:ctrlPr>
              <w:rPr>
                <w:rFonts w:ascii="Cambria Math" w:hAnsi="Cambria Math"/>
              </w:rPr>
            </m:ctrlPr>
          </m:fPr>
          <m:num>
            <m:r>
              <w:rPr>
                <w:rFonts w:cs="Cambria Math"/>
              </w:rPr>
              <m:t>E</m:t>
            </m:r>
            <m:sSubSup>
              <m:sSubSupPr>
                <m:ctrlPr>
                  <w:rPr>
                    <w:rFonts w:ascii="Cambria Math" w:hAnsi="Cambria Math"/>
                  </w:rPr>
                </m:ctrlPr>
              </m:sSubSupPr>
              <m:e>
                <m:r>
                  <w:rPr>
                    <w:rFonts w:cs="Cambria Math"/>
                  </w:rPr>
                  <m:t>O</m:t>
                </m:r>
              </m:e>
              <m:sub>
                <m:r>
                  <w:rPr>
                    <w:rFonts w:cs="Cambria Math"/>
                  </w:rPr>
                  <m:t>1</m:t>
                </m:r>
              </m:sub>
              <m:sup>
                <m:r>
                  <w:rPr>
                    <w:rFonts w:cs="Cambria Math"/>
                  </w:rPr>
                  <m:t>2</m:t>
                </m:r>
              </m:sup>
            </m:sSubSup>
            <m:r>
              <w:rPr>
                <w:rFonts w:cs="Cambria Math"/>
              </w:rPr>
              <m:t>+</m:t>
            </m:r>
            <m:r>
              <w:rPr>
                <w:rFonts w:cs="Cambria Math"/>
              </w:rPr>
              <m:t>E</m:t>
            </m:r>
            <m:sSubSup>
              <m:sSubSupPr>
                <m:ctrlPr>
                  <w:rPr>
                    <w:rFonts w:ascii="Cambria Math" w:hAnsi="Cambria Math"/>
                  </w:rPr>
                </m:ctrlPr>
              </m:sSubSupPr>
              <m:e>
                <m:r>
                  <w:rPr>
                    <w:rFonts w:cs="Cambria Math"/>
                  </w:rPr>
                  <m:t>O</m:t>
                </m:r>
              </m:e>
              <m:sub>
                <m:r>
                  <w:rPr>
                    <w:rFonts w:cs="Cambria Math"/>
                  </w:rPr>
                  <m:t>2</m:t>
                </m:r>
              </m:sub>
              <m:sup>
                <m:r>
                  <w:rPr>
                    <w:rFonts w:cs="Cambria Math"/>
                  </w:rPr>
                  <m:t>2</m:t>
                </m:r>
              </m:sup>
            </m:sSubSup>
            <m:r>
              <w:rPr>
                <w:rFonts w:cs="Cambria Math"/>
              </w:rPr>
              <m:t>-</m:t>
            </m:r>
            <m:r>
              <w:rPr>
                <w:rFonts w:cs="Cambria Math"/>
              </w:rPr>
              <m:t>2</m:t>
            </m:r>
            <m:r>
              <w:rPr>
                <w:rFonts w:cs="Cambria Math"/>
              </w:rPr>
              <m:t>E</m:t>
            </m:r>
            <m:sSub>
              <m:sSubPr>
                <m:ctrlPr>
                  <w:rPr>
                    <w:rFonts w:ascii="Cambria Math" w:hAnsi="Cambria Math"/>
                  </w:rPr>
                </m:ctrlPr>
              </m:sSubPr>
              <m:e>
                <m:r>
                  <w:rPr>
                    <w:rFonts w:cs="Cambria Math"/>
                  </w:rPr>
                  <m:t>O</m:t>
                </m:r>
              </m:e>
              <m:sub>
                <m:r>
                  <w:rPr>
                    <w:rFonts w:cs="Cambria Math"/>
                  </w:rPr>
                  <m:t>1</m:t>
                </m:r>
              </m:sub>
            </m:sSub>
            <m:r>
              <w:rPr>
                <w:rFonts w:cs="Cambria Math"/>
              </w:rPr>
              <m:t>×</m:t>
            </m:r>
            <m:r>
              <w:rPr>
                <w:rFonts w:cs="Cambria Math"/>
              </w:rPr>
              <m:t>E</m:t>
            </m:r>
            <m:sSub>
              <m:sSubPr>
                <m:ctrlPr>
                  <w:rPr>
                    <w:rFonts w:ascii="Cambria Math" w:hAnsi="Cambria Math"/>
                  </w:rPr>
                </m:ctrlPr>
              </m:sSubPr>
              <m:e>
                <m:r>
                  <w:rPr>
                    <w:rFonts w:cs="Cambria Math"/>
                  </w:rPr>
                  <m:t>O</m:t>
                </m:r>
              </m:e>
              <m:sub>
                <m:r>
                  <w:rPr>
                    <w:rFonts w:cs="Cambria Math"/>
                  </w:rPr>
                  <m:t>2</m:t>
                </m:r>
              </m:sub>
            </m:sSub>
            <m:r>
              <m:rPr>
                <m:sty m:val="p"/>
              </m:rPr>
              <w:rPr>
                <w:rFonts w:cs="Cambria Math"/>
              </w:rPr>
              <m:t>cos</m:t>
            </m:r>
            <m:r>
              <w:rPr>
                <w:rFonts w:cs="Cambria Math"/>
              </w:rPr>
              <m:t>∠</m:t>
            </m:r>
            <m:sSub>
              <m:sSubPr>
                <m:ctrlPr>
                  <w:rPr>
                    <w:rFonts w:ascii="Cambria Math" w:hAnsi="Cambria Math"/>
                  </w:rPr>
                </m:ctrlPr>
              </m:sSubPr>
              <m:e>
                <m:r>
                  <w:rPr>
                    <w:rFonts w:cs="Cambria Math"/>
                  </w:rPr>
                  <m:t>O</m:t>
                </m:r>
              </m:e>
              <m:sub>
                <m:r>
                  <w:rPr>
                    <w:rFonts w:cs="Cambria Math"/>
                  </w:rPr>
                  <m:t>1</m:t>
                </m:r>
              </m:sub>
            </m:sSub>
            <m:r>
              <w:rPr>
                <w:rFonts w:cs="Cambria Math"/>
              </w:rPr>
              <m:t>E</m:t>
            </m:r>
            <m:sSub>
              <m:sSubPr>
                <m:ctrlPr>
                  <w:rPr>
                    <w:rFonts w:ascii="Cambria Math" w:hAnsi="Cambria Math"/>
                  </w:rPr>
                </m:ctrlPr>
              </m:sSubPr>
              <m:e>
                <m:r>
                  <w:rPr>
                    <w:rFonts w:cs="Cambria Math"/>
                  </w:rPr>
                  <m:t>O</m:t>
                </m:r>
              </m:e>
              <m:sub>
                <m:r>
                  <w:rPr>
                    <w:rFonts w:cs="Cambria Math"/>
                  </w:rPr>
                  <m:t>2</m:t>
                </m:r>
              </m:sub>
            </m:sSub>
          </m:num>
          <m:den>
            <m:sSup>
              <m:sSupPr>
                <m:ctrlPr>
                  <w:rPr>
                    <w:rFonts w:ascii="Cambria Math" w:hAnsi="Cambria Math"/>
                  </w:rPr>
                </m:ctrlPr>
              </m:sSupPr>
              <m:e>
                <m:r>
                  <m:rPr>
                    <m:sty m:val="p"/>
                  </m:rPr>
                  <w:rPr>
                    <w:rFonts w:cs="Cambria Math"/>
                  </w:rPr>
                  <m:t>sin</m:t>
                </m:r>
              </m:e>
              <m:sup>
                <m:r>
                  <w:rPr>
                    <w:rFonts w:cs="Cambria Math"/>
                  </w:rPr>
                  <m:t>2</m:t>
                </m:r>
              </m:sup>
            </m:sSup>
            <m:r>
              <w:rPr>
                <w:rFonts w:cs="Cambria Math"/>
              </w:rPr>
              <m:t>∠</m:t>
            </m:r>
            <m:sSub>
              <m:sSubPr>
                <m:ctrlPr>
                  <w:rPr>
                    <w:rFonts w:ascii="Cambria Math" w:hAnsi="Cambria Math"/>
                  </w:rPr>
                </m:ctrlPr>
              </m:sSubPr>
              <m:e>
                <m:r>
                  <w:rPr>
                    <w:rFonts w:cs="Cambria Math"/>
                  </w:rPr>
                  <m:t>O</m:t>
                </m:r>
              </m:e>
              <m:sub>
                <m:r>
                  <w:rPr>
                    <w:rFonts w:cs="Cambria Math"/>
                  </w:rPr>
                  <m:t>1</m:t>
                </m:r>
              </m:sub>
            </m:sSub>
            <m:r>
              <w:rPr>
                <w:rFonts w:cs="Cambria Math"/>
              </w:rPr>
              <m:t>E</m:t>
            </m:r>
            <m:sSub>
              <m:sSubPr>
                <m:ctrlPr>
                  <w:rPr>
                    <w:rFonts w:ascii="Cambria Math" w:hAnsi="Cambria Math"/>
                  </w:rPr>
                </m:ctrlPr>
              </m:sSubPr>
              <m:e>
                <m:r>
                  <w:rPr>
                    <w:rFonts w:cs="Cambria Math"/>
                  </w:rPr>
                  <m:t>O</m:t>
                </m:r>
              </m:e>
              <m:sub>
                <m:r>
                  <w:rPr>
                    <w:rFonts w:cs="Cambria Math"/>
                  </w:rPr>
                  <m:t>2</m:t>
                </m:r>
              </m:sub>
            </m:sSub>
          </m:den>
        </m:f>
      </m:oMath>
      <w:r>
        <w:rPr>
          <w:sz w:val="24"/>
          <w:szCs w:val="24"/>
        </w:rPr>
        <w:t>，在</w:t>
      </w:r>
      <m:oMath>
        <m:r>
          <w:rPr>
            <w:rFonts w:cs="Cambria Math"/>
          </w:rPr>
          <m:t>O</m:t>
        </m:r>
        <m:sSup>
          <m:sSupPr>
            <m:ctrlPr>
              <w:rPr>
                <w:rFonts w:ascii="Cambria Math" w:hAnsi="Cambria Math"/>
              </w:rPr>
            </m:ctrlPr>
          </m:sSupPr>
          <m:e>
            <m:r>
              <w:rPr>
                <w:rFonts w:cs="Cambria Math"/>
              </w:rPr>
              <m:t>A</m:t>
            </m:r>
          </m:e>
          <m:sup>
            <m:r>
              <w:rPr>
                <w:rFonts w:cs="Cambria Math"/>
              </w:rPr>
              <m:t>2</m:t>
            </m:r>
          </m:sup>
        </m:sSup>
        <m:r>
          <w:rPr>
            <w:rFonts w:cs="Cambria Math"/>
          </w:rPr>
          <m:t>=</m:t>
        </m:r>
        <m:r>
          <w:rPr>
            <w:rFonts w:cs="Cambria Math"/>
          </w:rPr>
          <m:t>O</m:t>
        </m:r>
        <m:sSup>
          <m:sSupPr>
            <m:ctrlPr>
              <w:rPr>
                <w:rFonts w:ascii="Cambria Math" w:hAnsi="Cambria Math"/>
              </w:rPr>
            </m:ctrlPr>
          </m:sSupPr>
          <m:e>
            <m:r>
              <w:rPr>
                <w:rFonts w:cs="Cambria Math"/>
              </w:rPr>
              <m:t>E</m:t>
            </m:r>
          </m:e>
          <m:sup>
            <m:r>
              <w:rPr>
                <w:rFonts w:cs="Cambria Math"/>
              </w:rPr>
              <m:t>2</m:t>
            </m:r>
          </m:sup>
        </m:sSup>
        <m:r>
          <w:rPr>
            <w:rFonts w:cs="Cambria Math"/>
          </w:rPr>
          <m:t>+</m:t>
        </m:r>
        <m:r>
          <w:rPr>
            <w:rFonts w:cs="Cambria Math"/>
          </w:rPr>
          <m:t>A</m:t>
        </m:r>
        <m:sSup>
          <m:sSupPr>
            <m:ctrlPr>
              <w:rPr>
                <w:rFonts w:ascii="Cambria Math" w:hAnsi="Cambria Math"/>
              </w:rPr>
            </m:ctrlPr>
          </m:sSupPr>
          <m:e>
            <m:r>
              <w:rPr>
                <w:rFonts w:cs="Cambria Math"/>
              </w:rPr>
              <m:t>E</m:t>
            </m:r>
          </m:e>
          <m:sup>
            <m:r>
              <w:rPr>
                <w:rFonts w:cs="Cambria Math"/>
              </w:rPr>
              <m:t>2</m:t>
            </m:r>
          </m:sup>
        </m:sSup>
      </m:oMath>
      <w:r>
        <w:rPr>
          <w:sz w:val="24"/>
          <w:szCs w:val="24"/>
        </w:rPr>
        <w:t>（在</w:t>
      </w:r>
      <m:oMath>
        <m:r>
          <w:rPr>
            <w:rFonts w:cs="Cambria Math"/>
          </w:rPr>
          <m:t>△</m:t>
        </m:r>
        <m:r>
          <w:rPr>
            <w:rFonts w:cs="Cambria Math"/>
          </w:rPr>
          <m:t>AEO</m:t>
        </m:r>
      </m:oMath>
      <w:r>
        <w:rPr>
          <w:sz w:val="24"/>
          <w:szCs w:val="24"/>
        </w:rPr>
        <w:t>中使用勾股定理），且</w:t>
      </w:r>
      <m:oMath>
        <m:r>
          <w:rPr>
            <w:rFonts w:cs="Cambria Math"/>
          </w:rPr>
          <m:t>R</m:t>
        </m:r>
        <m:r>
          <w:rPr>
            <w:rFonts w:cs="Cambria Math"/>
          </w:rPr>
          <m:t>=</m:t>
        </m:r>
        <m:r>
          <w:rPr>
            <w:rFonts w:cs="Cambria Math"/>
          </w:rPr>
          <m:t>OA</m:t>
        </m:r>
      </m:oMath>
      <w:r>
        <w:rPr>
          <w:sz w:val="24"/>
          <w:szCs w:val="24"/>
        </w:rPr>
        <w:t>以及</w:t>
      </w:r>
      <m:oMath>
        <m:r>
          <w:rPr>
            <w:rFonts w:cs="Cambria Math"/>
          </w:rPr>
          <m:t>AE</m:t>
        </m:r>
        <m:r>
          <w:rPr>
            <w:rFonts w:cs="Cambria Math"/>
          </w:rPr>
          <m:t>=</m:t>
        </m:r>
        <m:f>
          <m:fPr>
            <m:ctrlPr>
              <w:rPr>
                <w:rFonts w:ascii="Cambria Math" w:hAnsi="Cambria Math"/>
              </w:rPr>
            </m:ctrlPr>
          </m:fPr>
          <m:num>
            <m:r>
              <w:rPr>
                <w:rFonts w:cs="Cambria Math"/>
              </w:rPr>
              <m:t>AB</m:t>
            </m:r>
          </m:num>
          <m:den>
            <m:r>
              <w:rPr>
                <w:rFonts w:cs="Cambria Math"/>
              </w:rPr>
              <m:t>2</m:t>
            </m:r>
          </m:den>
        </m:f>
      </m:oMath>
      <w:r>
        <w:rPr>
          <w:sz w:val="24"/>
          <w:szCs w:val="24"/>
        </w:rPr>
        <w:t>，所以</w:t>
      </w:r>
      <m:oMath>
        <m:sSup>
          <m:sSupPr>
            <m:ctrlPr>
              <w:rPr>
                <w:rFonts w:ascii="Cambria Math" w:hAnsi="Cambria Math"/>
              </w:rPr>
            </m:ctrlPr>
          </m:sSupPr>
          <m:e>
            <m:r>
              <w:rPr>
                <w:rFonts w:cs="Cambria Math"/>
              </w:rPr>
              <m:t>R</m:t>
            </m:r>
          </m:e>
          <m:sup>
            <m:r>
              <w:rPr>
                <w:rFonts w:cs="Cambria Math"/>
              </w:rPr>
              <m:t>2</m:t>
            </m:r>
          </m:sup>
        </m:sSup>
        <m:r>
          <w:rPr>
            <w:rFonts w:cs="Cambria Math"/>
          </w:rPr>
          <m:t>=</m:t>
        </m:r>
        <m:f>
          <m:fPr>
            <m:ctrlPr>
              <w:rPr>
                <w:rFonts w:ascii="Cambria Math" w:hAnsi="Cambria Math"/>
              </w:rPr>
            </m:ctrlPr>
          </m:fPr>
          <m:num>
            <m:r>
              <w:rPr>
                <w:rFonts w:cs="Cambria Math"/>
              </w:rPr>
              <m:t>E</m:t>
            </m:r>
            <m:sSubSup>
              <m:sSubSupPr>
                <m:ctrlPr>
                  <w:rPr>
                    <w:rFonts w:ascii="Cambria Math" w:hAnsi="Cambria Math"/>
                  </w:rPr>
                </m:ctrlPr>
              </m:sSubSupPr>
              <m:e>
                <m:r>
                  <w:rPr>
                    <w:rFonts w:cs="Cambria Math"/>
                  </w:rPr>
                  <m:t>O</m:t>
                </m:r>
              </m:e>
              <m:sub>
                <m:r>
                  <w:rPr>
                    <w:rFonts w:cs="Cambria Math"/>
                  </w:rPr>
                  <m:t>1</m:t>
                </m:r>
              </m:sub>
              <m:sup>
                <m:r>
                  <w:rPr>
                    <w:rFonts w:cs="Cambria Math"/>
                  </w:rPr>
                  <m:t>2</m:t>
                </m:r>
              </m:sup>
            </m:sSubSup>
            <m:r>
              <w:rPr>
                <w:rFonts w:cs="Cambria Math"/>
              </w:rPr>
              <m:t>+</m:t>
            </m:r>
            <m:r>
              <w:rPr>
                <w:rFonts w:cs="Cambria Math"/>
              </w:rPr>
              <m:t>E</m:t>
            </m:r>
            <m:sSubSup>
              <m:sSubSupPr>
                <m:ctrlPr>
                  <w:rPr>
                    <w:rFonts w:ascii="Cambria Math" w:hAnsi="Cambria Math"/>
                  </w:rPr>
                </m:ctrlPr>
              </m:sSubSupPr>
              <m:e>
                <m:r>
                  <w:rPr>
                    <w:rFonts w:cs="Cambria Math"/>
                  </w:rPr>
                  <m:t>O</m:t>
                </m:r>
              </m:e>
              <m:sub>
                <m:r>
                  <w:rPr>
                    <w:rFonts w:cs="Cambria Math"/>
                  </w:rPr>
                  <m:t>2</m:t>
                </m:r>
              </m:sub>
              <m:sup>
                <m:r>
                  <w:rPr>
                    <w:rFonts w:cs="Cambria Math"/>
                  </w:rPr>
                  <m:t>2</m:t>
                </m:r>
              </m:sup>
            </m:sSubSup>
            <m:r>
              <w:rPr>
                <w:rFonts w:cs="Cambria Math"/>
              </w:rPr>
              <m:t>-</m:t>
            </m:r>
            <m:r>
              <w:rPr>
                <w:rFonts w:cs="Cambria Math"/>
              </w:rPr>
              <m:t>2</m:t>
            </m:r>
            <m:r>
              <w:rPr>
                <w:rFonts w:cs="Cambria Math"/>
              </w:rPr>
              <m:t>E</m:t>
            </m:r>
            <m:sSub>
              <m:sSubPr>
                <m:ctrlPr>
                  <w:rPr>
                    <w:rFonts w:ascii="Cambria Math" w:hAnsi="Cambria Math"/>
                  </w:rPr>
                </m:ctrlPr>
              </m:sSubPr>
              <m:e>
                <m:r>
                  <w:rPr>
                    <w:rFonts w:cs="Cambria Math"/>
                  </w:rPr>
                  <m:t>O</m:t>
                </m:r>
              </m:e>
              <m:sub>
                <m:r>
                  <w:rPr>
                    <w:rFonts w:cs="Cambria Math"/>
                  </w:rPr>
                  <m:t>1</m:t>
                </m:r>
              </m:sub>
            </m:sSub>
            <m:r>
              <w:rPr>
                <w:rFonts w:cs="Cambria Math"/>
              </w:rPr>
              <m:t>×</m:t>
            </m:r>
            <m:r>
              <w:rPr>
                <w:rFonts w:cs="Cambria Math"/>
              </w:rPr>
              <m:t>E</m:t>
            </m:r>
            <m:sSub>
              <m:sSubPr>
                <m:ctrlPr>
                  <w:rPr>
                    <w:rFonts w:ascii="Cambria Math" w:hAnsi="Cambria Math"/>
                  </w:rPr>
                </m:ctrlPr>
              </m:sSubPr>
              <m:e>
                <m:r>
                  <w:rPr>
                    <w:rFonts w:cs="Cambria Math"/>
                  </w:rPr>
                  <m:t>O</m:t>
                </m:r>
              </m:e>
              <m:sub>
                <m:r>
                  <w:rPr>
                    <w:rFonts w:cs="Cambria Math"/>
                  </w:rPr>
                  <m:t>2</m:t>
                </m:r>
              </m:sub>
            </m:sSub>
            <m:r>
              <m:rPr>
                <m:sty m:val="p"/>
              </m:rPr>
              <w:rPr>
                <w:rFonts w:cs="Cambria Math"/>
              </w:rPr>
              <m:t>cos</m:t>
            </m:r>
            <m:r>
              <w:rPr>
                <w:rFonts w:cs="Cambria Math"/>
              </w:rPr>
              <m:t>∠</m:t>
            </m:r>
            <m:sSub>
              <m:sSubPr>
                <m:ctrlPr>
                  <w:rPr>
                    <w:rFonts w:ascii="Cambria Math" w:hAnsi="Cambria Math"/>
                  </w:rPr>
                </m:ctrlPr>
              </m:sSubPr>
              <m:e>
                <m:r>
                  <w:rPr>
                    <w:rFonts w:cs="Cambria Math"/>
                  </w:rPr>
                  <m:t>O</m:t>
                </m:r>
              </m:e>
              <m:sub>
                <m:r>
                  <w:rPr>
                    <w:rFonts w:cs="Cambria Math"/>
                  </w:rPr>
                  <m:t>1</m:t>
                </m:r>
              </m:sub>
            </m:sSub>
            <m:r>
              <w:rPr>
                <w:rFonts w:cs="Cambria Math"/>
              </w:rPr>
              <m:t>E</m:t>
            </m:r>
            <m:sSub>
              <m:sSubPr>
                <m:ctrlPr>
                  <w:rPr>
                    <w:rFonts w:ascii="Cambria Math" w:hAnsi="Cambria Math"/>
                  </w:rPr>
                </m:ctrlPr>
              </m:sSubPr>
              <m:e>
                <m:r>
                  <w:rPr>
                    <w:rFonts w:cs="Cambria Math"/>
                  </w:rPr>
                  <m:t>O</m:t>
                </m:r>
              </m:e>
              <m:sub>
                <m:r>
                  <w:rPr>
                    <w:rFonts w:cs="Cambria Math"/>
                  </w:rPr>
                  <m:t>2</m:t>
                </m:r>
              </m:sub>
            </m:sSub>
          </m:num>
          <m:den>
            <m:sSup>
              <m:sSupPr>
                <m:ctrlPr>
                  <w:rPr>
                    <w:rFonts w:ascii="Cambria Math" w:hAnsi="Cambria Math"/>
                  </w:rPr>
                </m:ctrlPr>
              </m:sSupPr>
              <m:e>
                <m:r>
                  <m:rPr>
                    <m:sty m:val="p"/>
                  </m:rPr>
                  <w:rPr>
                    <w:rFonts w:cs="Cambria Math"/>
                  </w:rPr>
                  <m:t>sin</m:t>
                </m:r>
              </m:e>
              <m:sup>
                <m:r>
                  <w:rPr>
                    <w:rFonts w:cs="Cambria Math"/>
                  </w:rPr>
                  <m:t>2</m:t>
                </m:r>
              </m:sup>
            </m:sSup>
            <m:r>
              <w:rPr>
                <w:rFonts w:cs="Cambria Math"/>
              </w:rPr>
              <m:t>∠</m:t>
            </m:r>
            <m:sSub>
              <m:sSubPr>
                <m:ctrlPr>
                  <w:rPr>
                    <w:rFonts w:ascii="Cambria Math" w:hAnsi="Cambria Math"/>
                  </w:rPr>
                </m:ctrlPr>
              </m:sSubPr>
              <m:e>
                <m:r>
                  <w:rPr>
                    <w:rFonts w:cs="Cambria Math"/>
                  </w:rPr>
                  <m:t>O</m:t>
                </m:r>
              </m:e>
              <m:sub>
                <m:r>
                  <w:rPr>
                    <w:rFonts w:cs="Cambria Math"/>
                  </w:rPr>
                  <m:t>1</m:t>
                </m:r>
              </m:sub>
            </m:sSub>
            <m:r>
              <w:rPr>
                <w:rFonts w:cs="Cambria Math"/>
              </w:rPr>
              <m:t>E</m:t>
            </m:r>
            <m:sSub>
              <m:sSubPr>
                <m:ctrlPr>
                  <w:rPr>
                    <w:rFonts w:ascii="Cambria Math" w:hAnsi="Cambria Math"/>
                  </w:rPr>
                </m:ctrlPr>
              </m:sSubPr>
              <m:e>
                <m:r>
                  <w:rPr>
                    <w:rFonts w:cs="Cambria Math"/>
                  </w:rPr>
                  <m:t>O</m:t>
                </m:r>
              </m:e>
              <m:sub>
                <m:r>
                  <w:rPr>
                    <w:rFonts w:cs="Cambria Math"/>
                  </w:rPr>
                  <m:t>2</m:t>
                </m:r>
              </m:sub>
            </m:sSub>
          </m:den>
        </m:f>
        <m:r>
          <w:rPr>
            <w:rFonts w:cs="Cambria Math"/>
          </w:rPr>
          <m:t>+</m:t>
        </m:r>
        <m:f>
          <m:fPr>
            <m:ctrlPr>
              <w:rPr>
                <w:rFonts w:ascii="Cambria Math" w:hAnsi="Cambria Math"/>
              </w:rPr>
            </m:ctrlPr>
          </m:fPr>
          <m:num>
            <m:r>
              <w:rPr>
                <w:rFonts w:cs="Cambria Math"/>
              </w:rPr>
              <m:t>A</m:t>
            </m:r>
            <m:sSup>
              <m:sSupPr>
                <m:ctrlPr>
                  <w:rPr>
                    <w:rFonts w:ascii="Cambria Math" w:hAnsi="Cambria Math"/>
                  </w:rPr>
                </m:ctrlPr>
              </m:sSupPr>
              <m:e>
                <m:r>
                  <w:rPr>
                    <w:rFonts w:cs="Cambria Math"/>
                  </w:rPr>
                  <m:t>B</m:t>
                </m:r>
              </m:e>
              <m:sup>
                <m:r>
                  <w:rPr>
                    <w:rFonts w:cs="Cambria Math"/>
                  </w:rPr>
                  <m:t>2</m:t>
                </m:r>
              </m:sup>
            </m:sSup>
          </m:num>
          <m:den>
            <m:r>
              <w:rPr>
                <w:rFonts w:cs="Cambria Math"/>
              </w:rPr>
              <m:t>4</m:t>
            </m:r>
          </m:den>
        </m:f>
      </m:oMath>
      <w:r>
        <w:rPr>
          <w:sz w:val="24"/>
          <w:szCs w:val="24"/>
        </w:rPr>
        <w:t>．</w:t>
      </w:r>
    </w:p>
    <w:sectPr w:rsidR="00A75E48" w:rsidSect="004F498C">
      <w:headerReference w:type="default" r:id="rId25"/>
      <w:footerReference w:type="default" r:id="rId21"/>
      <w:pgSz w:w="11906" w:h="16838"/>
      <w:pgMar w:top="850" w:right="850" w:bottom="850" w:left="850" w:header="283" w:footer="850" w:gutter="0"/>
      <w:pgNumType w:start="21"/>
      <w:cols w:sep="1" w:space="425"/>
      <w:docGrid w:type="default"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E2584D7" w14:textId="77777777" w:rsidR="00C73FC8" w:rsidRDefault="00C73FC8">
      <w:r>
        <w:separator/>
      </w:r>
    </w:p>
  </w:endnote>
  <w:endnote w:type="continuationSeparator" w:id="0">
    <w:p w14:paraId="030ABD18" w14:textId="77777777" w:rsidR="00C73FC8" w:rsidRDefault="00C73FC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http://schemas.openxmlformats.org/wordprocessingml/2006/main">
  <w:p xmlns:w="http://schemas.openxmlformats.org/wordprocessingml/2006/main">
    <w:pPr>
      <w:jc w:val="left"/>
    </w:pPr>
    <w:r>
      <w:rPr>
        <w:rFonts w:ascii="Times New Roman" w:hAnsi="Times New Roman" w:eastAsia="宋体" w:cs="Times New Roman"/>
        <w:sz w:val="21"/>
        <w:szCs w:val="21"/>
      </w:rPr>
      <w:t xml:space="preserve">全册第</w:t>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21</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t xml:space="preserve">/433页</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 xml:space="preserve">第1章·清单</w:t>
    </w:r>
    <w:r>
      <w:rPr>
        <w:rFonts w:ascii="Times New Roman" w:hAnsi="Times New Roman" w:eastAsia="宋体" w:cs="Times New Roman"/>
        <w:sz w:val="21"/>
        <w:szCs w:val="21"/>
      </w:rPr>
      <w:t xml:space="preserve">（位于21–36页·共16页）</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EBAC5AD" w14:textId="77777777" w:rsidR="00C73FC8" w:rsidRDefault="00C73FC8">
      <w:r>
        <w:separator/>
      </w:r>
    </w:p>
  </w:footnote>
  <w:footnote w:type="continuationSeparator" w:id="0">
    <w:p w14:paraId="338F67F9" w14:textId="77777777" w:rsidR="00C73FC8" w:rsidRDefault="00C73FC8">
      <w:r>
        <w:continuationSeparator/>
      </w:r>
    </w:p>
  </w:footnote>
</w:footnotes>
</file>

<file path=word/header1.xml><?xml version="1.0" encoding="utf-8"?>
<w:hdr xmlns:w="http://schemas.openxmlformats.org/wordprocessingml/2006/main">
  <w:p>
    <w:pPr>
      <w:tabs>
        <w:tab w:val="right" w:pos="10206"/>
      </w:tabs>
      <w:spacing w:before="0" w:after="0" w:line="288" w:lineRule="auto"/>
      <w:jc w:val="left"/>
    </w:pPr>
    <w:r>
      <w:rPr>
        <w:rFonts w:ascii="Times New Roman" w:hAnsi="Times New Roman" w:eastAsia="宋体" w:cs="Times New Roman"/>
        <w:sz w:val="18"/>
        <w:szCs w:val="18"/>
      </w:rPr>
      <w:t xml:space="preserve">羿郭工作室·人教B版选必1 第1章 空间向量与立体几何·清单</w:t>
    </w:r>
    <w:r>
      <w:rPr>
        <w:rFonts w:ascii="Times New Roman" w:hAnsi="Times New Roman" w:eastAsia="宋体" w:cs="Times New Roman"/>
        <w:sz w:val="18"/>
        <w:szCs w:val="18"/>
      </w:rPr>
      <w:tab/>
    </w:r>
    <w:r>
      <w:rPr>
        <w:rFonts w:ascii="Times New Roman" w:hAnsi="Times New Roman" w:eastAsia="宋体" w:cs="Times New Roman"/>
        <w:sz w:val="18"/>
        <w:szCs w:val="18"/>
      </w:rPr>
      <w:fldChar w:fldCharType="begin"/>
    </w:r>
    <w:r>
      <w:rPr>
        <w:rFonts w:ascii="Times New Roman" w:hAnsi="Times New Roman" w:eastAsia="宋体" w:cs="Times New Roman"/>
        <w:sz w:val="18"/>
        <w:szCs w:val="18"/>
      </w:rPr>
      <w:instrText xml:space="preserve"> STYLEREF "标题 3" </w:instrText>
    </w:r>
    <w:r>
      <w:rPr>
        <w:rFonts w:ascii="Times New Roman" w:hAnsi="Times New Roman" w:eastAsia="宋体" w:cs="Times New Roman"/>
        <w:sz w:val="18"/>
        <w:szCs w:val="18"/>
      </w:rPr>
      <w:fldChar w:fldCharType="separate"/>
    </w:r>
    <w:r>
      <w:rPr>
        <w:rFonts w:ascii="Times New Roman" w:hAnsi="Times New Roman" w:eastAsia="宋体" w:cs="Times New Roman"/>
        <w:sz w:val="18"/>
        <w:szCs w:val="18"/>
      </w:rPr>
      <w:t xml:space="preserve">1.1 空间向量及其运算</w:t>
    </w:r>
    <w:r>
      <w:rPr>
        <w:rFonts w:ascii="Times New Roman" w:hAnsi="Times New Roman" w:eastAsia="宋体" w:cs="Times New Roman"/>
        <w:sz w:val="18"/>
        <w:szCs w:val="18"/>
      </w:rPr>
      <w:fldChar w:fldCharType="end"/>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bordersDoNotSurroundHeader/>
  <w:bordersDoNotSurroundFooter/>
  <w:proofState w:grammar="clean"/>
  <w:defaultTabStop w:val="420"/>
  <w:drawingGridHorizontalSpacing w:val="105"/>
  <w:drawingGridVerticalSpacing w:val="156"/>
  <w:displayHorizontalDrawingGridEvery w:val="0"/>
  <w:displayVerticalDrawingGridEvery w:val="2"/>
  <w:characterSpacingControl w:val="compressPunctuation"/>
  <w:footnotePr>
    <w:footnote w:id="-1"/>
    <w:footnote w:id="0"/>
  </w:footnotePr>
  <w:endnotePr>
    <w:endnote w:id="-1"/>
    <w:endnote w:id="0"/>
  </w:endnotePr>
  <w:updateFields w:val="true"/>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806B0"/>
    <w:rsid w:val="00043B54"/>
    <w:rsid w:val="001202D7"/>
    <w:rsid w:val="00123C41"/>
    <w:rsid w:val="001D7A06"/>
    <w:rsid w:val="00284433"/>
    <w:rsid w:val="002A1EC6"/>
    <w:rsid w:val="002E035E"/>
    <w:rsid w:val="00463779"/>
    <w:rsid w:val="004E46D8"/>
    <w:rsid w:val="004F498C"/>
    <w:rsid w:val="004F6462"/>
    <w:rsid w:val="00537201"/>
    <w:rsid w:val="006A4C40"/>
    <w:rsid w:val="006B16C5"/>
    <w:rsid w:val="00776133"/>
    <w:rsid w:val="00811C76"/>
    <w:rsid w:val="00855687"/>
    <w:rsid w:val="008C07DE"/>
    <w:rsid w:val="00990FD1"/>
    <w:rsid w:val="009A5743"/>
    <w:rsid w:val="00A30CCE"/>
    <w:rsid w:val="00A75E48"/>
    <w:rsid w:val="00AC3E9C"/>
    <w:rsid w:val="00BC2225"/>
    <w:rsid w:val="00BC4F14"/>
    <w:rsid w:val="00BC62FB"/>
    <w:rsid w:val="00BF535F"/>
    <w:rsid w:val="00C73FC8"/>
    <w:rsid w:val="00C806B0"/>
    <w:rsid w:val="00D13055"/>
    <w:rsid w:val="00D82B5B"/>
    <w:rsid w:val="00E476EE"/>
    <w:rsid w:val="00EF035E"/>
    <w:rsid w:val="00F16B2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E3E75D"/>
  <w15:docId w15:val="{9172F886-C0CD-40C1-BE47-DAAE6DFBFA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hAnsi="Times New Roman" w:eastAsia="宋体" w:cs="Times New Roman"/>
        <w:sz w:val="24"/>
        <w:szCs w:val="24"/>
      </w:rPr>
    </w:rPrDefault>
    <w:pPrDefault>
      <w:pPr>
        <w:spacing w:before="0" w:after="0" w:line="410" w:lineRule="atLeast"/>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776133"/>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776133"/>
    <w:rPr>
      <w:sz w:val="18"/>
      <w:szCs w:val="18"/>
    </w:rPr>
  </w:style>
  <w:style w:type="paragraph" w:styleId="a5">
    <w:name w:val="footer"/>
    <w:basedOn w:val="a"/>
    <w:link w:val="a6"/>
    <w:uiPriority w:val="99"/>
    <w:unhideWhenUsed/>
    <w:rsid w:val="00776133"/>
    <w:pPr>
      <w:tabs>
        <w:tab w:val="center" w:pos="4153"/>
        <w:tab w:val="right" w:pos="8306"/>
      </w:tabs>
      <w:snapToGrid w:val="0"/>
      <w:jc w:val="left"/>
    </w:pPr>
    <w:rPr>
      <w:sz w:val="18"/>
      <w:szCs w:val="18"/>
    </w:rPr>
  </w:style>
  <w:style w:type="character" w:customStyle="1" w:styleId="a6">
    <w:name w:val="页脚 字符"/>
    <w:basedOn w:val="a0"/>
    <w:link w:val="a5"/>
    <w:uiPriority w:val="99"/>
    <w:rsid w:val="00776133"/>
    <w:rPr>
      <w:sz w:val="18"/>
      <w:szCs w:val="18"/>
    </w:rPr>
  </w:style>
  <w:style w:type="paragraph" w:styleId="Heading3">
    <w:name w:val="heading 3"/>
    <w:basedOn w:val="a"/>
    <w:qFormat/>
    <w:pPr>
      <w:shd w:val="clear" w:color="auto" w:fill="ADC2DA"/>
      <w:ind w:left="0" w:leftChars="0" w:firstLine="0" w:firstLineChars="0" w:hanging="0" w:hangingChars="0"/>
      <w:jc w:val="left"/>
      <w:outlineLvl w:val="2"/>
    </w:pPr>
    <w:rPr>
      <w:rFonts w:ascii="Times New Roman" w:hAnsi="Times New Roman" w:eastAsia="宋体" w:cs="Times New Roman"/>
      <w:b/>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footer" Target="footer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5" Type="http://schemas.openxmlformats.org/officeDocument/2006/relationships/header" Target="header1.xml"/><Relationship Id="rIdW1_1" Type="http://schemas.openxmlformats.org/officeDocument/2006/relationships/image" Target="media/image15.png"/><Relationship Id="rIdW1_2" Type="http://schemas.openxmlformats.org/officeDocument/2006/relationships/image" Target="media/image16.png"/><Relationship Id="rIdW1_3" Type="http://schemas.openxmlformats.org/officeDocument/2006/relationships/image" Target="media/image17.jpg"/><Relationship Id="rIdW1_4" Type="http://schemas.openxmlformats.org/officeDocument/2006/relationships/image" Target="media/image18.jpg"/><Relationship Id="rIdW1_5" Type="http://schemas.openxmlformats.org/officeDocument/2006/relationships/image" Target="media/image19.png"/><Relationship Id="rIdW1_6" Type="http://schemas.openxmlformats.org/officeDocument/2006/relationships/image" Target="media/image20.png"/><Relationship Id="rIdW1_7" Type="http://schemas.openxmlformats.org/officeDocument/2006/relationships/image" Target="media/image21.png"/><Relationship Id="rIdW1_8" Type="http://schemas.openxmlformats.org/officeDocument/2006/relationships/image" Target="media/image22.png"/><Relationship Id="rIdW1_9" Type="http://schemas.openxmlformats.org/officeDocument/2006/relationships/image" Target="media/image23.png"/><Relationship Id="rIdW1_10" Type="http://schemas.openxmlformats.org/officeDocument/2006/relationships/image" Target="media/image24.png"/><Relationship Id="rIdW1_11" Type="http://schemas.openxmlformats.org/officeDocument/2006/relationships/image" Target="media/image25.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http://schemas.openxmlformats.org/officeDocument/2006/bibliography" xmlns:b="http://schemas.openxmlformats.org/officeDocument/2006/bibliography" SelectedStyle="\APA.XSL" StyleName="APA"/>
</file>

<file path=customXml/itemProps1.xml><?xml version="1.0" encoding="utf-8"?>
<ds:datastoreItem xmlns:ds="http://schemas.openxmlformats.org/officeDocument/2006/customXml" ds:itemID="{DFBD8B74-E658-41D0-A583-9C5836944D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28</TotalTime>
  <Pages>8</Pages>
  <Words>1287</Words>
  <Characters>7337</Characters>
  <Application>Microsoft Office Word</Application>
  <DocSecurity>0</DocSecurity>
  <Lines>61</Lines>
  <Paragraphs>17</Paragraphs>
  <ScaleCrop>false</ScaleCrop>
  <Company/>
  <LinksUpToDate>false</LinksUpToDate>
  <CharactersWithSpaces>8607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组卷网zujuan.xkw.com</dc:creator>
  <cp:lastModifiedBy>nn nn</cp:lastModifiedBy>
  <cp:revision>23</cp:revision>
  <dcterms:created xsi:type="dcterms:W3CDTF">2017-07-19T12:07:00Z</dcterms:created>
  <dcterms:modified xsi:type="dcterms:W3CDTF">2026-08-12T10:23:00Z</dcterms:modified>
  <dc:title>人教B版选必1 第1章 空间向量与立体几何·知识清单（完成）</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reprocessed">
    <vt:lpwstr>1</vt:lpwstr>
  </property>
  <property fmtid="{D5CDD505-2E9C-101B-9397-08002B2CF9AE}" pid="3" name="version">
    <vt:lpwstr>817fc61a2b58469992b6c094cf52e51amtqwmdizmjyyoq</vt:lpwstr>
  </property>
</Properties>
</file>