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  <w:spacing w:line="300" w:lineRule="auto" w:before="0" w:after="0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b/>
          <w:bCs/>
          <w:sz w:val="21"/>
          <w:szCs w:val="21"/>
        </w:rPr>
        <w:t>人教B版选必2 第3章 排列、组合与二项式定理·知识清单（完成）</w:t>
      </w:r>
    </w:p>
    <w:p>
      <w:pPr>
        <w:jc w:val="left"/>
        <w:spacing w:before="0" w:after="0" w:line="300" w:lineRule="auto"/>
        <w:outlineLvl w:val="0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bCs w:val="1"/>
          <w:sz w:val="21"/>
          <w:szCs w:val="21"/>
        </w:rPr>
        <w:t>3.1 排列与组合</w:t>
      </w:r>
    </w:p>
    <w:p w14:paraId="7DB274DE" w14:textId="77777777" w:rsidR="00EF035E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6CAD9BE5" wp14:editId="06A64E66">
            <wp:extent cx="6762584" cy="6012552"/>
            <wp:effectExtent l="0" t="0" r="635" b="7620"/>
            <wp:docPr id="100003" name="图片 100003" descr="@@@3c8241d4f1a24d44b4a9b384f4020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72359" cy="6021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  <w:spacing w:before="0" w:after="0" w:line="300" w:lineRule="auto"/>
        <w:outlineLvl w:val="1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bCs w:val="1"/>
          <w:sz w:val="21"/>
          <w:szCs w:val="21"/>
        </w:rPr>
        <w:t>3.1.1 基本计数原理</w:t>
      </w:r>
    </w:p>
    <w:p w14:paraId="53FAFA5B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484"/>
      </w:tblGrid>
      <w:tr w:rsidR="00DE474B" w:rsidRPr="00F60B2F" w14:paraId="6B616F3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6351D1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46BA2F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完成一件事</w:t>
            </w:r>
          </w:p>
        </w:tc>
      </w:tr>
      <w:tr w:rsidR="00DE474B" w:rsidRPr="00F60B2F" w14:paraId="3B27F9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F3AE01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分类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6711F1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有两类不同方案，在第</w:t>
            </w:r>
            <w:r w:rsidRPr="00F60B2F">
              <w:rPr>
                <w:rFonts w:ascii="Times New Roman" w:eastAsia="宋体" w:hAnsi="Times New Roman" w:cs="Times New Roman"/>
                <w:sz w:val="21"/>
                <w:szCs w:val="21"/>
              </w:rPr>
              <w:t>1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类方案中有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m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种不同的方法，在第</w:t>
            </w:r>
            <w:r w:rsidRPr="00F60B2F">
              <w:rPr>
                <w:rFonts w:ascii="Times New Roman" w:eastAsia="宋体" w:hAnsi="Times New Roman" w:cs="Times New Roman"/>
                <w:sz w:val="21"/>
                <w:szCs w:val="21"/>
              </w:rPr>
              <w:t>2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类方案中有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</w:t>
            </w:r>
          </w:p>
        </w:tc>
      </w:tr>
      <w:tr w:rsidR="00DE474B" w:rsidRPr="00F60B2F" w14:paraId="19CF4C8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8E4CA0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1E4879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完成这件事共有</w:t>
            </w:r>
            <m:oMath>
              <m:r>
                <w:rPr>
                  <w:rFonts w:ascii="Cambria Math" w:hAnsi="Cambria Math" w:cs="Cambria Math"/>
                  <w:szCs w:val="21"/>
                  <w:sz w:val="21"/>
                </w:rPr>
                <m:t>N=</m:t>
              </m:r>
            </m:oMath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m+n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</w:t>
            </w:r>
          </w:p>
        </w:tc>
      </w:tr>
    </w:tbl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725E4776" w14:textId="524F1BD8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2</w:t>
      </w:r>
      <w:r w:rsidRPr="00F60B2F">
        <w:rPr>
          <w:rFonts w:ascii="Times New Roman" w:hAnsi="Times New Roman" w:eastAsia="宋体" w:cs="Times New Roman"/>
          <w:sz w:val="21"/>
          <w:szCs w:val="21"/>
        </w:rPr>
        <w:t>．【微思考】若完成一件事情有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r w:rsidRPr="00F60B2F">
        <w:rPr>
          <w:rFonts w:ascii="Times New Roman" w:hAnsi="Times New Roman" w:eastAsia="宋体" w:cs="Times New Roman"/>
          <w:sz w:val="21"/>
          <w:szCs w:val="21"/>
        </w:rPr>
        <w:t>类不同的方案，在第</w:t>
      </w:r>
      <w:r w:rsidRPr="00F60B2F">
        <w:rPr>
          <w:rFonts w:ascii="Times New Roman" w:hAnsi="Times New Roman" w:eastAsia="宋体" w:cs="Times New Roman"/>
          <w:sz w:val="21"/>
          <w:szCs w:val="21"/>
        </w:rPr>
        <w:t>1</w:t>
      </w:r>
      <w:r w:rsidRPr="00F60B2F">
        <w:rPr>
          <w:rFonts w:ascii="Times New Roman" w:hAnsi="Times New Roman" w:eastAsia="宋体" w:cs="Times New Roman"/>
          <w:sz w:val="21"/>
          <w:szCs w:val="21"/>
        </w:rPr>
        <w:t>类方案中有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1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种不同的方法，在第</w:t>
      </w:r>
      <w:r w:rsidRPr="00F60B2F">
        <w:rPr>
          <w:rFonts w:ascii="Times New Roman" w:hAnsi="Times New Roman" w:eastAsia="宋体" w:cs="Times New Roman"/>
          <w:sz w:val="21"/>
          <w:szCs w:val="21"/>
        </w:rPr>
        <w:t>2</w:t>
      </w:r>
      <w:r w:rsidRPr="00F60B2F">
        <w:rPr>
          <w:rFonts w:ascii="Times New Roman" w:hAnsi="Times New Roman" w:eastAsia="宋体" w:cs="Times New Roman"/>
          <w:sz w:val="21"/>
          <w:szCs w:val="21"/>
        </w:rPr>
        <w:t>类方案中有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2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</w:t>
      </w:r>
      <w:r w:rsidRPr="00F60B2F">
        <w:rPr>
          <w:rFonts w:ascii="Times New Roman" w:hAnsi="Times New Roman" w:eastAsia="宋体" w:cs="Times New Roman"/>
          <w:sz w:val="21"/>
          <w:szCs w:val="21"/>
        </w:rPr>
        <w:t>…</w:t>
      </w:r>
      <w:r w:rsidRPr="00F60B2F">
        <w:rPr>
          <w:rFonts w:ascii="Times New Roman" w:hAnsi="Times New Roman" w:eastAsia="宋体" w:cs="Times New Roman"/>
          <w:sz w:val="21"/>
          <w:szCs w:val="21"/>
        </w:rPr>
        <w:t>，在第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r w:rsidRPr="00F60B2F">
        <w:rPr>
          <w:rFonts w:ascii="Times New Roman" w:hAnsi="Times New Roman" w:eastAsia="宋体" w:cs="Times New Roman"/>
          <w:sz w:val="21"/>
          <w:szCs w:val="21"/>
        </w:rPr>
        <w:t>类方案中有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1</m:t>
            </m:r>
          </m:sub>
        </m:sSub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+</m:t>
        </m:r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2</m:t>
            </m:r>
          </m:sub>
        </m:sSub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+⋯+</m:t>
        </m:r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</m:sSub>
      </m:oMath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6CB07865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3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7014"/>
      </w:tblGrid>
      <w:tr w:rsidR="00DE474B" w:rsidRPr="00F60B2F" w14:paraId="73F918B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07992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8C2F23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完成一件事</w:t>
            </w:r>
          </w:p>
        </w:tc>
      </w:tr>
      <w:tr w:rsidR="00DE474B" w:rsidRPr="00F60B2F" w14:paraId="164C42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738B8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分步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87C2E2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需要两个步骤，做第</w:t>
            </w:r>
            <w:r w:rsidRPr="00F60B2F">
              <w:rPr>
                <w:rFonts w:ascii="Times New Roman" w:eastAsia="宋体" w:hAnsi="Times New Roman" w:cs="Times New Roman"/>
                <w:sz w:val="21"/>
                <w:szCs w:val="21"/>
              </w:rPr>
              <w:t>1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步有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m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种不同的方法，做第</w:t>
            </w:r>
            <w:r w:rsidRPr="00F60B2F">
              <w:rPr>
                <w:rFonts w:ascii="Times New Roman" w:eastAsia="宋体" w:hAnsi="Times New Roman" w:cs="Times New Roman"/>
                <w:sz w:val="21"/>
                <w:szCs w:val="21"/>
              </w:rPr>
              <w:t>2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步有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</w:t>
            </w:r>
          </w:p>
        </w:tc>
      </w:tr>
      <w:tr w:rsidR="00DE474B" w:rsidRPr="00F60B2F" w14:paraId="7126ED7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9A400E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69805E4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完成这件事共有</w:t>
            </w:r>
            <m:oMath>
              <m:r>
                <w:rPr>
                  <w:rFonts w:ascii="Cambria Math" w:hAnsi="Cambria Math" w:cs="Cambria Math"/>
                  <w:szCs w:val="21"/>
                  <w:sz w:val="21"/>
                </w:rPr>
                <m:t>N=</m:t>
              </m:r>
            </m:oMath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mn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</w:t>
            </w:r>
          </w:p>
        </w:tc>
      </w:tr>
    </w:tbl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1AABFE39" w14:textId="29F3D21D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4</w:t>
      </w:r>
      <w:r w:rsidRPr="00F60B2F">
        <w:rPr>
          <w:rFonts w:ascii="Times New Roman" w:hAnsi="Times New Roman" w:eastAsia="宋体" w:cs="Times New Roman"/>
          <w:sz w:val="21"/>
          <w:szCs w:val="21"/>
        </w:rPr>
        <w:t>．【微思考】若完成一件事情有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r w:rsidRPr="00F60B2F">
        <w:rPr>
          <w:rFonts w:ascii="Times New Roman" w:hAnsi="Times New Roman" w:eastAsia="宋体" w:cs="Times New Roman"/>
          <w:sz w:val="21"/>
          <w:szCs w:val="21"/>
        </w:rPr>
        <w:t>个步骤，在第</w:t>
      </w:r>
      <w:r w:rsidRPr="00F60B2F">
        <w:rPr>
          <w:rFonts w:ascii="Times New Roman" w:hAnsi="Times New Roman" w:eastAsia="宋体" w:cs="Times New Roman"/>
          <w:sz w:val="21"/>
          <w:szCs w:val="21"/>
        </w:rPr>
        <w:t>1</w:t>
      </w:r>
      <w:r w:rsidRPr="00F60B2F">
        <w:rPr>
          <w:rFonts w:ascii="Times New Roman" w:hAnsi="Times New Roman" w:eastAsia="宋体" w:cs="Times New Roman"/>
          <w:sz w:val="21"/>
          <w:szCs w:val="21"/>
        </w:rPr>
        <w:t>步有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1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种不同的方法，在第</w:t>
      </w:r>
      <w:r w:rsidRPr="00F60B2F">
        <w:rPr>
          <w:rFonts w:ascii="Times New Roman" w:hAnsi="Times New Roman" w:eastAsia="宋体" w:cs="Times New Roman"/>
          <w:sz w:val="21"/>
          <w:szCs w:val="21"/>
        </w:rPr>
        <w:t>2</w:t>
      </w:r>
      <w:r w:rsidRPr="00F60B2F">
        <w:rPr>
          <w:rFonts w:ascii="Times New Roman" w:hAnsi="Times New Roman" w:eastAsia="宋体" w:cs="Times New Roman"/>
          <w:sz w:val="21"/>
          <w:szCs w:val="21"/>
        </w:rPr>
        <w:t>步有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2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</w:t>
      </w:r>
      <w:r w:rsidRPr="00F60B2F">
        <w:rPr>
          <w:rFonts w:ascii="Times New Roman" w:hAnsi="Times New Roman" w:eastAsia="宋体" w:cs="Times New Roman"/>
          <w:sz w:val="21"/>
          <w:szCs w:val="21"/>
        </w:rPr>
        <w:t>…</w:t>
      </w:r>
      <w:r w:rsidRPr="00F60B2F">
        <w:rPr>
          <w:rFonts w:ascii="Times New Roman" w:hAnsi="Times New Roman" w:eastAsia="宋体" w:cs="Times New Roman"/>
          <w:sz w:val="21"/>
          <w:szCs w:val="21"/>
        </w:rPr>
        <w:t>，在第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r w:rsidRPr="00F60B2F">
        <w:rPr>
          <w:rFonts w:ascii="Times New Roman" w:hAnsi="Times New Roman" w:eastAsia="宋体" w:cs="Times New Roman"/>
          <w:sz w:val="21"/>
          <w:szCs w:val="21"/>
        </w:rPr>
        <w:t>步有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1</m:t>
            </m:r>
          </m:sub>
        </m:sSub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×</m:t>
        </m:r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2</m:t>
            </m:r>
          </m:sub>
        </m:sSub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×⋯×</m:t>
        </m:r>
        <m:sSub>
          <m:sSubPr>
            <m:ctrlPr>
              <w:rPr>
                <w:rFonts w:ascii="Cambria Math" w:hAnsi="Cambria Math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</m:sSub>
      </m:oMath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>
      <w:pPr>
        <w:jc w:val="left"/>
        <w:spacing w:before="0" w:after="0" w:line="300" w:lineRule="auto"/>
        <w:outlineLvl w:val="1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bCs w:val="1"/>
          <w:sz w:val="21"/>
          <w:szCs w:val="21"/>
        </w:rPr>
        <w:t>3.1.2 排列与排列数</w:t>
      </w:r>
    </w:p>
    <w:p w14:paraId="6FD41961" w14:textId="4CC2AB10" w:rsidR="00F430A7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5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．排列：一般地，从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m:oMath>
        <m:r>
          <w:rPr>
            <w:rFonts w:ascii="Cambria Math" w:hAnsi="Cambria Math" w:cs="Cambria Math"/>
            <w:szCs w:val="21"/>
            <w:sz w:val="21"/>
          </w:rPr>
          <m:t>m(m≤n)</m:t>
        </m:r>
      </m:oMath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元素，并按照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一定的顺序</w:t>
      </w:r>
      <w:r w:rsidRPr="00F60B2F">
        <w:rPr>
          <w:rFonts w:ascii="Times New Roman" w:hAnsi="Times New Roman" w:eastAsia="宋体" w:cs="Times New Roman"/>
          <w:sz w:val="21"/>
          <w:szCs w:val="21"/>
        </w:rPr>
        <w:t>排成一列，叫做从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m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元素的一个排列．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2BCAD294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6</w:t>
      </w:r>
      <w:r w:rsidRPr="00F60B2F">
        <w:rPr>
          <w:rFonts w:ascii="Times New Roman" w:hAnsi="Times New Roman" w:eastAsia="宋体" w:cs="Times New Roman"/>
          <w:sz w:val="21"/>
          <w:szCs w:val="21"/>
        </w:rPr>
        <w:t>．两个排列相同的充要条件：两个排列的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元素</w:t>
      </w:r>
      <w:r w:rsidRPr="00F60B2F">
        <w:rPr>
          <w:rFonts w:ascii="Times New Roman" w:hAnsi="Times New Roman" w:eastAsia="宋体" w:cs="Times New Roman"/>
          <w:sz w:val="21"/>
          <w:szCs w:val="21"/>
        </w:rPr>
        <w:t>完全相同，且元素的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排列顺序</w:t>
      </w:r>
      <w:r w:rsidRPr="00F60B2F">
        <w:rPr>
          <w:rFonts w:ascii="Times New Roman" w:hAnsi="Times New Roman" w:eastAsia="宋体" w:cs="Times New Roman"/>
          <w:sz w:val="21"/>
          <w:szCs w:val="21"/>
        </w:rPr>
        <w:t>也相同．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5FA8321A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7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．排列数的定义</w:t>
      </w:r>
    </w:p>
    <w:p w14:paraId="5296F486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m:oMath>
        <m:r>
          <w:rPr>
            <w:rFonts w:ascii="Cambria Math" w:hAnsi="Cambria Math" w:cs="Cambria Math"/>
            <w:szCs w:val="21"/>
            <w:sz w:val="21"/>
          </w:rPr>
          <m:t>m(m≤n)</m:t>
        </m:r>
      </m:oMath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所有不同排列</w:t>
      </w:r>
      <w:r w:rsidRPr="00F60B2F">
        <w:rPr>
          <w:rFonts w:ascii="Times New Roman" w:hAnsi="Times New Roman" w:eastAsia="宋体" w:cs="Times New Roman"/>
          <w:sz w:val="21"/>
          <w:szCs w:val="21"/>
        </w:rPr>
        <w:t>的个数，叫做从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m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元素的排列数，用符号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A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</m:oMath>
      <w:r w:rsidRPr="00F60B2F">
        <w:rPr>
          <w:rFonts w:ascii="Times New Roman" w:hAnsi="Times New Roman" w:eastAsia="宋体" w:cs="Times New Roman"/>
          <w:sz w:val="21"/>
          <w:szCs w:val="21"/>
        </w:rPr>
        <w:t>表示．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5733976A" w14:textId="583F2554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8</w:t>
      </w:r>
      <w:r w:rsidRPr="00F60B2F">
        <w:rPr>
          <w:rFonts w:ascii="Times New Roman" w:hAnsi="Times New Roman" w:eastAsia="宋体" w:cs="Times New Roman"/>
          <w:sz w:val="21"/>
          <w:szCs w:val="21"/>
        </w:rPr>
        <w:t>．【微思考】排列与排列数有何区别？</w:t>
      </w:r>
      <w:r>
        <w:rPr>
          <w:rFonts w:ascii="Times New Roman" w:hAnsi="Times New Roman" w:eastAsia="宋体" w:cs="Times New Roman"/>
          <w:sz w:val="21"/>
          <w:szCs w:val="21"/>
        </w:rPr>
        <w:t xml:space="preserve">一个排列是指从n个不同元素中，任取m个元素，按照一定顺序排成一列的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一种具体排法</w:t>
      </w:r>
      <w:r>
        <w:rPr>
          <w:rFonts w:ascii="Times New Roman" w:hAnsi="Times New Roman" w:eastAsia="宋体" w:cs="Times New Roman"/>
          <w:sz w:val="21"/>
          <w:szCs w:val="21"/>
        </w:rPr>
        <w:t xml:space="preserve">，它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不是数</w:t>
      </w:r>
      <w:r>
        <w:rPr>
          <w:rFonts w:ascii="Times New Roman" w:hAnsi="Times New Roman" w:eastAsia="宋体" w:cs="Times New Roman"/>
          <w:sz w:val="21"/>
          <w:szCs w:val="21"/>
        </w:rPr>
        <w:t xml:space="preserve">；而排列数是指从n个不同元素中取m个不同元素的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所有排列的个数</w:t>
      </w:r>
      <w:r>
        <w:rPr>
          <w:rFonts w:ascii="Times New Roman" w:hAnsi="Times New Roman" w:eastAsia="宋体" w:cs="Times New Roman"/>
          <w:sz w:val="21"/>
          <w:szCs w:val="21"/>
        </w:rPr>
        <w:t xml:space="preserve">，它是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一个数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403FFF4C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9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．排列数公式</w:t>
      </w:r>
    </w:p>
    <w:p w14:paraId="7231ED55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（</w:t>
      </w:r>
      <w:r w:rsidRPr="00F60B2F">
        <w:rPr>
          <w:rFonts w:ascii="Times New Roman" w:hAnsi="Times New Roman" w:eastAsia="宋体" w:cs="Times New Roman"/>
          <w:sz w:val="21"/>
          <w:szCs w:val="21"/>
        </w:rPr>
        <w:t>1</w:t>
      </w:r>
      <w:r w:rsidRPr="00F60B2F">
        <w:rPr>
          <w:rFonts w:ascii="Times New Roman" w:hAnsi="Times New Roman" w:eastAsia="宋体" w:cs="Times New Roman"/>
          <w:sz w:val="21"/>
          <w:szCs w:val="21"/>
        </w:rPr>
        <w:t>）乘积形式：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A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=</m:t>
        </m:r>
      </m:oMath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n</m:t>
        </m:r>
        <m:d>
          <m:dPr>
            <m:ctrlPr>
              <w:rPr>
                <w:rFonts w:ascii="Cambria Math" w:hAnsi="Cambria Math"/>
                <w:szCs w:val="21"/>
                <w:sz w:val="21"/>
              </w:rPr>
            </m:ctrlPr>
          </m:d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n-1</m:t>
            </m:r>
          </m:e>
        </m:d>
        <m:d>
          <m:dPr>
            <m:ctrlPr>
              <w:rPr>
                <w:rFonts w:ascii="Cambria Math" w:hAnsi="Cambria Math"/>
                <w:szCs w:val="21"/>
                <w:sz w:val="21"/>
              </w:rPr>
            </m:ctrlPr>
          </m:d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n-2</m:t>
            </m:r>
          </m:e>
        </m:d>
      </m:oMath>
      <w:r>
        <w:rPr>
          <w:rFonts w:ascii="Times New Roman" w:hAnsi="Times New Roman" w:eastAsia="宋体" w:cs="Times New Roman"/>
          <w:b/>
          <w:bCs/>
          <w:sz w:val="21"/>
          <w:szCs w:val="21"/>
        </w:rPr>
        <w:t xml:space="preserve">…</w:t>
      </w:r>
      <m:oMath>
        <m:d>
          <m:dPr>
            <m:ctrlPr>
              <w:rPr>
                <w:rFonts w:ascii="Cambria Math" w:hAnsi="Cambria Math"/>
                <w:szCs w:val="21"/>
                <w:sz w:val="21"/>
              </w:rPr>
            </m:ctrlPr>
          </m:d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n-m+1</m:t>
            </m:r>
          </m:e>
        </m:d>
      </m:oMath>
      <w:r w:rsidRPr="00F60B2F">
        <w:rPr>
          <w:rFonts w:ascii="Times New Roman" w:hAnsi="Times New Roman" w:eastAsia="宋体" w:cs="Times New Roman"/>
          <w:sz w:val="21"/>
          <w:szCs w:val="21"/>
        </w:rPr>
        <w:t>．（这里</w:t>
      </w:r>
      <m:oMath>
        <m:r>
          <w:rPr>
            <w:rFonts w:ascii="Cambria Math" w:hAnsi="Cambria Math" w:cs="Cambria Math"/>
            <w:szCs w:val="21"/>
            <w:sz w:val="21"/>
          </w:rPr>
          <m:t>n,m∈</m:t>
        </m:r>
        <m:sSup>
          <m:sSupPr>
            <m:ctrlPr>
              <w:rPr>
                <w:rFonts w:ascii="Cambria Math" w:hAnsi="Cambria Math"/>
                <w:szCs w:val="21"/>
                <w:sz w:val="21"/>
              </w:rPr>
            </m:ctrlPr>
          </m:sSupPr>
          <m:e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e>
          <m:sup>
            <m:r>
              <w:rPr>
                <w:rFonts w:ascii="Cambria Math" w:hAnsi="Cambria Math" w:cs="Cambria Math"/>
                <w:szCs w:val="21"/>
                <w:sz w:val="21"/>
              </w:rPr>
              <m:t>*</m:t>
            </m:r>
          </m:sup>
        </m:sSup>
      </m:oMath>
      <w:r w:rsidRPr="00F60B2F">
        <w:rPr>
          <w:rFonts w:ascii="Times New Roman" w:hAnsi="Times New Roman" w:eastAsia="宋体" w:cs="Times New Roman"/>
          <w:sz w:val="21"/>
          <w:szCs w:val="21"/>
        </w:rPr>
        <w:t>且</w:t>
      </w:r>
      <m:oMath>
        <m:r>
          <w:rPr>
            <w:rFonts w:ascii="Cambria Math" w:hAnsi="Cambria Math" w:cs="Cambria Math"/>
            <w:szCs w:val="21"/>
            <w:sz w:val="21"/>
          </w:rPr>
          <m:t>m≤n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006AD736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（</w:t>
      </w:r>
      <w:r w:rsidRPr="00F60B2F">
        <w:rPr>
          <w:rFonts w:ascii="Times New Roman" w:hAnsi="Times New Roman" w:eastAsia="宋体" w:cs="Times New Roman"/>
          <w:sz w:val="21"/>
          <w:szCs w:val="21"/>
        </w:rPr>
        <w:t>2</w:t>
      </w:r>
      <w:r w:rsidRPr="00F60B2F">
        <w:rPr>
          <w:rFonts w:ascii="Times New Roman" w:hAnsi="Times New Roman" w:eastAsia="宋体" w:cs="Times New Roman"/>
          <w:sz w:val="21"/>
          <w:szCs w:val="21"/>
        </w:rPr>
        <w:t>）阶乘形式：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A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=</m:t>
        </m:r>
        <m:f>
          <m:fPr>
            <m:ctrlPr>
              <w:rPr>
                <w:rFonts w:ascii="Cambria Math" w:hAnsi="Cambria Math"/>
                <w:szCs w:val="21"/>
                <w:sz w:val="21"/>
                <w:b w:val="1"/>
                <w:u w:val="thick"/>
                <w:bCs w:val="1"/>
              </w:rPr>
            </m:ctrlPr>
          </m:fPr>
          <m:num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n!</m:t>
            </m:r>
          </m:num>
          <m:den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(n-m)!</m:t>
            </m:r>
          </m:den>
        </m:f>
      </m:oMath>
      <w:r w:rsidRPr="00F60B2F">
        <w:rPr>
          <w:rFonts w:ascii="Times New Roman" w:hAnsi="Times New Roman" w:eastAsia="宋体" w:cs="Times New Roman"/>
          <w:sz w:val="21"/>
          <w:szCs w:val="21"/>
        </w:rPr>
        <w:t>．（</w:t>
      </w:r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n,m∈</m:t>
        </m:r>
        <m:sSup>
          <m:sSupPr>
            <m:ctrlPr>
              <w:rPr>
                <w:rFonts w:ascii="Cambria Math" w:hAnsi="Cambria Math"/>
                <w:szCs w:val="21"/>
                <w:sz w:val="21"/>
              </w:rPr>
            </m:ctrlPr>
          </m:sSup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e>
          <m:sup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*</m:t>
            </m:r>
          </m:sup>
        </m:sSup>
      </m:oMath>
      <w:r w:rsidRPr="00F60B2F">
        <w:rPr>
          <w:rFonts w:ascii="Times New Roman" w:hAnsi="Times New Roman" w:eastAsia="宋体" w:cs="Times New Roman"/>
          <w:sz w:val="21"/>
          <w:szCs w:val="21"/>
        </w:rPr>
        <w:t>，且</w:t>
      </w:r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m≤n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1DCED383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（</w:t>
      </w:r>
      <w:r w:rsidRPr="00F60B2F">
        <w:rPr>
          <w:rFonts w:ascii="Times New Roman" w:hAnsi="Times New Roman" w:eastAsia="宋体" w:cs="Times New Roman"/>
          <w:sz w:val="21"/>
          <w:szCs w:val="21"/>
        </w:rPr>
        <w:t>3</w:t>
      </w:r>
      <w:r w:rsidRPr="00F60B2F">
        <w:rPr>
          <w:rFonts w:ascii="Times New Roman" w:hAnsi="Times New Roman" w:eastAsia="宋体" w:cs="Times New Roman"/>
          <w:sz w:val="21"/>
          <w:szCs w:val="21"/>
        </w:rPr>
        <w:t>）性质：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A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=</m:t>
        </m:r>
      </m:oMath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n</m:t>
        </m:r>
      </m:oMath>
      <w:r>
        <w:rPr>
          <w:rFonts w:ascii="Times New Roman" w:hAnsi="Times New Roman" w:eastAsia="宋体" w:cs="Times New Roman"/>
          <w:b/>
          <w:bCs/>
          <w:sz w:val="21"/>
          <w:szCs w:val="21"/>
        </w:rPr>
        <w:t xml:space="preserve">！</w:t>
      </w:r>
      <w:r w:rsidRPr="00F60B2F">
        <w:rPr>
          <w:rFonts w:ascii="Times New Roman" w:hAnsi="Times New Roman" w:eastAsia="宋体" w:cs="Times New Roman"/>
          <w:sz w:val="21"/>
          <w:szCs w:val="21"/>
        </w:rPr>
        <w:t>，规定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A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0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=</m:t>
        </m:r>
      </m:oMath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1</w:t>
      </w:r>
      <w:r w:rsidRPr="00F60B2F"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Cambria Math" w:hAnsi="Cambria Math" w:cs="Cambria Math"/>
            <w:szCs w:val="21"/>
            <w:sz w:val="21"/>
          </w:rPr>
          <m:t>0!=</m:t>
        </m:r>
      </m:oMath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1</w:t>
      </w:r>
      <w:r w:rsidRPr="00F60B2F"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7A606F9D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10</w:t>
      </w:r>
      <w:r w:rsidRPr="00F60B2F">
        <w:rPr>
          <w:rFonts w:ascii="Times New Roman" w:hAnsi="Times New Roman" w:eastAsia="宋体" w:cs="Times New Roman"/>
          <w:sz w:val="21"/>
          <w:szCs w:val="21"/>
        </w:rPr>
        <w:t>．全排列</w:t>
      </w:r>
    </w:p>
    <w:p w14:paraId="60A6C88D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把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不同的元素全部取出的一个排列，叫做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元素的一个全排列，此时</w:t>
      </w:r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m=n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，即有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A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sup>
        </m:sSubSup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  <w:szCs w:val="21"/>
            <w:sz w:val="21"/>
          </w:rPr>
          <m:t>=n×(n-1)×⋯×3×2×1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，叫做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r w:rsidRPr="00F60B2F">
        <w:rPr>
          <w:rFonts w:ascii="Times New Roman" w:hAnsi="Times New Roman" w:eastAsia="宋体" w:cs="Times New Roman"/>
          <w:sz w:val="21"/>
          <w:szCs w:val="21"/>
        </w:rPr>
        <w:t>的阶乘，用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n!</w:t>
      </w:r>
      <w:r w:rsidRPr="00F60B2F">
        <w:rPr>
          <w:rFonts w:ascii="Times New Roman" w:hAnsi="Times New Roman" w:eastAsia="宋体" w:cs="Times New Roman"/>
          <w:sz w:val="21"/>
          <w:szCs w:val="21"/>
        </w:rPr>
        <w:t>表示．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>
      <w:pPr>
        <w:jc w:val="left"/>
        <w:spacing w:before="0" w:after="0" w:line="300" w:lineRule="auto"/>
        <w:outlineLvl w:val="1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bCs w:val="1"/>
          <w:sz w:val="21"/>
          <w:szCs w:val="21"/>
        </w:rPr>
        <w:t>3.1.3 组合与组合数</w:t>
      </w:r>
    </w:p>
    <w:p w14:paraId="5776C8B5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11</w:t>
      </w:r>
      <w:r w:rsidRPr="00F60B2F">
        <w:rPr>
          <w:rFonts w:ascii="Times New Roman" w:hAnsi="Times New Roman" w:eastAsia="宋体" w:cs="Times New Roman"/>
          <w:sz w:val="21"/>
          <w:szCs w:val="21"/>
        </w:rPr>
        <w:t>．组合的定义</w:t>
      </w:r>
    </w:p>
    <w:p w14:paraId="02FEA711" w14:textId="75B05B1E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一般地，从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m:oMath>
        <m:r>
          <w:rPr>
            <w:rFonts w:ascii="Cambria Math" w:hAnsi="Cambria Math" w:cs="Cambria Math"/>
            <w:szCs w:val="21"/>
            <w:sz w:val="21"/>
          </w:rPr>
          <m:t>m(m≤n)</m:t>
        </m:r>
      </m:oMath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元素作为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一组</w:t>
      </w:r>
      <w:r w:rsidRPr="00F60B2F">
        <w:rPr>
          <w:rFonts w:ascii="Times New Roman" w:hAnsi="Times New Roman" w:eastAsia="宋体" w:cs="Times New Roman"/>
          <w:sz w:val="21"/>
          <w:szCs w:val="21"/>
        </w:rPr>
        <w:t>，叫做从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m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元素的一个组合．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75"/>
        <w:gridCol w:w="2742"/>
        <w:gridCol w:w="6790"/>
      </w:tblGrid>
      <w:tr w:rsidR="00DE474B" w:rsidRPr="00F60B2F" w14:paraId="1470197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5BEC72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组合数定义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8AD73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从</w:t>
            </w:r>
            <w:r w:rsidRPr="00F60B2F"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n</w:t>
            </w:r>
            <w:proofErr w:type="gramStart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  <w:proofErr w:type="gramEnd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不同元素中取出</w:t>
            </w:r>
            <m:oMath>
              <m:r>
                <w:rPr>
                  <w:rFonts w:ascii="Cambria Math" w:hAnsi="Cambria Math" w:cs="Cambria Math"/>
                  <w:szCs w:val="21"/>
                  <w:sz w:val="21"/>
                </w:rPr>
                <m:t>m(m≤n)</m:t>
              </m:r>
            </m:oMath>
            <w:proofErr w:type="gramStart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  <w:proofErr w:type="gramEnd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元素的</w:t>
            </w:r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所有不同组合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的个数，叫做从</w:t>
            </w:r>
            <w:r w:rsidRPr="00F60B2F"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n</w:t>
            </w:r>
            <w:proofErr w:type="gramStart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  <w:proofErr w:type="gramEnd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不同元素中取出</w:t>
            </w:r>
            <w:r w:rsidRPr="00F60B2F"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m</w:t>
            </w:r>
            <w:proofErr w:type="gramStart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  <w:proofErr w:type="gramEnd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元素的组合数</w:t>
            </w:r>
          </w:p>
        </w:tc>
      </w:tr>
      <w:tr w:rsidR="00DE474B" w:rsidRPr="00F60B2F" w14:paraId="7EAF99D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8D25E6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表示法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F3A937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m</m:t>
                  </m:r>
                </m:sup>
              </m:sSubSup>
            </m:oMath>
          </w:p>
        </w:tc>
      </w:tr>
      <w:tr w:rsidR="00DE474B" w:rsidRPr="00F60B2F" w14:paraId="4F7DB1D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CC3EA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组合数公式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E4AB8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乘积式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94DA0C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</m:oMath>
            <m:oMath>
              <m:f>
                <m:fPr>
                  <m:ctrlPr>
                    <w:rPr>
                      <w:rFonts w:ascii="Cambria Math" w:hAnsi="Cambria Math"/>
                      <w:szCs w:val="21"/>
                      <w:sz w:val="21"/>
                      <w:b w:val="1"/>
                      <w:u w:val="thick"/>
                      <w:bCs w:val="1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szCs w:val="21"/>
                          <w:sz w:val="21"/>
                        </w:rPr>
                      </m:ctrlPr>
                    </m:sSubSupPr>
                    <m:e>
                      <m:r>
                        <m:rPr>
                          <m:nor/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A</m:t>
                      </m:r>
                    </m:e>
                    <m:sub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n</m:t>
                      </m:r>
                    </m:sub>
                    <m:sup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m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szCs w:val="21"/>
                          <w:sz w:val="21"/>
                        </w:rPr>
                      </m:ctrlPr>
                    </m:sSubSupPr>
                    <m:e>
                      <m:r>
                        <m:rPr>
                          <m:nor/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A</m:t>
                      </m:r>
                    </m:e>
                    <m:sub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m</m:t>
                      </m:r>
                    </m:sub>
                    <m:sup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m</m:t>
                      </m:r>
                    </m:sup>
                  </m:sSubSup>
                </m:den>
              </m:f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zCs w:val="21"/>
                      <w:sz w:val="21"/>
                      <w:b w:val="1"/>
                      <w:u w:val="thick"/>
                      <w:bCs w:val="1"/>
                    </w:rPr>
                  </m:ctrlPr>
                </m:fPr>
                <m:num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szCs w:val="21"/>
                          <w:sz w:val="21"/>
                        </w:rPr>
                      </m:ctrlPr>
                    </m:dPr>
                    <m:e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n-1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szCs w:val="21"/>
                          <w:sz w:val="21"/>
                        </w:rPr>
                      </m:ctrlPr>
                    </m:dPr>
                    <m:e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n-2</m:t>
                      </m:r>
                    </m:e>
                  </m:d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⋯</m:t>
                  </m:r>
                  <m:d>
                    <m:dPr>
                      <m:ctrlPr>
                        <w:rPr>
                          <w:rFonts w:ascii="Cambria Math" w:hAnsi="Cambria Math"/>
                          <w:szCs w:val="21"/>
                          <w:sz w:val="21"/>
                        </w:rPr>
                      </m:ctrlPr>
                    </m:dPr>
                    <m:e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n-m+1</m:t>
                      </m:r>
                    </m:e>
                  </m:d>
                </m:num>
                <m:den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m!</m:t>
                  </m:r>
                </m:den>
              </m:f>
            </m:oMath>
          </w:p>
        </w:tc>
      </w:tr>
      <w:tr w:rsidR="00DE474B" w:rsidRPr="00F60B2F" w14:paraId="4E3F986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1C306B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7A2BE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阶乘式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2E4C8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</m:oMath>
            <m:oMath>
              <m:f>
                <m:fPr>
                  <m:ctrlPr>
                    <w:rPr>
                      <w:rFonts w:ascii="Cambria Math" w:hAnsi="Cambria Math"/>
                      <w:szCs w:val="21"/>
                      <w:sz w:val="21"/>
                      <w:b w:val="1"/>
                      <w:u w:val="thick"/>
                      <w:bCs w:val="1"/>
                    </w:rPr>
                  </m:ctrlPr>
                </m:fPr>
                <m:num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n!</m:t>
                  </m:r>
                </m:num>
                <m:den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m!</m:t>
                  </m:r>
                  <m:d>
                    <m:dPr>
                      <m:ctrlPr>
                        <w:rPr>
                          <w:rFonts w:ascii="Cambria Math" w:hAnsi="Cambria Math"/>
                          <w:szCs w:val="21"/>
                          <w:sz w:val="21"/>
                        </w:rPr>
                      </m:ctrlPr>
                    </m:dPr>
                    <m:e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n-m</m:t>
                      </m:r>
                    </m:e>
                  </m:d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!</m:t>
                  </m:r>
                </m:den>
              </m:f>
            </m:oMath>
          </w:p>
        </w:tc>
      </w:tr>
      <w:tr w:rsidR="00DE474B" w:rsidRPr="00F60B2F" w14:paraId="5A20CE0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6C01E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C54624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</m:oMath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n-m</m:t>
                  </m:r>
                </m:sup>
              </m:sSubSup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n+1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</m:oMath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m-1</m:t>
                  </m:r>
                </m:sup>
              </m:sSub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Cambria Math" w:hAnsi="Cambria Math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m</m:t>
                  </m:r>
                </m:sup>
              </m:sSubSup>
            </m:oMath>
          </w:p>
        </w:tc>
      </w:tr>
      <w:tr w:rsidR="00DE474B" w:rsidRPr="00F60B2F" w14:paraId="49A217B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D0BF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备注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1083EE" w14:textId="673E6768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r>
                <w:rPr>
                  <w:rFonts w:ascii="Cambria Math" w:hAnsi="Cambria Math" w:cs="Cambria Math"/>
                  <w:szCs w:val="21"/>
                  <w:sz w:val="21"/>
                </w:rPr>
                <m:t>n,m∈</m:t>
              </m:r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e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*</m:t>
                  </m:r>
                </m:sup>
              </m:sSup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且</w:t>
            </w:r>
            <m:oMath>
              <m:r>
                <w:rPr>
                  <w:rFonts w:ascii="Cambria Math" w:hAnsi="Cambria Math" w:cs="Cambria Math"/>
                  <w:szCs w:val="21"/>
                  <w:sz w:val="21"/>
                </w:rPr>
                <m:t>m≤n</m:t>
              </m:r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；规定：</w:t>
            </w: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0</m:t>
                  </m:r>
                </m:sup>
              </m:sSub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Cambria Math" w:hAnsi="Cambria Math" w:cs="Cambria Math"/>
                  <w:szCs w:val="21"/>
                  <w:sz w:val="21"/>
                </w:rPr>
                <m:t>=1</m:t>
              </m:r>
            </m:oMath>
          </w:p>
        </w:tc>
      </w:tr>
    </w:tbl>
    <w:p w14:paraId="5338CCEA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m:oMath>
        <m:r>
          <w:rPr>
            <w:rFonts w:ascii="Cambria Math" w:hAnsi="Cambria Math" w:cs="Cambria Math"/>
            <w:szCs w:val="21"/>
            <w:sz w:val="21"/>
          </w:rPr>
          <m:t>m(m≤n)</m:t>
        </m:r>
      </m:oMath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元素的所有不同组合的个数，叫做从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m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元素的组合数，用符号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</m:oMath>
      <w:r w:rsidRPr="00F60B2F">
        <w:rPr>
          <w:rFonts w:ascii="Times New Roman" w:hAnsi="Times New Roman" w:eastAsia="宋体" w:cs="Times New Roman"/>
          <w:sz w:val="21"/>
          <w:szCs w:val="21"/>
        </w:rPr>
        <w:t>表示；</w:t>
      </w:r>
    </w:p>
    <w:p w14:paraId="451A0DB4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组合数公式为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=</m:t>
        </m:r>
        <m:f>
          <m:fPr>
            <m:ctrlPr>
              <w:rPr>
                <w:rFonts w:ascii="Cambria Math" w:hAnsi="Cambria Math"/>
                <w:szCs w:val="21"/>
                <w:sz w:val="21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szCs w:val="21"/>
                    <w:sz w:val="21"/>
                  </w:rPr>
                </m:ctrlPr>
              </m:sSubSupPr>
              <m:e>
                <m:r>
                  <m:rPr>
                    <m:nor/>
                  </m:rPr>
                  <w:rPr>
                    <w:rFonts w:ascii="Cambria Math" w:hAnsi="Cambria Math" w:cs="Cambria Math"/>
                    <w:szCs w:val="21"/>
                    <w:sz w:val="21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szCs w:val="21"/>
                    <w:sz w:val="21"/>
                  </w:rPr>
                  <m:t>n</m:t>
                </m:r>
              </m:sub>
              <m:sup>
                <m:r>
                  <w:rPr>
                    <w:rFonts w:ascii="Cambria Math" w:hAnsi="Cambria Math" w:cs="Cambria Math"/>
                    <w:szCs w:val="21"/>
                    <w:sz w:val="21"/>
                  </w:rPr>
                  <m:t>m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  <w:szCs w:val="21"/>
                    <w:sz w:val="21"/>
                  </w:rPr>
                </m:ctrlPr>
              </m:sSubSupPr>
              <m:e>
                <m:r>
                  <m:rPr>
                    <m:nor/>
                  </m:rPr>
                  <w:rPr>
                    <w:rFonts w:ascii="Cambria Math" w:hAnsi="Cambria Math" w:cs="Cambria Math"/>
                    <w:szCs w:val="21"/>
                    <w:sz w:val="21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szCs w:val="21"/>
                    <w:sz w:val="21"/>
                  </w:rPr>
                  <m:t>m</m:t>
                </m:r>
              </m:sub>
              <m:sup>
                <m:r>
                  <w:rPr>
                    <w:rFonts w:ascii="Cambria Math" w:hAnsi="Cambria Math" w:cs="Cambria Math"/>
                    <w:szCs w:val="21"/>
                    <w:sz w:val="21"/>
                  </w:rPr>
                  <m:t>m</m:t>
                </m:r>
              </m:sup>
            </m:sSubSup>
          </m:den>
        </m:f>
        <m:r>
          <w:rPr>
            <w:rFonts w:ascii="Cambria Math" w:hAnsi="Cambria Math" w:cs="Cambria Math"/>
            <w:szCs w:val="21"/>
            <w:sz w:val="21"/>
          </w:rPr>
          <m:t>=</m:t>
        </m:r>
        <m:f>
          <m:fPr>
            <m:ctrlPr>
              <w:rPr>
                <w:rFonts w:ascii="Cambria Math" w:hAnsi="Cambria Math"/>
                <w:szCs w:val="21"/>
                <w:sz w:val="21"/>
              </w:rPr>
            </m:ctrlPr>
          </m:fPr>
          <m:num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  <m:d>
              <m:dPr>
                <m:ctrlPr>
                  <w:rPr>
                    <w:rFonts w:ascii="Cambria Math" w:hAnsi="Cambria Math"/>
                    <w:szCs w:val="21"/>
                    <w:sz w:val="21"/>
                  </w:rPr>
                </m:ctrlPr>
              </m:dPr>
              <m:e>
                <m:r>
                  <w:rPr>
                    <w:rFonts w:ascii="Cambria Math" w:hAnsi="Cambria Math" w:cs="Cambria Math"/>
                    <w:szCs w:val="21"/>
                    <w:sz w:val="21"/>
                  </w:rPr>
                  <m:t>n-1</m:t>
                </m:r>
              </m:e>
            </m:d>
            <m:d>
              <m:dPr>
                <m:ctrlPr>
                  <w:rPr>
                    <w:rFonts w:ascii="Cambria Math" w:hAnsi="Cambria Math"/>
                    <w:szCs w:val="21"/>
                    <w:sz w:val="21"/>
                  </w:rPr>
                </m:ctrlPr>
              </m:dPr>
              <m:e>
                <m:r>
                  <w:rPr>
                    <w:rFonts w:ascii="Cambria Math" w:hAnsi="Cambria Math" w:cs="Cambria Math"/>
                    <w:szCs w:val="21"/>
                    <w:sz w:val="21"/>
                  </w:rPr>
                  <m:t>n-2</m:t>
                </m:r>
              </m:e>
            </m:d>
            <m:r>
              <w:rPr>
                <w:rFonts w:ascii="Cambria Math" w:hAnsi="Cambria Math" w:cs="Cambria Math"/>
                <w:szCs w:val="21"/>
                <w:sz w:val="21"/>
              </w:rPr>
              <m:t>⋯</m:t>
            </m:r>
            <m:d>
              <m:dPr>
                <m:ctrlPr>
                  <w:rPr>
                    <w:rFonts w:ascii="Cambria Math" w:hAnsi="Cambria Math"/>
                    <w:szCs w:val="21"/>
                    <w:sz w:val="21"/>
                  </w:rPr>
                </m:ctrlPr>
              </m:dPr>
              <m:e>
                <m:r>
                  <w:rPr>
                    <w:rFonts w:ascii="Cambria Math" w:hAnsi="Cambria Math" w:cs="Cambria Math"/>
                    <w:szCs w:val="21"/>
                    <w:sz w:val="21"/>
                  </w:rPr>
                  <m:t>n-m+1</m:t>
                </m:r>
              </m:e>
            </m:d>
          </m:num>
          <m:den>
            <m:r>
              <w:rPr>
                <w:rFonts w:ascii="Cambria Math" w:hAnsi="Cambria Math" w:cs="Cambria Math"/>
                <w:szCs w:val="21"/>
                <w:sz w:val="21"/>
              </w:rPr>
              <m:t>m!</m:t>
            </m:r>
          </m:den>
        </m:f>
      </m:oMath>
      <w:r w:rsidRPr="00F60B2F">
        <w:rPr>
          <w:rFonts w:ascii="Times New Roman" w:hAnsi="Times New Roman" w:eastAsia="宋体" w:cs="Times New Roman"/>
          <w:sz w:val="21"/>
          <w:szCs w:val="21"/>
        </w:rPr>
        <w:t>，其中</w:t>
      </w:r>
      <m:oMath>
        <m:r>
          <w:rPr>
            <w:rFonts w:ascii="Cambria Math" w:hAnsi="Cambria Math" w:cs="Cambria Math"/>
            <w:szCs w:val="21"/>
            <w:sz w:val="21"/>
          </w:rPr>
          <m:t>n,m∈</m:t>
        </m:r>
        <m:sSup>
          <m:sSupPr>
            <m:ctrlPr>
              <w:rPr>
                <w:rFonts w:ascii="Cambria Math" w:hAnsi="Cambria Math"/>
                <w:szCs w:val="21"/>
                <w:sz w:val="21"/>
              </w:rPr>
            </m:ctrlPr>
          </m:s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e>
          <m:sup>
            <m:r>
              <w:rPr>
                <w:rFonts w:ascii="Cambria Math" w:hAnsi="Cambria Math" w:cs="Cambria Math"/>
                <w:szCs w:val="21"/>
                <w:sz w:val="21"/>
              </w:rPr>
              <m:t>*</m:t>
            </m:r>
          </m:sup>
        </m:sSup>
        <m:r>
          <w:rPr>
            <w:rFonts w:ascii="Cambria Math" w:hAnsi="Cambria Math" w:cs="Cambria Math"/>
            <w:szCs w:val="21"/>
            <w:sz w:val="21"/>
          </w:rPr>
          <m:t>,m≤n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，</w:t>
      </w:r>
    </w:p>
    <w:p w14:paraId="138C88B6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=</m:t>
        </m:r>
        <m:f>
          <m:fPr>
            <m:ctrlPr>
              <w:rPr>
                <w:rFonts w:ascii="Cambria Math" w:hAnsi="Cambria Math"/>
                <w:szCs w:val="21"/>
                <w:sz w:val="21"/>
              </w:rPr>
            </m:ctrlPr>
          </m:fPr>
          <m:num>
            <m:r>
              <w:rPr>
                <w:rFonts w:ascii="Cambria Math" w:hAnsi="Cambria Math" w:cs="Cambria Math"/>
                <w:szCs w:val="21"/>
                <w:sz w:val="21"/>
              </w:rPr>
              <m:t>n!</m:t>
            </m:r>
          </m:num>
          <m:den>
            <m:r>
              <w:rPr>
                <w:rFonts w:ascii="Cambria Math" w:hAnsi="Cambria Math" w:cs="Cambria Math"/>
                <w:szCs w:val="21"/>
                <w:sz w:val="21"/>
              </w:rPr>
              <m:t>m!</m:t>
            </m:r>
            <m:d>
              <m:dPr>
                <m:ctrlPr>
                  <w:rPr>
                    <w:rFonts w:ascii="Cambria Math" w:hAnsi="Cambria Math"/>
                    <w:szCs w:val="21"/>
                    <w:sz w:val="21"/>
                  </w:rPr>
                </m:ctrlPr>
              </m:dPr>
              <m:e>
                <m:r>
                  <w:rPr>
                    <w:rFonts w:ascii="Cambria Math" w:hAnsi="Cambria Math" w:cs="Cambria Math"/>
                    <w:szCs w:val="21"/>
                    <w:sz w:val="21"/>
                  </w:rPr>
                  <m:t>n-m</m:t>
                </m:r>
              </m:e>
            </m:d>
            <m:r>
              <w:rPr>
                <w:rFonts w:ascii="Cambria Math" w:hAnsi="Cambria Math" w:cs="Cambria Math"/>
                <w:szCs w:val="21"/>
                <w:sz w:val="21"/>
              </w:rPr>
              <m:t>!</m:t>
            </m:r>
          </m:den>
        </m:f>
      </m:oMath>
      <w:r w:rsidRPr="00F60B2F">
        <w:rPr>
          <w:rFonts w:ascii="Times New Roman" w:hAnsi="Times New Roman" w:eastAsia="宋体" w:cs="Times New Roman"/>
          <w:sz w:val="21"/>
          <w:szCs w:val="21"/>
        </w:rPr>
        <w:t>，其中</w:t>
      </w:r>
      <m:oMath>
        <m:r>
          <w:rPr>
            <w:rFonts w:ascii="Cambria Math" w:hAnsi="Cambria Math" w:cs="Cambria Math"/>
            <w:szCs w:val="21"/>
            <w:sz w:val="21"/>
          </w:rPr>
          <m:t>n,m∈</m:t>
        </m:r>
        <m:sSup>
          <m:sSupPr>
            <m:ctrlPr>
              <w:rPr>
                <w:rFonts w:ascii="Cambria Math" w:hAnsi="Cambria Math"/>
                <w:szCs w:val="21"/>
                <w:sz w:val="21"/>
              </w:rPr>
            </m:ctrlPr>
          </m:s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N</m:t>
            </m:r>
          </m:e>
          <m:sup>
            <m:r>
              <w:rPr>
                <w:rFonts w:ascii="Cambria Math" w:hAnsi="Cambria Math" w:cs="Cambria Math"/>
                <w:szCs w:val="21"/>
                <w:sz w:val="21"/>
              </w:rPr>
              <m:t>*</m:t>
            </m:r>
          </m:sup>
        </m:sSup>
        <m:r>
          <w:rPr>
            <w:rFonts w:ascii="Cambria Math" w:hAnsi="Cambria Math" w:cs="Cambria Math"/>
            <w:szCs w:val="21"/>
            <w:sz w:val="21"/>
          </w:rPr>
          <m:t>,m≤n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，</w:t>
      </w:r>
    </w:p>
    <w:p w14:paraId="11656B30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组合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数性质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为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=</m:t>
        </m:r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n-m</m:t>
            </m:r>
          </m:sup>
        </m:sSubSup>
      </m:oMath>
      <w:r w:rsidRPr="00F60B2F">
        <w:rPr>
          <w:rFonts w:ascii="Times New Roman" w:hAnsi="Times New Roman" w:eastAsia="宋体" w:cs="Times New Roman"/>
          <w:sz w:val="21"/>
          <w:szCs w:val="21"/>
        </w:rPr>
        <w:t>，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n+1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=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 xml:space="preserve"> </w:t>
      </w:r>
      <m:oMath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m-1</m:t>
            </m:r>
          </m:sup>
        </m:sSubSup>
        <m:r>
          <w:rPr>
            <w:rFonts w:ascii="Cambria Math" w:hAnsi="Cambria Math" w:cs="Cambria Math"/>
            <w:szCs w:val="21"/>
            <w:sz w:val="21"/>
          </w:rPr>
          <m:t>+</m:t>
        </m:r>
        <m:sSubSup>
          <m:sSubSupPr>
            <m:ctrlPr>
              <w:rPr>
                <w:rFonts w:ascii="Cambria Math" w:hAnsi="Cambria Math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Cambria Math" w:hAnsi="Cambria Math" w:cs="Cambria Math"/>
                <w:szCs w:val="21"/>
                <w:sz w:val="21"/>
              </w:rPr>
              <m:t>C</m:t>
            </m:r>
          </m:e>
          <m:sub>
            <m:r>
              <w:rPr>
                <w:rFonts w:ascii="Cambria Math" w:hAnsi="Cambria Math" w:cs="Cambria Math"/>
                <w:szCs w:val="21"/>
                <w:sz w:val="21"/>
              </w:rPr>
              <m:t>n</m:t>
            </m:r>
          </m:sub>
          <m:sup>
            <m:r>
              <w:rPr>
                <w:rFonts w:ascii="Cambria Math" w:hAnsi="Cambria Math" w:cs="Cambria Math"/>
                <w:szCs w:val="21"/>
                <w:sz w:val="21"/>
              </w:rPr>
              <m:t>m</m:t>
            </m:r>
          </m:sup>
        </m:sSubSup>
      </m:oMath>
      <w:r w:rsidRPr="00F60B2F"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17D6FD9A" w14:textId="2120FFD5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12</w:t>
      </w:r>
      <w:r w:rsidRPr="00F60B2F">
        <w:rPr>
          <w:rFonts w:ascii="Times New Roman" w:hAnsi="Times New Roman" w:eastAsia="宋体" w:cs="Times New Roman"/>
          <w:sz w:val="21"/>
          <w:szCs w:val="21"/>
        </w:rPr>
        <w:t>．【微思考】怎样理解组合，它与排列有何区别？</w:t>
      </w:r>
      <w:r>
        <w:rPr>
          <w:rFonts w:ascii="Times New Roman" w:hAnsi="Times New Roman" w:eastAsia="宋体" w:cs="Times New Roman"/>
          <w:sz w:val="21"/>
          <w:szCs w:val="21"/>
        </w:rPr>
        <w:t xml:space="preserve">联系：二者都是从n个不同的元素中取出m（m≤n）个元素；区别：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排列与元素的顺序有关</w:t>
      </w:r>
      <w:r>
        <w:rPr>
          <w:rFonts w:ascii="Times New Roman" w:hAnsi="Times New Roman" w:eastAsia="宋体" w:cs="Times New Roman"/>
          <w:sz w:val="21"/>
          <w:szCs w:val="21"/>
        </w:rPr>
        <w:t xml:space="preserve">，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组合与元素的顺序无关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4070684C" w14:textId="626299F4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13</w:t>
      </w:r>
      <w:r w:rsidRPr="00F60B2F">
        <w:rPr>
          <w:rFonts w:ascii="Times New Roman" w:hAnsi="Times New Roman" w:eastAsia="宋体" w:cs="Times New Roman"/>
          <w:sz w:val="21"/>
          <w:szCs w:val="21"/>
        </w:rPr>
        <w:t>．【微思考】如何理解组合与组合数这两个概念？</w:t>
      </w:r>
      <w:r>
        <w:rPr>
          <w:rFonts w:ascii="Times New Roman" w:hAnsi="Times New Roman" w:eastAsia="宋体" w:cs="Times New Roman"/>
          <w:sz w:val="21"/>
          <w:szCs w:val="21"/>
        </w:rPr>
        <w:t xml:space="preserve">“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组合</w:t>
      </w:r>
      <w:r>
        <w:rPr>
          <w:rFonts w:ascii="Times New Roman" w:hAnsi="Times New Roman" w:eastAsia="宋体" w:cs="Times New Roman"/>
          <w:sz w:val="21"/>
          <w:szCs w:val="21"/>
        </w:rPr>
        <w:t xml:space="preserve">”是指“从n个不同元素中取m（m≤n）个元素作为一组”，它不是一个数，而是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具体的一件事</w:t>
      </w:r>
      <w:r>
        <w:rPr>
          <w:rFonts w:ascii="Times New Roman" w:hAnsi="Times New Roman" w:eastAsia="宋体" w:cs="Times New Roman"/>
          <w:sz w:val="21"/>
          <w:szCs w:val="21"/>
        </w:rPr>
        <w:t xml:space="preserve">；“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组合数</w:t>
      </w:r>
      <w:r>
        <w:rPr>
          <w:rFonts w:ascii="Times New Roman" w:hAnsi="Times New Roman" w:eastAsia="宋体" w:cs="Times New Roman"/>
          <w:sz w:val="21"/>
          <w:szCs w:val="21"/>
        </w:rPr>
        <w:t xml:space="preserve">”是指“从n个不同元素中取出m（m≤n）个元素的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所有不同组合的个数</w:t>
      </w:r>
      <w:r>
        <w:rPr>
          <w:rFonts w:ascii="Times New Roman" w:hAnsi="Times New Roman" w:eastAsia="宋体" w:cs="Times New Roman"/>
          <w:sz w:val="21"/>
          <w:szCs w:val="21"/>
        </w:rPr>
        <w:t xml:space="preserve">”，它是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一个数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>
      <w:pPr>
        <w:jc w:val="left"/>
        <w:spacing w:before="0" w:after="0" w:line="300" w:lineRule="auto"/>
        <w:outlineLvl w:val="0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bCs w:val="1"/>
          <w:sz w:val="21"/>
          <w:szCs w:val="21"/>
        </w:rPr>
        <w:t>3.2 数学探究活动：生日悖论的解释与模拟</w:t>
      </w:r>
    </w:p>
    <w:p>
      <w:pPr>
        <w:jc w:val="left"/>
        <w:spacing w:before="0" w:after="0" w:line="300" w:lineRule="auto"/>
        <w:outlineLvl w:val="0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bCs w:val="1"/>
          <w:sz w:val="21"/>
          <w:szCs w:val="21"/>
        </w:rPr>
        <w:t>3.3 二项式定理与杨辉三角</w:t>
      </w:r>
    </w:p>
    <w:p w14:paraId="5D5E1E07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14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20"/>
        <w:gridCol w:w="6337"/>
      </w:tblGrid>
      <w:tr w:rsidR="00DE474B" w:rsidRPr="00F60B2F" w14:paraId="1893FBB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B2D1EC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二项式定理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2C53B4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(a+b)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p>
              </m:s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0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a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p>
              </m:s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Cambria Math" w:hAnsi="Cambria Math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1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a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n-1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b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1</m:t>
                  </m:r>
                </m:sup>
              </m:s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Cambria Math" w:hAnsi="Cambria Math" w:cs="Cambria Math"/>
                  <w:szCs w:val="21"/>
                  <w:sz w:val="21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k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a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n-k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b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k</m:t>
                  </m:r>
                </m:sup>
              </m:s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Cambria Math" w:hAnsi="Cambria Math" w:cs="Cambria Math"/>
                  <w:szCs w:val="21"/>
                  <w:sz w:val="21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b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d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n∈</m:t>
                  </m:r>
                  <m:sSup>
                    <m:sSupPr>
                      <m:ctrlPr>
                        <w:rPr>
                          <w:rFonts w:ascii="Cambria Math" w:hAnsi="Cambria Math"/>
                          <w:szCs w:val="21"/>
                          <w:sz w:val="21"/>
                        </w:rPr>
                      </m:ctrlPr>
                    </m:sSupPr>
                    <m:e>
                      <m:r>
                        <m:rPr>
                          <w:rPr>
                            <w:b/>
                            <w:u w:val="thick"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N</m:t>
                      </m:r>
                    </m:e>
                    <m:sup>
                      <m:r>
                        <m:rPr>
                          <w:rPr>
                            <w:b/>
                            <w:u w:val="thick"/>
                            <w:sz w:val="21"/>
                            <w:szCs w:val="21"/>
                          </w:rPr>
                        </m:rPr>
                        <w:rPr>
                          <w:rFonts w:ascii="Cambria Math" w:hAnsi="Cambria Math" w:cs="Cambria Math"/>
                          <w:szCs w:val="21"/>
                          <w:sz w:val="21"/>
                        </w:rPr>
                        <m:t>*</m:t>
                      </m:r>
                    </m:sup>
                  </m:sSup>
                </m:e>
              </m:d>
            </m:oMath>
          </w:p>
        </w:tc>
      </w:tr>
      <w:tr w:rsidR="00DE474B" w:rsidRPr="00F60B2F" w14:paraId="31267A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2CF886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二项展开式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46DA03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公式右边的多项式</w:t>
            </w:r>
          </w:p>
        </w:tc>
      </w:tr>
      <w:tr w:rsidR="00DE474B" w:rsidRPr="00F60B2F" w14:paraId="24ABD61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37A2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二项式系数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5D12EE" w14:textId="0D14D723" w:rsidR="00DE474B" w:rsidRPr="00F60B2F" w:rsidRDefault="00F430A7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k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d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k=0,1,2,</m:t>
                  </m:r>
                  <m:r>
                    <m:rPr>
                      <m:sty m:val="p"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...</m:t>
                  </m:r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,n</m:t>
                  </m:r>
                </m:e>
              </m:d>
            </m:oMath>
          </w:p>
        </w:tc>
      </w:tr>
      <w:tr w:rsidR="00DE474B" w:rsidRPr="00F60B2F" w14:paraId="3499B31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4192A3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二项展开式的通项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A3665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T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k+1</m:t>
                  </m:r>
                </m:sub>
              </m:sSub>
              <m: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</m:oMath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k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a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n-k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b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k</m:t>
                  </m:r>
                </m:sup>
              </m:sSup>
            </m:oMath>
          </w:p>
        </w:tc>
      </w:tr>
    </w:tbl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27D1BBDF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b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15</w:t>
      </w:r>
      <w:r w:rsidRPr="00F60B2F">
        <w:rPr>
          <w:rFonts w:ascii="Times New Roman" w:hAnsi="Times New Roman" w:eastAsia="宋体" w:cs="Times New Roman"/>
          <w:sz w:val="21"/>
          <w:szCs w:val="21"/>
        </w:rPr>
        <w:t>．</w:t>
      </w:r>
      <w:r w:rsidRPr="00F60B2F">
        <w:rPr>
          <w:rFonts w:ascii="Times New Roman" w:hAnsi="Times New Roman" w:eastAsia="宋体" w:cs="Times New Roman"/>
          <w:b/>
          <w:sz w:val="21"/>
          <w:szCs w:val="21"/>
        </w:rPr>
        <w:t>二项式系数的性质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1710"/>
        <w:gridCol w:w="5385"/>
      </w:tblGrid>
      <w:tr w:rsidR="00DE474B" w:rsidRPr="00F60B2F" w14:paraId="02C543A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2129B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4AF553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B25DC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与首末等距的两个二项式系数</w:t>
            </w:r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相等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，即</w:t>
            </w: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k</m:t>
                  </m:r>
                </m:sup>
              </m:sSub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n-k</m:t>
                  </m:r>
                </m:sup>
              </m:sSubSup>
            </m:oMath>
          </w:p>
        </w:tc>
      </w:tr>
      <w:tr w:rsidR="00DE474B" w:rsidRPr="00F60B2F" w14:paraId="3219AAB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C08699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F8993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增减性与最大值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9B18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当</w:t>
            </w:r>
            <m:oMath>
              <m:r>
                <w:rPr>
                  <w:rFonts w:ascii="Cambria Math" w:hAnsi="Cambria Math" w:cs="Cambria Math"/>
                  <w:szCs w:val="21"/>
                  <w:sz w:val="21"/>
                </w:rPr>
                <m:t>k&lt;</m:t>
              </m:r>
              <m:f>
                <m:f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n+1</m:t>
                  </m:r>
                </m:num>
                <m:den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2</m:t>
                  </m:r>
                </m:den>
              </m:f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时，二项式系数是</w:t>
            </w:r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递增的</w:t>
            </w:r>
          </w:p>
        </w:tc>
      </w:tr>
      <w:tr w:rsidR="00DE474B" w:rsidRPr="00F60B2F" w14:paraId="5FFB45E7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B6A411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0F081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72D8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当</w:t>
            </w:r>
            <m:oMath>
              <m:r>
                <w:rPr>
                  <w:rFonts w:ascii="Cambria Math" w:hAnsi="Cambria Math" w:cs="Cambria Math"/>
                  <w:szCs w:val="21"/>
                  <w:sz w:val="21"/>
                </w:rPr>
                <m:t>k&gt;</m:t>
              </m:r>
              <m:f>
                <m:f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n+1</m:t>
                  </m:r>
                </m:num>
                <m:den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2</m:t>
                  </m:r>
                </m:den>
              </m:f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时，二项式系数是</w:t>
            </w:r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递减的</w:t>
            </w:r>
          </w:p>
        </w:tc>
      </w:tr>
      <w:tr w:rsidR="00DE474B" w:rsidRPr="00F60B2F" w14:paraId="351B8D4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B58AEE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9FA865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0C260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当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为偶数时，中间</w:t>
            </w:r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一项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的二项式系数最大</w:t>
            </w:r>
          </w:p>
        </w:tc>
      </w:tr>
      <w:tr w:rsidR="00DE474B" w:rsidRPr="00F60B2F" w14:paraId="0AD1B9F7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0768C7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4B9CE5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CEC7C0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当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为奇数时，中间</w:t>
            </w:r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两项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的二项式系数相等且最大</w:t>
            </w:r>
          </w:p>
        </w:tc>
      </w:tr>
      <w:tr w:rsidR="00DE474B" w:rsidRPr="00F60B2F" w14:paraId="63B5967F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D7E876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FDC56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二项式系数的和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8A74F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1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k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=</m:t>
              </m:r>
            </m:oMath>
            <m:oMath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2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p>
              </m:sSup>
            </m:oMath>
          </w:p>
        </w:tc>
      </w:tr>
      <w:tr w:rsidR="00DE474B" w:rsidRPr="00F60B2F" w14:paraId="6DFB22AC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5B6884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C57CBF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4FA1B3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2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4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+⋯=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1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3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  <w:szCs w:val="21"/>
                      <w:sz w:val="21"/>
                    </w:rPr>
                    <m:t>5</m:t>
                  </m:r>
                </m:sup>
              </m:sSubSup>
              <m:r>
                <w:rPr>
                  <w:rFonts w:ascii="Cambria Math" w:hAnsi="Cambria Math" w:cs="Cambria Math"/>
                  <w:szCs w:val="21"/>
                  <w:sz w:val="21"/>
                </w:rPr>
                <m:t>+⋯=</m:t>
              </m:r>
            </m:oMath>
            <m:oMath>
              <m:sSup>
                <m:sSupPr>
                  <m:ctrlPr>
                    <w:rPr>
                      <w:rFonts w:ascii="Cambria Math" w:hAnsi="Cambria Math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2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Cambria Math" w:hAnsi="Cambria Math" w:cs="Cambria Math"/>
                      <w:szCs w:val="21"/>
                      <w:sz w:val="21"/>
                    </w:rPr>
                    <m:t>n-1</m:t>
                  </m:r>
                </m:sup>
              </m:sSup>
            </m:oMath>
          </w:p>
        </w:tc>
      </w:tr>
    </w:tbl>
    <w:sectPr w:rsidR="00DE474B" w:rsidRPr="00F60B2F" w:rsidSect="00F60B2F">
      <w:footerReference w:type="even" r:id="rId8"/>
      <w:footerReference w:type="default" r:id="rId9"/>
      <w:footerReference w:type="first" r:id="rId12"/>
      <w:pgSz w:w="11906" w:h="16838" w:code="9"/>
      <w:pgMar w:top="720" w:right="720" w:bottom="720" w:left="720" w:header="851" w:footer="425" w:gutter="0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E33EEF" w14:textId="77777777" w:rsidR="00533105" w:rsidRDefault="00533105">
      <w:pPr>
        <w:jc w:val="left"/>
      </w:pPr>
      <w:r>
        <w:rPr>
          <w:sz w:val="21"/>
          <w:szCs w:val="21"/>
        </w:rPr>
        <w:separator/>
      </w:r>
    </w:p>
  </w:endnote>
  <w:endnote w:type="continuationSeparator" w:id="0">
    <w:p w14:paraId="0643C1D4" w14:textId="77777777" w:rsidR="00533105" w:rsidRDefault="00533105">
      <w:pPr>
        <w:jc w:val="left"/>
      </w:pPr>
      <w:r>
        <w:rPr>
          <w:sz w:val="21"/>
          <w:szCs w:val="21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365A46" w14:textId="7D9B64B4" w:rsidR="00855687" w:rsidRPr="00BC62FB" w:rsidRDefault="00000000" w:rsidP="00BC62FB">
    <w:pPr>
      <w:jc w:val="center"/>
    </w:pPr>
    <w:r>
      <w:rPr>
        <w:rFonts w:ascii="Times New Roman" w:hAnsi="Times New Roman" w:eastAsia="宋体" w:cs="Times New Roman"/>
        <w:sz w:val="21"/>
        <w:szCs w:val="21"/>
      </w:rPr>
      <w:fldChar w:fldCharType="begin"/>
      <w:instrText xml:space="preserve"> PAGE </w:instrTex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A02D7B" w14:textId="7918F9F0" w:rsidR="00855687" w:rsidRPr="00BC62FB" w:rsidRDefault="00000000" w:rsidP="00BC62FB">
    <w:pPr>
      <w:jc w:val="center"/>
    </w:pPr>
    <w:r>
      <w:rPr>
        <w:rFonts w:ascii="Times New Roman" w:hAnsi="Times New Roman" w:eastAsia="宋体" w:cs="Times New Roman"/>
        <w:sz w:val="21"/>
        <w:szCs w:val="21"/>
      </w:rPr>
      <w:fldChar w:fldCharType="begin"/>
      <w:instrText xml:space="preserve"> PAGE 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21"/>
        <w:szCs w:val="21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D28E0C" w14:textId="77777777" w:rsidR="00533105" w:rsidRDefault="00533105">
      <w:pPr>
        <w:jc w:val="left"/>
      </w:pPr>
      <w:r>
        <w:rPr>
          <w:sz w:val="21"/>
          <w:szCs w:val="21"/>
        </w:rPr>
        <w:separator/>
      </w:r>
    </w:p>
  </w:footnote>
  <w:footnote w:type="continuationSeparator" w:id="0">
    <w:p w14:paraId="095517AC" w14:textId="77777777" w:rsidR="00533105" w:rsidRDefault="00533105">
      <w:pPr>
        <w:jc w:val="left"/>
      </w:pPr>
      <w:r>
        <w:rPr>
          <w:sz w:val="21"/>
          <w:szCs w:val="21"/>
        </w:rP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3105"/>
    <w:rsid w:val="00537201"/>
    <w:rsid w:val="005F4602"/>
    <w:rsid w:val="006A4C40"/>
    <w:rsid w:val="006B16C5"/>
    <w:rsid w:val="00776133"/>
    <w:rsid w:val="00811C76"/>
    <w:rsid w:val="00855687"/>
    <w:rsid w:val="008C07DE"/>
    <w:rsid w:val="00967A69"/>
    <w:rsid w:val="00971ED6"/>
    <w:rsid w:val="009C2928"/>
    <w:rsid w:val="00A30CCE"/>
    <w:rsid w:val="00AC3E9C"/>
    <w:rsid w:val="00BC2225"/>
    <w:rsid w:val="00BC4F14"/>
    <w:rsid w:val="00BC62FB"/>
    <w:rsid w:val="00BF535F"/>
    <w:rsid w:val="00C806B0"/>
    <w:rsid w:val="00DE474B"/>
    <w:rsid w:val="00E476EE"/>
    <w:rsid w:val="00EF035E"/>
    <w:rsid w:val="00F16B29"/>
    <w:rsid w:val="00F430A7"/>
    <w:rsid w:val="00F6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2FBBB2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left"/>
    </w:pPr>
    <w:rPr>
      <w:sz w:val="21"/>
      <w:szCs w:val="21"/>
    </w:rPr>
  </w:style>
  <w:style w:type="character" w:default="1" w:styleId="a0">
    <w:name w:val="Default Paragraph Font"/>
    <w:uiPriority w:val="1"/>
    <w:semiHidden/>
    <w:unhideWhenUsed/>
    <w:rPr>
      <w:sz w:val="21"/>
      <w:szCs w:val="21"/>
    </w:rPr>
  </w:style>
  <w:style w:type="table" w:default="1" w:styleId="a1">
    <w:name w:val="Normal Table"/>
    <w:uiPriority w:val="99"/>
    <w:semiHidden/>
    <w:unhideWhenUsed/>
    <w:rPr>
      <w:sz w:val="21"/>
      <w:szCs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left"/>
    </w:pPr>
    <w:rPr>
      <w:sz w:val="21"/>
      <w:szCs w:val="21"/>
    </w:rPr>
  </w:style>
  <w:style w:type="character" w:customStyle="1" w:styleId="a4">
    <w:name w:val="页眉 字符"/>
    <w:basedOn w:val="a0"/>
    <w:link w:val="a3"/>
    <w:uiPriority w:val="99"/>
    <w:rsid w:val="00776133"/>
    <w:rPr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21"/>
      <w:szCs w:val="21"/>
    </w:rPr>
  </w:style>
  <w:style w:type="character" w:customStyle="1" w:styleId="a6">
    <w:name w:val="页脚 字符"/>
    <w:basedOn w:val="a0"/>
    <w:link w:val="a5"/>
    <w:uiPriority w:val="99"/>
    <w:rsid w:val="00776133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510</Words>
  <Characters>2913</Characters>
  <Application>Microsoft Office Word</Application>
  <DocSecurity>0</DocSecurity>
  <Lines>24</Lines>
  <Paragraphs>6</Paragraphs>
  <ScaleCrop>false</ScaleCrop>
  <Company/>
  <LinksUpToDate>false</LinksUpToDate>
  <CharactersWithSpaces>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nn nn</cp:lastModifiedBy>
  <cp:revision>20</cp:revision>
  <dcterms:created xsi:type="dcterms:W3CDTF">2017-07-19T12:07:00Z</dcterms:created>
  <dcterms:modified xsi:type="dcterms:W3CDTF">2026-08-03T07:01:00Z</dcterms:modified>
  <dc:title>人教B版选必2 第3章 排列、组合与二项式定理·知识清单（完成）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4b87f5cf905d41c3ace15f91e12f9ed4mty5ntmwmtgyoq</vt:lpwstr>
  </property>
</Properties>
</file>