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排列、组合与二项式定理·简单卷（29题）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基本计数原理：分类加法直接计数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1．现有5幅不同的油画，2幅不同的国画，7幅不同的水彩画，从这些画中选一幅布置房间，则不同的选法共有（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C．14种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D．70种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【分析】根据分类加法计数原理求解即可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【详解】分为三类: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从国画中选，有2种不同的选法;从油画中选，有5种不同的选法;从水彩画中选，有7种不同的选法，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根据分类加法计数原理，共有5+2+7= 14(种)不同的选法;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基本计数原理：分步乘法直接计数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2．某大学食堂备有6种荤菜、5种素菜、3种汤，现要配成一荤一素一汤的套餐，则可以配成不同套餐的种数为（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D．90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【分析】根据备有6种素菜，5种荤菜，3种汤，则素菜有6种选法，荤菜有5种选法，汤菜有3种选法，然后再利用分步计数原理求解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【详解】因为备有6种素菜，5种荤菜，3种汤，</w:t>
      </w:r>
      <w:r>
        <w:rPr>
          <w:rFonts w:ascii="Times New Roman" w:hAnsi="Times New Roman" w:eastAsia="宋体"/>
          <w:sz w:val="21"/>
          <w:szCs w:val="21"/>
        </w:rPr>
        <w:t>所以素菜有6种选法，荤菜有5种选法，汤菜有3种选法，</w:t>
      </w:r>
      <w:r>
        <w:rPr>
          <w:rFonts w:ascii="Times New Roman" w:hAnsi="Times New Roman" w:eastAsia="宋体"/>
          <w:sz w:val="21"/>
          <w:szCs w:val="21"/>
        </w:rPr>
        <w:t>所以要配成一荤一素一汤的套餐，则可以配制出不同的套餐有</w:t>
      </w:r>
      <w:r>
        <w:rPr>
          <w:rFonts w:ascii="Times New Roman" w:hAnsi="Times New Roman" w:eastAsia="宋体"/>
          <w:sz w:val="21"/>
          <w:szCs w:val="21"/>
        </w:rPr>
        <w:t>种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基本计数原理：分类分步综合（乘加复合）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有4件不同颜色的衬衣，3件不同花样的裙子，另有2套不同样式的连衣裙，需选择一套服装参加“五一”节歌舞演出，则不同的选择方式种数为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hAnsi="Times New Roman" w:eastAsia="宋体"/>
          <w:sz w:val="21"/>
          <w:szCs w:val="21"/>
        </w:rPr>
        <w:t>24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hAnsi="Times New Roman" w:eastAsia="宋体"/>
          <w:sz w:val="21"/>
          <w:szCs w:val="21"/>
        </w:rPr>
        <w:t>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hAnsi="Times New Roman" w:eastAsia="宋体"/>
          <w:sz w:val="21"/>
          <w:szCs w:val="21"/>
        </w:rPr>
        <w:t>9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【详解】分析：利用两个计数原理即可得出.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详解：由题意可得，不同的选择方式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点睛：切实理解“完成一件事”的含义，以确定需要分类还是需要分步进行；分类的关键在于要做到“不重不漏”，分步的关键在于要正确设计分步的程序，即合理分类，准确分步．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基本计数原理：数字数位计数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4．用0，1，2，3，…，9十个数字可组成多少个不同的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(2)无重复数字的三位数？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(3)小于500且没有重复数字的自然数？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【答案】(1)900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(2)648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(3)379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【知识点】分步乘法计数原理及简单应用、代数中的计数问题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（3）根据分类加法、分步乘法计数原理计算出正确答案.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【详解】（1）由于0不能在百位，故百位上数字有9种选法，十位与个位上的数字均有10种选法．所以不同的三位数共有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900</m:t>
        </m:r>
      </m:oMath>
      <w:r>
        <w:rPr>
          <w:rFonts w:ascii="Times New Roman" w:hAnsi="Times New Roman" w:eastAsia="宋体"/>
          <w:sz w:val="21"/>
          <w:szCs w:val="21"/>
        </w:rPr>
        <w:t>个．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（2）百位上的数字有9种选法，十位上的数字有除百位上的数字以外的9种选法，个位上的数字应从剩余8个数字中选取，所以共有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648</m:t>
        </m:r>
      </m:oMath>
      <w:r>
        <w:rPr>
          <w:rFonts w:ascii="Times New Roman" w:hAnsi="Times New Roman" w:eastAsia="宋体"/>
          <w:sz w:val="21"/>
          <w:szCs w:val="21"/>
        </w:rPr>
        <w:t>个无重复数字的三位数．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（3）满足条件的一位自然数有10个，两位自然数有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81</m:t>
        </m:r>
      </m:oMath>
      <w:r>
        <w:rPr>
          <w:rFonts w:ascii="Times New Roman" w:hAnsi="Times New Roman" w:eastAsia="宋体"/>
          <w:sz w:val="21"/>
          <w:szCs w:val="21"/>
        </w:rPr>
        <w:t>个，三位自然数有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288</m:t>
        </m:r>
      </m:oMath>
      <w:r>
        <w:rPr>
          <w:rFonts w:ascii="Times New Roman" w:hAnsi="Times New Roman" w:eastAsia="宋体"/>
          <w:sz w:val="21"/>
          <w:szCs w:val="21"/>
        </w:rPr>
        <w:t>个，由分类加法计数原理知共有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288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379</m:t>
        </m:r>
      </m:oMath>
      <w:r>
        <w:rPr>
          <w:rFonts w:ascii="Times New Roman" w:hAnsi="Times New Roman" w:eastAsia="宋体"/>
          <w:sz w:val="21"/>
          <w:szCs w:val="21"/>
        </w:rPr>
        <w:t>个小于500且无重复数字的自然数．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5．由1，2，3，4，5，6，7，8，9可以组成多少个无重复数字的三位偶数与三位奇数？</w:t>
      </w:r>
    </w:p>
    <w:p>
      <w:pPr>
        <w:shd w:val="clear" w:color="auto" w:fill="auto"/>
        <w:spacing w:line="300" w:lineRule="auto" w:before="0" w:after="0"/>
        <w:jc w:val="left"/>
        <w:rPr>
          <w:b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280</m:t>
        </m:r>
      </m:oMath>
      <w:r>
        <w:rPr>
          <w:rFonts w:ascii="Times New Roman" w:hAnsi="Times New Roman" w:eastAsia="宋体"/>
          <w:b/>
          <w:sz w:val="21"/>
          <w:szCs w:val="21"/>
        </w:rPr>
        <w:t>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【知识点】数字排列问题、分步乘法计数原理及简单应用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【分析】当个位上的数是偶数时，该三位数就是偶数或奇数，先选排个位数字，结合分步计数原理，即可求解.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【详解】当个位上的数是偶数时，该三位数就是偶数，可分步完成．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第一步，先排个位，个位上的数只能是2，4，6，8中的1个，有4种取法；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  <w:r>
        <w:rPr>
          <w:rFonts w:ascii="Times New Roman" w:hAnsi="Times New Roman" w:eastAsia="宋体"/>
          <w:sz w:val="21"/>
          <w:szCs w:val="21"/>
        </w:rPr>
        <w:t>所以可以组成无重复数字的三位偶数的个数为</w:t>
      </w:r>
      <w:r>
        <w:rPr>
          <w:rFonts w:ascii="Times New Roman" w:hAnsi="Times New Roman" w:eastAsia="宋体"/>
          <w:sz w:val="21"/>
          <w:szCs w:val="21"/>
        </w:rPr>
        <w:t>个．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当个位上的数是奇数时，该三位数就是奇数，可分步完成．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第一步，先排个位，个位上的数只能是1，3，5，7，9中的1个，有5种取法；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  <w:r>
        <w:rPr>
          <w:rFonts w:ascii="Times New Roman" w:hAnsi="Times New Roman" w:eastAsia="宋体"/>
          <w:sz w:val="21"/>
          <w:szCs w:val="21"/>
        </w:rPr>
        <w:t>所以可以组成无重复数字的三位奇数的个数为</w:t>
      </w:r>
      <w:r>
        <w:rPr>
          <w:rFonts w:ascii="Times New Roman" w:hAnsi="Times New Roman" w:eastAsia="宋体"/>
          <w:sz w:val="21"/>
          <w:szCs w:val="21"/>
        </w:rPr>
        <w:t>个．</w:t>
      </w:r>
      <m:oMath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280</m:t>
        </m:r>
      </m:oMath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基本计数原理：涂色（区域分步染色）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四个区域分别种上3种不同颜色鲜花中的某一种，允许同一种颜色的鲜花使用多次，但相邻区域必须种不同颜色的鲜花，不同的种植方案有（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28725" cy="809625"/>
            <wp:docPr id="100011" name="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B．8种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D．6种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【分析】可按区域分四步，由分步计数原理，即可求解.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【详解】由题意，按区域分四步：第一步A区域有3种颜色可选；第二步B区域有2种颜色可选；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第三步C区域有1种颜色可选；第四步D区域只有1种颜色可选，</w:t>
      </w:r>
      <w:r>
        <w:rPr>
          <w:rFonts w:ascii="Times New Roman" w:hAnsi="Times New Roman" w:eastAsia="宋体"/>
          <w:sz w:val="21"/>
          <w:szCs w:val="21"/>
        </w:rPr>
        <w:t>由分步计数原理可得，共有</w:t>
      </w:r>
      <w:r>
        <w:rPr>
          <w:rFonts w:ascii="Times New Roman" w:hAnsi="Times New Roman" w:eastAsia="宋体"/>
          <w:sz w:val="21"/>
          <w:szCs w:val="21"/>
        </w:rPr>
        <w:t>种不同的种植方案.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排列与排列数：排列概念辨析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7．下列问题是排列问题吗？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(1)北京、上海、天津三个民航站之间的直达航线的飞机票的价格（假设来回的票价相同）；</w:t>
      </w:r>
      <w:r>
        <w:rPr>
          <w:rFonts w:ascii="Times New Roman" w:hAnsi="Times New Roman" w:eastAsia="宋体"/>
          <w:sz w:val="21"/>
          <w:szCs w:val="21"/>
        </w:rPr>
        <w:t>(2)某班40名学生在假期相互写信；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(3)会场有50个座位，要求选出3个座位，有多少种方法？若选出3个座位安排三位客人，又有多少种方法？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(4)平面上有5个点，其中任意3个点不共线，这5个点最多可确定多少条直线？可确定多少条射线？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【答案】(1)不是排列问题.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(3)选3个座位不是排列问题；选3个座位安排三位客人是排列问题.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(4)确定直线不是排列问题，确定射线是排列问题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【分析】根据排列的定义，再结合交换元素的位置看结果是否改变即可判断.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【详解】（1）来回的票价是一样的，不存在顺序问题，所以不是排列问题.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写信是不同的两件事，所以存在着顺序，属于排列问题.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（3）任选3个座位，与顺序无关，不是排列问题；选3个座位安排三位客人，与顺序有关，故是排列问题.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（4）直线与两点的顺序无关，故确定直线不是排列问题，射线与两点的顺序有关，故确定射线是排列问题.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排列与排列数：排列数公式计算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【答案】(1)24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(3)15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(4)380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(5)9900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【分析】（1）（2）（3）（4）（5）直接由排列数公式计算即可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380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9900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9．从语文、数学、英语、物理4本书中任意取出3本分给甲、乙、丙三人，每人一本，试将所有不同的分法列举出来．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【分析】给“语文、数学、英语、物理”编号，依次1，2，3，4，画出树形图，然后根据树形图一一列举．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从语文、数学、英语、物理4本书中任意取出3本，分给甲、乙、丙三人，每人一本，相当于从4个不同的元素中任意取出3个元素，按“甲、乙、丙”的顺序进行排列，每一个排列就对应着一种分法，所以共有</w:t>
      </w:r>
      <m:oMath>
        <m:sSubSup>
          <m:e>
            <m:r>
              <m:rPr>
                <m:sty m:val="p"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（种）不同的分法．不妨给“语文、数学、英语、物理”编号，依次1，2，3，4，画出树形图如图．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204671"/>
            <wp:docPr id="100003" name="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由树形图可知，按甲、乙、丙的顺序分的分法为：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语数英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数语英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英语数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物语数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物英数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排列与排列数：排列数方程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10．（1）已知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  <w:szCs w:val="21"/>
        </w:rPr>
        <w:t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（3）已知</w:t>
      </w:r>
      <w:r>
        <w:rPr>
          <w:rFonts w:ascii="Times New Roman" w:hAnsi="Times New Roman" w:eastAsia="宋体"/>
          <w:sz w:val="21"/>
          <w:szCs w:val="21"/>
        </w:rPr>
        <w:t>，那么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【答案】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【知识点】排列数方程和不等式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即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11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且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e>
        </m:d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≥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ascii="Times New Roman" w:hAnsi="Times New Roman" w:eastAsia="宋体"/>
          <w:sz w:val="21"/>
          <w:szCs w:val="21"/>
        </w:rPr>
        <w:t>（舍）.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排列与排列数：全排列应用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11．如图，按5粒不同弹子的排列顺序制造弹子锁，能生产多少种不同的锁？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1019175"/>
            <wp:docPr id="100005" name="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【知识点】全排列问题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【详解】由题意可得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所以能生产</w:t>
      </w:r>
      <w:r>
        <w:rPr>
          <w:rFonts w:ascii="Times New Roman" w:hAnsi="Times New Roman" w:eastAsia="宋体"/>
          <w:sz w:val="21"/>
          <w:szCs w:val="21"/>
        </w:rPr>
        <w:t>种不同的锁.</w:t>
      </w:r>
      <m:oMath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排列与排列数：特殊位置优先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12．6人排成一排照相，其中甲、乙两人必须排在中间两个位置，有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/>
          <w:sz w:val="21"/>
          <w:szCs w:val="21"/>
        </w:rPr>
        <w:t>种不同的排法．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【知识点】分步乘法计数原理及简单应用、元素（位置）有限制的排列问题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【分析】先将甲、乙两人排在中间的两个位置，再将剩下的4人排在剩余的4个位置即可.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【详解】先将甲、乙两人排在中间的两个位置，有</w:t>
      </w:r>
      <w:r>
        <w:rPr>
          <w:rFonts w:ascii="Times New Roman" w:hAnsi="Times New Roman" w:eastAsia="宋体"/>
          <w:sz w:val="21"/>
          <w:szCs w:val="21"/>
        </w:rPr>
        <w:t>种排法，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然后剩下的4人排在剩余的4个位置，有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所以由分步乘法原理可知共有</w:t>
      </w:r>
      <w:r>
        <w:rPr>
          <w:rFonts w:ascii="Times New Roman" w:hAnsi="Times New Roman" w:eastAsia="宋体"/>
          <w:sz w:val="21"/>
          <w:szCs w:val="21"/>
        </w:rPr>
        <w:t>种不同的排法，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故答案为：48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组合与组合数：组合概念辨析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13．下列问题中，属于组合问题的是（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A．10支战队以单循环进行比赛（每两队比赛一次），共进行多少次比赛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B．10支战队以单循环进行比赛，这次比赛的冠、亚军获得者有多少种可能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C．从10名员工中选出3名参加同一种的娱乐活动，有多少种选派方法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D．从10名员工中选出3名分别参加不同的娱乐活动，有多少种选派方法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【知识点】组合意义理解、排列（数）与组合（数）的区别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【分析】区分一个具体问题是排列问题还是组合问题，关键是看它有无顺序.有顺序就是排列问题；无顺序就是组合问题,.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【详解】A是组合问题，因为每两个队进行一次比赛，并没有谁先谁后，没有顺序的区别.；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B是排列问题，因为甲队获得冠军、乙队获得亚军和甲队获得亚军、乙队获得冠军是不一样的，存在顺序区别；</w:t>
      </w:r>
      <w:r>
        <w:rPr>
          <w:rFonts w:ascii="Times New Roman" w:hAnsi="Times New Roman" w:eastAsia="宋体"/>
          <w:sz w:val="21"/>
          <w:szCs w:val="21"/>
        </w:rPr>
        <w:t>C是组合问题，因为3名员工参加相同的活动，没有顺序区别；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D是排列问题，因为选的3名员工参加的活动不相同，存在顺序区别，</w:t>
      </w:r>
      <w:r>
        <w:rPr>
          <w:rFonts w:ascii="Times New Roman" w:hAnsi="Times New Roman" w:eastAsia="宋体"/>
          <w:sz w:val="21"/>
          <w:szCs w:val="21"/>
        </w:rPr>
        <w:t>.故选：AC.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组合与组合数：组合数直接计算（含排列对照）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14．平面内有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共5个点．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(1)以其中2个点为端点的线段共有多少条？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(2)以其中2个点为端点的有向线段共有多少条？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【知识点】排列数的计算、组合数的计算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【分析】（1）由题意，根据组合数的定义以及计算，可得答案；</w:t>
      </w:r>
      <w:r>
        <w:rPr>
          <w:rFonts w:ascii="Times New Roman" w:hAnsi="Times New Roman" w:eastAsia="宋体"/>
          <w:sz w:val="21"/>
          <w:szCs w:val="21"/>
        </w:rPr>
        <w:t>（2）由题意，根据排列数的定义以及计算，可得答案；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中的2个点为端点的线段的条数，就是从5个不同元素中取出2个元素的组合数，即以2个点为端点的线段条数为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中的2个点为端点的有向线段的条数，就是从5个不同元素中取出2个元素的排列数，即以2个点为端点的有向线段条数为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组合与组合数：组合数公式与性质计算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98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【答案】(1)3；</w:t>
      </w:r>
      <w:r>
        <w:rPr>
          <w:rFonts w:ascii="Times New Roman" w:hAnsi="Times New Roman" w:eastAsia="宋体"/>
          <w:sz w:val="21"/>
          <w:szCs w:val="21"/>
        </w:rPr>
        <w:t>(2)10；</w:t>
      </w:r>
      <w:r>
        <w:rPr>
          <w:rFonts w:ascii="Times New Roman" w:hAnsi="Times New Roman" w:eastAsia="宋体"/>
          <w:sz w:val="21"/>
          <w:szCs w:val="21"/>
        </w:rPr>
        <w:t>(3)-1；</w:t>
      </w:r>
      <w:r>
        <w:rPr>
          <w:rFonts w:ascii="Times New Roman" w:hAnsi="Times New Roman" w:eastAsia="宋体"/>
          <w:sz w:val="21"/>
          <w:szCs w:val="21"/>
        </w:rPr>
        <w:t>(4)1；</w:t>
      </w:r>
      <w:r>
        <w:rPr>
          <w:rFonts w:ascii="Times New Roman" w:hAnsi="Times New Roman" w:eastAsia="宋体"/>
          <w:sz w:val="21"/>
          <w:szCs w:val="21"/>
        </w:rPr>
        <w:t>(5)4950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【知识点】组合数的计算、组合数的性质及应用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【分析】（1）（2）（3）（4）（5）根据给定条件利用组合数公式及性质直接计算作答.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98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99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4950</m:t>
        </m:r>
      </m:oMath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组合与组合数：直接组合应用（分步选派）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16．要把6名农业技术员分到3个乡支援工作，甲乡需要2名，乙乡需要3名，丙乡需要1名，共有多少种分配方案？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【知识点】实际问题中的组合计数问题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【分析】由分步乘法计数原理结合组合知识得出分配方案的种数.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【详解】先把6名农业技术员中的2名分到甲乡有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种，再把剩下的4人中的3人分到乙乡共有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种，剩下1人去丙乡，则共有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>种.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组合与组合数：几何组合（圆上点集）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17．圆上有10个点，问：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(1)从中任取两点作弦，一共可画多少条弦？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(2)从中任取三点作三角形，一共可画多少个三角形？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【答案】(1)45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【分析】根据两点确定一条直线，不共线的三点确定一个圆，利用组合数运算，即可求出结果．</w:t>
      </w:r>
      <w:r>
        <w:rPr>
          <w:rFonts w:ascii="Times New Roman" w:hAnsi="Times New Roman" w:eastAsia="宋体"/>
          <w:sz w:val="21"/>
          <w:szCs w:val="21"/>
        </w:rPr>
        <w:t>【详解】（1）从10个点任选2个点即可故有</w:t>
      </w:r>
      <w:r>
        <w:rPr>
          <w:rFonts w:ascii="Times New Roman" w:hAnsi="Times New Roman" w:eastAsia="宋体"/>
          <w:sz w:val="21"/>
          <w:szCs w:val="21"/>
        </w:rPr>
        <w:t>条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（2）因为不共线的三点确定一个圆，故从10个点任选3个点即可故有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>个 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二项式定理与杨辉三角：定理正用（直接展开）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18．利用二项式定理展开下列各式：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【答案】(1)答案见解析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【分析】根据二项式的展开式的形式，准确运算，即可求解.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【详解】（1）解：由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16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19．求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【分析】根据展开式通项直接写出结果即可.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r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>展开式为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∴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二项式定理与杨辉三角：定理逆用（并项还原）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20．化简：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【分析】根据式子结构，逆用二项式定理即可求解.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∴原式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e>
                </m: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二项式定理与杨辉三角：通项定指数（常数项等）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</w:t>
      </w:r>
      <w:r>
        <w:rPr>
          <w:rFonts w:ascii="Times New Roman" w:hAnsi="Times New Roman" w:eastAsia="宋体"/>
          <w:sz w:val="21"/>
          <w:szCs w:val="21"/>
        </w:rPr>
        <w:t>．（用数字作答）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【知识点】求二项展开式的第k项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【分析】写出二项展开式的通项，由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的指数为0求得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值，则答案可求．</w:t>
      </w:r>
      <w:r>
        <w:rPr>
          <w:rFonts w:ascii="Times New Roman" w:hAnsi="Times New Roman" w:eastAsia="宋体"/>
          <w:sz w:val="21"/>
          <w:szCs w:val="21"/>
        </w:rPr>
        <w:t>【详解】解：由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18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18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所以，</w:t>
      </w:r>
      <w:r>
        <w:rPr>
          <w:rFonts w:ascii="Times New Roman" w:hAnsi="Times New Roman" w:eastAsia="宋体"/>
          <w:sz w:val="21"/>
          <w:szCs w:val="21"/>
        </w:rPr>
        <w:t>展开式中常数项为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p>
        </m:sSup>
      </m:oMath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二项式定理与杨辉三角：通项定参（求a、n）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展开式中的常数项为20，则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Cambria Math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Cambria Math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##</w:t>
      </w:r>
      <m:oMath>
        <m:r>
          <w:rPr>
            <w:rFonts w:ascii="Cambria Math" w:eastAsia="Cambria Math" w:hAnsi="Cambria Math" w:cs="Cambria Math"/>
            <w:sz w:val="21"/>
            <w:szCs w:val="21"/>
          </w:rPr>
          <m:t>−</m:t>
        </m:r>
        <m:r>
          <w:rPr>
            <w:rFonts w:ascii="Cambria Math" w:eastAsia="Cambria Math" w:hAnsi="Cambria Math" w:cs="Cambria Math"/>
            <w:sz w:val="21"/>
            <w:szCs w:val="21"/>
          </w:rPr>
          <m:t>0.5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【知识点】由项的系数确定参数、根据二项式的第k项求值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【分析】利用二项展开式的通项公式，求其常数项，解方程求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展开式的常数项为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160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二项式定理与杨辉三角：多项式乘积系数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23．在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的展开式中，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【知识点】多项式的展开式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，1个括号取常数，从而得到答案.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，1个括号取常数，所以展开式含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的项的系数为：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二项式定理与杨辉三角：二项式系数性质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w:r>
        <w:rPr>
          <w:rFonts w:ascii="Times New Roman" w:hAnsi="Times New Roman" w:eastAsia="宋体"/>
          <w:sz w:val="21"/>
          <w:szCs w:val="21"/>
        </w:rPr>
        <w:t>(        )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Sup>
          <m:e>
            <m:r>
              <m:rPr>
                <m:sty m:val="p"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【知识点】求指定项的二项式系数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【详解】由题可知：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25．若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展开式中只有第6项的二项式系数最大，则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C．9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【知识点】二项式系数的增减性和最值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【分析】根据二项式系数的性质，中间项的二项式系数最大，即可求解.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</w:t>
      </w:r>
      <w:r>
        <w:rPr>
          <w:rFonts w:ascii="Times New Roman" w:hAnsi="Times New Roman" w:eastAsia="宋体"/>
          <w:sz w:val="21"/>
          <w:szCs w:val="21"/>
        </w:rPr>
        <w:t>展开式中只有第6项的二项式系数最大，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根据二项式系数的性质，可得展开式共有11项，所以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二项式定理与杨辉三角：赋值法系数和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的展开式中，所有项的系数的和为243，则其展开式中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【分析】根据题意，令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，求出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，再利用公式求出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【详解】令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243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对于</w:t>
      </w:r>
      <w:r>
        <w:rPr>
          <w:rFonts w:ascii="Times New Roman" w:hAnsi="Times New Roman" w:eastAsia="宋体"/>
          <w:sz w:val="21"/>
          <w:szCs w:val="21"/>
        </w:rPr>
        <w:t>，其展开式中</w:t>
      </w:r>
      <w:r>
        <w:rPr>
          <w:rFonts w:ascii="Times New Roman" w:hAnsi="Times New Roman" w:eastAsia="宋体"/>
          <w:sz w:val="21"/>
          <w:szCs w:val="21"/>
        </w:rPr>
        <w:t>项的系数为：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4C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故答案为：40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【答案】243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的展开式中所有项系数的绝对值之和可看作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的展开式中所有项的系数和，再利用赋值法可得答案.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的展开式中所有项系数的绝对值之和等于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243</m:t>
        </m:r>
      </m:oMath>
      <w:r>
        <w:rPr>
          <w:rFonts w:ascii="Times New Roman" w:hAnsi="Times New Roman" w:eastAsia="宋体"/>
          <w:sz w:val="21"/>
          <w:szCs w:val="21"/>
        </w:rPr>
        <w:t>故答案为：243.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二项式定理与杨辉三角：近似计算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28．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0.99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的计算结果精确到0.001的近似值是（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A．0.930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B．0.931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C．0.932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D．0.933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【知识点】近似计算问题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【分析】由二项式定理求解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0.99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0.01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0.01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0.01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0.07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0.0021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≈</m:t>
        </m:r>
        <m:r>
          <w:rPr>
            <w:rFonts w:ascii="Cambria Math" w:eastAsia="宋体" w:hAnsi="Cambria Math" w:cs="Cambria Math"/>
            <w:sz w:val="21"/>
            <w:szCs w:val="21"/>
          </w:rPr>
          <m:t>0.932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二项式定理与杨辉三角：赋值证恒等式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29．求证：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【答案】证明见解析.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【知识点】证明组合恒等式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【分析】利用二项式定理直接证明.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【详解】左边=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=1=右边.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即证.</w:t>
      </w:r>
      <w:r>
        <w:rPr>
          <w:rFonts w:ascii="Times New Roman" w:hAnsi="Times New Roman" w:eastAsia="宋体"/>
          <w:sz w:val="21"/>
        </w:rPr>
        <w:t xml:space="preserve">；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