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</w:pPr>
      <w:r>
        <w:rPr>
          <w:rFonts w:hint="eastAsia"/>
        </w:rPr>
        <w:t xml:space="preserve">高等数学综合强化</w:t>
      </w:r>
    </w:p>
    <w:p>
      <w:pPr>
        <w:pStyle w:val="FirstParagraph"/>
      </w:pPr>
      <w:r>
        <w:t xml:space="preserve">&gt; </w:t>
      </w:r>
      <w:r>
        <w:rPr>
          <w:rFonts w:hint="eastAsia"/>
        </w:rPr>
        <w:t xml:space="preserve">【本章导读】本章把前八章的方法放进同一道题：看到参数先检查收敛和可导条件，看到积分先检查区域与换元，看到极值先检查边界，看到级数先检查端点。综合题不增加新科目，只训练方法组合。</w:t>
      </w:r>
    </w:p>
    <w:p>
      <w:pPr>
        <w:pStyle w:val="Heading2"/>
      </w:pPr>
      <w:r>
        <w:rPr>
          <w:rFonts w:hint="eastAsia"/>
        </w:rPr>
        <w:t xml:space="preserve">综合解题框架</w:t>
      </w:r>
    </w:p>
    <w:p>
      <w:pPr>
        <w:pStyle w:val="FirstParagraph"/>
      </w:pPr>
      <w:r>
        <w:rPr>
          <w:rFonts w:hint="eastAsia"/>
        </w:rPr>
        <w:t xml:space="preserve">综合题的固定顺序是：</w:t>
      </w:r>
    </w:p>
    <w:p>
      <w:pPr>
        <w:numPr>
          <w:ilvl w:val="0"/>
          <w:numId w:val="1001"/>
        </w:numPr>
      </w:pPr>
      <w:r>
        <w:rPr>
          <w:rFonts w:hint="eastAsia"/>
        </w:rPr>
        <w:t xml:space="preserve">写清定义域、参数范围和边界；</w:t>
      </w:r>
    </w:p>
    <w:p>
      <w:pPr>
        <w:numPr>
          <w:ilvl w:val="0"/>
          <w:numId w:val="1001"/>
        </w:numPr>
      </w:pPr>
      <w:r>
        <w:rPr>
          <w:rFonts w:hint="eastAsia"/>
        </w:rPr>
        <w:t xml:space="preserve">把目标式改写成可使用的导数、积分或级数结构；</w:t>
      </w:r>
    </w:p>
    <w:p>
      <w:pPr>
        <w:numPr>
          <w:ilvl w:val="0"/>
          <w:numId w:val="1001"/>
        </w:numPr>
      </w:pPr>
      <w:r>
        <w:rPr>
          <w:rFonts w:hint="eastAsia"/>
        </w:rPr>
        <w:t xml:space="preserve">选择一个主工具，必要时只引入一个辅助工具；</w:t>
      </w:r>
    </w:p>
    <w:p>
      <w:pPr>
        <w:numPr>
          <w:ilvl w:val="0"/>
          <w:numId w:val="1001"/>
        </w:numPr>
      </w:pPr>
      <w:r>
        <w:rPr>
          <w:rFonts w:hint="eastAsia"/>
        </w:rPr>
        <w:t xml:space="preserve">对端点、方向、收敛区间和等号条件做回代检查。</w:t>
      </w:r>
    </w:p>
    <w:p>
      <w:pPr>
        <w:pStyle w:val="Heading2"/>
      </w:pPr>
      <w:r>
        <w:rPr>
          <w:rFonts w:hint="eastAsia"/>
        </w:rPr>
        <w:t xml:space="preserve">精讲例题</w:t>
      </w:r>
    </w:p>
    <w:p>
      <w:pPr>
        <w:pStyle w:val="Heading3"/>
      </w:pPr>
      <w:r>
        <w:rPr>
          <w:rFonts w:hint="eastAsia"/>
        </w:rPr>
        <w:t xml:space="preserve">例</w:t>
      </w:r>
      <w:r>
        <w:t xml:space="preserve"> W09-01 · </w:t>
      </w:r>
      <w:r>
        <w:rPr>
          <w:rFonts w:hint="eastAsia"/>
        </w:rPr>
        <w:t xml:space="preserve">参数极限与积分表示</w:t>
      </w:r>
    </w:p>
    <w:p>
      <w:pPr>
        <w:pStyle w:val="FirstParagraph"/>
      </w:pPr>
      <w:r>
        <w:rPr>
          <w:rFonts w:hint="eastAsia"/>
        </w:rPr>
        <w:t xml:space="preserve">考点：极限、积分、参数｜难度：高｜参考用时：15</w:t>
      </w:r>
      <w:r>
        <w:t xml:space="preserve"> </w:t>
      </w:r>
      <w:r>
        <w:rPr>
          <w:rFonts w:hint="eastAsia"/>
        </w:rPr>
        <w:t xml:space="preserve">min｜来源：原创</w:t>
      </w:r>
    </w:p>
    <w:p>
      <w:pPr>
        <w:pStyle w:val="BodyText"/>
      </w:pPr>
      <w:r>
        <w:rPr>
          <w:rFonts w:hint="eastAsia"/>
          <w:b/>
          <w:bCs/>
        </w:rPr>
        <w:t xml:space="preserve">题目：</w:t>
      </w:r>
      <w:r>
        <w:t xml:space="preserve"> </w:t>
      </w:r>
      <w:r>
        <w:rPr>
          <w:rFonts w:hint="eastAsia"/>
        </w:rPr>
        <w:t xml:space="preserve">求</w:t>
      </w:r>
      <w:r>
        <w:t xml:space="preserve"> </w:t>
      </w:r>
      <m:oMath>
        <m:limLow>
          <m:e>
            <m:r>
              <m:rPr>
                <m:sty m:val="p"/>
              </m:rPr>
              <m:t>lim</m:t>
            </m:r>
          </m:e>
          <m:lim>
            <m:r>
              <m:t>a</m:t>
            </m:r>
            <m:r>
              <m:rPr>
                <m:sty m:val="p"/>
              </m:rPr>
              <m:t>→</m:t>
            </m:r>
            <m:r>
              <m:t>0</m:t>
            </m:r>
          </m:lim>
        </m:limLow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f>
              <m:fPr>
                <m:type m:val="bar"/>
              </m:fPr>
              <m:num>
                <m:sSup>
                  <m:e>
                    <m:r>
                      <m:t>e</m:t>
                    </m:r>
                  </m:e>
                  <m:sup>
                    <m:r>
                      <m:t>a</m:t>
                    </m:r>
                    <m:r>
                      <m:t>x</m:t>
                    </m:r>
                  </m:sup>
                </m:sSup>
                <m:r>
                  <m:rPr>
                    <m:sty m:val="p"/>
                  </m:rPr>
                  <m:t>−</m:t>
                </m:r>
                <m:r>
                  <m:t>1</m:t>
                </m:r>
              </m:num>
              <m:den>
                <m:r>
                  <m:t>a</m:t>
                </m:r>
              </m:den>
            </m:f>
          </m:e>
        </m:nary>
        <m:r>
          <m:t>d</m:t>
        </m:r>
        <m:r>
          <m:t>x</m:t>
        </m:r>
      </m:oMath>
      <w:r>
        <w:t xml:space="preserve">。</w:t>
      </w:r>
      <w:r>
        <w:t xml:space="preserve"> </w:t>
      </w:r>
      <w:r>
        <w:rPr>
          <w:rFonts w:hint="eastAsia"/>
          <w:b/>
          <w:bCs/>
        </w:rPr>
        <w:t xml:space="preserve">解：</w:t>
      </w:r>
      <w:r>
        <w:t xml:space="preserve"> </w:t>
      </w:r>
      <w:r>
        <w:rPr>
          <w:rFonts w:hint="eastAsia"/>
        </w:rPr>
        <w:t xml:space="preserve">对每个</w:t>
      </w:r>
      <w:r>
        <w:t xml:space="preserve"> </w:t>
      </w:r>
      <m:oMath>
        <m:r>
          <m:t>x</m:t>
        </m:r>
      </m:oMath>
      <w:r>
        <w:rPr>
          <w:rFonts w:hint="eastAsia"/>
        </w:rPr>
        <w:t xml:space="preserve">，商趋于</w:t>
      </w:r>
      <w:r>
        <w:t xml:space="preserve"> </w:t>
      </w:r>
      <m:oMath>
        <m:r>
          <m:t>x</m:t>
        </m:r>
      </m:oMath>
      <w:r>
        <w:rPr>
          <w:rFonts w:hint="eastAsia"/>
        </w:rPr>
        <w:t xml:space="preserve">；在</w:t>
      </w:r>
      <w:r>
        <w:t xml:space="preserve"> </w:t>
      </w:r>
      <m:oMath>
        <m:r>
          <m:rPr>
            <m:sty m:val="p"/>
          </m:rPr>
          <m:t>|</m:t>
        </m:r>
        <m:r>
          <m:t>a</m:t>
        </m:r>
        <m:r>
          <m:rPr>
            <m:sty m:val="p"/>
          </m:rPr>
          <m:t>|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rPr>
          <w:rFonts w:hint="eastAsia"/>
        </w:rPr>
        <w:t xml:space="preserve">时由均值定理可用</w:t>
      </w:r>
      <w:r>
        <w:t xml:space="preserve"> </w:t>
      </w:r>
      <m:oMath>
        <m:r>
          <m:rPr>
            <m:sty m:val="p"/>
          </m:rPr>
          <m:t>|</m:t>
        </m:r>
        <m:f>
          <m:fPr>
            <m:type m:val="bar"/>
          </m:fPr>
          <m:num>
            <m:sSup>
              <m:e>
                <m:r>
                  <m:t>e</m:t>
                </m:r>
              </m:e>
              <m:sup>
                <m:r>
                  <m:t>a</m:t>
                </m:r>
                <m:r>
                  <m:t>x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a</m:t>
            </m:r>
          </m:den>
        </m:f>
        <m:r>
          <m:rPr>
            <m:sty m:val="p"/>
          </m:rPr>
          <m:t>|</m:t>
        </m:r>
        <m:r>
          <m:rPr>
            <m:sty m:val="p"/>
          </m:rPr>
          <m:t>≤</m:t>
        </m:r>
        <m:r>
          <m:t>e</m:t>
        </m:r>
      </m:oMath>
      <w:r>
        <w:t xml:space="preserve"> </w:t>
      </w:r>
      <w:r>
        <w:rPr>
          <w:rFonts w:hint="eastAsia"/>
        </w:rPr>
        <w:t xml:space="preserve">控制，因此可交换极限与积分，答案为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r>
              <m:t>x</m:t>
            </m:r>
          </m:e>
        </m:nary>
        <m:r>
          <m:t>d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。</w:t>
      </w:r>
      <w:r>
        <w:t xml:space="preserve"> </w:t>
      </w:r>
      <w:r>
        <w:rPr>
          <w:rFonts w:hint="eastAsia"/>
          <w:b/>
          <w:bCs/>
        </w:rPr>
        <w:t xml:space="preserve">关键：</w:t>
      </w:r>
      <w:r>
        <w:t xml:space="preserve"> </w:t>
      </w:r>
      <w:r>
        <w:rPr>
          <w:rFonts w:hint="eastAsia"/>
        </w:rPr>
        <w:t xml:space="preserve">不能只逐点取极限就交换积分号，需给出一致控制或连续参数定理的条件。</w:t>
      </w:r>
      <w:r>
        <w:t xml:space="preserve"> </w:t>
      </w:r>
      <w:bookmarkStart w:id="9" w:name="W09-01"/>
      <w:bookmarkEnd w:id="9"/>
    </w:p>
    <w:p>
      <w:pPr>
        <w:pStyle w:val="Heading3"/>
      </w:pPr>
      <w:r>
        <w:rPr>
          <w:rFonts w:hint="eastAsia"/>
        </w:rPr>
        <w:t xml:space="preserve">例</w:t>
      </w:r>
      <w:r>
        <w:t xml:space="preserve"> W09-02 · </w:t>
      </w:r>
      <w:r>
        <w:rPr>
          <w:rFonts w:hint="eastAsia"/>
        </w:rPr>
        <w:t xml:space="preserve">微分约束下的积分不等式</w:t>
      </w:r>
    </w:p>
    <w:p>
      <w:pPr>
        <w:pStyle w:val="FirstParagraph"/>
      </w:pPr>
      <w:r>
        <w:rPr>
          <w:rFonts w:hint="eastAsia"/>
        </w:rPr>
        <w:t xml:space="preserve">考点：微分、积分、单调性｜难度：高｜参考用时：15</w:t>
      </w:r>
      <w:r>
        <w:t xml:space="preserve"> </w:t>
      </w:r>
      <w:r>
        <w:rPr>
          <w:rFonts w:hint="eastAsia"/>
        </w:rPr>
        <w:t xml:space="preserve">min｜来源：原创</w:t>
      </w:r>
    </w:p>
    <w:p>
      <w:pPr>
        <w:pStyle w:val="BodyText"/>
      </w:pPr>
      <w:r>
        <w:rPr>
          <w:rFonts w:hint="eastAsia"/>
          <w:b/>
          <w:bCs/>
        </w:rPr>
        <w:t xml:space="preserve">题目：</w:t>
      </w:r>
      <w:r>
        <w:t xml:space="preserve"> </w:t>
      </w:r>
      <w:r>
        <w:rPr>
          <w:rFonts w:hint="eastAsia"/>
        </w:rPr>
        <w:t xml:space="preserve">若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rPr>
          <w:rFonts w:hint="eastAsia"/>
        </w:rPr>
        <w:t xml:space="preserve">且</w:t>
      </w:r>
      <w:r>
        <w:t xml:space="preserve"> </w:t>
      </w:r>
      <m:oMath>
        <m:r>
          <m:rPr>
            <m:sty m:val="p"/>
          </m:rPr>
          <m:t>|</m:t>
        </m:r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|</m:t>
        </m:r>
        <m:r>
          <m:rPr>
            <m:sty m:val="p"/>
          </m:rPr>
          <m:t>≤</m:t>
        </m:r>
        <m:r>
          <m:t>1</m:t>
        </m:r>
      </m:oMath>
      <w:r>
        <w:rPr>
          <w:rFonts w:hint="eastAsia"/>
        </w:rPr>
        <w:t xml:space="preserve">，证明</w:t>
      </w:r>
      <w:r>
        <w:t xml:space="preserve"> </w:t>
      </w:r>
      <m:oMath>
        <m:r>
          <m:rPr>
            <m:sty m:val="p"/>
          </m:rPr>
          <m:t>|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d</m:t>
        </m:r>
        <m:r>
          <m:t>x</m:t>
        </m:r>
        <m:r>
          <m:rPr>
            <m:sty m:val="p"/>
          </m:rPr>
          <m:t>|</m:t>
        </m:r>
        <m:r>
          <m:rPr>
            <m:sty m:val="p"/>
          </m:rPr>
          <m:t>≤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。</w:t>
      </w:r>
      <w:r>
        <w:t xml:space="preserve"> </w:t>
      </w:r>
      <w:r>
        <w:rPr>
          <w:rFonts w:hint="eastAsia"/>
          <w:b/>
          <w:bCs/>
        </w:rPr>
        <w:t xml:space="preserve">解：</w:t>
      </w:r>
      <w:r>
        <w:t xml:space="preserve"> </w:t>
      </w:r>
      <w:r>
        <w:rPr>
          <w:rFonts w:hint="eastAsia"/>
        </w:rPr>
        <w:t xml:space="preserve">由</w:t>
      </w:r>
      <w:r>
        <w:t xml:space="preserve"> Lagrange </w:t>
      </w:r>
      <w:r>
        <w:rPr>
          <w:rFonts w:hint="eastAsia"/>
        </w:rPr>
        <w:t xml:space="preserve">中值定理，</w:t>
      </w:r>
      <m:oMath>
        <m:r>
          <m:rPr>
            <m:sty m:val="p"/>
          </m:rPr>
          <m:t>|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|</m:t>
        </m:r>
        <m:r>
          <m:rPr>
            <m:sty m:val="p"/>
          </m:rPr>
          <m:t>≤</m:t>
        </m:r>
        <m:r>
          <m:t>x</m:t>
        </m:r>
      </m:oMath>
      <w:r>
        <w:rPr>
          <w:rFonts w:hint="eastAsia"/>
        </w:rPr>
        <w:t xml:space="preserve">。于是</w:t>
      </w:r>
      <w:r>
        <w:t xml:space="preserve"> </w:t>
      </w:r>
      <m:oMath>
        <m:r>
          <m:rPr>
            <m:sty m:val="p"/>
          </m:rPr>
          <m:t>|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d</m:t>
        </m:r>
        <m:r>
          <m:t>x</m:t>
        </m:r>
        <m:r>
          <m:rPr>
            <m:sty m:val="p"/>
          </m:rPr>
          <m:t>|</m:t>
        </m:r>
        <m:r>
          <m:rPr>
            <m:sty m:val="p"/>
          </m:rPr>
          <m:t>≤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r>
              <m:rPr>
                <m:sty m:val="p"/>
              </m:rPr>
              <m:t>|</m:t>
            </m:r>
          </m:e>
        </m:nary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|</m:t>
        </m:r>
        <m:r>
          <m:t>d</m:t>
        </m:r>
        <m:r>
          <m:t>x</m:t>
        </m:r>
        <m:r>
          <m:rPr>
            <m:sty m:val="p"/>
          </m:rPr>
          <m:t>≤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r>
              <m:t>x</m:t>
            </m:r>
          </m:e>
        </m:nary>
        <m:r>
          <m:t>d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。</w:t>
      </w:r>
      <w:r>
        <w:t xml:space="preserve"> </w:t>
      </w:r>
      <w:r>
        <w:rPr>
          <w:rFonts w:hint="eastAsia"/>
          <w:b/>
          <w:bCs/>
        </w:rPr>
        <w:t xml:space="preserve">等号：</w:t>
      </w:r>
      <w:r>
        <w:t xml:space="preserve"> </w:t>
      </w:r>
      <w:r>
        <w:rPr>
          <w:rFonts w:hint="eastAsia"/>
        </w:rPr>
        <w:t xml:space="preserve">当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rPr>
          <w:rFonts w:hint="eastAsia"/>
        </w:rPr>
        <w:t xml:space="preserve">或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x</m:t>
        </m:r>
      </m:oMath>
      <w:r>
        <w:t xml:space="preserve"> </w:t>
      </w:r>
      <w:r>
        <w:rPr>
          <w:rFonts w:hint="eastAsia"/>
        </w:rPr>
        <w:t xml:space="preserve">时达到，说明逐步估计没有损失。</w:t>
      </w:r>
      <w:r>
        <w:t xml:space="preserve"> </w:t>
      </w:r>
      <w:bookmarkStart w:id="10" w:name="W09-02"/>
      <w:bookmarkEnd w:id="10"/>
    </w:p>
    <w:p>
      <w:pPr>
        <w:pStyle w:val="Heading3"/>
      </w:pPr>
      <w:r>
        <w:rPr>
          <w:rFonts w:hint="eastAsia"/>
        </w:rPr>
        <w:t xml:space="preserve">例</w:t>
      </w:r>
      <w:r>
        <w:t xml:space="preserve"> W09-03 · </w:t>
      </w:r>
      <w:r>
        <w:rPr>
          <w:rFonts w:hint="eastAsia"/>
        </w:rPr>
        <w:t xml:space="preserve">含参积分与函数性质</w:t>
      </w:r>
    </w:p>
    <w:p>
      <w:pPr>
        <w:pStyle w:val="FirstParagraph"/>
      </w:pPr>
      <w:r>
        <w:rPr>
          <w:rFonts w:hint="eastAsia"/>
        </w:rPr>
        <w:t xml:space="preserve">考点：参数积分、凸性｜难度：高｜参考用时：15</w:t>
      </w:r>
      <w:r>
        <w:t xml:space="preserve"> </w:t>
      </w:r>
      <w:r>
        <w:rPr>
          <w:rFonts w:hint="eastAsia"/>
        </w:rPr>
        <w:t xml:space="preserve">min｜来源：原创</w:t>
      </w:r>
    </w:p>
    <w:p>
      <w:pPr>
        <w:pStyle w:val="BodyText"/>
      </w:pPr>
      <w:r>
        <w:rPr>
          <w:rFonts w:hint="eastAsia"/>
          <w:b/>
          <w:bCs/>
        </w:rPr>
        <w:t xml:space="preserve">题目：</w:t>
      </w:r>
      <w:r>
        <w:t xml:space="preserve"> </w:t>
      </w:r>
      <w:r>
        <w:rPr>
          <w:rFonts w:hint="eastAsia"/>
        </w:rPr>
        <w:t xml:space="preserve">设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r>
              <m:rPr>
                <m:sty m:val="p"/>
              </m:rPr>
              <m:t>ln</m:t>
            </m:r>
          </m:e>
        </m:nary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a</m:t>
        </m:r>
        <m:r>
          <m:t>x</m:t>
        </m:r>
        <m:r>
          <m:rPr>
            <m:sty m:val="p"/>
          </m:rPr>
          <m:t>)</m:t>
        </m:r>
        <m:r>
          <m:t>d</m:t>
        </m:r>
        <m:r>
          <m:t>x</m:t>
        </m:r>
      </m:oMath>
      <w:r>
        <w:rPr>
          <w:rFonts w:hint="eastAsia"/>
        </w:rPr>
        <w:t xml:space="preserve">，讨论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rPr>
          <w:rFonts w:hint="eastAsia"/>
        </w:rPr>
        <w:t xml:space="preserve">时的单调性。</w:t>
      </w:r>
      <w:r>
        <w:t xml:space="preserve"> </w:t>
      </w:r>
      <w:r>
        <w:rPr>
          <w:rFonts w:hint="eastAsia"/>
          <w:b/>
          <w:bCs/>
        </w:rPr>
        <w:t xml:space="preserve">解：</w:t>
      </w:r>
      <w:r>
        <w:t xml:space="preserve"> </w:t>
      </w:r>
      <w:r>
        <w:rPr>
          <w:rFonts w:hint="eastAsia"/>
        </w:rPr>
        <w:t xml:space="preserve">可在参数区间内积分号下求导，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f>
              <m:fPr>
                <m:type m:val="bar"/>
              </m:fPr>
              <m:num>
                <m:r>
                  <m:t>x</m:t>
                </m:r>
              </m:num>
              <m:den>
                <m:r>
                  <m:t>1</m:t>
                </m:r>
                <m:r>
                  <m:rPr>
                    <m:sty m:val="p"/>
                  </m:rPr>
                  <m:t>+</m:t>
                </m:r>
                <m:r>
                  <m:t>a</m:t>
                </m:r>
                <m:r>
                  <m:t>x</m:t>
                </m:r>
              </m:den>
            </m:f>
          </m:e>
        </m:nary>
        <m:r>
          <m:t>d</m:t>
        </m:r>
        <m:r>
          <m:t>x</m:t>
        </m:r>
        <m:r>
          <m:rPr>
            <m:sty m:val="p"/>
          </m:rPr>
          <m:t>&gt;</m:t>
        </m:r>
        <m:r>
          <m:t>0</m:t>
        </m:r>
      </m:oMath>
      <w:r>
        <w:rPr>
          <w:rFonts w:hint="eastAsia"/>
        </w:rPr>
        <w:t xml:space="preserve">，故严格递增。再求二阶导得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f>
              <m:fPr>
                <m:type m:val="bar"/>
              </m:fPr>
              <m:num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</m:num>
              <m:den>
                <m:r>
                  <m:rPr>
                    <m:sty m:val="p"/>
                  </m:rPr>
                  <m:t>(</m:t>
                </m:r>
                <m:r>
                  <m:t>1</m:t>
                </m:r>
                <m:r>
                  <m:rPr>
                    <m:sty m:val="p"/>
                  </m:rPr>
                  <m:t>+</m:t>
                </m:r>
                <m:r>
                  <m:t>a</m:t>
                </m:r>
                <m:r>
                  <m:t>x</m:t>
                </m:r>
                <m:sSup>
                  <m:e>
                    <m:r>
                      <m:rPr>
                        <m:sty m:val="p"/>
                      </m:rPr>
                      <m:t>)</m:t>
                    </m:r>
                  </m:e>
                  <m:sup>
                    <m:r>
                      <m:t>2</m:t>
                    </m:r>
                  </m:sup>
                </m:sSup>
              </m:den>
            </m:f>
          </m:e>
        </m:nary>
        <m:r>
          <m:t>d</m:t>
        </m:r>
        <m:r>
          <m:t>x</m:t>
        </m:r>
        <m:r>
          <m:rPr>
            <m:sty m:val="p"/>
          </m:rPr>
          <m:t>&lt;</m:t>
        </m:r>
        <m:r>
          <m:t>0</m:t>
        </m:r>
      </m:oMath>
      <w:r>
        <w:rPr>
          <w:rFonts w:hint="eastAsia"/>
        </w:rPr>
        <w:t xml:space="preserve">，故严格凹。</w:t>
      </w:r>
      <w:r>
        <w:t xml:space="preserve"> </w:t>
      </w:r>
      <w:r>
        <w:rPr>
          <w:rFonts w:hint="eastAsia"/>
          <w:b/>
          <w:bCs/>
        </w:rPr>
        <w:t xml:space="preserve">边界：</w:t>
      </w:r>
      <w:r>
        <w:t xml:space="preserve"> </w:t>
      </w:r>
      <w:r>
        <w:rPr>
          <w:rFonts w:hint="eastAsia"/>
        </w:rPr>
        <w:t xml:space="preserve">先确认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a</m:t>
        </m:r>
        <m:r>
          <m:t>x</m:t>
        </m:r>
        <m:r>
          <m:rPr>
            <m:sty m:val="p"/>
          </m:rPr>
          <m:t>&gt;</m:t>
        </m:r>
        <m:r>
          <m:t>0</m:t>
        </m:r>
      </m:oMath>
      <w:r>
        <w:rPr>
          <w:rFonts w:hint="eastAsia"/>
        </w:rPr>
        <w:t xml:space="preserve">，再谈对数和导数。</w:t>
      </w:r>
      <w:r>
        <w:t xml:space="preserve"> </w:t>
      </w:r>
      <w:bookmarkStart w:id="11" w:name="W09-03"/>
      <w:bookmarkEnd w:id="11"/>
    </w:p>
    <w:p>
      <w:pPr>
        <w:pStyle w:val="Heading3"/>
      </w:pPr>
      <w:r>
        <w:rPr>
          <w:rFonts w:hint="eastAsia"/>
        </w:rPr>
        <w:t xml:space="preserve">例</w:t>
      </w:r>
      <w:r>
        <w:t xml:space="preserve"> W09-04 · </w:t>
      </w:r>
      <w:r>
        <w:rPr>
          <w:rFonts w:hint="eastAsia"/>
        </w:rPr>
        <w:t xml:space="preserve">微分方程与积分互化</w:t>
      </w:r>
    </w:p>
    <w:p>
      <w:pPr>
        <w:pStyle w:val="FirstParagraph"/>
      </w:pPr>
      <w:r>
        <w:rPr>
          <w:rFonts w:hint="eastAsia"/>
        </w:rPr>
        <w:t xml:space="preserve">考点：ODE、积分方程｜难度：高｜参考用时：16</w:t>
      </w:r>
      <w:r>
        <w:t xml:space="preserve"> </w:t>
      </w:r>
      <w:r>
        <w:rPr>
          <w:rFonts w:hint="eastAsia"/>
        </w:rPr>
        <w:t xml:space="preserve">min｜来源：原创</w:t>
      </w:r>
    </w:p>
    <w:p>
      <w:pPr>
        <w:pStyle w:val="BodyText"/>
      </w:pPr>
      <w:r>
        <w:rPr>
          <w:rFonts w:hint="eastAsia"/>
          <w:b/>
          <w:bCs/>
        </w:rPr>
        <w:t xml:space="preserve">题目：</w:t>
      </w:r>
      <w:r>
        <w:t xml:space="preserve"> </w:t>
      </w:r>
      <w:r>
        <w:rPr>
          <w:rFonts w:hint="eastAsia"/>
        </w:rPr>
        <w:t xml:space="preserve">若</w:t>
      </w:r>
      <w:r>
        <w:t xml:space="preserve"> </w:t>
      </w:r>
      <m:oMath>
        <m:r>
          <m:t>y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x</m:t>
            </m:r>
          </m:sup>
          <m:e>
            <m:r>
              <m:rPr>
                <m:sty m:val="p"/>
              </m:rPr>
              <m:t>(</m:t>
            </m:r>
          </m:e>
        </m:nary>
        <m:r>
          <m:t>x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d</m:t>
        </m:r>
        <m:r>
          <m:t>t</m:t>
        </m:r>
      </m:oMath>
      <w:r>
        <w:rPr>
          <w:rFonts w:hint="eastAsia"/>
        </w:rPr>
        <w:t xml:space="preserve">，求满足条件的</w:t>
      </w:r>
      <w:r>
        <w:t xml:space="preserve"> </w:t>
      </w:r>
      <m:oMath>
        <m:r>
          <m:t>y</m:t>
        </m:r>
      </m:oMath>
      <w:r>
        <w:t xml:space="preserve">。</w:t>
      </w:r>
      <w:r>
        <w:t xml:space="preserve"> </w:t>
      </w:r>
      <w:r>
        <w:rPr>
          <w:rFonts w:hint="eastAsia"/>
          <w:b/>
          <w:bCs/>
        </w:rPr>
        <w:t xml:space="preserve">解：</w:t>
      </w:r>
      <w:r>
        <w:t xml:space="preserve"> </w:t>
      </w:r>
      <w:r>
        <w:rPr>
          <w:rFonts w:hint="eastAsia"/>
        </w:rPr>
        <w:t xml:space="preserve">对</w:t>
      </w:r>
      <w:r>
        <w:t xml:space="preserve"> </w:t>
      </w:r>
      <m:oMath>
        <m:r>
          <m:t>x</m:t>
        </m:r>
      </m:oMath>
      <w:r>
        <w:t xml:space="preserve"> </w:t>
      </w:r>
      <w:r>
        <w:rPr>
          <w:rFonts w:hint="eastAsia"/>
        </w:rPr>
        <w:t xml:space="preserve">求导得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x</m:t>
            </m:r>
          </m:sup>
          <m:e>
            <m:r>
              <m:t>y</m:t>
            </m:r>
          </m:e>
        </m:nary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d</m:t>
        </m:r>
        <m:r>
          <m:t>t</m:t>
        </m:r>
      </m:oMath>
      <w:r>
        <w:rPr>
          <w:rFonts w:hint="eastAsia"/>
        </w:rPr>
        <w:t xml:space="preserve">，再求导得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=</m:t>
        </m:r>
        <m:r>
          <m:t>y</m:t>
        </m:r>
      </m:oMath>
      <w:r>
        <w:rPr>
          <w:rFonts w:hint="eastAsia"/>
        </w:rPr>
        <w:t xml:space="preserve">。由原式得</w:t>
      </w:r>
      <w:r>
        <w:t xml:space="preserve"> </w:t>
      </w:r>
      <m:oMath>
        <m:r>
          <m:t>y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rPr>
          <w:rFonts w:hint="eastAsia"/>
        </w:rPr>
        <w:t xml:space="preserve">，由一阶式得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rPr>
          <w:rFonts w:hint="eastAsia"/>
        </w:rPr>
        <w:t xml:space="preserve">，故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cosh</m:t>
        </m:r>
        <m:r>
          <m:t>x</m:t>
        </m:r>
      </m:oMath>
      <w:r>
        <w:t xml:space="preserve">。</w:t>
      </w:r>
      <w:r>
        <w:t xml:space="preserve"> </w:t>
      </w:r>
      <w:r>
        <w:rPr>
          <w:rFonts w:hint="eastAsia"/>
          <w:b/>
          <w:bCs/>
        </w:rPr>
        <w:t xml:space="preserve">关键：</w:t>
      </w:r>
      <w:r>
        <w:t xml:space="preserve"> </w:t>
      </w:r>
      <w:r>
        <w:rPr>
          <w:rFonts w:hint="eastAsia"/>
        </w:rPr>
        <w:t xml:space="preserve">积分方程给初值，微分两次给方程；回代可验证</w:t>
      </w:r>
      <w:r>
        <w:t xml:space="preserve"> </w:t>
      </w:r>
      <m:oMath>
        <m:r>
          <m:rPr>
            <m:sty m:val="p"/>
          </m:rPr>
          <m:t>cosh</m:t>
        </m:r>
        <m:r>
          <m:t>x</m:t>
        </m:r>
      </m:oMath>
      <w:r>
        <w:t xml:space="preserve"> </w:t>
      </w:r>
      <w:r>
        <w:rPr>
          <w:rFonts w:hint="eastAsia"/>
        </w:rPr>
        <w:t xml:space="preserve">满足原式。</w:t>
      </w:r>
      <w:r>
        <w:t xml:space="preserve"> </w:t>
      </w:r>
      <w:bookmarkStart w:id="12" w:name="W09-04"/>
      <w:bookmarkEnd w:id="12"/>
    </w:p>
    <w:p>
      <w:pPr>
        <w:pStyle w:val="Heading3"/>
      </w:pPr>
      <w:r>
        <w:rPr>
          <w:rFonts w:hint="eastAsia"/>
        </w:rPr>
        <w:t xml:space="preserve">例</w:t>
      </w:r>
      <w:r>
        <w:t xml:space="preserve"> W09-05 · </w:t>
      </w:r>
      <w:r>
        <w:rPr>
          <w:rFonts w:hint="eastAsia"/>
        </w:rPr>
        <w:t xml:space="preserve">空间几何与多元微分联立</w:t>
      </w:r>
    </w:p>
    <w:p>
      <w:pPr>
        <w:pStyle w:val="FirstParagraph"/>
      </w:pPr>
      <w:r>
        <w:rPr>
          <w:rFonts w:hint="eastAsia"/>
        </w:rPr>
        <w:t xml:space="preserve">考点：距离、梯度、约束｜难度：高｜参考用时：16</w:t>
      </w:r>
      <w:r>
        <w:t xml:space="preserve"> </w:t>
      </w:r>
      <w:r>
        <w:rPr>
          <w:rFonts w:hint="eastAsia"/>
        </w:rPr>
        <w:t xml:space="preserve">min｜来源：原创</w:t>
      </w:r>
    </w:p>
    <w:p>
      <w:pPr>
        <w:pStyle w:val="BodyText"/>
      </w:pPr>
      <w:r>
        <w:rPr>
          <w:rFonts w:hint="eastAsia"/>
          <w:b/>
          <w:bCs/>
        </w:rPr>
        <w:t xml:space="preserve">题目：</w:t>
      </w:r>
      <w:r>
        <w:t xml:space="preserve"> </w:t>
      </w:r>
      <w:r>
        <w:rPr>
          <w:rFonts w:hint="eastAsia"/>
        </w:rPr>
        <w:t xml:space="preserve">求平面</w:t>
      </w:r>
      <w:r>
        <w:t xml:space="preserve"> </w:t>
      </w:r>
      <m:oMath>
        <m:r>
          <m:t>x</m:t>
        </m:r>
        <m:r>
          <m:rPr>
            <m:sty m:val="p"/>
          </m:rPr>
          <m:t>+</m:t>
        </m:r>
        <m:r>
          <m:t>y</m:t>
        </m:r>
        <m:r>
          <m:rPr>
            <m:sty m:val="p"/>
          </m:rPr>
          <m:t>+</m:t>
        </m:r>
        <m:r>
          <m:t>z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rPr>
          <w:rFonts w:hint="eastAsia"/>
        </w:rPr>
        <w:t xml:space="preserve">上距离原点最小的点。</w:t>
      </w:r>
      <w:r>
        <w:t xml:space="preserve"> </w:t>
      </w:r>
      <w:r>
        <w:rPr>
          <w:rFonts w:hint="eastAsia"/>
          <w:b/>
          <w:bCs/>
        </w:rPr>
        <w:t xml:space="preserve">解：</w:t>
      </w:r>
      <w:r>
        <w:t xml:space="preserve"> </w:t>
      </w:r>
      <w:r>
        <w:rPr>
          <w:rFonts w:hint="eastAsia"/>
        </w:rPr>
        <w:t xml:space="preserve">几何上垂足沿法向量，点为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3</m:t>
                </m:r>
              </m:den>
            </m:f>
            <m:r>
              <m:rPr>
                <m:sty m:val="p"/>
              </m:rPr>
              <m:t>,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3</m:t>
                </m:r>
              </m:den>
            </m:f>
            <m:r>
              <m:rPr>
                <m:sty m:val="p"/>
              </m:rPr>
              <m:t>,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3</m:t>
                </m:r>
              </m:den>
            </m:f>
          </m:e>
        </m:d>
      </m:oMath>
      <w:r>
        <w:rPr>
          <w:rFonts w:hint="eastAsia"/>
        </w:rPr>
        <w:t xml:space="preserve">。用</w:t>
      </w:r>
      <w:r>
        <w:t xml:space="preserve"> Lagrange </w:t>
      </w:r>
      <w:r>
        <w:rPr>
          <w:rFonts w:hint="eastAsia"/>
        </w:rPr>
        <w:t xml:space="preserve">亦得</w:t>
      </w:r>
      <w:r>
        <w:t xml:space="preserve"> </w:t>
      </w:r>
      <m:oMath>
        <m:r>
          <m:t>2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rPr>
          <w:rFonts w:hint="eastAsia"/>
        </w:rPr>
        <w:t xml:space="preserve">，联立平面得到同一结果。</w:t>
      </w:r>
      <w:r>
        <w:t xml:space="preserve"> </w:t>
      </w:r>
      <w:r>
        <w:rPr>
          <w:rFonts w:hint="eastAsia"/>
          <w:b/>
          <w:bCs/>
        </w:rPr>
        <w:t xml:space="preserve">检查：</w:t>
      </w:r>
      <w:r>
        <w:t xml:space="preserve"> </w:t>
      </w:r>
      <w:r>
        <w:rPr>
          <w:rFonts w:hint="eastAsia"/>
        </w:rPr>
        <w:t xml:space="preserve">平面无边界，严格凸的距离平方保证该驻点为全局最小。</w:t>
      </w:r>
      <w:r>
        <w:t xml:space="preserve"> </w:t>
      </w:r>
      <w:bookmarkStart w:id="13" w:name="W09-05"/>
      <w:bookmarkEnd w:id="13"/>
    </w:p>
    <w:p>
      <w:pPr>
        <w:pStyle w:val="Heading3"/>
      </w:pPr>
      <w:r>
        <w:rPr>
          <w:rFonts w:hint="eastAsia"/>
        </w:rPr>
        <w:t xml:space="preserve">例</w:t>
      </w:r>
      <w:r>
        <w:t xml:space="preserve"> W09-06 · </w:t>
      </w:r>
      <w:r>
        <w:rPr>
          <w:rFonts w:hint="eastAsia"/>
        </w:rPr>
        <w:t xml:space="preserve">多元最值的边界比较</w:t>
      </w:r>
    </w:p>
    <w:p>
      <w:pPr>
        <w:pStyle w:val="FirstParagraph"/>
      </w:pPr>
      <w:r>
        <w:rPr>
          <w:rFonts w:hint="eastAsia"/>
        </w:rPr>
        <w:t xml:space="preserve">考点：Lagrange、边界｜难度：高｜参考用时：16</w:t>
      </w:r>
      <w:r>
        <w:t xml:space="preserve"> </w:t>
      </w:r>
      <w:r>
        <w:rPr>
          <w:rFonts w:hint="eastAsia"/>
        </w:rPr>
        <w:t xml:space="preserve">min｜来源：原创</w:t>
      </w:r>
    </w:p>
    <w:p>
      <w:pPr>
        <w:pStyle w:val="BodyText"/>
      </w:pPr>
      <w:r>
        <w:rPr>
          <w:rFonts w:hint="eastAsia"/>
          <w:b/>
          <w:bCs/>
        </w:rPr>
        <w:t xml:space="preserve">题目：</w:t>
      </w:r>
      <w:r>
        <w:t xml:space="preserve"> </w:t>
      </w:r>
      <w:r>
        <w:rPr>
          <w:rFonts w:hint="eastAsia"/>
        </w:rPr>
        <w:t xml:space="preserve">在三角形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+</m:t>
        </m:r>
        <m:r>
          <m:t>y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rPr>
          <w:rFonts w:hint="eastAsia"/>
        </w:rPr>
        <w:t xml:space="preserve">上求</w:t>
      </w:r>
      <w:r>
        <w:t xml:space="preserve"> </w:t>
      </w:r>
      <m:oMath>
        <m:r>
          <m:t>x</m:t>
        </m:r>
        <m:r>
          <m:t>y</m:t>
        </m:r>
      </m:oMath>
      <w:r>
        <w:t xml:space="preserve"> </w:t>
      </w:r>
      <w:r>
        <w:rPr>
          <w:rFonts w:hint="eastAsia"/>
        </w:rPr>
        <w:t xml:space="preserve">的最大值。</w:t>
      </w:r>
      <w:r>
        <w:t xml:space="preserve"> </w:t>
      </w:r>
      <w:r>
        <w:rPr>
          <w:rFonts w:hint="eastAsia"/>
          <w:b/>
          <w:bCs/>
        </w:rPr>
        <w:t xml:space="preserve">解：</w:t>
      </w:r>
      <w:r>
        <w:t xml:space="preserve"> </w:t>
      </w:r>
      <w:r>
        <w:rPr>
          <w:rFonts w:hint="eastAsia"/>
        </w:rPr>
        <w:t xml:space="preserve">内部条件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x</m:t>
        </m:r>
      </m:oMath>
      <w:r>
        <w:rPr>
          <w:rFonts w:hint="eastAsia"/>
        </w:rPr>
        <w:t xml:space="preserve">，配合</w:t>
      </w:r>
      <w:r>
        <w:t xml:space="preserve"> </w:t>
      </w:r>
      <m:oMath>
        <m:r>
          <m:t>x</m:t>
        </m:r>
        <m:r>
          <m:rPr>
            <m:sty m:val="p"/>
          </m:rPr>
          <m:t>+</m:t>
        </m:r>
        <m:r>
          <m:t>y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rPr>
          <w:rFonts w:hint="eastAsia"/>
        </w:rPr>
        <w:t xml:space="preserve">得候选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,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</m:e>
        </m:d>
      </m:oMath>
      <w:r>
        <w:rPr>
          <w:rFonts w:hint="eastAsia"/>
        </w:rPr>
        <w:t xml:space="preserve">，值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4</m:t>
            </m:r>
          </m:den>
        </m:f>
      </m:oMath>
      <w:r>
        <w:rPr>
          <w:rFonts w:hint="eastAsia"/>
        </w:rPr>
        <w:t xml:space="preserve">。三条边上</w:t>
      </w:r>
      <w:r>
        <w:t xml:space="preserve"> </w:t>
      </w:r>
      <m:oMath>
        <m:r>
          <m:t>x</m:t>
        </m:r>
        <m:r>
          <m:t>y</m:t>
        </m:r>
        <m:r>
          <m:rPr>
            <m:sty m:val="p"/>
          </m:rPr>
          <m:t>=</m:t>
        </m:r>
        <m:r>
          <m:t>0</m:t>
        </m:r>
      </m:oMath>
      <w:r>
        <w:rPr>
          <w:rFonts w:hint="eastAsia"/>
        </w:rPr>
        <w:t xml:space="preserve">，所以全局最大值为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4</m:t>
            </m:r>
          </m:den>
        </m:f>
      </m:oMath>
      <w:r>
        <w:t xml:space="preserve">。</w:t>
      </w:r>
      <w:r>
        <w:t xml:space="preserve"> </w:t>
      </w:r>
      <w:r>
        <w:rPr>
          <w:rFonts w:hint="eastAsia"/>
          <w:b/>
          <w:bCs/>
        </w:rPr>
        <w:t xml:space="preserve">关键：</w:t>
      </w:r>
      <w:r>
        <w:t xml:space="preserve"> </w:t>
      </w:r>
      <w:r>
        <w:rPr>
          <w:rFonts w:hint="eastAsia"/>
        </w:rPr>
        <w:t xml:space="preserve">约束乘数只处理边界的光滑段，顶点仍需直接检查。</w:t>
      </w:r>
      <w:r>
        <w:t xml:space="preserve"> </w:t>
      </w:r>
      <w:bookmarkStart w:id="14" w:name="W09-06"/>
      <w:bookmarkEnd w:id="14"/>
    </w:p>
    <w:p>
      <w:pPr>
        <w:pStyle w:val="Heading3"/>
      </w:pPr>
      <w:r>
        <w:rPr>
          <w:rFonts w:hint="eastAsia"/>
        </w:rPr>
        <w:t xml:space="preserve">例</w:t>
      </w:r>
      <w:r>
        <w:t xml:space="preserve"> W09-07 · </w:t>
      </w:r>
      <w:r>
        <w:rPr>
          <w:rFonts w:hint="eastAsia"/>
        </w:rPr>
        <w:t xml:space="preserve">重积分与场论综合</w:t>
      </w:r>
    </w:p>
    <w:p>
      <w:pPr>
        <w:pStyle w:val="FirstParagraph"/>
      </w:pPr>
      <w:r>
        <w:rPr>
          <w:rFonts w:hint="eastAsia"/>
        </w:rPr>
        <w:t xml:space="preserve">考点：Gauss、对称性｜难度：高｜参考用时：16</w:t>
      </w:r>
      <w:r>
        <w:t xml:space="preserve"> </w:t>
      </w:r>
      <w:r>
        <w:rPr>
          <w:rFonts w:hint="eastAsia"/>
        </w:rPr>
        <w:t xml:space="preserve">min｜来源：原创</w:t>
      </w:r>
    </w:p>
    <w:p>
      <w:pPr>
        <w:pStyle w:val="BodyText"/>
      </w:pPr>
      <w:r>
        <w:rPr>
          <w:rFonts w:hint="eastAsia"/>
          <w:b/>
          <w:bCs/>
        </w:rPr>
        <w:t xml:space="preserve">题目：</w:t>
      </w:r>
      <w:r>
        <w:t xml:space="preserve"> </w:t>
      </w:r>
      <w:r>
        <w:rPr>
          <w:rFonts w:hint="eastAsia"/>
        </w:rPr>
        <w:t xml:space="preserve">求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t>z</m:t>
        </m:r>
        <m:r>
          <m:rPr>
            <m:sty m:val="p"/>
          </m:rPr>
          <m:t>)</m:t>
        </m:r>
      </m:oMath>
      <w:r>
        <w:t xml:space="preserve"> </w:t>
      </w:r>
      <w:r>
        <w:rPr>
          <w:rFonts w:hint="eastAsia"/>
        </w:rPr>
        <w:t xml:space="preserve">穿过球壳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z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4</m:t>
        </m:r>
      </m:oMath>
      <w:r>
        <w:t xml:space="preserve"> </w:t>
      </w:r>
      <w:r>
        <w:rPr>
          <w:rFonts w:hint="eastAsia"/>
        </w:rPr>
        <w:t xml:space="preserve">外边界与内边界的总外向通量。</w:t>
      </w:r>
      <w:r>
        <w:t xml:space="preserve"> </w:t>
      </w:r>
      <w:r>
        <w:rPr>
          <w:rFonts w:hint="eastAsia"/>
          <w:b/>
          <w:bCs/>
        </w:rPr>
        <w:t xml:space="preserve">解：</w:t>
      </w:r>
      <w:r>
        <w:t xml:space="preserve"> </w:t>
      </w:r>
      <w:r>
        <w:rPr>
          <w:rFonts w:hint="eastAsia"/>
        </w:rPr>
        <w:t xml:space="preserve">对球壳使用</w:t>
      </w:r>
      <w:r>
        <w:t xml:space="preserve"> </w:t>
      </w:r>
      <w:r>
        <w:rPr>
          <w:rFonts w:hint="eastAsia"/>
        </w:rPr>
        <w:t xml:space="preserve">Gauss，</w:t>
      </w:r>
      <m:oMath>
        <m:r>
          <m:rPr>
            <m:sty m:val="p"/>
          </m:rPr>
          <m:t>÷</m:t>
        </m:r>
        <m:r>
          <m:t>F</m:t>
        </m:r>
        <m:r>
          <m:rPr>
            <m:sty m:val="p"/>
          </m:rPr>
          <m:t>=</m:t>
        </m:r>
        <m:r>
          <m:t>3</m:t>
        </m:r>
      </m:oMath>
      <w:r>
        <w:rPr>
          <w:rFonts w:hint="eastAsia"/>
        </w:rPr>
        <w:t xml:space="preserve">，总通量为球壳体积乘</w:t>
      </w:r>
      <w:r>
        <w:t xml:space="preserve"> </w:t>
      </w:r>
      <w:r>
        <w:rPr>
          <w:rFonts w:hint="eastAsia"/>
        </w:rPr>
        <w:t xml:space="preserve">3，即</w:t>
      </w:r>
      <w:r>
        <w:t xml:space="preserve"> </w:t>
      </w:r>
      <m:oMath>
        <m:r>
          <m:t>3</m:t>
        </m:r>
        <m:r>
          <m:rPr>
            <m:sty m:val="p"/>
          </m:rPr>
          <m:t>*</m:t>
        </m:r>
        <m:d>
          <m:dPr>
            <m:begChr m:val="("/>
            <m:sepChr m:val=""/>
            <m:endChr m:val=")"/>
            <m:grow/>
          </m:dPr>
          <m:e>
            <m:r>
              <m:t>4</m:t>
            </m:r>
            <m:f>
              <m:fPr>
                <m:type m:val="bar"/>
              </m:fPr>
              <m:num>
                <m:r>
                  <m:t>π</m:t>
                </m:r>
              </m:num>
              <m:den>
                <m:r>
                  <m:t>3</m:t>
                </m:r>
              </m:den>
            </m:f>
          </m:e>
        </m:d>
        <m:r>
          <m:rPr>
            <m:sty m:val="p"/>
          </m:rPr>
          <m:t>*</m:t>
        </m:r>
        <m:r>
          <m:rPr>
            <m:sty m:val="p"/>
          </m:rPr>
          <m:t>(</m:t>
        </m:r>
        <m:r>
          <m:t>8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28</m:t>
        </m:r>
        <m:r>
          <m:t>π</m:t>
        </m:r>
      </m:oMath>
      <w:r>
        <w:rPr>
          <w:rFonts w:hint="eastAsia"/>
        </w:rPr>
        <w:t xml:space="preserve">。内球面相对于球壳法向是向内，Gauss</w:t>
      </w:r>
      <w:r>
        <w:t xml:space="preserve"> </w:t>
      </w:r>
      <w:r>
        <w:rPr>
          <w:rFonts w:hint="eastAsia"/>
        </w:rPr>
        <w:t xml:space="preserve">定理自动包含其负向贡献。</w:t>
      </w:r>
      <w:r>
        <w:t xml:space="preserve"> </w:t>
      </w:r>
      <w:r>
        <w:rPr>
          <w:rFonts w:hint="eastAsia"/>
          <w:b/>
          <w:bCs/>
        </w:rPr>
        <w:t xml:space="preserve">易错：</w:t>
      </w:r>
      <w:r>
        <w:t xml:space="preserve"> </w:t>
      </w:r>
      <w:r>
        <w:rPr>
          <w:rFonts w:hint="eastAsia"/>
        </w:rPr>
        <w:t xml:space="preserve">把内边界当作独立球面的外向法向会多一个错误符号。</w:t>
      </w:r>
      <w:r>
        <w:t xml:space="preserve"> </w:t>
      </w:r>
      <w:bookmarkStart w:id="15" w:name="W09-07"/>
      <w:bookmarkEnd w:id="15"/>
    </w:p>
    <w:p>
      <w:pPr>
        <w:pStyle w:val="Heading3"/>
      </w:pPr>
      <w:r>
        <w:rPr>
          <w:rFonts w:hint="eastAsia"/>
        </w:rPr>
        <w:t xml:space="preserve">例</w:t>
      </w:r>
      <w:r>
        <w:t xml:space="preserve"> W09-08 · </w:t>
      </w:r>
      <w:r>
        <w:rPr>
          <w:rFonts w:hint="eastAsia"/>
        </w:rPr>
        <w:t xml:space="preserve">幂级数与</w:t>
      </w:r>
      <w:r>
        <w:t xml:space="preserve"> Fourier </w:t>
      </w:r>
      <w:r>
        <w:rPr>
          <w:rFonts w:hint="eastAsia"/>
        </w:rPr>
        <w:t xml:space="preserve">的连接</w:t>
      </w:r>
    </w:p>
    <w:p>
      <w:pPr>
        <w:pStyle w:val="FirstParagraph"/>
      </w:pPr>
      <w:r>
        <w:rPr>
          <w:rFonts w:hint="eastAsia"/>
        </w:rPr>
        <w:t xml:space="preserve">考点：级数、Fourier｜难度：高｜参考用时：16</w:t>
      </w:r>
      <w:r>
        <w:t xml:space="preserve"> </w:t>
      </w:r>
      <w:r>
        <w:rPr>
          <w:rFonts w:hint="eastAsia"/>
        </w:rPr>
        <w:t xml:space="preserve">min｜来源：原创</w:t>
      </w:r>
    </w:p>
    <w:p>
      <w:pPr>
        <w:pStyle w:val="BodyText"/>
      </w:pPr>
      <w:r>
        <w:rPr>
          <w:rFonts w:hint="eastAsia"/>
          <w:b/>
          <w:bCs/>
        </w:rPr>
        <w:t xml:space="preserve">题目：</w:t>
      </w:r>
      <w:r>
        <w:t xml:space="preserve"> </w:t>
      </w:r>
      <w:r>
        <w:rPr>
          <w:rFonts w:hint="eastAsia"/>
        </w:rPr>
        <w:t xml:space="preserve">说明为什么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n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  <m:e>
            <m:r>
              <m:rPr>
                <m:sty m:val="p"/>
              </m:rPr>
              <m:t>(</m:t>
            </m:r>
          </m:e>
        </m:nary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sup>
        </m:sSup>
        <m:f>
          <m:fPr>
            <m:type m:val="bar"/>
          </m:fPr>
          <m:num>
            <m:r>
              <m:rPr>
                <m:sty m:val="p"/>
              </m:rPr>
              <m:t>sin</m:t>
            </m:r>
            <m:r>
              <m:rPr>
                <m:sty m:val="p"/>
              </m:rPr>
              <m:t>(</m:t>
            </m:r>
            <m:r>
              <m:t>n</m:t>
            </m:r>
            <m:r>
              <m:t>x</m:t>
            </m:r>
            <m:r>
              <m:rPr>
                <m:sty m:val="p"/>
              </m:rPr>
              <m:t>)</m:t>
            </m:r>
          </m:num>
          <m:den>
            <m:r>
              <m:t>n</m:t>
            </m:r>
          </m:den>
        </m:f>
      </m:oMath>
      <w:r>
        <w:t xml:space="preserve"> </w:t>
      </w:r>
      <w:r>
        <w:rPr>
          <w:rFonts w:hint="eastAsia"/>
        </w:rPr>
        <w:t xml:space="preserve">在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2</m:t>
        </m:r>
        <m:r>
          <m:t>π</m:t>
        </m:r>
      </m:oMath>
      <w:r>
        <w:t xml:space="preserve"> </w:t>
      </w:r>
      <w:r>
        <w:rPr>
          <w:rFonts w:hint="eastAsia"/>
        </w:rPr>
        <w:t xml:space="preserve">等于</w:t>
      </w:r>
      <w:r>
        <w:t xml:space="preserve"> </w:t>
      </w:r>
      <m:oMath>
        <m:f>
          <m:fPr>
            <m:type m:val="bar"/>
          </m:fPr>
          <m:num>
            <m:r>
              <m:t>π</m:t>
            </m:r>
            <m:r>
              <m:rPr>
                <m:sty m:val="p"/>
              </m:rPr>
              <m:t>−</m:t>
            </m:r>
            <m:r>
              <m:t>x</m:t>
            </m:r>
          </m:num>
          <m:den>
            <m:r>
              <m:t>2</m:t>
            </m:r>
          </m:den>
        </m:f>
      </m:oMath>
      <w:r>
        <w:t xml:space="preserve">。</w:t>
      </w:r>
      <w:r>
        <w:t xml:space="preserve"> </w:t>
      </w:r>
      <w:r>
        <w:rPr>
          <w:rFonts w:hint="eastAsia"/>
          <w:b/>
          <w:bCs/>
        </w:rPr>
        <w:t xml:space="preserve">解：</w:t>
      </w:r>
      <w:r>
        <w:t xml:space="preserve"> </w:t>
      </w:r>
      <w:r>
        <w:rPr>
          <w:rFonts w:hint="eastAsia"/>
        </w:rPr>
        <w:t xml:space="preserve">这是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−</m:t>
        </m:r>
        <m:r>
          <m:t>x</m:t>
        </m:r>
      </m:oMath>
      <w:r>
        <w:t xml:space="preserve"> </w:t>
      </w:r>
      <w:r>
        <w:rPr>
          <w:rFonts w:hint="eastAsia"/>
        </w:rPr>
        <w:t xml:space="preserve">的</w:t>
      </w:r>
      <w:r>
        <w:t xml:space="preserve"> Fourier </w:t>
      </w:r>
      <w:r>
        <w:rPr>
          <w:rFonts w:hint="eastAsia"/>
        </w:rPr>
        <w:t xml:space="preserve">正弦型表达。可由</w:t>
      </w:r>
      <w:r>
        <w:t xml:space="preserve"> </w:t>
      </w:r>
      <m:oMath>
        <m:r>
          <m:rPr>
            <m:sty m:val="p"/>
          </m:rPr>
          <m:t>∑</m:t>
        </m:r>
        <m:sSup>
          <m:e>
            <m:r>
              <m:t>r</m:t>
            </m:r>
          </m:e>
          <m:sup>
            <m:r>
              <m:t>n</m:t>
            </m:r>
          </m:sup>
        </m:sSup>
        <m:sSup>
          <m:e>
            <m:r>
              <m:t>e</m:t>
            </m:r>
          </m:e>
          <m:sup>
            <m:r>
              <m:t>i</m:t>
            </m:r>
            <m:r>
              <m:t>n</m:t>
            </m:r>
            <m:r>
              <m:t>x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ln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r</m:t>
        </m:r>
        <m:sSup>
          <m:e>
            <m:r>
              <m:t>e</m:t>
            </m:r>
          </m:e>
          <m:sup>
            <m:r>
              <m:t>i</m:t>
            </m:r>
            <m:r>
              <m:t>x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rPr>
          <w:rFonts w:hint="eastAsia"/>
        </w:rPr>
        <w:t xml:space="preserve">取虚部并令</w:t>
      </w:r>
      <w:r>
        <w:t xml:space="preserve"> </w:t>
      </w:r>
      <m:oMath>
        <m:r>
          <m:t>r</m:t>
        </m:r>
        <m:r>
          <m:rPr>
            <m:sty m:val="p"/>
          </m:rPr>
          <m:t>→</m:t>
        </m:r>
        <m:r>
          <m:t>1</m:t>
        </m:r>
        <m:r>
          <m:rPr>
            <m:sty m:val="p"/>
          </m:rPr>
          <m:t>−</m:t>
        </m:r>
      </m:oMath>
      <w:r>
        <w:rPr>
          <w:rFonts w:hint="eastAsia"/>
        </w:rPr>
        <w:t xml:space="preserve">，或直接按周期函数的</w:t>
      </w:r>
      <w:r>
        <w:t xml:space="preserve"> Fourier </w:t>
      </w:r>
      <w:r>
        <w:rPr>
          <w:rFonts w:hint="eastAsia"/>
        </w:rPr>
        <w:t xml:space="preserve">系数验证。区间内函数连续，和等于函数值；端点按左右极限取平均。</w:t>
      </w:r>
      <w:r>
        <w:t xml:space="preserve"> </w:t>
      </w:r>
      <w:bookmarkStart w:id="16" w:name="W09-08"/>
      <w:bookmarkEnd w:id="16"/>
    </w:p>
    <w:p>
      <w:pPr>
        <w:pStyle w:val="Heading2"/>
      </w:pPr>
      <w:r>
        <w:rPr>
          <w:rFonts w:hint="eastAsia"/>
        </w:rPr>
        <w:t xml:space="preserve">短例与章末训练</w:t>
      </w:r>
    </w:p>
    <w:p>
      <w:pPr>
        <w:pStyle w:val="Heading3"/>
      </w:pPr>
      <w:r>
        <w:rPr>
          <w:rFonts w:hint="eastAsia"/>
        </w:rPr>
        <w:t xml:space="preserve">快练</w:t>
      </w:r>
      <w:r>
        <w:t xml:space="preserve"> Q09-01 · </w:t>
      </w:r>
      <w:r>
        <w:rPr>
          <w:rFonts w:hint="eastAsia"/>
        </w:rPr>
        <w:t xml:space="preserve">先查定义域</w:t>
      </w:r>
    </w:p>
    <w:p>
      <w:pPr>
        <w:pStyle w:val="FirstParagraph"/>
      </w:pPr>
      <w:r>
        <w:rPr>
          <w:rFonts w:hint="eastAsia"/>
        </w:rPr>
        <w:t xml:space="preserve">含参对数、根式、反三角函数题，先写参数和自变量的共同定义域，再进行微分或积分。</w:t>
      </w:r>
      <w:r>
        <w:t xml:space="preserve"> </w:t>
      </w:r>
      <w:bookmarkStart w:id="17" w:name="Q09-01"/>
      <w:bookmarkEnd w:id="17"/>
    </w:p>
    <w:p>
      <w:pPr>
        <w:pStyle w:val="Heading3"/>
      </w:pPr>
      <w:r>
        <w:rPr>
          <w:rFonts w:hint="eastAsia"/>
        </w:rPr>
        <w:t xml:space="preserve">快练</w:t>
      </w:r>
      <w:r>
        <w:t xml:space="preserve"> Q09-02 · </w:t>
      </w:r>
      <w:r>
        <w:rPr>
          <w:rFonts w:hint="eastAsia"/>
        </w:rPr>
        <w:t xml:space="preserve">先画区域</w:t>
      </w:r>
    </w:p>
    <w:p>
      <w:pPr>
        <w:pStyle w:val="FirstParagraph"/>
      </w:pPr>
      <w:r>
        <w:rPr>
          <w:rFonts w:hint="eastAsia"/>
        </w:rPr>
        <w:t xml:space="preserve">二重/三重积分复杂时，先画投影和边界交点；积分顺序往往比原函数更决定难度。</w:t>
      </w:r>
      <w:r>
        <w:t xml:space="preserve"> </w:t>
      </w:r>
      <w:bookmarkStart w:id="18" w:name="Q09-03"/>
      <w:bookmarkEnd w:id="18"/>
    </w:p>
    <w:p>
      <w:pPr>
        <w:pStyle w:val="Heading3"/>
      </w:pPr>
      <w:r>
        <w:rPr>
          <w:rFonts w:hint="eastAsia"/>
        </w:rPr>
        <w:t xml:space="preserve">快练</w:t>
      </w:r>
      <w:r>
        <w:t xml:space="preserve"> Q09-03 · </w:t>
      </w:r>
      <w:r>
        <w:rPr>
          <w:rFonts w:hint="eastAsia"/>
        </w:rPr>
        <w:t xml:space="preserve">边界不等于驻点</w:t>
      </w:r>
    </w:p>
    <w:p>
      <w:pPr>
        <w:pStyle w:val="FirstParagraph"/>
      </w:pPr>
      <w:r>
        <w:rPr>
          <w:rFonts w:hint="eastAsia"/>
        </w:rPr>
        <w:t xml:space="preserve">闭区域全局最值必须比较内部驻点、每段光滑边界和顶点。</w:t>
      </w:r>
      <w:r>
        <w:t xml:space="preserve"> </w:t>
      </w:r>
      <w:bookmarkStart w:id="19" w:name="Q09-04"/>
      <w:bookmarkEnd w:id="19"/>
    </w:p>
    <w:p>
      <w:pPr>
        <w:pStyle w:val="Heading3"/>
      </w:pPr>
      <w:r>
        <w:rPr>
          <w:rFonts w:hint="eastAsia"/>
        </w:rPr>
        <w:t xml:space="preserve">快练</w:t>
      </w:r>
      <w:r>
        <w:t xml:space="preserve"> Q09-04 · </w:t>
      </w:r>
      <w:r>
        <w:rPr>
          <w:rFonts w:hint="eastAsia"/>
        </w:rPr>
        <w:t xml:space="preserve">端点单独验算</w:t>
      </w:r>
    </w:p>
    <w:p>
      <w:pPr>
        <w:pStyle w:val="FirstParagraph"/>
      </w:pPr>
      <w:r>
        <w:rPr>
          <w:rFonts w:hint="eastAsia"/>
        </w:rPr>
        <w:t xml:space="preserve">幂级数、广义积分和</w:t>
      </w:r>
      <w:r>
        <w:t xml:space="preserve"> Fourier </w:t>
      </w:r>
      <w:r>
        <w:rPr>
          <w:rFonts w:hint="eastAsia"/>
        </w:rPr>
        <w:t xml:space="preserve">展开都把端点作为独立问题处理。</w:t>
      </w:r>
      <w:r>
        <w:t xml:space="preserve"> </w:t>
      </w:r>
      <w:bookmarkStart w:id="20" w:name="Q09-05"/>
      <w:bookmarkEnd w:id="20"/>
    </w:p>
    <w:p>
      <w:pPr>
        <w:pStyle w:val="Heading3"/>
      </w:pPr>
      <w:r>
        <w:rPr>
          <w:rFonts w:hint="eastAsia"/>
        </w:rPr>
        <w:t xml:space="preserve">快练</w:t>
      </w:r>
      <w:r>
        <w:t xml:space="preserve"> Q09-05 · </w:t>
      </w:r>
      <w:r>
        <w:rPr>
          <w:rFonts w:hint="eastAsia"/>
        </w:rPr>
        <w:t xml:space="preserve">方向同步</w:t>
      </w:r>
    </w:p>
    <w:p>
      <w:pPr>
        <w:pStyle w:val="FirstParagraph"/>
      </w:pPr>
      <w:r>
        <w:rPr>
          <w:rFonts w:hint="eastAsia"/>
        </w:rPr>
        <w:t xml:space="preserve">曲线方向、曲面法向和变量换元方向改变时，积分符号必须同步检查。</w:t>
      </w:r>
      <w:r>
        <w:t xml:space="preserve"> </w:t>
      </w:r>
      <w:bookmarkStart w:id="21" w:name="Q09-06"/>
      <w:bookmarkEnd w:id="21"/>
    </w:p>
    <w:p>
      <w:pPr>
        <w:pStyle w:val="Heading3"/>
      </w:pPr>
      <w:r>
        <w:rPr>
          <w:rFonts w:hint="eastAsia"/>
        </w:rPr>
        <w:t xml:space="preserve">练习</w:t>
      </w:r>
      <w:r>
        <w:t xml:space="preserve"> X09-01–X09-05</w:t>
      </w:r>
    </w:p>
    <w:p>
      <w:pPr>
        <w:pStyle w:val="FirstParagraph"/>
      </w:pPr>
      <w:r>
        <w:t xml:space="preserve">X09-01 </w:t>
      </w:r>
      <w:r>
        <w:rPr>
          <w:rFonts w:hint="eastAsia"/>
        </w:rPr>
        <w:t xml:space="preserve">用中值定理估计一个含参积分极限。</w:t>
      </w:r>
      <w:r>
        <w:t xml:space="preserve"> </w:t>
      </w:r>
      <w:r>
        <w:t xml:space="preserve">X09-02 </w:t>
      </w:r>
      <w:r>
        <w:rPr>
          <w:rFonts w:hint="eastAsia"/>
        </w:rPr>
        <w:t xml:space="preserve">解一个由积分方程导出的二阶常微分方程。</w:t>
      </w:r>
      <w:r>
        <w:t xml:space="preserve"> </w:t>
      </w:r>
      <w:r>
        <w:t xml:space="preserve">X09-03 </w:t>
      </w:r>
      <w:r>
        <w:rPr>
          <w:rFonts w:hint="eastAsia"/>
        </w:rPr>
        <w:t xml:space="preserve">在带圆弧边界的区域上比较内部驻点与边界最值。</w:t>
      </w:r>
      <w:r>
        <w:t xml:space="preserve"> </w:t>
      </w:r>
      <w:r>
        <w:t xml:space="preserve">X09-04 </w:t>
      </w:r>
      <w:r>
        <w:rPr>
          <w:rFonts w:hint="eastAsia"/>
        </w:rPr>
        <w:t xml:space="preserve">对一个幂级数分别检查收敛半径和两个端点。</w:t>
      </w:r>
      <w:r>
        <w:t xml:space="preserve"> </w:t>
      </w:r>
      <w:r>
        <w:t xml:space="preserve">X09-05 </w:t>
      </w:r>
      <w:r>
        <w:rPr>
          <w:rFonts w:hint="eastAsia"/>
        </w:rPr>
        <w:t xml:space="preserve">用</w:t>
      </w:r>
      <w:r>
        <w:t xml:space="preserve"> Green </w:t>
      </w:r>
      <w:r>
        <w:rPr>
          <w:rFonts w:hint="eastAsia"/>
        </w:rPr>
        <w:t xml:space="preserve">或</w:t>
      </w:r>
      <w:r>
        <w:t xml:space="preserve"> Gauss </w:t>
      </w:r>
      <w:r>
        <w:rPr>
          <w:rFonts w:hint="eastAsia"/>
        </w:rPr>
        <w:t xml:space="preserve">公式计算一个带方向的积分。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201">
    <w:nsid w:val="00A9920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2026-08-24T04:01:54Z</dcterms:created>
  <dcterms:modified xsi:type="dcterms:W3CDTF">2026-08-24T04:01:54Z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