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79F9" w14:textId="58BADFEE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第</w:t>
      </w:r>
      <w:r w:rsidRPr="00A952F8">
        <w:rPr>
          <w:b/>
          <w:sz w:val="21"/>
          <w:szCs w:val="21"/>
        </w:rPr>
        <w:t>1.1</w:t>
      </w:r>
      <w:r w:rsidRPr="00A952F8">
        <w:rPr>
          <w:b/>
          <w:sz w:val="21"/>
          <w:szCs w:val="21"/>
        </w:rPr>
        <w:t>章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数与式</w:t>
      </w:r>
    </w:p>
    <w:p w14:paraId="4D56233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 xml:space="preserve">1.1.3 </w:t>
      </w:r>
      <w:r w:rsidRPr="00A952F8">
        <w:rPr>
          <w:b/>
          <w:sz w:val="21"/>
          <w:szCs w:val="21"/>
        </w:rPr>
        <w:t>因式分解（</w:t>
      </w:r>
      <w:r w:rsidRPr="00A952F8">
        <w:rPr>
          <w:b/>
          <w:sz w:val="21"/>
          <w:szCs w:val="21"/>
        </w:rPr>
        <w:t>14</w:t>
      </w:r>
      <w:r w:rsidRPr="00A952F8">
        <w:rPr>
          <w:b/>
          <w:sz w:val="21"/>
          <w:szCs w:val="21"/>
        </w:rPr>
        <w:t>题）（答案）</w:t>
      </w:r>
    </w:p>
    <w:p w14:paraId="4FD7BE2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1.</w:t>
      </w:r>
      <w:r w:rsidRPr="00A952F8">
        <w:rPr>
          <w:b/>
          <w:sz w:val="21"/>
          <w:szCs w:val="21"/>
        </w:rPr>
        <w:t/>
      </w:r>
    </w:p>
    <w:p w14:paraId="1EE624F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）原式</w:t>
      </w:r>
      <m:oMath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y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；</w:t>
      </w:r>
    </w:p>
    <w:p w14:paraId="7E23ECD1" w14:textId="79C5DA2D" w:rsidR="00EF035E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）原式</w:t>
      </w:r>
      <m:oMath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81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+9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+9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4799819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2.</w:t>
      </w:r>
      <w:r w:rsidRPr="00A952F8">
        <w:rPr>
          <w:b/>
          <w:sz w:val="21"/>
          <w:szCs w:val="21"/>
        </w:rPr>
        <w:t/>
      </w:r>
    </w:p>
    <w:p w14:paraId="4682B3D0" w14:textId="63C286E0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/>
      </w:r>
      <w:r w:rsidRPr="00A952F8">
        <w:rPr>
          <w:sz w:val="21"/>
          <w:szCs w:val="21"/>
        </w:rPr>
        <w:t>(1)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A952F8">
        <w:rPr>
          <w:sz w:val="21"/>
          <w:szCs w:val="21"/>
        </w:rPr>
        <w:t>(2)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0.85</w:t>
      </w:r>
      <w:r w:rsidRPr="00A952F8">
        <w:rPr>
          <w:sz w:val="21"/>
          <w:szCs w:val="21"/>
        </w:rPr>
        <w:t>【知识点】数与式</w:t>
      </w:r>
    </w:p>
    <w:p w14:paraId="1F390E3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【分析】先提取公因式，再利用平方差公式，因式分解</w:t>
      </w:r>
      <w:r w:rsidRPr="00A952F8">
        <w:rPr>
          <w:sz w:val="21"/>
          <w:szCs w:val="21"/>
        </w:rPr>
        <w:t>.</w:t>
      </w:r>
    </w:p>
    <w:p w14:paraId="6AE299F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A952F8">
        <w:rPr>
          <w:sz w:val="21"/>
          <w:szCs w:val="21"/>
        </w:rPr>
        <w:t>；</w:t>
      </w:r>
    </w:p>
    <w:p w14:paraId="123A422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</m:e>
        </m:d>
      </m:oMath>
    </w:p>
    <w:p w14:paraId="6007768D" w14:textId="2BFB20FD" w:rsidR="0032613B" w:rsidRDefault="00C02A2A" w:rsidP="00A952F8">
      <w:pPr>
        <w:snapToGrid w:val="0"/>
        <w:spacing w:line="300" w:lineRule="auto"/>
        <w:jc w:val="left"/>
        <w:rPr>
          <w:rFonts w:ascii="Calibri" w:eastAsia="Calibri" w:hAnsi="Calibri" w:cs="Calibri"/>
          <w:sz w:val="21"/>
          <w:szCs w:val="21"/>
        </w:rPr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A952F8">
        <w:rPr>
          <w:rFonts w:ascii="Calibri" w:eastAsia="Calibri" w:hAnsi="Calibri" w:cs="Calibri"/>
          <w:sz w:val="21"/>
          <w:szCs w:val="21"/>
        </w:rPr>
        <w:t>.</w:t>
      </w:r>
    </w:p>
    <w:p>
      <w:pPr>
        <w:jc w:val="left"/>
      </w:pPr>
    </w:p>
    <w:p w14:paraId="253A423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3.</w:t>
      </w:r>
      <w:r w:rsidRPr="00A952F8">
        <w:rPr>
          <w:b/>
          <w:sz w:val="21"/>
          <w:szCs w:val="21"/>
        </w:rPr>
        <w:t/>
      </w:r>
    </w:p>
    <w:p w14:paraId="45404A5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将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⋅</m:t>
        </m:r>
        <m:r>
          <w:rPr>
            <w:rFonts w:ascii="Cambria Math" w:hAnsi="Cambria Math" w:cs="Cambria Math"/>
            <w:sz w:val="21"/>
            <w:szCs w:val="21"/>
          </w:rPr>
          <m:t>6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写在左列，将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1×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写在右列，交叉相乘、相加，得到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，不是一次项不适合；再将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⋅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写在左列，将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</m:oMath>
      <w:r w:rsidRPr="00A952F8">
        <w:rPr>
          <w:sz w:val="21"/>
          <w:szCs w:val="21"/>
        </w:rPr>
        <w:t>分解为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×1</m:t>
        </m:r>
      </m:oMath>
      <w:r w:rsidRPr="00A952F8">
        <w:rPr>
          <w:sz w:val="21"/>
          <w:szCs w:val="21"/>
        </w:rPr>
        <w:t>写在右列，交叉相乘、相加，得到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，等于一次项，适合，即十字相乘因式分解成功</w:t>
      </w:r>
      <w:r w:rsidRPr="00A952F8">
        <w:rPr>
          <w:sz w:val="21"/>
          <w:szCs w:val="21"/>
        </w:rPr>
        <w:t>.</w:t>
      </w:r>
    </w:p>
    <w:p w14:paraId="4E6FCB8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6B4392E9" wp14:editId="1A67EA0F">
            <wp:extent cx="1181100" cy="895350"/>
            <wp:effectExtent l="0" t="0" r="0" b="0"/>
            <wp:docPr id="100009" name="图片 100009" descr="@@@1042f93735be41f2938799f2cf02f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rPr>
          <w:sz w:val="21"/>
          <w:szCs w:val="21"/>
        </w:rPr>
        <w:t xml:space="preserve">        </w:t>
      </w: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1F8B0D34" wp14:editId="34864FDE">
            <wp:extent cx="1181100" cy="895350"/>
            <wp:effectExtent l="0" t="0" r="0" b="0"/>
            <wp:docPr id="100011" name="图片 100011" descr="@@@81f7185673ac412fbbbf06f119684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76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即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 xml:space="preserve">  </w:t>
      </w:r>
    </w:p>
    <w:p w14:paraId="20E5440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将原式按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的降幂排列</w:t>
      </w:r>
      <m:oMath>
        <m:r>
          <w:rPr>
            <w:rFonts w:ascii="Cambria Math" w:hAnsi="Cambria Math" w:cs="Cambria Math"/>
            <w:sz w:val="21"/>
            <w:szCs w:val="21"/>
          </w:rPr>
          <m:t>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+6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+6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，视其为关于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的二次三项式，</w:t>
      </w:r>
    </w:p>
    <w:p w14:paraId="166F529B" w14:textId="2F83C3D3" w:rsidR="0032613B" w:rsidRPr="003433C5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sz w:val="21"/>
          <w:szCs w:val="21"/>
        </w:rPr>
        <w:t>视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>为常数</w:t>
      </w:r>
      <w:r w:rsidRPr="00A952F8">
        <w:rPr>
          <w:sz w:val="21"/>
          <w:szCs w:val="21"/>
        </w:rPr>
        <w:t>.</w:t>
      </w:r>
      <w:r w:rsidRPr="00A952F8">
        <w:rPr>
          <w:sz w:val="21"/>
          <w:szCs w:val="21"/>
        </w:rPr>
        <w:t>将</w:t>
      </w:r>
      <m:oMath>
        <m:r>
          <w:rPr>
            <w:rFonts w:ascii="Cambria Math" w:hAnsi="Cambria Math" w:cs="Cambria Math"/>
            <w:sz w:val="21"/>
            <w:szCs w:val="21"/>
          </w:rPr>
          <m:t>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⋅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写在左列，将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写在右列，交叉相乘、相加，得到</w:t>
      </w:r>
      <m:oMath>
        <m:r>
          <w:rPr>
            <w:rFonts w:ascii="Cambria Math" w:hAnsi="Cambria Math" w:cs="Cambria Math"/>
            <w:sz w:val="21"/>
            <w:szCs w:val="21"/>
          </w:rPr>
          <m:t>18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A952F8">
        <w:rPr>
          <w:sz w:val="21"/>
          <w:szCs w:val="21"/>
        </w:rPr>
        <w:t>，不是一次项不适合；再将</w:t>
      </w:r>
      <m:oMath>
        <m:r>
          <w:rPr>
            <w:rFonts w:ascii="Cambria Math" w:hAnsi="Cambria Math" w:cs="Cambria Math"/>
            <w:sz w:val="21"/>
            <w:szCs w:val="21"/>
          </w:rPr>
          <m:t>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⋅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写在左列，将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分解为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写在右列，交叉相乘、相加，得到</w:t>
      </w:r>
      <m:oMath>
        <m:r>
          <w:rPr>
            <w:rFonts w:ascii="Cambria Math" w:hAnsi="Cambria Math" w:cs="Cambria Math"/>
            <w:sz w:val="21"/>
            <w:szCs w:val="21"/>
          </w:rPr>
          <m:t>6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A952F8">
        <w:rPr>
          <w:sz w:val="21"/>
          <w:szCs w:val="21"/>
        </w:rPr>
        <w:t>，等于一次项，适合，即十字相乘因式分解成功</w:t>
      </w:r>
      <w:r w:rsidRPr="00A952F8">
        <w:rPr>
          <w:sz w:val="21"/>
          <w:szCs w:val="21"/>
        </w:rPr>
        <w:t>.</w:t>
      </w:r>
      <w:r w:rsidR="003433C5" w:rsidRPr="003433C5">
        <w:rPr>
          <w:sz w:val="21"/>
          <w:szCs w:val="21"/>
        </w:rPr>
        <w:t xml:space="preserve"> </w:t>
      </w:r>
      <w:r w:rsidR="003433C5" w:rsidRPr="00A952F8">
        <w:rPr>
          <w:sz w:val="21"/>
          <w:szCs w:val="21"/>
        </w:rPr>
        <w:t>即</w:t>
      </w:r>
      <m:oMath>
        <m:r>
          <w:rPr>
            <w:rFonts w:ascii="Cambria Math" w:hAnsi="Cambria Math" w:cs="Cambria Math"/>
            <w:sz w:val="21"/>
            <w:szCs w:val="21"/>
          </w:rPr>
          <m:t>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+6xy=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x+2y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5x-4y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="003433C5" w:rsidRPr="00A952F8">
        <w:rPr>
          <w:sz w:val="21"/>
          <w:szCs w:val="21"/>
        </w:rPr>
        <w:t>.</w:t>
      </w:r>
    </w:p>
    <w:p w14:paraId="47C0AF2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1FB2D888" wp14:editId="2B29ADED">
            <wp:extent cx="1438275" cy="1000125"/>
            <wp:effectExtent l="0" t="0" r="0" b="0"/>
            <wp:docPr id="100013" name="图片 100013" descr="@@@eeeb78219f524b80b1e9ba0400f29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rPr>
          <w:sz w:val="21"/>
          <w:szCs w:val="21"/>
        </w:rPr>
        <w:t xml:space="preserve">       </w:t>
      </w: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790232BD" wp14:editId="64616E1A">
            <wp:extent cx="1438275" cy="1000125"/>
            <wp:effectExtent l="0" t="0" r="0" b="0"/>
            <wp:docPr id="100015" name="图片 100015" descr="@@@a5af31441f9c4f57b0082d06e4317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AD4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3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将原式按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的降幂排列，视其为关于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的二次三项式，视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>为常数，再十字相乘</w:t>
      </w:r>
      <w:r w:rsidRPr="00A952F8">
        <w:rPr>
          <w:sz w:val="21"/>
          <w:szCs w:val="21"/>
        </w:rPr>
        <w:t>.</w:t>
      </w:r>
    </w:p>
    <w:p w14:paraId="3F6E87B8" w14:textId="76949921" w:rsidR="0032613B" w:rsidRPr="003433C5" w:rsidRDefault="00C02A2A" w:rsidP="003433C5">
      <w:pPr>
        <w:snapToGrid w:val="0"/>
        <w:spacing w:line="300" w:lineRule="auto"/>
        <w:ind w:firstLine="280"/>
        <w:jc w:val="left"/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+98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21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21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+98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21-1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+7</m:t>
        </m:r>
        <m:r>
          <w:rPr>
            <w:rFonts w:ascii="Cambria Math" w:hAnsi="Cambria Math" w:cs="Cambria Math"/>
            <w:sz w:val="21"/>
            <w:szCs w:val="21"/>
          </w:rPr>
          <m:t>y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14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A952F8">
        <w:rPr>
          <w:sz w:val="21"/>
          <w:szCs w:val="21"/>
        </w:rPr>
        <w:t xml:space="preserve"> </w:t>
      </w:r>
    </w:p>
    <w:p w14:paraId="1637E9F1" w14:textId="76492579" w:rsidR="0032613B" w:rsidRPr="003433C5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14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e>
            </m:d>
          </m:e>
        </m:d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14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A952F8">
        <w:rPr>
          <w:sz w:val="21"/>
          <w:szCs w:val="21"/>
        </w:rPr>
        <w:t>.</w:t>
      </w:r>
    </w:p>
    <w:p w14:paraId="7A168E7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点拨</w:t>
      </w:r>
      <w:r w:rsidRPr="00A952F8">
        <w:rPr>
          <w:b/>
          <w:sz w:val="21"/>
          <w:szCs w:val="21"/>
        </w:rPr>
        <w:t xml:space="preserve"> </w:t>
      </w:r>
    </w:p>
    <w:p w14:paraId="4E63D20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1.</w:t>
      </w:r>
      <w:r w:rsidRPr="00A952F8">
        <w:rPr>
          <w:sz w:val="21"/>
          <w:szCs w:val="21"/>
        </w:rPr>
        <w:t>第（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）题也可用</w:t>
      </w:r>
      <w:r w:rsidRPr="00A952F8">
        <w:rPr>
          <w:sz w:val="21"/>
          <w:szCs w:val="21"/>
        </w:rPr>
        <w:t>“</w:t>
      </w:r>
      <w:r w:rsidRPr="00A952F8">
        <w:rPr>
          <w:sz w:val="21"/>
          <w:szCs w:val="21"/>
        </w:rPr>
        <w:t>求根法</w:t>
      </w:r>
      <w:r w:rsidRPr="00A952F8">
        <w:rPr>
          <w:sz w:val="21"/>
          <w:szCs w:val="21"/>
        </w:rPr>
        <w:t>”</w:t>
      </w:r>
      <w:r w:rsidRPr="00A952F8">
        <w:rPr>
          <w:sz w:val="21"/>
          <w:szCs w:val="21"/>
        </w:rPr>
        <w:t>，令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2=0</m:t>
        </m:r>
      </m:oMath>
      <w:r w:rsidRPr="00A952F8">
        <w:rPr>
          <w:sz w:val="21"/>
          <w:szCs w:val="21"/>
        </w:rPr>
        <w:t>，用一元二次方程求根公式可解得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A952F8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2=12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  <w:r w:rsidRPr="00A952F8">
        <w:rPr>
          <w:sz w:val="21"/>
          <w:szCs w:val="21"/>
        </w:rPr>
        <w:t>第（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）（</w:t>
      </w:r>
      <w:r w:rsidRPr="00A952F8">
        <w:rPr>
          <w:sz w:val="21"/>
          <w:szCs w:val="21"/>
        </w:rPr>
        <w:t>3</w:t>
      </w:r>
      <w:r w:rsidRPr="00A952F8">
        <w:rPr>
          <w:sz w:val="21"/>
          <w:szCs w:val="21"/>
        </w:rPr>
        <w:t>）题你试试看</w:t>
      </w:r>
      <w:r w:rsidRPr="00A952F8">
        <w:rPr>
          <w:sz w:val="21"/>
          <w:szCs w:val="21"/>
        </w:rPr>
        <w:t>;</w:t>
      </w:r>
    </w:p>
    <w:p w14:paraId="667E3BB9" w14:textId="6AD9FCD8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2.</w:t>
      </w:r>
      <w:r w:rsidRPr="00A952F8">
        <w:rPr>
          <w:sz w:val="21"/>
          <w:szCs w:val="21"/>
        </w:rPr>
        <w:t>用十字相乘法时，要多尝试；若式子有两个变量，则选其一为</w:t>
      </w:r>
      <w:r w:rsidRPr="00A952F8">
        <w:rPr>
          <w:sz w:val="21"/>
          <w:szCs w:val="21"/>
        </w:rPr>
        <w:t>“</w:t>
      </w:r>
      <w:r w:rsidRPr="00A952F8">
        <w:rPr>
          <w:sz w:val="21"/>
          <w:szCs w:val="21"/>
        </w:rPr>
        <w:t>主元</w:t>
      </w:r>
      <w:r w:rsidRPr="00A952F8">
        <w:rPr>
          <w:sz w:val="21"/>
          <w:szCs w:val="21"/>
        </w:rPr>
        <w:t>”</w:t>
      </w:r>
      <w:r w:rsidRPr="00A952F8">
        <w:rPr>
          <w:sz w:val="21"/>
          <w:szCs w:val="21"/>
        </w:rPr>
        <w:t>，令一变量视为常数</w:t>
      </w:r>
      <w:r w:rsidRPr="00A952F8">
        <w:rPr>
          <w:sz w:val="21"/>
          <w:szCs w:val="21"/>
        </w:rPr>
        <w:t xml:space="preserve">. </w:t>
      </w:r>
    </w:p>
    <w:p>
      <w:pPr>
        <w:jc w:val="left"/>
      </w:pPr>
    </w:p>
    <w:p w14:paraId="14CF90F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4.</w:t>
      </w:r>
      <w:r w:rsidRPr="00A952F8">
        <w:rPr>
          <w:b/>
          <w:sz w:val="21"/>
          <w:szCs w:val="21"/>
        </w:rPr>
        <w:t/>
      </w:r>
    </w:p>
    <w:p w14:paraId="754415C2" w14:textId="2A31A811" w:rsidR="0032613B" w:rsidRPr="003433C5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(1)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+8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(2)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(3)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(4)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32583935" w14:textId="18746B2D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0.94</w:t>
      </w:r>
      <w:r w:rsidRPr="00A952F8">
        <w:rPr>
          <w:sz w:val="21"/>
          <w:szCs w:val="21"/>
        </w:rPr>
        <w:t>【知识点】方程与不等式</w:t>
      </w:r>
      <w:r w:rsidRPr="00A952F8">
        <w:rPr>
          <w:sz w:val="21"/>
          <w:szCs w:val="21"/>
        </w:rPr>
        <w:t>【分析】根据因式分解法则，进行因式分解</w:t>
      </w:r>
      <w:r w:rsidRPr="00A952F8">
        <w:rPr>
          <w:sz w:val="21"/>
          <w:szCs w:val="21"/>
        </w:rPr>
        <w:t>.</w:t>
      </w:r>
    </w:p>
    <w:p w14:paraId="7D977C0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∵-24=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×8</m:t>
        </m:r>
        <m:r>
          <w:rPr>
            <w:rFonts w:ascii="Cambria Math" w:hAnsi="Cambria Math" w:cs="Cambria Math"/>
            <w:sz w:val="21"/>
            <w:szCs w:val="21"/>
          </w:rPr>
          <m:t>，（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+8=5</m:t>
        </m:r>
      </m:oMath>
      <w:r w:rsidRPr="00A952F8">
        <w:rPr>
          <w:sz w:val="21"/>
          <w:szCs w:val="21"/>
        </w:rPr>
        <w:t>，</w:t>
      </w:r>
    </w:p>
    <w:p w14:paraId="377EB160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24=[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]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+8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+8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</w:p>
    <w:p w14:paraId="126781A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20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=4</m:t>
        </m:r>
        <m:r>
          <w:rPr>
            <w:rFonts w:ascii="Cambria Math" w:hAnsi="Cambria Math" w:cs="Cambria Math"/>
            <w:sz w:val="21"/>
            <w:szCs w:val="21"/>
          </w:rPr>
          <m:t>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+6</m:t>
            </m:r>
          </m:e>
        </m:d>
        <m:r>
          <w:rPr>
            <w:rFonts w:ascii="Cambria Math" w:hAnsi="Cambria Math" w:cs="Cambria Math"/>
            <w:sz w:val="21"/>
            <w:szCs w:val="21"/>
          </w:rPr>
          <m:t>=4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</w:p>
    <w:p w14:paraId="27E4911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3</w:t>
      </w:r>
      <w:r w:rsidRPr="00A952F8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6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=6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</w:p>
    <w:p w14:paraId="06A01C5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4</w:t>
      </w:r>
      <w:r w:rsidRPr="00A952F8">
        <w:rPr>
          <w:sz w:val="21"/>
          <w:szCs w:val="21"/>
        </w:rPr>
        <w:t>）由换元思想，只要把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整体看作一个字母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A952F8">
        <w:rPr>
          <w:sz w:val="21"/>
          <w:szCs w:val="21"/>
        </w:rPr>
        <w:t>，当作分解二次三项式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+12</m:t>
        </m:r>
      </m:oMath>
      <w:r w:rsidRPr="00A952F8">
        <w:rPr>
          <w:sz w:val="21"/>
          <w:szCs w:val="21"/>
        </w:rPr>
        <w:t>．</w:t>
      </w:r>
    </w:p>
    <w:p w14:paraId="476D0E47" w14:textId="4B22704E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则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+12=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+2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4FD0FE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5.</w:t>
      </w:r>
      <w:r w:rsidRPr="00A952F8">
        <w:rPr>
          <w:b/>
          <w:sz w:val="21"/>
          <w:szCs w:val="21"/>
        </w:rPr>
        <w:t/>
      </w:r>
    </w:p>
    <w:p w14:paraId="651A619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b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</w:p>
    <w:p w14:paraId="401E3F6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rFonts w:eastAsia="Times New Roman"/>
          <w:kern w:val="0"/>
          <w:sz w:val="21"/>
          <w:szCs w:val="21"/>
        </w:rPr>
        <w:t>    </w:t>
      </w:r>
      <w:r w:rsidRPr="00A952F8">
        <w:rPr>
          <w:sz w:val="21"/>
          <w:szCs w:val="21"/>
        </w:rPr>
        <w:t xml:space="preserve">--- </w:t>
      </w:r>
      <w:r w:rsidRPr="00A952F8">
        <w:rPr>
          <w:sz w:val="21"/>
          <w:szCs w:val="21"/>
        </w:rPr>
        <w:t>（分组）</w:t>
      </w:r>
    </w:p>
    <w:p w14:paraId="637468E7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</m:oMath>
      <w:r w:rsidRPr="00A952F8">
        <w:rPr>
          <w:rFonts w:eastAsia="Times New Roman"/>
          <w:kern w:val="0"/>
          <w:sz w:val="21"/>
          <w:szCs w:val="21"/>
        </w:rPr>
        <w:t>      </w:t>
      </w:r>
      <w:r w:rsidRPr="00A952F8">
        <w:rPr>
          <w:sz w:val="21"/>
          <w:szCs w:val="21"/>
        </w:rPr>
        <w:t xml:space="preserve">--- </w:t>
      </w:r>
      <w:r w:rsidRPr="00A952F8">
        <w:rPr>
          <w:sz w:val="21"/>
          <w:szCs w:val="21"/>
        </w:rPr>
        <w:t>（组内因式分解）</w:t>
      </w:r>
    </w:p>
    <w:p w14:paraId="03E94F1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  <w:r w:rsidRPr="00A952F8">
        <w:rPr>
          <w:rFonts w:eastAsia="Times New Roman"/>
          <w:kern w:val="0"/>
          <w:sz w:val="21"/>
          <w:szCs w:val="21"/>
        </w:rPr>
        <w:t>          </w:t>
      </w:r>
      <w:r w:rsidRPr="00A952F8">
        <w:rPr>
          <w:sz w:val="21"/>
          <w:szCs w:val="21"/>
        </w:rPr>
        <w:t xml:space="preserve">--- </w:t>
      </w:r>
      <w:r w:rsidRPr="00A952F8">
        <w:rPr>
          <w:sz w:val="21"/>
          <w:szCs w:val="21"/>
        </w:rPr>
        <w:t>（提公因式）</w:t>
      </w:r>
    </w:p>
    <w:p w14:paraId="288D0CA3" w14:textId="77777777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点拨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sz w:val="21"/>
          <w:szCs w:val="21"/>
        </w:rPr>
        <w:t>分组分解的方式是不唯一的，也可以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</m:e>
        </m:d>
      </m:oMath>
    </w:p>
    <w:p w14:paraId="462AA1C8" w14:textId="4D57364E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58DE076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6.</w:t>
      </w:r>
      <w:r w:rsidRPr="00A952F8">
        <w:rPr>
          <w:b/>
          <w:sz w:val="21"/>
          <w:szCs w:val="21"/>
        </w:rPr>
        <w:t/>
      </w:r>
    </w:p>
    <w:p w14:paraId="4B27604B" w14:textId="3DFA1505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等腰三角形或直角三角形</w:t>
      </w:r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0.85</w:t>
      </w:r>
      <w:r w:rsidRPr="00A952F8">
        <w:rPr>
          <w:sz w:val="21"/>
          <w:szCs w:val="21"/>
        </w:rPr>
        <w:t>【知识点】方程与不等式、图形的性质</w:t>
      </w:r>
    </w:p>
    <w:p w14:paraId="40A60BE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【分析】将原式进行因式分解，再判断三角形的形状</w:t>
      </w:r>
      <w:r w:rsidRPr="00A952F8">
        <w:rPr>
          <w:sz w:val="21"/>
          <w:szCs w:val="21"/>
        </w:rPr>
        <w:t>.</w:t>
      </w:r>
    </w:p>
    <w:p w14:paraId="3D23F4B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【详解】因为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</w:t>
      </w:r>
    </w:p>
    <w:p w14:paraId="276FC8C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</w:t>
      </w:r>
    </w:p>
    <w:p w14:paraId="5EA6C23D" w14:textId="15D457EB" w:rsidR="0032613B" w:rsidRPr="003433C5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即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</w:t>
      </w:r>
    </w:p>
    <w:p w14:paraId="63C0B455" w14:textId="38057EED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或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，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因此</w:t>
      </w:r>
      <m:oMath>
        <m:r>
          <w:rPr>
            <w:rFonts w:ascii="Cambria Math" w:hAnsi="Cambria Math" w:cs="Cambria Math"/>
            <w:sz w:val="21"/>
            <w:szCs w:val="21"/>
          </w:rPr>
          <m:t>△</m:t>
        </m:r>
        <m:r>
          <w:rPr>
            <w:rFonts w:ascii="Cambria Math" w:hAnsi="Cambria Math" w:cs="Cambria Math"/>
            <w:sz w:val="21"/>
            <w:szCs w:val="21"/>
          </w:rPr>
          <m:t>ABC</m:t>
        </m:r>
      </m:oMath>
      <w:r w:rsidRPr="00A952F8">
        <w:rPr>
          <w:sz w:val="21"/>
          <w:szCs w:val="21"/>
        </w:rPr>
        <w:t>是等腰三角形或直角三角形</w:t>
      </w:r>
      <w:r w:rsidRPr="00A952F8">
        <w:rPr>
          <w:sz w:val="21"/>
          <w:szCs w:val="21"/>
        </w:rPr>
        <w:t>.</w:t>
      </w:r>
    </w:p>
    <w:p>
      <w:pPr>
        <w:jc w:val="left"/>
      </w:pPr>
    </w:p>
    <w:p w14:paraId="6B150C7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7.</w:t>
      </w:r>
      <w:r w:rsidRPr="00A952F8">
        <w:rPr>
          <w:b/>
          <w:sz w:val="21"/>
          <w:szCs w:val="21"/>
        </w:rPr>
        <w:t/>
      </w:r>
    </w:p>
    <w:p w14:paraId="6D16C9F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方法</w:t>
      </w:r>
      <w:r w:rsidRPr="00A952F8">
        <w:rPr>
          <w:b/>
          <w:sz w:val="21"/>
          <w:szCs w:val="21"/>
        </w:rPr>
        <w:t xml:space="preserve">1 </w:t>
      </w:r>
    </w:p>
    <w:p w14:paraId="1E50104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 xml:space="preserve"> </w:t>
      </w:r>
    </w:p>
    <w:p w14:paraId="008E6412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</m:oMath>
      <w:r w:rsidRPr="00A952F8">
        <w:rPr>
          <w:sz w:val="21"/>
          <w:szCs w:val="21"/>
        </w:rPr>
        <w:t xml:space="preserve">   </w:t>
      </w:r>
      <w:r w:rsidRPr="00A952F8">
        <w:rPr>
          <w:sz w:val="21"/>
          <w:szCs w:val="21"/>
        </w:rPr>
        <w:t>（将二次项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拆项）</w:t>
      </w:r>
    </w:p>
    <w:p w14:paraId="71A1B0F2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</m:oMath>
      <w:r w:rsidRPr="00A952F8">
        <w:rPr>
          <w:sz w:val="21"/>
          <w:szCs w:val="21"/>
        </w:rPr>
        <w:t xml:space="preserve">   </w:t>
      </w:r>
      <w:r w:rsidRPr="00A952F8">
        <w:rPr>
          <w:sz w:val="21"/>
          <w:szCs w:val="21"/>
        </w:rPr>
        <w:t>（分组分解）</w:t>
      </w:r>
    </w:p>
    <w:p w14:paraId="630E2CC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</w:p>
    <w:p w14:paraId="31D88CD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方法</w:t>
      </w:r>
      <w:r w:rsidRPr="00A952F8">
        <w:rPr>
          <w:b/>
          <w:sz w:val="21"/>
          <w:szCs w:val="21"/>
        </w:rPr>
        <w:t>2</w:t>
      </w:r>
    </w:p>
    <w:p w14:paraId="5BA0A119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 xml:space="preserve"> </w:t>
      </w:r>
    </w:p>
    <w:p w14:paraId="3C51195E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  </w:t>
      </w:r>
      <w:r w:rsidRPr="00A952F8">
        <w:rPr>
          <w:sz w:val="21"/>
          <w:szCs w:val="21"/>
        </w:rPr>
        <w:t>（将</w:t>
      </w:r>
      <w:r w:rsidRPr="00A952F8">
        <w:rPr>
          <w:sz w:val="21"/>
          <w:szCs w:val="21"/>
        </w:rPr>
        <w:t>一次项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拆项）</w:t>
      </w:r>
    </w:p>
    <w:p w14:paraId="0E470A7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   </w:t>
      </w:r>
      <w:r w:rsidRPr="00A952F8">
        <w:rPr>
          <w:sz w:val="21"/>
          <w:szCs w:val="21"/>
        </w:rPr>
        <w:t>（分组分解）</w:t>
      </w:r>
    </w:p>
    <w:p w14:paraId="56690624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</m:oMath>
      <w:r w:rsidRPr="00A952F8">
        <w:rPr>
          <w:sz w:val="21"/>
          <w:szCs w:val="21"/>
        </w:rPr>
        <w:t xml:space="preserve">  </w:t>
      </w:r>
    </w:p>
    <w:p w14:paraId="161D728A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；</w:t>
      </w:r>
    </w:p>
    <w:p w14:paraId="02BFDB5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方法</w:t>
      </w:r>
      <w:r w:rsidRPr="00A952F8">
        <w:rPr>
          <w:b/>
          <w:sz w:val="21"/>
          <w:szCs w:val="21"/>
        </w:rPr>
        <w:t>3</w:t>
      </w:r>
    </w:p>
    <w:p w14:paraId="154E9630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 xml:space="preserve"> </w:t>
      </w:r>
    </w:p>
    <w:p w14:paraId="02E47367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             </w:t>
      </w:r>
      <w:r w:rsidRPr="00A952F8">
        <w:rPr>
          <w:sz w:val="21"/>
          <w:szCs w:val="21"/>
        </w:rPr>
        <w:t>（将常数项拆项）</w:t>
      </w:r>
    </w:p>
    <w:p w14:paraId="112BF73C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  </w:t>
      </w:r>
      <w:r w:rsidRPr="00A952F8">
        <w:rPr>
          <w:sz w:val="21"/>
          <w:szCs w:val="21"/>
        </w:rPr>
        <w:t>（分组分解）</w:t>
      </w:r>
    </w:p>
    <w:p w14:paraId="5EB870D8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</w:t>
      </w:r>
    </w:p>
    <w:p w14:paraId="64CDFA37" w14:textId="462927F1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6D0C5D9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8.</w:t>
      </w:r>
      <w:r w:rsidRPr="00A952F8">
        <w:rPr>
          <w:b/>
          <w:sz w:val="21"/>
          <w:szCs w:val="21"/>
        </w:rPr>
        <w:t/>
      </w:r>
    </w:p>
    <w:p w14:paraId="295C6FF0" w14:textId="6B251122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)(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0.85</w:t>
      </w:r>
      <w:r w:rsidRPr="00A952F8">
        <w:rPr>
          <w:sz w:val="21"/>
          <w:szCs w:val="21"/>
        </w:rPr>
        <w:t>【知识点】数与式</w:t>
      </w:r>
      <w:r w:rsidRPr="00A952F8">
        <w:rPr>
          <w:sz w:val="21"/>
          <w:szCs w:val="21"/>
        </w:rPr>
        <w:t>【分析】首先分组，再进行因式分解</w:t>
      </w:r>
    </w:p>
    <w:p w14:paraId="1725DABA" w14:textId="3BAF15E4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)(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A952F8">
        <w:rPr>
          <w:sz w:val="21"/>
          <w:szCs w:val="21"/>
        </w:rPr>
        <w:t xml:space="preserve"> .</w:t>
      </w:r>
    </w:p>
    <w:p>
      <w:pPr>
        <w:jc w:val="left"/>
      </w:pPr>
    </w:p>
    <w:p w14:paraId="58E79A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9.</w:t>
      </w:r>
      <w:r w:rsidRPr="00A952F8">
        <w:rPr>
          <w:b/>
          <w:sz w:val="21"/>
          <w:szCs w:val="21"/>
        </w:rPr>
        <w:t/>
      </w:r>
    </w:p>
    <w:p w14:paraId="35060DB6" w14:textId="2986C650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sz w:val="21"/>
          <w:szCs w:val="21"/>
        </w:rPr>
        <w:t xml:space="preserve"> </w:t>
      </w:r>
      <w:r w:rsidR="003433C5">
        <w:rPr>
          <w:rFonts w:hint="eastAsia"/>
          <w:sz w:val="21"/>
          <w:szCs w:val="21"/>
        </w:rPr>
        <w:t>【</w:t>
      </w:r>
      <w:r w:rsidRPr="003433C5">
        <w:rPr>
          <w:b/>
          <w:bCs/>
          <w:sz w:val="21"/>
          <w:szCs w:val="21"/>
        </w:rPr>
        <w:t>方法</w:t>
      </w:r>
      <w:r w:rsidRPr="003433C5">
        <w:rPr>
          <w:b/>
          <w:bCs/>
          <w:sz w:val="21"/>
          <w:szCs w:val="21"/>
        </w:rPr>
        <w:t>1</w:t>
      </w:r>
      <w:r w:rsidR="003433C5" w:rsidRPr="003433C5">
        <w:rPr>
          <w:rFonts w:hint="eastAsia"/>
          <w:b/>
          <w:bCs/>
          <w:sz w:val="21"/>
          <w:szCs w:val="21"/>
        </w:rPr>
        <w:t>】</w:t>
      </w:r>
      <w:r w:rsidRPr="00A952F8">
        <w:rPr>
          <w:sz w:val="21"/>
          <w:szCs w:val="21"/>
        </w:rPr>
        <w:t>因为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</m:oMath>
      <w:r w:rsidRPr="00A952F8">
        <w:rPr>
          <w:sz w:val="21"/>
          <w:szCs w:val="21"/>
        </w:rPr>
        <w:t>，</w:t>
      </w:r>
    </w:p>
    <w:p w14:paraId="4448C28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所以可设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，</w:t>
      </w:r>
    </w:p>
    <w:p w14:paraId="365C8758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则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15=2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mn</m:t>
        </m:r>
      </m:oMath>
      <w:r w:rsidRPr="00A952F8">
        <w:rPr>
          <w:sz w:val="21"/>
          <w:szCs w:val="21"/>
        </w:rPr>
        <w:t xml:space="preserve"> </w:t>
      </w:r>
    </w:p>
    <w:p w14:paraId="16C118E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比较系数可得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=14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=-15</m:t>
                </m:r>
              </m:e>
            </m:eqArr>
          </m:e>
        </m:d>
      </m:oMath>
      <w:r w:rsidRPr="00A952F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=-5</m:t>
        </m:r>
      </m:oMath>
      <w:r w:rsidRPr="00A952F8">
        <w:rPr>
          <w:sz w:val="21"/>
          <w:szCs w:val="21"/>
        </w:rPr>
        <w:t>，满足整个方程组，</w:t>
      </w:r>
    </w:p>
    <w:p w14:paraId="08E633C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025C7664" w14:textId="51FA03D4" w:rsidR="0032613B" w:rsidRPr="00A952F8" w:rsidRDefault="003433C5" w:rsidP="00A952F8">
      <w:pPr>
        <w:snapToGrid w:val="0"/>
        <w:spacing w:line="300" w:lineRule="auto"/>
        <w:jc w:val="left"/>
      </w:pPr>
      <w:r w:rsidRPr="003433C5">
        <w:rPr>
          <w:rFonts w:hint="eastAsia"/>
          <w:b/>
          <w:bCs/>
          <w:sz w:val="21"/>
          <w:szCs w:val="21"/>
        </w:rPr>
        <w:t>【</w:t>
      </w:r>
      <w:r w:rsidR="00C02A2A" w:rsidRPr="003433C5">
        <w:rPr>
          <w:b/>
          <w:bCs/>
          <w:sz w:val="21"/>
          <w:szCs w:val="21"/>
        </w:rPr>
        <w:t>方法</w:t>
      </w:r>
      <w:r w:rsidR="00C02A2A" w:rsidRPr="003433C5">
        <w:rPr>
          <w:b/>
          <w:bCs/>
          <w:sz w:val="21"/>
          <w:szCs w:val="21"/>
        </w:rPr>
        <w:t>2</w:t>
      </w:r>
      <w:r w:rsidRPr="003433C5">
        <w:rPr>
          <w:rFonts w:hint="eastAsia"/>
          <w:b/>
          <w:bCs/>
          <w:sz w:val="21"/>
          <w:szCs w:val="21"/>
        </w:rPr>
        <w:t>】</w:t>
      </w:r>
      <w:r w:rsidR="00C02A2A" w:rsidRPr="00A952F8">
        <w:rPr>
          <w:sz w:val="21"/>
          <w:szCs w:val="21"/>
        </w:rPr>
        <w:t xml:space="preserve"> </w:t>
      </w:r>
      <w:r w:rsidR="00C02A2A" w:rsidRPr="00A952F8">
        <w:rPr>
          <w:sz w:val="21"/>
          <w:szCs w:val="21"/>
        </w:rPr>
        <w:t>因为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</m:oMath>
      <w:r w:rsidR="00C02A2A" w:rsidRPr="00A952F8">
        <w:rPr>
          <w:sz w:val="21"/>
          <w:szCs w:val="21"/>
        </w:rPr>
        <w:t>，</w:t>
      </w:r>
    </w:p>
    <w:p w14:paraId="303696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所以可设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，</w:t>
      </w:r>
    </w:p>
    <w:p w14:paraId="3943D9F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由于恒等式，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>可取任何实数值，</w:t>
      </w:r>
    </w:p>
    <w:p w14:paraId="7E090140" w14:textId="1F1D55A2" w:rsidR="0032613B" w:rsidRPr="00573FDC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令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，得</w:t>
      </w:r>
      <m:oMath>
        <m:r>
          <w:rPr>
            <w:rFonts w:ascii="Cambria Math" w:hAnsi="Cambria Math" w:cs="Cambria Math"/>
            <w:sz w:val="21"/>
            <w:szCs w:val="21"/>
          </w:rPr>
          <m:t>mn</m:t>
        </m:r>
        <m:r>
          <w:rPr>
            <w:rFonts w:ascii="Cambria Math" w:hAnsi="Cambria Math" w:cs="Cambria Math"/>
            <w:sz w:val="21"/>
            <w:szCs w:val="21"/>
          </w:rPr>
          <m:t>=-15</m:t>
        </m:r>
      </m:oMath>
      <w:r w:rsidRPr="00A952F8">
        <w:rPr>
          <w:sz w:val="21"/>
          <w:szCs w:val="21"/>
        </w:rPr>
        <w:t>；令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A952F8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mn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+1=0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=-5</m:t>
        </m:r>
      </m:oMath>
      <w:r w:rsidRPr="00A952F8">
        <w:rPr>
          <w:sz w:val="21"/>
          <w:szCs w:val="21"/>
        </w:rPr>
        <w:t>，</w:t>
      </w:r>
    </w:p>
    <w:p w14:paraId="3A81E6A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1B49E3F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10.</w:t>
      </w:r>
      <w:r w:rsidRPr="00A952F8">
        <w:rPr>
          <w:b/>
          <w:sz w:val="21"/>
          <w:szCs w:val="21"/>
        </w:rPr>
        <w:t/>
      </w:r>
    </w:p>
    <w:p w14:paraId="15F911B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sz w:val="21"/>
          <w:szCs w:val="21"/>
        </w:rPr>
        <w:t>设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e>
        </m:d>
      </m:oMath>
    </w:p>
    <w:p w14:paraId="0F2934F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</m:t>
        </m:r>
      </m:oMath>
    </w:p>
    <w:p w14:paraId="16D97D3A" w14:textId="672B8015" w:rsidR="0032613B" w:rsidRPr="00573FDC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比较系数得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①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+6=4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②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③</m:t>
                </m:r>
              </m:e>
            </m:eqArr>
          </m:e>
        </m:d>
      </m:oMath>
      <w:r w:rsidRPr="00A952F8">
        <w:rPr>
          <w:sz w:val="21"/>
          <w:szCs w:val="21"/>
        </w:rPr>
        <w:t>，由</w:t>
      </w:r>
      <w:r w:rsidRPr="00A952F8">
        <w:rPr>
          <w:sz w:val="21"/>
          <w:szCs w:val="21"/>
        </w:rPr>
        <w:t>①②</w:t>
      </w:r>
      <w:r w:rsidRPr="00A952F8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A952F8">
        <w:rPr>
          <w:sz w:val="21"/>
          <w:szCs w:val="21"/>
        </w:rPr>
        <w:t>，且它满足</w:t>
      </w:r>
      <w:r w:rsidRPr="00A952F8">
        <w:rPr>
          <w:sz w:val="21"/>
          <w:szCs w:val="21"/>
        </w:rPr>
        <w:t>③</w:t>
      </w:r>
      <w:r w:rsidRPr="00A952F8">
        <w:rPr>
          <w:sz w:val="21"/>
          <w:szCs w:val="21"/>
        </w:rPr>
        <w:t>，</w:t>
      </w:r>
      <w:r w:rsidRPr="00A952F8">
        <w:rPr>
          <w:sz w:val="21"/>
          <w:szCs w:val="21"/>
        </w:rPr>
        <w:t>（所求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A952F8">
        <w:rPr>
          <w:sz w:val="21"/>
          <w:szCs w:val="21"/>
        </w:rPr>
        <w:t>必须满足整个方程组）</w:t>
      </w:r>
    </w:p>
    <w:p w14:paraId="30A5E38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e>
        </m:d>
        <m:r>
          <w:rPr>
            <w:rFonts w:ascii="Cambria Math" w:hAnsi="Cambria Math" w:cs="Cambria Math"/>
            <w:sz w:val="21"/>
            <w:szCs w:val="21"/>
          </w:rPr>
          <m:t>.</m:t>
        </m:r>
      </m:oMath>
    </w:p>
    <w:p w14:paraId="67157F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点拨</w:t>
      </w:r>
      <w:r w:rsidRPr="00A952F8">
        <w:rPr>
          <w:sz w:val="21"/>
          <w:szCs w:val="21"/>
        </w:rPr>
        <w:t xml:space="preserve"> </w:t>
      </w:r>
    </w:p>
    <w:p w14:paraId="3ECE7DC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1.</w:t>
      </w:r>
      <w:r w:rsidRPr="00A952F8">
        <w:rPr>
          <w:sz w:val="21"/>
          <w:szCs w:val="21"/>
        </w:rPr>
        <w:t>思考：为什么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</m:t>
        </m:r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e>
        </m:d>
      </m:oMath>
      <w:r w:rsidRPr="00A952F8">
        <w:rPr>
          <w:sz w:val="21"/>
          <w:szCs w:val="21"/>
        </w:rPr>
        <w:t>这样设呢？</w:t>
      </w:r>
    </w:p>
    <w:p w14:paraId="12BB6AC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若设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d>
      </m:oMath>
      <w:r w:rsidRPr="00A952F8">
        <w:rPr>
          <w:sz w:val="21"/>
          <w:szCs w:val="21"/>
        </w:rPr>
        <w:t>.</w:t>
      </w:r>
      <w:r w:rsidRPr="00A952F8">
        <w:rPr>
          <w:sz w:val="21"/>
          <w:szCs w:val="21"/>
        </w:rPr>
        <w:t>由待定系数法解题知关于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A952F8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A952F8">
        <w:rPr>
          <w:sz w:val="21"/>
          <w:szCs w:val="21"/>
        </w:rPr>
        <w:t>的方程组无解</w:t>
      </w:r>
      <w:r w:rsidRPr="00A952F8">
        <w:rPr>
          <w:sz w:val="21"/>
          <w:szCs w:val="21"/>
        </w:rPr>
        <w:t>.</w:t>
      </w:r>
      <w:r w:rsidRPr="00A952F8">
        <w:rPr>
          <w:sz w:val="21"/>
          <w:szCs w:val="21"/>
        </w:rPr>
        <w:t>那设为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一次多项式</m:t>
        </m:r>
        <m:r>
          <w:rPr>
            <w:rFonts w:ascii="Cambria Math" w:hAnsi="Cambria Math" w:cs="Cambria Math"/>
            <w:sz w:val="21"/>
            <w:szCs w:val="21"/>
          </w:rPr>
          <m:t>×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三次多项式</m:t>
        </m:r>
      </m:oMath>
      <w:r w:rsidRPr="00A952F8">
        <w:rPr>
          <w:sz w:val="21"/>
          <w:szCs w:val="21"/>
        </w:rPr>
        <w:t>呢？</w:t>
      </w:r>
    </w:p>
    <w:p w14:paraId="3AFAF11C" w14:textId="6D9A5A62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2.</w:t>
      </w:r>
      <w:r w:rsidRPr="00A952F8">
        <w:rPr>
          <w:sz w:val="21"/>
          <w:szCs w:val="21"/>
        </w:rPr>
        <w:t>待定系数法需要有一定的数感</w:t>
      </w:r>
      <w:r w:rsidRPr="00A952F8">
        <w:rPr>
          <w:sz w:val="21"/>
          <w:szCs w:val="21"/>
        </w:rPr>
        <w:t>.</w:t>
      </w:r>
    </w:p>
    <w:p>
      <w:pPr>
        <w:jc w:val="left"/>
      </w:pPr>
    </w:p>
    <w:p w14:paraId="1CE9285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11.</w:t>
      </w:r>
      <w:r w:rsidRPr="00A952F8">
        <w:rPr>
          <w:b/>
          <w:sz w:val="21"/>
          <w:szCs w:val="21"/>
        </w:rPr>
        <w:t/>
      </w:r>
    </w:p>
    <w:p w14:paraId="75C97E8B" w14:textId="0FFE0E91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/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0.65</w:t>
      </w:r>
      <w:r w:rsidRPr="00A952F8">
        <w:rPr>
          <w:sz w:val="21"/>
          <w:szCs w:val="21"/>
        </w:rPr>
        <w:t>【知识点】数与式</w:t>
      </w:r>
    </w:p>
    <w:p w14:paraId="4E08853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【分析】设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d>
      </m:oMath>
      <w:r w:rsidRPr="00A952F8">
        <w:rPr>
          <w:sz w:val="21"/>
          <w:szCs w:val="21"/>
        </w:rPr>
        <w:t>，拆开比较多项式两边同类项的系数可得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=3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</m:eqArr>
          </m:e>
        </m:d>
      </m:oMath>
      <w:r w:rsidRPr="00A952F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,</m:t>
        </m:r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A952F8">
        <w:rPr>
          <w:sz w:val="21"/>
          <w:szCs w:val="21"/>
        </w:rPr>
        <w:t>的值，即可求出答案</w:t>
      </w:r>
      <w:r w:rsidRPr="00A952F8">
        <w:rPr>
          <w:sz w:val="21"/>
          <w:szCs w:val="21"/>
        </w:rPr>
        <w:t>.</w:t>
      </w:r>
    </w:p>
    <w:p w14:paraId="37EA9BD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【详解】因为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d>
      </m:oMath>
    </w:p>
    <w:p w14:paraId="3E6873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d>
      </m:oMath>
    </w:p>
    <w:p w14:paraId="482F2EE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即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mn</m:t>
        </m:r>
      </m:oMath>
    </w:p>
    <w:p w14:paraId="55272CE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比较多项式两边同类项的系数可得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=3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=-2</m:t>
                </m:r>
              </m:e>
            </m:eqArr>
          </m:e>
        </m:d>
      </m:oMath>
      <w:r w:rsidRPr="00A952F8">
        <w:rPr>
          <w:sz w:val="21"/>
          <w:szCs w:val="21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=-1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</m:t>
                </m:r>
              </m:e>
            </m:eqArr>
          </m:e>
        </m:d>
      </m:oMath>
      <w:r w:rsidRPr="00A952F8">
        <w:rPr>
          <w:sz w:val="21"/>
          <w:szCs w:val="21"/>
        </w:rPr>
        <w:t>，</w:t>
      </w:r>
    </w:p>
    <w:p w14:paraId="4F172765" w14:textId="1F9CF228" w:rsidR="0032613B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故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A952F8">
        <w:rPr>
          <w:sz w:val="21"/>
          <w:szCs w:val="21"/>
        </w:rPr>
        <w:t>.</w:t>
      </w:r>
      <w:r w:rsidRPr="00A952F8">
        <w:rPr>
          <w:sz w:val="21"/>
          <w:szCs w:val="21"/>
        </w:rPr>
        <w:t>故答案为：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64BE5BA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12.</w:t>
      </w:r>
      <w:r w:rsidRPr="00A952F8">
        <w:rPr>
          <w:b/>
          <w:sz w:val="21"/>
          <w:szCs w:val="21"/>
        </w:rPr>
        <w:t/>
      </w:r>
    </w:p>
    <w:p w14:paraId="241F625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解析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方法</w:t>
      </w:r>
      <w:r w:rsidRPr="00A952F8">
        <w:rPr>
          <w:b/>
          <w:sz w:val="21"/>
          <w:szCs w:val="21"/>
        </w:rPr>
        <w:t xml:space="preserve">1 </w:t>
      </w:r>
    </w:p>
    <w:p w14:paraId="630C780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令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6=0</m:t>
        </m:r>
      </m:oMath>
      <w:r w:rsidRPr="00A952F8">
        <w:rPr>
          <w:sz w:val="21"/>
          <w:szCs w:val="21"/>
        </w:rPr>
        <w:t>，通过观察可知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A952F8">
        <w:rPr>
          <w:sz w:val="21"/>
          <w:szCs w:val="21"/>
        </w:rPr>
        <w:t>是该方程的一个解，</w:t>
      </w:r>
    </w:p>
    <w:p w14:paraId="7066596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故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是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>一因式，可设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ax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，</w:t>
      </w:r>
    </w:p>
    <w:p w14:paraId="21806D4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由于恒等式，令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A952F8">
        <w:rPr>
          <w:sz w:val="21"/>
          <w:szCs w:val="21"/>
        </w:rPr>
        <w:t>，得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8=2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A952F8">
        <w:rPr>
          <w:sz w:val="21"/>
          <w:szCs w:val="21"/>
        </w:rPr>
        <w:t>，</w:t>
      </w:r>
    </w:p>
    <w:p w14:paraId="56EC304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3E05E41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方法</w:t>
      </w:r>
      <w:r w:rsidRPr="00A952F8">
        <w:rPr>
          <w:b/>
          <w:sz w:val="21"/>
          <w:szCs w:val="21"/>
        </w:rPr>
        <w:t xml:space="preserve">2 </w:t>
      </w:r>
    </w:p>
    <w:p w14:paraId="030B682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得到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是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>一因式后，可利用多项式除以多项式，其实就好像多位数除以多位数一样</w:t>
      </w:r>
      <w:r w:rsidRPr="00A952F8">
        <w:rPr>
          <w:sz w:val="21"/>
          <w:szCs w:val="21"/>
        </w:rPr>
        <w:t>—</w:t>
      </w:r>
      <w:r w:rsidRPr="00A952F8">
        <w:rPr>
          <w:sz w:val="21"/>
          <w:szCs w:val="21"/>
        </w:rPr>
        <w:t>列竖式</w:t>
      </w:r>
      <w:r w:rsidRPr="00A952F8">
        <w:rPr>
          <w:sz w:val="21"/>
          <w:szCs w:val="21"/>
        </w:rPr>
        <w:t>.</w:t>
      </w:r>
    </w:p>
    <w:p w14:paraId="67A82D7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8C9B596" wp14:editId="3D4802AD">
            <wp:extent cx="1314450" cy="1571625"/>
            <wp:effectExtent l="0" t="0" r="0" b="0"/>
            <wp:docPr id="100017" name="图片 100017" descr="@@@2137b29c1e94484893657de871730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rPr>
          <w:sz w:val="21"/>
          <w:szCs w:val="21"/>
        </w:rPr>
        <w:t xml:space="preserve">    </w:t>
      </w:r>
    </w:p>
    <w:p w14:paraId="39E4DAA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1BA5919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方法</w:t>
      </w:r>
      <w:r w:rsidRPr="00A952F8">
        <w:rPr>
          <w:sz w:val="21"/>
          <w:szCs w:val="21"/>
        </w:rPr>
        <w:t>3</w:t>
      </w:r>
      <w:r w:rsidRPr="00A952F8">
        <w:rPr>
          <w:rFonts w:eastAsia="Times New Roman"/>
          <w:kern w:val="0"/>
          <w:sz w:val="21"/>
          <w:szCs w:val="21"/>
        </w:rPr>
        <w:t>  </w:t>
      </w:r>
    </w:p>
    <w:p w14:paraId="39CEFB9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该题尝试下用拆项与添项法，难度大，但若知道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是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>一因式后，则较容易拆项或添项了：给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</m:oMath>
      <w:r w:rsidRPr="00A952F8">
        <w:rPr>
          <w:sz w:val="21"/>
          <w:szCs w:val="21"/>
        </w:rPr>
        <w:t>添项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Pr="00A952F8">
        <w:rPr>
          <w:sz w:val="21"/>
          <w:szCs w:val="21"/>
        </w:rPr>
        <w:t>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便可凑出因式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，</w:t>
      </w:r>
    </w:p>
    <w:p w14:paraId="5495958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</w:p>
    <w:p w14:paraId="09958009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e>
        </m:d>
      </m:oMath>
      <w:r w:rsidRPr="00A952F8">
        <w:rPr>
          <w:sz w:val="21"/>
          <w:szCs w:val="21"/>
        </w:rPr>
        <w:t xml:space="preserve"> </w:t>
      </w:r>
    </w:p>
    <w:p w14:paraId="475D8AA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e>
        </m:d>
      </m:oMath>
      <w:r w:rsidRPr="00A952F8">
        <w:rPr>
          <w:sz w:val="21"/>
          <w:szCs w:val="21"/>
        </w:rPr>
        <w:t xml:space="preserve"> </w:t>
      </w:r>
    </w:p>
    <w:p w14:paraId="6A9CD0AD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d>
      </m:oMath>
      <w:r w:rsidRPr="00A952F8">
        <w:rPr>
          <w:sz w:val="21"/>
          <w:szCs w:val="21"/>
        </w:rPr>
        <w:t xml:space="preserve"> </w:t>
      </w:r>
    </w:p>
    <w:p w14:paraId="1CFE7CE7" w14:textId="2A5B19EB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 w14:paraId="5FF6347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13.</w:t>
      </w:r>
      <w:r w:rsidRPr="00A952F8">
        <w:rPr>
          <w:b/>
          <w:sz w:val="21"/>
          <w:szCs w:val="21"/>
        </w:rPr>
        <w:t/>
      </w:r>
    </w:p>
    <w:p w14:paraId="42D80E4D" w14:textId="20790E8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</m:oMath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0.85</w:t>
      </w:r>
      <w:r w:rsidRPr="00A952F8">
        <w:rPr>
          <w:sz w:val="21"/>
          <w:szCs w:val="21"/>
        </w:rPr>
        <w:t>【知识点】数与式</w:t>
      </w:r>
      <w:r w:rsidRPr="00A952F8">
        <w:rPr>
          <w:sz w:val="21"/>
          <w:szCs w:val="21"/>
        </w:rPr>
        <w:t>【分析】首先先分组，再进行因式分解</w:t>
      </w:r>
      <w:r w:rsidRPr="00A952F8">
        <w:rPr>
          <w:sz w:val="21"/>
          <w:szCs w:val="21"/>
        </w:rPr>
        <w:t>.</w:t>
      </w:r>
    </w:p>
    <w:p w14:paraId="05EB3108" w14:textId="6ECBB47E" w:rsidR="0032613B" w:rsidRPr="00C02A2A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d>
      </m:oMath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</m:oMath>
    </w:p>
    <w:p>
      <w:pPr>
        <w:jc w:val="left"/>
      </w:pPr>
    </w:p>
    <w:p w14:paraId="56004C5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14.</w:t>
      </w:r>
      <w:r w:rsidRPr="00A952F8">
        <w:rPr>
          <w:b/>
          <w:sz w:val="21"/>
          <w:szCs w:val="21"/>
        </w:rPr>
        <w:t/>
      </w:r>
    </w:p>
    <w:p w14:paraId="52CA199F" w14:textId="3087CA11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【难度】</w:t>
      </w:r>
      <w:r w:rsidRPr="00A952F8">
        <w:rPr>
          <w:sz w:val="21"/>
          <w:szCs w:val="21"/>
        </w:rPr>
        <w:t>0.85</w:t>
      </w:r>
      <w:r w:rsidRPr="00A952F8">
        <w:rPr>
          <w:sz w:val="21"/>
          <w:szCs w:val="21"/>
        </w:rPr>
        <w:t>【知识点】数与式</w:t>
      </w:r>
    </w:p>
    <w:p w14:paraId="2E45C3F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【分析】将原式变为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</m:oMath>
      <w:r w:rsidRPr="00A952F8">
        <w:rPr>
          <w:sz w:val="21"/>
          <w:szCs w:val="21"/>
        </w:rPr>
        <w:t>，再进一步得到</w:t>
      </w:r>
      <m:oMath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，即可得出答案</w:t>
      </w:r>
      <w:r w:rsidRPr="00A952F8">
        <w:rPr>
          <w:sz w:val="21"/>
          <w:szCs w:val="21"/>
        </w:rPr>
        <w:t>.</w:t>
      </w:r>
    </w:p>
    <w:p w14:paraId="457B1D4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【详解】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  <m: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.</w:t>
      </w:r>
    </w:p>
    <w:sectPr w:rsidR="0032613B" w:rsidRPr="00A952F8">
      <w:footerReference w:type="even" r:id="rId15"/>
      <w:footerReference w:type="default" r:id="rId1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3ECDD" w14:textId="77777777" w:rsidR="00000000" w:rsidRDefault="00C02A2A">
      <w:r>
        <w:separator/>
      </w:r>
    </w:p>
  </w:endnote>
  <w:endnote w:type="continuationSeparator" w:id="0">
    <w:p w14:paraId="67FC46BA" w14:textId="77777777" w:rsidR="00000000" w:rsidRDefault="00C02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97B6" w14:textId="4621DFB1" w:rsidR="00855687" w:rsidRPr="00BC62FB" w:rsidRDefault="00C02A2A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D3C8F" w14:textId="1914A055" w:rsidR="00855687" w:rsidRPr="00BC62FB" w:rsidRDefault="00C02A2A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B6FC2" w14:textId="77777777" w:rsidR="00000000" w:rsidRDefault="00C02A2A">
      <w:r>
        <w:separator/>
      </w:r>
    </w:p>
  </w:footnote>
  <w:footnote w:type="continuationSeparator" w:id="0">
    <w:p w14:paraId="35150BC6" w14:textId="77777777" w:rsidR="00000000" w:rsidRDefault="00C02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2613B"/>
    <w:rsid w:val="003433C5"/>
    <w:rsid w:val="004E46D8"/>
    <w:rsid w:val="00537201"/>
    <w:rsid w:val="00573FDC"/>
    <w:rsid w:val="006A4C40"/>
    <w:rsid w:val="006B16C5"/>
    <w:rsid w:val="00776133"/>
    <w:rsid w:val="00811C76"/>
    <w:rsid w:val="00855687"/>
    <w:rsid w:val="008C07DE"/>
    <w:rsid w:val="00A30CCE"/>
    <w:rsid w:val="00A952F8"/>
    <w:rsid w:val="00AC3E9C"/>
    <w:rsid w:val="00BC2225"/>
    <w:rsid w:val="00BC4F14"/>
    <w:rsid w:val="00BC62FB"/>
    <w:rsid w:val="00BF535F"/>
    <w:rsid w:val="00C02A2A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3BC68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3549</Words>
  <Characters>3833</Characters>
  <Application>Microsoft Office Word</Application>
  <DocSecurity>0</DocSecurity>
  <Lines>159</Lines>
  <Paragraphs>217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a0ab89730c1b47e8854d94ee5ee75995nzkzmzq3ntk5</vt:lpwstr>
  </property>
</Properties>
</file>