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集合间的基本运算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集合的并集、交集运算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【知识点】并集的概念及运算、解不含参数的一元二次不等式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【分析】先确定集合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，再根据集合并集的定义计算．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*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【知识点】判断两个集合的包含关系、交集的概念及运算、并集的概念及运算、解不含参数的一元二次不等式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【分析】解不等式确定集合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，然后由集合运算，集合间的关系判断．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，A错；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，B错；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，C正确；D错．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C．(－1,4)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【知识点】并集的概念及运算、解不含参数的一元二次不等式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【分析】利用集合的并集运算求解.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</m:d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⩽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⩽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【分析】先由一元二次不等式的解法求得集合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，再由集合的交集运算可得答案.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⩽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⩽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5．（1）设集合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形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矩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形</m:t>
              </m:r>
            </m:e>
          </m:d>
        </m:oMath>
      </m:oMathPara>
      <w:r>
        <w:rPr>
          <w:sz w:val="21"/>
        </w:rPr>
        <w:t>，判断正方形与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【知识点】判断元素与集合的关系、根据交集结果求集合或参数、并集的概念及运算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【分析】（1）由并集定义可得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，由正方形的特征可知正方形为集合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中的元素，由此可得结果；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（2）分别在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的情况下，根据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构造不等式组求得结果.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形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或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矩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形</m:t>
              </m:r>
            </m:e>
          </m:d>
        </m:oMath>
      </m:oMathPara>
      <w:r>
        <w:rPr>
          <w:sz w:val="21"/>
        </w:rPr>
        <w:t>，正方形为四个内角为直角的菱形，四边相等的矩形，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6．设全集为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【知识点】根据集合的包含关系求参数、根据交并补混合运算确定集合或参数、解不含参数的一元二次不等式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【分析】（1）求解一元二次不等式，得集合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，然后根据集合的交并补集的定义计算即可；（2）由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，然后分别讨论集合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ϕ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ϕ</m:t>
          </m:r>
        </m:oMath>
      </m:oMathPara>
      <w:r>
        <w:rPr>
          <w:sz w:val="21"/>
        </w:rPr>
        <w:t>两种情况.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【详解】（1）求解得集合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.当集合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补集的运算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【分析】先求出集合A，再由补集的定义即可得出答案.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d>
            <m:dPr>
              <m:begChr m:val="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d>
            <m:dPr>
              <m:begChr m:val="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【分析】根据补集运算的概念，即可得答案.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【知识点】并集的概念及运算、补集的概念及运算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，然后根据集合并集补集运算求解.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</m:dPr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</m:dPr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U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|"/>
              <m:endChr m:val=" 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【知识点】补集的概念及运算、分式不等式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【分析】先解不等式，求出集合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，再求出集合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的补集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|"/>
              <m:endChr m:val=" 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【分析】化简集合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交并补的综合运算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【知识点】交并补混合运算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，再求其补集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，又全集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【知识点】交并补混合运算、解不含参数的一元二次不等式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【分析】先由一元二次不等式的解法求得集合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，再由集合的补集和交集运算可求得答案.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【知识点】交并补混合运算、解不含参数的一元二次不等式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【分析】先由一元二次不等式的解法求得集合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，再由集合的补集、交集运算求得答案.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【详解】解：由题意可得：由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 ：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15．记全集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【知识点】交并补混合运算、解不含参数的一元二次不等式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【分析】解不等式可得集合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【知识点】交集的概念及运算、并集的概念及运算、补集的概念及运算、交并补混合运算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【分析】直接利用集合的交、并、补运算即可求解.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由集合的运算结果求参数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23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∩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  <w:r>
        <w:rPr>
          <w:sz w:val="21"/>
        </w:rPr>
        <w:t>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【知识点】根据集合的包含关系求参数、根据两个集合相等求参数、交集的概念及运算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【分析】（1）利用集合相等的条件求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的值，但要注意验证；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∩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得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，再利用集合子集的元素关系求解.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﹣8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+12＝0得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＝6，∴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＝{2，6}，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或</m:t>
          </m:r>
          <m:d>
            <m:dPr>
              <m:begChr m:val="{"/>
              <m:endChr m:val=" 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29</m:t>
                      </m:r>
                    </m:e>
                  </m:rad>
                </m:e>
              </m:eqArr>
            </m:e>
          </m:d>
          <m:r>
            <w:rPr>
              <w:rFonts w:ascii="Cambria Math" w:eastAsia="宋体" w:hAnsi="Cambria Math" w:cs="Cambria Math"/>
            </w:rPr>
            <m:t>或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∩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sz w:val="21"/>
        </w:rPr>
        <w:t>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w:r>
        <w:rPr>
          <w:rFonts w:ascii="Cambria Math" w:eastAsia="Cambria Math" w:hAnsi="Cambria Math" w:cs="Cambria Math"/>
          <w:sz w:val="21"/>
        </w:rPr>
        <w:t>∅</w:t>
      </w:r>
      <w:r>
        <w:rPr>
          <w:sz w:val="21"/>
        </w:rPr>
        <w:t>时，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＝1﹣24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＜0，解得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＝{2}时，1﹣24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＝0且2</w:t>
      </w:r>
      <w:r>
        <w:rPr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﹣2+6＝0，此时无解；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＝{6}时，1﹣24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＝0.且6</w:t>
      </w:r>
      <w:r>
        <w:rPr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﹣6+6＝0，此时无解或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【知识点】根据集合的包含关系求参数、根据交集结果求集合或参数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，然后对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是否为空集进行分类讨论可求；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是否为空集进行分类讨论可求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的范围，然后结合补集思想可求满足条件的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⩾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【知识点】根据集合的包含关系求参数、根据交集结果求集合或参数、解不含参数的一元二次不等式、解含有参数的一元二次不等式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【分析】（1）解一元二次不等式求集合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，再由交集的结果求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（2）由补集运算求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，再根据集合的包含关系列不等式求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eqAr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【知识点】并集的概念及运算、交并补混合运算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【分析】由并集、补集和交集定义直接求解即可.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【详解】由并集定义知：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5c2d9bb2446b44c8b29e676941657e81ndiwodaymtgxoq</vt:lpwstr>
  </property>
</Properties>
</file>