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复数的三角表示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复数代数形式表示成三角形式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1．把下列复数表示成三角形式，并画出与之对应的向量．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(1)6；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，图见详解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，图见详解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，图见详解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，图见详解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【知识点】复数的三角表示、复数的向量表示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【分析】对（1）（2）（3）（4）中的复数，先画出图像，结合图像求得辐角主值和模，从而求得其三角形式.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【详解】（1）设复数的模为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，辐角主值为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6对应的向量如下图中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52525" cy="1143000"/>
            <wp:docPr id="100003" name="" descr="@@@f0d19ad0016f4ea48a097b0cd44b4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（2）设复数的模为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，辐角主值为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对应的向量如下图中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52525" cy="1143000"/>
            <wp:docPr id="100005" name="" descr="@@@5ce2e0baf70d4cdbbef494ebfe005b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（3）设复数的模为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，辐角主值为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对应的向量如下图中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352550"/>
            <wp:docPr id="100007" name="" descr="@@@d5e6c8b5e9294312b1bff9fde77ffe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（4）设复数的模为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，辐角主值为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对应的向量如下图中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190625"/>
            <wp:docPr id="100009" name="" descr="@@@404a6489ad794103b1302d15208c3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2．将复数化为三角形式：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【分析】根据复数的三角表示的定义计算即可.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【详解】解：复数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为复数的辐角主值，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化成三角形式，正确的是（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【知识点】复数的三角形式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的模与辐角主值，从而即可求解.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arg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的三角形式为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复数三角形式的概念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4．复数的三角形式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的辐角主值为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Cambria Math" w:hAnsi="Cambria Math" w:cs="Cambria Math"/>
                </w:rPr>
                <m:t>72</m:t>
              </m:r>
            </m:e>
            <m:sup>
              <m:r>
                <w:rPr>
                  <w:rFonts w:ascii="Cambria Math" w:eastAsia="Cambria Math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【分析】直接由辐角主值的概念求解即可.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【详解】由辐角主值的概念知，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的辐角主值为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5．复数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的辐角主值是（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【知识点】复数的三角形式、复数的三角表示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【分析】将复数的代数形式为三角形式，即可求出辐角的主值．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的辐角主值是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arg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Cambria Math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，可知其实部和虚部，即可求得答案.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，其实部和虚部分别为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，且在第二象限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故幅角的正切值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arg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（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arg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的辐角主值为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60</m:t>
          </m:r>
          <m:r>
            <w:rPr>
              <w:rFonts w:ascii="Cambria Math" w:eastAsia="Cambria Math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【知识点】复数的除法运算、复数的三角表示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【分析】根据复数的除法运算求出复数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，再化为三角形式，即可得出答案.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的辐角主值为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>的辐角主值为（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【知识点】复数的三角形式、复数乘、除运算的三角表示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【分析】根据复数三角形式下的乘除运算及辐角的定义即可求解．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所以该复数的辐角主值为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9．复数都可以表示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的模，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的辐角．已知复数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的辐角为（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【知识点】根据除法运算结果求复数特征、复数的三角表示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【分析】根据题意，先求出复数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，再结合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复数三角形式乘法运算及几何意义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【知识点】复数代数形式的乘法运算、复数乘、除运算的三角表示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根据已知条件，运用复数的乘法运算法则及复数的三角形式，即可求解．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11．任意一个复数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都可以表示成三角形式即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.棣莫弗定理是由法国数学家棣莫弗（1667—1754年）创立的，指的是设两个复数（用三角函数形式表示）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，则：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[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，”已知复数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17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【知识点】复数的三角表示、三角表示下复数的乘方与开方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化为三角形式表示，根据题设棣莫弗定理化简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17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17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16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16π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16π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16π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16π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17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m:rPr>
              <m:nor/>
            </m:rPr>
            <w:rPr>
              <w:rFonts w:ascii="Cambria Math" w:eastAsia="宋体" w:hAnsi="Cambria Math" w:cs="Cambria Math"/>
            </w:rPr>
            <m:t>2π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m:rPr>
              <m:nor/>
            </m:rPr>
            <w:rPr>
              <w:rFonts w:ascii="Cambria Math" w:eastAsia="宋体" w:hAnsi="Cambria Math" w:cs="Cambria Math"/>
            </w:rPr>
            <m:t>2π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12．在复平面内，把与复数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对应的向量绕原点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按逆时针方向旋转45°，所得向量对应的复数为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.(用代数形式表示).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【知识点】复数乘、除运算的三角表示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【分析】把与复数−</w:t>
      </w:r>
      <w:r>
        <w:rPr>
          <w:i/>
          <w:sz w:val="21"/>
        </w:rPr>
        <w:t>i</w:t>
      </w:r>
      <w:r>
        <w:rPr>
          <w:sz w:val="21"/>
        </w:rPr>
        <w:t>对应的向量绕原点</w:t>
      </w:r>
      <w:r>
        <w:rPr>
          <w:i/>
          <w:sz w:val="21"/>
        </w:rPr>
        <w:t>O</w:t>
      </w:r>
      <w:r>
        <w:rPr>
          <w:sz w:val="21"/>
        </w:rPr>
        <w:t>按逆时针方向旋转45°得到</w:t>
      </w:r>
      <w:r>
        <w:rPr>
          <w:i/>
          <w:sz w:val="21"/>
        </w:rPr>
        <w:t>z</w:t>
      </w:r>
      <w:r>
        <w:rPr>
          <w:sz w:val="21"/>
        </w:rPr>
        <w:t>=(</w:t>
      </w:r>
      <w:r>
        <w:rPr>
          <w:i/>
          <w:sz w:val="21"/>
        </w:rPr>
        <w:t>cos</w:t>
      </w:r>
      <w:r>
        <w:rPr>
          <w:sz w:val="21"/>
        </w:rPr>
        <w:t>45°+</w:t>
      </w:r>
      <w:r>
        <w:rPr>
          <w:i/>
          <w:sz w:val="21"/>
        </w:rPr>
        <w:t>isin</w:t>
      </w:r>
      <w:r>
        <w:rPr>
          <w:sz w:val="21"/>
        </w:rPr>
        <w:t>45°)×(−</w:t>
      </w:r>
      <w:r>
        <w:rPr>
          <w:i/>
          <w:sz w:val="21"/>
        </w:rPr>
        <w:t>i</w:t>
      </w:r>
      <w:r>
        <w:rPr>
          <w:sz w:val="21"/>
        </w:rPr>
        <w:t>)，再把三角形式转化为代数形式运算即可.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【点睛】本题主要考查复数的代数形式与三角形式的转化及其运算，还考查了运算求解的能力，属于基础题.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复数三角形式除法运算及其几何意义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13．计算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÷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【分析】利用复数的法则和三角恒等变换即可求解.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</m:e>
              </m:d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</m:e>
              </m:d>
            </m:num>
            <m:den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</m:e>
              </m:d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14．计算(cos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＋isin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)÷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【知识点】复数乘、除运算的三角表示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【分析】根据复数除法的几何意义即可得结果.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【详解】由复数除法的几何意义知：(cos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＋isin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)÷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15．计算：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240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240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÷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150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150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【知识点】复数乘、除运算的三角表示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【分析】(1)利用复数三角形式的乘法法则直接进行计算作答.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(2)利用复数三角形式的除法法则直接进行计算作答.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240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240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÷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240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240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m:rPr>
              <m:nor/>
            </m:rPr>
            <w:rPr>
              <w:rFonts w:ascii="Cambria Math" w:eastAsia="宋体" w:hAnsi="Cambria Math" w:cs="Cambria Math"/>
            </w:rPr>
            <m:t>=cos67.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+isin67.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【分析】由已知，可根据题意直接表示出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，化简即可得到结果.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m:rPr>
              <m:nor/>
            </m:rPr>
            <w:rPr>
              <w:rFonts w:ascii="Cambria Math" w:eastAsia="宋体" w:hAnsi="Cambria Math" w:cs="Cambria Math"/>
            </w:rPr>
            <m:t>=cos67.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+isin67.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(cos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67.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°</m:t>
                      </m:r>
                    </m:sup>
                  </m:sSup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+sin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67.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°</m:t>
                      </m:r>
                    </m:sup>
                  </m:sSup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67.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−sin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67.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+2cos67.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·isin67.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cos13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+isin13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=−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复数三角形式的应用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【知识点】复数的乘方、复数的除法运算、复数的三角表示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【解析】由题意可知设复数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,计算出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</m:oMath>
      </m:oMathPara>
      <w:r>
        <w:rPr>
          <w:sz w:val="21"/>
        </w:rPr>
        <w:t>,代入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中可得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可求得复数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【点睛】本题考查复数的计算，关键在于设出复数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的三角形式进行运算，理解复数小于零的含义，属于中档题.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【知识点】复数的三角表示、实数的平方根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的代数形式，结合其三角形式即可求解.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±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复平面上对应的点分别为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【知识点】三角表示下复数的几何意义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【分析】根据题意，将复数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改写成三角形式，结合已知条件分别算出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20．把复数</w:t>
      </w:r>
      <w:r>
        <w:rPr>
          <w:i/>
          <w:sz w:val="21"/>
        </w:rPr>
        <w:t>z</w:t>
      </w:r>
      <w:r>
        <w:rPr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i/>
          <w:sz w:val="21"/>
        </w:rPr>
        <w:t>z</w:t>
      </w:r>
      <w:r>
        <w:rPr>
          <w:i/>
          <w:sz w:val="21"/>
          <w:vertAlign w:val="subscript"/>
        </w:rPr>
        <w:t>2</w:t>
      </w:r>
      <w:r>
        <w:rPr>
          <w:sz w:val="21"/>
        </w:rPr>
        <w:t>对应的向量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，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分别按逆时针方向旋转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后，重合于向量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且模相等，已知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的代数式和它的辐角主值分别是（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【知识点】复数乘、除运算的三角表示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对应的坐标即可得出它的辐角主值.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对应的坐标为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，则它的辐角主值为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【点睛】本题考查复数的三角形式，属于基础题.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b67734df64904c04886687d7d3d29c1bmjewmjiynjm5ng</vt:lpwstr>
  </property>
</Properties>
</file>