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83041" w14:textId="77777777" w:rsidR="003A6E48" w:rsidRDefault="003A6E48" w:rsidP="00180B26">
      <w:pPr>
        <w:spacing w:line="360" w:lineRule="auto"/>
        <w:jc w:val="left"/>
        <w:outlineLvl w:val="0"/>
      </w:pPr>
      <w:r>
        <w:t>7．如图，四棱柱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的底面是边长为2的正方形，侧棱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>
        <w:t>平面</w:t>
      </w:r>
      <w:r>
        <w:rPr>
          <w:rFonts w:eastAsia="Times New Roman"/>
          <w:i/>
        </w:rPr>
        <w:t>ABCD</w:t>
      </w:r>
      <w:r>
        <w:t>，且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，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分别是</w:t>
      </w:r>
      <w:r>
        <w:rPr>
          <w:rFonts w:eastAsia="Times New Roman"/>
          <w:i/>
        </w:rPr>
        <w:t>AB</w:t>
      </w:r>
      <w:r>
        <w:t>、</w:t>
      </w:r>
      <w:r>
        <w:rPr>
          <w:rFonts w:eastAsia="Times New Roman"/>
          <w:i/>
        </w:rPr>
        <w:t>BC</w:t>
      </w:r>
      <w:r>
        <w:t>的中点，</w:t>
      </w:r>
      <w:r>
        <w:rPr>
          <w:rFonts w:eastAsia="Times New Roman"/>
          <w:i/>
        </w:rPr>
        <w:t>P</w:t>
      </w:r>
      <w:r>
        <w:t>是线段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上的一个动点（不含端点），过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的平面记为</w:t>
      </w:r>
      <m:oMath>
        <m:r>
          <w:rPr>
            <w:rFonts w:ascii="Cambria Math" w:hAnsi="Cambria Math" w:cs="Cambria Math"/>
          </w:rPr>
          <m:t>α</m:t>
        </m:r>
      </m:oMath>
      <w:r>
        <w:t>，</w:t>
      </w:r>
      <w:r>
        <w:rPr>
          <w:rFonts w:eastAsia="Times New Roman"/>
          <w:i/>
        </w:rPr>
        <w:t>Q</w:t>
      </w:r>
      <w:r>
        <w:t>在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上且</w:t>
      </w:r>
      <m:oMath>
        <m:r>
          <w:rPr>
            <w:rFonts w:ascii="Cambria Math" w:hAnsi="Cambria Math" w:cs="Cambria Math"/>
          </w:rPr>
          <m:t>CQ=1</m:t>
        </m:r>
      </m:oMath>
      <w:r>
        <w:t>，则下列说法正确的个数是（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67FFE309" w14:textId="77777777" w:rsidR="003A6E48" w:rsidRDefault="003A6E48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1C793B" wp14:editId="6663A7B2">
            <wp:extent cx="1343025" cy="1819275"/>
            <wp:effectExtent l="0" t="0" r="0" b="0"/>
            <wp:docPr id="100039" name="图片 100039" descr="@@@f09212f8-750e-48ea-89f4-5304f850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BDAA" w14:textId="77777777" w:rsidR="003A6E48" w:rsidRDefault="003A6E48" w:rsidP="00180B26">
      <w:pPr>
        <w:spacing w:line="360" w:lineRule="auto"/>
        <w:jc w:val="left"/>
      </w:pPr>
      <w:r>
        <w:t>①三棱锥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-PAC</m:t>
        </m:r>
      </m:oMath>
      <w:r>
        <w:t>的体积是定值；</w:t>
      </w:r>
    </w:p>
    <w:p w14:paraId="7D3A0416" w14:textId="77777777" w:rsidR="003A6E48" w:rsidRDefault="003A6E48" w:rsidP="00180B26">
      <w:pPr>
        <w:spacing w:line="360" w:lineRule="auto"/>
        <w:jc w:val="left"/>
      </w:pPr>
      <w:r>
        <w:t>②当直线</w:t>
      </w:r>
      <m:oMath>
        <m:r>
          <w:rPr>
            <w:rFonts w:ascii="Cambria Math" w:hAnsi="Cambria Math" w:cs="Cambria Math"/>
          </w:rPr>
          <m:t>BQ//α</m:t>
        </m:r>
      </m:oMath>
      <w:r>
        <w:t>时，</w:t>
      </w:r>
      <m:oMath>
        <m:r>
          <w:rPr>
            <w:rFonts w:ascii="Cambria Math" w:hAnsi="Cambria Math" w:cs="Cambria Math"/>
          </w:rPr>
          <m:t>DP=2</m:t>
        </m:r>
      </m:oMath>
      <w:r>
        <w:t>；</w:t>
      </w:r>
    </w:p>
    <w:p w14:paraId="35BBBE52" w14:textId="77777777" w:rsidR="003A6E48" w:rsidRDefault="003A6E48" w:rsidP="00180B26">
      <w:pPr>
        <w:spacing w:line="360" w:lineRule="auto"/>
        <w:jc w:val="left"/>
      </w:pPr>
      <w:r>
        <w:t>③当</w:t>
      </w:r>
      <m:oMath>
        <m:r>
          <w:rPr>
            <w:rFonts w:ascii="Cambria Math" w:hAnsi="Cambria Math" w:cs="Cambria Math"/>
          </w:rPr>
          <m:t>DP=3</m:t>
        </m:r>
      </m:oMath>
      <w:r>
        <w:t>时，平面</w:t>
      </w:r>
      <m:oMath>
        <m:r>
          <w:rPr>
            <w:rFonts w:ascii="Cambria Math" w:hAnsi="Cambria Math" w:cs="Cambria Math"/>
          </w:rPr>
          <m:t>α</m:t>
        </m:r>
      </m:oMath>
      <w:r>
        <w:t>截棱柱所得多边形的周长为</w:t>
      </w:r>
      <m:oMath>
        <m:r>
          <w:rPr>
            <w:rFonts w:ascii="Cambria Math" w:hAnsi="Cambria Math" w:cs="Cambria Math"/>
          </w:rPr>
          <m:t>7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；</w:t>
      </w:r>
    </w:p>
    <w:p w14:paraId="7E813337" w14:textId="77777777" w:rsidR="003A6E48" w:rsidRDefault="003A6E48" w:rsidP="00180B26">
      <w:pPr>
        <w:spacing w:line="360" w:lineRule="auto"/>
        <w:jc w:val="left"/>
      </w:pPr>
      <w:r>
        <w:t>④存在平面</w:t>
      </w:r>
      <m:oMath>
        <m:r>
          <w:rPr>
            <w:rFonts w:ascii="Cambria Math" w:hAnsi="Cambria Math" w:cs="Cambria Math"/>
          </w:rPr>
          <m:t>α</m:t>
        </m:r>
      </m:oMath>
      <w:r>
        <w:t>，使得点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距离是</w:t>
      </w:r>
      <w:r>
        <w:rPr>
          <w:rFonts w:eastAsia="Times New Roman"/>
          <w:i/>
        </w:rPr>
        <w:t>A</w:t>
      </w:r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距离的两倍．</w:t>
      </w:r>
    </w:p>
    <w:p w14:paraId="3D96C69B" w14:textId="77777777" w:rsidR="003A6E48" w:rsidRDefault="003A6E48" w:rsidP="00180B2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</w:t>
      </w:r>
      <w:r>
        <w:tab/>
        <w:t>B．2</w:t>
      </w:r>
      <w:r>
        <w:tab/>
        <w:t>C．3</w:t>
      </w:r>
      <w:r>
        <w:tab/>
        <w:t>D．4</w:t>
      </w:r>
    </w:p>
    <w:p w14:paraId="5C4E0B70" w14:textId="77777777" w:rsidR="003A6E48" w:rsidRDefault="003A6E48" w:rsidP="00180B26">
      <w:pPr>
        <w:spacing w:line="360" w:lineRule="auto"/>
        <w:jc w:val="left"/>
        <w:outlineLvl w:val="1"/>
      </w:pPr>
      <w:r>
        <w:t>【答案】B</w:t>
      </w:r>
    </w:p>
    <w:p w14:paraId="3919AD71" w14:textId="77777777" w:rsidR="003A6E48" w:rsidRDefault="003A6E48" w:rsidP="00180B26">
      <w:pPr>
        <w:spacing w:line="360" w:lineRule="auto"/>
        <w:jc w:val="left"/>
      </w:pPr>
      <w:r>
        <w:t>【难度】0.65</w:t>
      </w:r>
    </w:p>
    <w:p w14:paraId="291F9527" w14:textId="77777777" w:rsidR="003A6E48" w:rsidRDefault="003A6E48" w:rsidP="00180B26">
      <w:pPr>
        <w:spacing w:line="360" w:lineRule="auto"/>
        <w:jc w:val="left"/>
      </w:pPr>
      <w:r>
        <w:t>【知识点】由平面的基本性质作截面图形、证明线面平行、线面平行的性质</w:t>
      </w:r>
    </w:p>
    <w:p w14:paraId="3BA9CF7C" w14:textId="77777777" w:rsidR="003A6E48" w:rsidRDefault="003A6E48" w:rsidP="00180B26">
      <w:pPr>
        <w:spacing w:line="360" w:lineRule="auto"/>
        <w:jc w:val="left"/>
        <w:outlineLvl w:val="3"/>
      </w:pPr>
      <w:r>
        <w:t>【分析】对于①：先利用线面平行的判定定理得到线面平行，即点到平面的距离为定值，再利用三角形面积是定值和棱锥的体积公式进行判定；对于②：先作出两平面的交线，利用线面平行得到面面平行，再利用全等三角形进行求解；对于③：利用②结论判定截面的形状，进而求其周长；对于④：利用相似比得到</w:t>
      </w:r>
      <m:oMath>
        <m:r>
          <w:rPr>
            <w:rFonts w:ascii="Cambria Math" w:hAnsi="Cambria Math" w:cs="Cambria Math"/>
          </w:rPr>
          <m:t>DP=3AR=4</m:t>
        </m:r>
      </m:oMath>
      <w:r>
        <w:t>推出矛盾，判定④错误.</w:t>
      </w:r>
    </w:p>
    <w:p w14:paraId="7C89AB79" w14:textId="77777777" w:rsidR="003A6E48" w:rsidRDefault="003A6E48" w:rsidP="00180B26">
      <w:pPr>
        <w:spacing w:line="360" w:lineRule="auto"/>
        <w:jc w:val="left"/>
        <w:outlineLvl w:val="3"/>
      </w:pPr>
      <w:r>
        <w:t>【详解】对于①:因为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⊄</m:t>
        </m:r>
      </m:oMath>
      <w:r>
        <w:t>平面</w:t>
      </w:r>
      <m:oMath>
        <m: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48844295" w14:textId="77777777" w:rsidR="003A6E48" w:rsidRDefault="003A6E48" w:rsidP="00180B26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⊂</m:t>
        </m:r>
      </m:oMath>
      <w:r>
        <w:t>平面</w:t>
      </w:r>
      <m:oMath>
        <m: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，所以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∥</m:t>
        </m:r>
      </m:oMath>
      <w:r>
        <w:t>平面</w:t>
      </w:r>
      <m:oMath>
        <m: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14FB3143" w14:textId="77777777" w:rsidR="003A6E48" w:rsidRDefault="003A6E48" w:rsidP="00180B26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P∈D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，所以点</w:t>
      </w:r>
      <w:r>
        <w:rPr>
          <w:rFonts w:eastAsia="Times New Roman"/>
          <w:i/>
        </w:rPr>
        <w:t>P</w:t>
      </w:r>
      <w:r>
        <w:t>到平面</w:t>
      </w:r>
      <m:oMath>
        <m: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的距离为定值，</w:t>
      </w:r>
    </w:p>
    <w:p w14:paraId="039D96BC" w14:textId="77777777" w:rsidR="003A6E48" w:rsidRDefault="003A6E48" w:rsidP="00180B26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△CA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的面积为定值，所以三棱锥</w:t>
      </w:r>
      <m:oMath>
        <m:r>
          <w:rPr>
            <w:rFonts w:ascii="Cambria Math" w:hAnsi="Cambria Math" w:cs="Cambria Math"/>
          </w:rPr>
          <m:t>P-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AC</m:t>
        </m:r>
      </m:oMath>
      <w:r>
        <w:t>的体积是定值，</w:t>
      </w:r>
    </w:p>
    <w:p w14:paraId="4FAC5109" w14:textId="77777777" w:rsidR="003A6E48" w:rsidRDefault="003A6E48" w:rsidP="00180B26">
      <w:pPr>
        <w:spacing w:line="360" w:lineRule="auto"/>
        <w:jc w:val="left"/>
      </w:pPr>
      <w:r>
        <w:t>即三棱锥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-PAC</m:t>
        </m:r>
      </m:oMath>
      <w:r>
        <w:t>的体积是定值，故①正确；</w:t>
      </w:r>
    </w:p>
    <w:p w14:paraId="20AD9C97" w14:textId="77777777" w:rsidR="003A6E48" w:rsidRDefault="003A6E48" w:rsidP="00180B26">
      <w:pPr>
        <w:spacing w:line="360" w:lineRule="auto"/>
        <w:jc w:val="left"/>
      </w:pPr>
      <w:r>
        <w:t>对于②：如图，延长</w:t>
      </w:r>
      <w:r>
        <w:rPr>
          <w:rFonts w:eastAsia="Times New Roman"/>
          <w:i/>
        </w:rPr>
        <w:t>EF</w:t>
      </w:r>
      <w:r>
        <w:t>交</w:t>
      </w:r>
      <w:r>
        <w:rPr>
          <w:rFonts w:eastAsia="Times New Roman"/>
          <w:i/>
        </w:rPr>
        <w:t>DC</w:t>
      </w:r>
      <w:r>
        <w:t>的延长线于点</w:t>
      </w:r>
      <w:r>
        <w:rPr>
          <w:rFonts w:eastAsia="Times New Roman"/>
          <w:i/>
        </w:rPr>
        <w:t>M</w:t>
      </w:r>
      <w:r>
        <w:t>，</w:t>
      </w:r>
    </w:p>
    <w:p w14:paraId="3F5D09EC" w14:textId="77777777" w:rsidR="003A6E48" w:rsidRDefault="003A6E48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253AA6" wp14:editId="6747A3C1">
            <wp:extent cx="1809750" cy="1885950"/>
            <wp:effectExtent l="0" t="0" r="0" b="0"/>
            <wp:docPr id="100041" name="图片 100041" descr="@@@e2df11ef-526f-4547-8dce-4dd5b6ca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7DFF" w14:textId="77777777" w:rsidR="003A6E48" w:rsidRDefault="003A6E48" w:rsidP="00180B26">
      <w:pPr>
        <w:spacing w:line="360" w:lineRule="auto"/>
        <w:jc w:val="left"/>
      </w:pPr>
      <w:r>
        <w:t>设平面</w:t>
      </w:r>
      <m:oMath>
        <m:r>
          <w:rPr>
            <w:rFonts w:ascii="Cambria Math" w:hAnsi="Cambria Math" w:cs="Cambria Math"/>
          </w:rPr>
          <m:t>α</m:t>
        </m:r>
      </m:oMath>
      <w:r>
        <w:t>交棱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于点</w:t>
      </w:r>
      <w:r>
        <w:rPr>
          <w:rFonts w:eastAsia="Times New Roman"/>
          <w:i/>
        </w:rPr>
        <w:t>W</w:t>
      </w:r>
      <w:r>
        <w:t>，连接</w:t>
      </w:r>
      <w:r>
        <w:rPr>
          <w:rFonts w:eastAsia="Times New Roman"/>
          <w:i/>
        </w:rPr>
        <w:t>MW</w:t>
      </w:r>
      <w:r>
        <w:t>，并延长</w:t>
      </w:r>
      <w:r>
        <w:rPr>
          <w:rFonts w:eastAsia="Times New Roman"/>
          <w:i/>
        </w:rPr>
        <w:t>MW</w:t>
      </w:r>
      <w:r>
        <w:t>交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于点</w:t>
      </w:r>
      <w:r>
        <w:rPr>
          <w:rFonts w:eastAsia="Times New Roman"/>
          <w:i/>
        </w:rPr>
        <w:t>P</w:t>
      </w:r>
      <w:r>
        <w:t>，</w:t>
      </w:r>
    </w:p>
    <w:p w14:paraId="4AB8829E" w14:textId="77777777" w:rsidR="003A6E48" w:rsidRDefault="003A6E48" w:rsidP="00180B26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BQ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α</m:t>
        </m:r>
      </m:oMath>
      <w:r>
        <w:t>，</w:t>
      </w:r>
      <m:oMath>
        <m:r>
          <w:rPr>
            <w:rFonts w:ascii="Cambria Math" w:hAnsi="Cambria Math" w:cs="Cambria Math"/>
          </w:rPr>
          <m:t>BQ⊂</m:t>
        </m:r>
      </m:oMath>
      <w:r>
        <w:t>平面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  <w:r>
        <w:t>，平面</w:t>
      </w:r>
      <m:oMath>
        <m:r>
          <w:rPr>
            <w:rFonts w:ascii="Cambria Math" w:hAnsi="Cambria Math" w:cs="Cambria Math"/>
          </w:rPr>
          <m:t>α∩</m:t>
        </m:r>
      </m:oMath>
      <w:r>
        <w:t>平面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C=FW</m:t>
        </m:r>
      </m:oMath>
      <w:r>
        <w:t>，</w:t>
      </w:r>
    </w:p>
    <w:p w14:paraId="2377BF4B" w14:textId="77777777" w:rsidR="003A6E48" w:rsidRDefault="003A6E48" w:rsidP="00180B26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FW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BQ</m:t>
        </m:r>
      </m:oMath>
      <w:r>
        <w:t>，</w:t>
      </w:r>
    </w:p>
    <w:p w14:paraId="43F25632" w14:textId="77777777" w:rsidR="003A6E48" w:rsidRDefault="003A6E48" w:rsidP="00180B26">
      <w:pPr>
        <w:spacing w:line="360" w:lineRule="auto"/>
        <w:jc w:val="left"/>
      </w:pPr>
      <w:r>
        <w:t>因为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BC</w:t>
      </w:r>
      <w:r>
        <w:t>的中点，则</w:t>
      </w:r>
      <w:r>
        <w:rPr>
          <w:rFonts w:eastAsia="Times New Roman"/>
          <w:i/>
        </w:rPr>
        <w:t>W</w:t>
      </w:r>
      <w:r>
        <w:t>为</w:t>
      </w:r>
      <w:r>
        <w:rPr>
          <w:rFonts w:eastAsia="Times New Roman"/>
          <w:i/>
        </w:rPr>
        <w:t>CQ</w:t>
      </w:r>
      <w:r>
        <w:t>的中点，</w:t>
      </w:r>
    </w:p>
    <w:p w14:paraId="42E18D9C" w14:textId="77777777" w:rsidR="003A6E48" w:rsidRDefault="003A6E48" w:rsidP="00180B26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BE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CM</m:t>
        </m:r>
      </m:oMath>
      <w:r>
        <w:t>，则</w:t>
      </w:r>
      <m:oMath>
        <m:r>
          <w:rPr>
            <w:rFonts w:ascii="Cambria Math" w:hAnsi="Cambria Math" w:cs="Cambria Math"/>
          </w:rPr>
          <m:t>∠EBF=∠MCF</m:t>
        </m:r>
      </m:oMath>
      <w:r>
        <w:t>，</w:t>
      </w:r>
      <m:oMath>
        <m:r>
          <w:rPr>
            <w:rFonts w:ascii="Cambria Math" w:hAnsi="Cambria Math" w:cs="Cambria Math"/>
          </w:rPr>
          <m:t>∠EFB=∠MFC</m:t>
        </m:r>
      </m:oMath>
      <w:r>
        <w:t>，</w:t>
      </w:r>
      <m:oMath>
        <m:r>
          <w:rPr>
            <w:rFonts w:ascii="Cambria Math" w:hAnsi="Cambria Math" w:cs="Cambria Math"/>
          </w:rPr>
          <m:t>BF=CF</m:t>
        </m:r>
      </m:oMath>
      <w:r>
        <w:t>，</w:t>
      </w:r>
    </w:p>
    <w:p w14:paraId="62028485" w14:textId="77777777" w:rsidR="003A6E48" w:rsidRDefault="003A6E48" w:rsidP="00180B26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△BEF</m:t>
        </m:r>
      </m:oMath>
      <w:r>
        <w:t>≌</w:t>
      </w:r>
      <m:oMath>
        <m:r>
          <w:rPr>
            <w:rFonts w:ascii="Cambria Math" w:hAnsi="Cambria Math" w:cs="Cambria Math"/>
          </w:rPr>
          <m:t>△CMF</m:t>
        </m:r>
      </m:oMath>
      <w:r>
        <w:t>，则</w:t>
      </w:r>
      <m:oMath>
        <m:r>
          <w:rPr>
            <w:rFonts w:ascii="Cambria Math" w:hAnsi="Cambria Math" w:cs="Cambria Math"/>
          </w:rPr>
          <m:t>MC=BE=1</m:t>
        </m:r>
      </m:oMath>
      <w:r>
        <w:t>，</w:t>
      </w:r>
    </w:p>
    <w:p w14:paraId="15A2BCE8" w14:textId="77777777" w:rsidR="003A6E48" w:rsidRDefault="003A6E48" w:rsidP="00180B26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CW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DP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DP</m:t>
            </m:r>
          </m:num>
          <m:den>
            <m:r>
              <w:rPr>
                <w:rFonts w:ascii="Cambria Math" w:hAnsi="Cambria Math" w:cs="Cambria Math"/>
              </w:rPr>
              <m:t>CW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DM</m:t>
            </m:r>
          </m:num>
          <m:den>
            <m:r>
              <w:rPr>
                <w:rFonts w:ascii="Cambria Math" w:hAnsi="Cambria Math" w:cs="Cambria Math"/>
              </w:rPr>
              <m:t>CM</m:t>
            </m:r>
          </m:den>
        </m:f>
        <m:r>
          <w:rPr>
            <w:rFonts w:ascii="Cambria Math" w:hAnsi="Cambria Math" w:cs="Cambria Math"/>
          </w:rPr>
          <m:t>=3</m:t>
        </m:r>
      </m:oMath>
      <w:r>
        <w:t>，</w:t>
      </w:r>
    </w:p>
    <w:p w14:paraId="1F35DAEA" w14:textId="77777777" w:rsidR="003A6E48" w:rsidRDefault="003A6E48" w:rsidP="00180B26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DP=3CW=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，即②错误；</w:t>
      </w:r>
    </w:p>
    <w:p w14:paraId="701BF32F" w14:textId="77777777" w:rsidR="003A6E48" w:rsidRDefault="003A6E48" w:rsidP="00180B26">
      <w:pPr>
        <w:spacing w:line="360" w:lineRule="auto"/>
        <w:jc w:val="left"/>
      </w:pPr>
      <w:r>
        <w:t>对于③：如图，设直线</w:t>
      </w:r>
      <w:r>
        <w:rPr>
          <w:rFonts w:eastAsia="Times New Roman"/>
          <w:i/>
        </w:rPr>
        <w:t>EF</w:t>
      </w:r>
      <w:r>
        <w:t>分别交直线</w:t>
      </w:r>
      <w:r>
        <w:rPr>
          <w:rFonts w:eastAsia="Times New Roman"/>
          <w:i/>
        </w:rPr>
        <w:t>DA</w:t>
      </w:r>
      <w:r>
        <w:t>、</w:t>
      </w:r>
      <w:r>
        <w:rPr>
          <w:rFonts w:eastAsia="Times New Roman"/>
          <w:i/>
        </w:rPr>
        <w:t>DC</w:t>
      </w:r>
      <w:r>
        <w:t>于点</w:t>
      </w:r>
      <w:r>
        <w:rPr>
          <w:rFonts w:eastAsia="Times New Roman"/>
          <w:i/>
        </w:rPr>
        <w:t>N</w:t>
      </w:r>
      <w:r>
        <w:t>、</w:t>
      </w:r>
      <w:r>
        <w:rPr>
          <w:rFonts w:eastAsia="Times New Roman"/>
          <w:i/>
        </w:rPr>
        <w:t>M</w:t>
      </w:r>
      <w:r>
        <w:t>，</w:t>
      </w:r>
    </w:p>
    <w:p w14:paraId="7B4D4A68" w14:textId="77777777" w:rsidR="003A6E48" w:rsidRDefault="003A6E48" w:rsidP="00180B26">
      <w:pPr>
        <w:spacing w:line="360" w:lineRule="auto"/>
        <w:jc w:val="left"/>
      </w:pPr>
      <w:r>
        <w:t>连接</w:t>
      </w:r>
      <w:r>
        <w:rPr>
          <w:rFonts w:eastAsia="Times New Roman"/>
          <w:i/>
        </w:rPr>
        <w:t>PN</w:t>
      </w:r>
      <w:r>
        <w:t>、</w:t>
      </w:r>
      <w:r>
        <w:rPr>
          <w:rFonts w:eastAsia="Times New Roman"/>
          <w:i/>
        </w:rPr>
        <w:t>PM</w:t>
      </w:r>
      <w:r>
        <w:t>，分别交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于点</w:t>
      </w:r>
      <w:r>
        <w:rPr>
          <w:rFonts w:eastAsia="Times New Roman"/>
          <w:i/>
        </w:rPr>
        <w:t>R</w:t>
      </w:r>
      <w:r>
        <w:t>、</w:t>
      </w:r>
      <w:r>
        <w:rPr>
          <w:rFonts w:eastAsia="Times New Roman"/>
          <w:i/>
        </w:rPr>
        <w:t>S</w:t>
      </w:r>
      <w:r>
        <w:t>，连接</w:t>
      </w:r>
      <w:r>
        <w:rPr>
          <w:rFonts w:eastAsia="Times New Roman"/>
          <w:i/>
        </w:rPr>
        <w:t>RE</w:t>
      </w:r>
      <w:r>
        <w:t>、</w:t>
      </w:r>
      <w:r>
        <w:rPr>
          <w:rFonts w:eastAsia="Times New Roman"/>
          <w:i/>
        </w:rPr>
        <w:t>SF</w:t>
      </w:r>
      <w:r>
        <w:t>，</w:t>
      </w:r>
    </w:p>
    <w:p w14:paraId="5F2C6D31" w14:textId="77777777" w:rsidR="003A6E48" w:rsidRDefault="003A6E48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621ED2" wp14:editId="494533DB">
            <wp:extent cx="1971675" cy="2114550"/>
            <wp:effectExtent l="0" t="0" r="0" b="0"/>
            <wp:docPr id="100043" name="图片 100043" descr="@@@a41f2c80-1216-4d11-9abb-6c79fab318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E2EB" w14:textId="77777777" w:rsidR="003A6E48" w:rsidRDefault="003A6E48" w:rsidP="00180B26">
      <w:pPr>
        <w:spacing w:line="360" w:lineRule="auto"/>
        <w:jc w:val="left"/>
      </w:pPr>
      <w:r>
        <w:t>由②可知，</w:t>
      </w:r>
      <m:oMath>
        <m:r>
          <w:rPr>
            <w:rFonts w:ascii="Cambria Math" w:hAnsi="Cambria Math" w:cs="Cambria Math"/>
          </w:rPr>
          <m:t>CM=1</m:t>
        </m:r>
      </m:oMath>
      <w:r>
        <w:t>，同理可知</w:t>
      </w:r>
      <m:oMath>
        <m:r>
          <w:rPr>
            <w:rFonts w:ascii="Cambria Math" w:hAnsi="Cambria Math" w:cs="Cambria Math"/>
          </w:rPr>
          <m:t>AN=1</m:t>
        </m:r>
      </m:oMath>
      <w:r>
        <w:t>，</w:t>
      </w:r>
    </w:p>
    <w:p w14:paraId="4DBF1D59" w14:textId="77777777" w:rsidR="003A6E48" w:rsidRDefault="003A6E48" w:rsidP="00180B26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PD=DM=3</m:t>
        </m:r>
      </m:oMath>
      <w:r>
        <w:t>，</w:t>
      </w:r>
      <m:oMath>
        <m:r>
          <w:rPr>
            <w:rFonts w:ascii="Cambria Math" w:hAnsi="Cambria Math" w:cs="Cambria Math"/>
          </w:rPr>
          <m:t>∠PDM=90°</m:t>
        </m:r>
      </m:oMath>
      <w:r>
        <w:t>，则</w:t>
      </w:r>
      <m:oMath>
        <m:r>
          <w:rPr>
            <w:rFonts w:ascii="Cambria Math" w:hAnsi="Cambria Math" w:cs="Cambria Math"/>
          </w:rPr>
          <m:t>△PDM</m:t>
        </m:r>
      </m:oMath>
      <w:r>
        <w:t>为等腰直角三角形，</w:t>
      </w:r>
    </w:p>
    <w:p w14:paraId="37D5C037" w14:textId="77777777" w:rsidR="003A6E48" w:rsidRDefault="003A6E48" w:rsidP="00180B26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PM=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PD=3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，同理可知，</w:t>
      </w:r>
      <m:oMath>
        <m:r>
          <w:rPr>
            <w:rFonts w:ascii="Cambria Math" w:hAnsi="Cambria Math" w:cs="Cambria Math"/>
          </w:rPr>
          <m:t>△PDN</m:t>
        </m:r>
      </m:oMath>
      <w:r>
        <w:t>也为等腰直角三角形，</w:t>
      </w:r>
    </w:p>
    <w:p w14:paraId="1E3BD281" w14:textId="77777777" w:rsidR="003A6E48" w:rsidRDefault="003A6E48" w:rsidP="00180B26">
      <w:pPr>
        <w:spacing w:line="360" w:lineRule="auto"/>
        <w:jc w:val="left"/>
      </w:pPr>
      <w:r>
        <w:t>同理可知，</w:t>
      </w:r>
      <m:oMath>
        <m:r>
          <w:rPr>
            <w:rFonts w:ascii="Cambria Math" w:hAnsi="Cambria Math" w:cs="Cambria Math"/>
          </w:rPr>
          <m:t>SM=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CM=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，∴</w:t>
      </w:r>
      <m:oMath>
        <m:r>
          <w:rPr>
            <w:rFonts w:ascii="Cambria Math" w:hAnsi="Cambria Math" w:cs="Cambria Math"/>
          </w:rPr>
          <m:t>PS=PM-SM=2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78074E24" w14:textId="77777777" w:rsidR="003A6E48" w:rsidRDefault="003A6E48" w:rsidP="00180B26">
      <w:pPr>
        <w:spacing w:line="360" w:lineRule="auto"/>
        <w:jc w:val="left"/>
      </w:pPr>
      <w:r>
        <w:t>同理</w:t>
      </w:r>
      <m:oMath>
        <m:r>
          <w:rPr>
            <w:rFonts w:ascii="Cambria Math" w:hAnsi="Cambria Math" w:cs="Cambria Math"/>
          </w:rPr>
          <m:t>PR=2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，由勾股定理可得</w:t>
      </w:r>
      <m:oMath>
        <m:r>
          <w:rPr>
            <w:rFonts w:ascii="Cambria Math" w:hAnsi="Cambria Math" w:cs="Cambria Math"/>
          </w:rPr>
          <m:t>FS=RE=EF=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4B4DAC85" w14:textId="77777777" w:rsidR="003A6E48" w:rsidRDefault="003A6E48" w:rsidP="00180B26">
      <w:pPr>
        <w:spacing w:line="360" w:lineRule="auto"/>
        <w:jc w:val="left"/>
      </w:pPr>
      <w:r>
        <w:t>则截面的周长为</w:t>
      </w:r>
      <m:oMath>
        <m:r>
          <w:rPr>
            <w:rFonts w:ascii="Cambria Math" w:hAnsi="Cambria Math" w:cs="Cambria Math"/>
          </w:rPr>
          <m:t>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=7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，即③正确；</w:t>
      </w:r>
    </w:p>
    <w:p w14:paraId="7DE04474" w14:textId="77777777" w:rsidR="003A6E48" w:rsidRDefault="003A6E48" w:rsidP="00180B26">
      <w:pPr>
        <w:spacing w:line="360" w:lineRule="auto"/>
        <w:jc w:val="left"/>
      </w:pPr>
      <w:r>
        <w:t>对于④：设截面</w:t>
      </w:r>
      <m:oMath>
        <m:r>
          <w:rPr>
            <w:rFonts w:ascii="Cambria Math" w:hAnsi="Cambria Math" w:cs="Cambria Math"/>
          </w:rPr>
          <m:t>α</m:t>
        </m:r>
      </m:oMath>
      <w:r>
        <w:t>交棱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于点</w:t>
      </w:r>
      <w:r>
        <w:rPr>
          <w:rFonts w:eastAsia="Times New Roman"/>
          <w:i/>
        </w:rPr>
        <w:t>R</w:t>
      </w:r>
      <w:r>
        <w:t>，</w:t>
      </w:r>
    </w:p>
    <w:p w14:paraId="1FAF03B0" w14:textId="77777777" w:rsidR="003A6E48" w:rsidRDefault="003A6E48" w:rsidP="00180B26">
      <w:pPr>
        <w:spacing w:line="360" w:lineRule="auto"/>
        <w:jc w:val="left"/>
      </w:pPr>
      <w:r>
        <w:t>假设存在平面</w:t>
      </w:r>
      <m:oMath>
        <m:r>
          <w:rPr>
            <w:rFonts w:ascii="Cambria Math" w:hAnsi="Cambria Math" w:cs="Cambria Math"/>
          </w:rPr>
          <m:t>α</m:t>
        </m:r>
      </m:oMath>
      <w:r>
        <w:t>，使得点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距离是</w:t>
      </w:r>
      <w:r>
        <w:rPr>
          <w:rFonts w:eastAsia="Times New Roman"/>
          <w:i/>
        </w:rPr>
        <w:t>A</w:t>
      </w:r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距离的两倍，</w:t>
      </w:r>
    </w:p>
    <w:p w14:paraId="182D3FFF" w14:textId="77777777" w:rsidR="003A6E48" w:rsidRDefault="003A6E48" w:rsidP="00180B26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R</m:t>
                </m:r>
              </m:num>
              <m:den>
                <m:r>
                  <w:rPr>
                    <w:rFonts w:ascii="Cambria Math" w:hAnsi="Cambria Math" w:cs="Cambria Math"/>
                  </w:rPr>
                  <m:t>AR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  <m:e>
            <m:r>
              <w:rPr>
                <w:rFonts w:ascii="Cambria Math" w:hAnsi="Cambria Math" w:cs="Cambria Math"/>
              </w:rPr>
              <m:t>AR+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R=4</m:t>
            </m:r>
          </m:e>
        </m:eqArr>
      </m:oMath>
      <w:r>
        <w:t>，可得</w:t>
      </w:r>
      <m:oMath>
        <m:r>
          <w:rPr>
            <w:rFonts w:ascii="Cambria Math" w:hAnsi="Cambria Math" w:cs="Cambria Math"/>
          </w:rPr>
          <m:t>AR=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1AFCD0F0" w14:textId="77777777" w:rsidR="003A6E48" w:rsidRDefault="003A6E48" w:rsidP="00180B26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AR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DP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AR</m:t>
            </m:r>
          </m:num>
          <m:den>
            <m:r>
              <w:rPr>
                <w:rFonts w:ascii="Cambria Math" w:hAnsi="Cambria Math" w:cs="Cambria Math"/>
              </w:rPr>
              <m:t>DP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AN</m:t>
            </m:r>
          </m:num>
          <m:den>
            <m:r>
              <w:rPr>
                <w:rFonts w:ascii="Cambria Math" w:hAnsi="Cambria Math" w:cs="Cambria Math"/>
              </w:rPr>
              <m:t>DN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DP=3AR=4</m:t>
        </m:r>
      </m:oMath>
      <w:r>
        <w:t>，不符合题意；</w:t>
      </w:r>
    </w:p>
    <w:p w14:paraId="6FE83C9C" w14:textId="77777777" w:rsidR="003A6E48" w:rsidRDefault="003A6E48" w:rsidP="00180B26">
      <w:pPr>
        <w:spacing w:line="360" w:lineRule="auto"/>
        <w:jc w:val="left"/>
      </w:pPr>
      <w:r>
        <w:t>即不存在平面</w:t>
      </w:r>
      <m:oMath>
        <m:r>
          <w:rPr>
            <w:rFonts w:ascii="Cambria Math" w:hAnsi="Cambria Math" w:cs="Cambria Math"/>
          </w:rPr>
          <m:t>α</m:t>
        </m:r>
      </m:oMath>
      <w:r>
        <w:t>，使得点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距离是</w:t>
      </w:r>
      <w:r>
        <w:rPr>
          <w:rFonts w:eastAsia="Times New Roman"/>
          <w:i/>
        </w:rPr>
        <w:t>A</w:t>
      </w:r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距离的两倍，</w:t>
      </w:r>
    </w:p>
    <w:p w14:paraId="3B6A1A11" w14:textId="77777777" w:rsidR="003A6E48" w:rsidRDefault="003A6E48" w:rsidP="00180B26">
      <w:pPr>
        <w:spacing w:line="360" w:lineRule="auto"/>
        <w:jc w:val="left"/>
      </w:pPr>
      <w:r>
        <w:t>故④错误．</w:t>
      </w:r>
    </w:p>
    <w:p w14:paraId="7076DF81" w14:textId="77777777" w:rsidR="003A6E48" w:rsidRDefault="003A6E48" w:rsidP="00180B26">
      <w:pPr>
        <w:spacing w:line="360" w:lineRule="auto"/>
        <w:jc w:val="left"/>
      </w:pPr>
      <w:r>
        <w:t>综上所述，①③正确.</w:t>
      </w:r>
    </w:p>
    <w:p w14:paraId="1B695632" w14:textId="77777777" w:rsidR="003A6E48" w:rsidRDefault="003A6E48" w:rsidP="00180B26">
      <w:pPr>
        <w:spacing w:line="360" w:lineRule="auto"/>
        <w:jc w:val="left"/>
      </w:pPr>
      <w:r>
        <w:t>故选：B.</w:t>
      </w:r>
    </w:p>
    <w:p w14:paraId="13043BC3" w14:textId="77777777" w:rsidR="00086DE6" w:rsidRDefault="00086DE6">
      <w:pPr>
        <w:rPr>
          <w:rFonts w:hint="eastAsia"/>
        </w:rPr>
      </w:pPr>
    </w:p>
    <w:sectPr w:rsidR="00086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48"/>
    <w:rsid w:val="00086DE6"/>
    <w:rsid w:val="003A6E48"/>
    <w:rsid w:val="009C435C"/>
    <w:rsid w:val="00DB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C69A"/>
  <w15:chartTrackingRefBased/>
  <w15:docId w15:val="{D1F3F488-D1CB-4546-A20C-EB10F447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E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E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E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E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E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E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E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E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E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6E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E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E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E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E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E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E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</cp:revision>
  <dcterms:created xsi:type="dcterms:W3CDTF">2026-07-15T01:59:00Z</dcterms:created>
  <dcterms:modified xsi:type="dcterms:W3CDTF">2026-07-15T01:59:00Z</dcterms:modified>
</cp:coreProperties>
</file>