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模块3大招34  隐零点与隐极值点代换</w:t>
      </w:r>
    </w:p>
    <w:p>
      <w:r>
        <w:t>本专题由以下原始文档合并整理，原文件均已保留。</w:t>
      </w:r>
    </w:p>
    <w:p>
      <w:pPr>
        <w:pStyle w:val="ListBullet"/>
      </w:pPr>
      <w:r>
        <w:t>模块3大招11隐零点代换（一般都是求多次导数的题）</w:t>
      </w:r>
    </w:p>
    <w:p>
      <w:pPr>
        <w:pStyle w:val="ListBullet"/>
      </w:pPr>
      <w:r>
        <w:t>模块3大招23隐极值点代换</w:t>
      </w:r>
    </w:p>
    <w:p>
      <w:r>
        <w:br w:type="page"/>
      </w:r>
    </w:p>
    <w:p>
      <w:pPr>
        <w:pStyle w:val="Heading1"/>
      </w:pPr>
      <w:r>
        <w:t>模块3大招11隐零点代换（一般都是求多次导数的题）</w:t>
      </w:r>
    </w:p>
    <w:p w:rsidR="00EF035E" w:rsidRPr="00043B54" w:rsidP="00BC4F14" w14:paraId="4F60132F" w14:textId="71D3C5F8">
      <w:r w:rsidRPr="00043B54">
        <w:drawing>
          <wp:inline>
            <wp:extent cx="12700" cy="1270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 xml:space="preserve"> 11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隐零点代换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2" name="" descr="@@@0d661a6b44d74d19aca4efddeec8c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．隐零点的介绍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利用导数解决函数问题常与函数单调性的判断有关，而函数的单调性与其导函数的零点有着紧密的联系，按导函数零点能否求精确解可以分为两类：一类是数值上能精确求解的，称之为“显零点”；另一类是能够判断其存在但无法直接表示的，称之为“隐零点”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对于隐零点问题，就是指对函数的零点设而不求，通过一种整体代换和过渡，再结合题目条件最终解决问题，会涉及灵活的代数变形、整体代换、构造函数、不等式应用等技巧．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．隐零点问题的一般求解策略：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第一步：用零点存在定理判断导函数零点的存在性，列出零点满足的方程，并结合函数的单调性得到隐零点的取值范围</w:t>
      </w:r>
      <w:r>
        <w:rPr>
          <w:sz w:val="21"/>
        </w:rPr>
        <w:t>.</w:t>
      </w:r>
      <w:r>
        <w:rPr>
          <w:sz w:val="21"/>
        </w:rPr>
        <w:t>当函数的隐零点不可求时，首先可用特殊值进行</w:t>
      </w:r>
      <w:r>
        <w:rPr>
          <w:sz w:val="21"/>
        </w:rPr>
        <w:t>“</w:t>
      </w:r>
      <w:r>
        <w:rPr>
          <w:sz w:val="21"/>
        </w:rPr>
        <w:t>投石问路</w:t>
      </w:r>
      <w:r>
        <w:rPr>
          <w:sz w:val="21"/>
        </w:rPr>
        <w:t>”.</w:t>
      </w:r>
      <w:r>
        <w:rPr>
          <w:sz w:val="21"/>
        </w:rPr>
        <w:t>特殊值的选取原则是：</w:t>
      </w:r>
      <w:r>
        <w:rPr>
          <w:sz w:val="21"/>
        </w:rPr>
        <w:t xml:space="preserve">       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）在含有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的复合函数中，常令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，尤其是令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进行试探；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）在含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的复合函数中，常令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，尤其是令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进行试探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第二步：以零点为分界点，说明导函数符号的正负，进而得到题设函数最值的表达式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第三步：将零点满足的方程适当变形，利用隐零点具有的性质整体代入函数最值表达式中进行化简，达到求函数最值、求参数取值范围、证明不等式、解不等式等目的，使问题获解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注：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90850" cy="428625"/>
            <wp:docPr id="3" name="" descr="@@@9424c80e3a7a4ec59d2798228cc83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隐零点问题的注意点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需要重点关注其中的三个过程，包括零点确定性过程、最值表达式的变形过程及整体代人过程，具体内容如下</w:t>
      </w:r>
      <w:r>
        <w:rPr>
          <w:sz w:val="21"/>
        </w:rPr>
        <w:t>: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）隐性零点确认，确认隐性零点可直接利用零点存在性定理，也可由函数的图像特征，以及题设条件来推导而隐性零点的范围界定，主要由所求问题来决定，解析尽可能缩小其取值范围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）表达式的变形过程中，尽可能将复杂的表达式变形为常见的整式或分式，特别注意替换其中的指数或对数函数式，为后续的探究做铺垫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）整体代人过程基于的是数学的设而不求思想，对于其中的超越式，尽可能化为常见的代数式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9733"/>
            <wp:docPr id="4" name="" descr="@@@fb9353c5bb744fdba5f2c2bcef5c2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776349"/>
            <wp:docPr id="5" name="" descr="@@@98bd2a02e3ff4d408de0d43b8fa7cd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9733"/>
            <wp:docPr id="6" name="" descr="@@@6458585130c54b0b8e38cd49887a55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【典例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的单调区间；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）求证：函数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轴上方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正负即可求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的单调区间；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零点的范围求出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）的最小值，然而最小值点未能求出，必在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上存在一个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，使得：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，通过变形代换证明其最小值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大于零即可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，∴函数在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的单调递增区间是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，单调递减区间是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上存在一个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使得：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轴上方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【题后反思】</w:t>
      </w:r>
      <w:r>
        <w:rPr>
          <w:sz w:val="21"/>
        </w:rPr>
        <w:t>本题考查隐零点，关键是判断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，由此得出在（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2</w:t>
      </w:r>
      <w:r>
        <w:rPr>
          <w:sz w:val="21"/>
        </w:rPr>
        <w:t>）之间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，据此求出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）的最小值，证明此最小值大于零即可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【温馨提示】 对于不含参函数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），导函数方程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）＝0的根存在，却无法求出，设方程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）＝0的根为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，则有：①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）＝0成立；②注意确定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的合适范围．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贵州联考一模】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恒成立，求整数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【答案】(1)分类讨论，答案见解析；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（2）把不等式分离参量得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的最大值，但是求导后求不出具体的根，所以设隐零点，整体代入求解.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，∴原命题等价于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的最小整数值为2．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【点睛】求某个函数的单调性时，发现极值点不容易求出，则用隐零点解决.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第一步设出隐零点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，然后代入得到等式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第二步根据设出的隐零点得到函数的单调区间，求出函数的极值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分离出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代入，化简成新的表达式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第四步求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内蒙古赤峰二中联考模拟预测】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上各有一个零点，且这两个零点互为倒数．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【答案】(1)单调增区间为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【知识点】利用导数求函数的单调区间（不含参）、利用导数研究函数的零点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（2）利用导数判断原函数的单调性和零点，并将问题转化为证明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等于零即可．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均趋近于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62150" cy="1314450"/>
            <wp:docPr id="7" name="" descr="@@@7d006581-5339-4435-81ff-cd4997bcd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内均存在一个零点，设为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均趋近于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均趋近于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上各有一个零点，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上各有一个零点，且这两个零点互为倒数，只需证明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上各有一个零点，且这两个零点互为倒数．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【点睛】方法点睛：对于函数零点的个数的相关问题，利用导数和数形结合的数学思想来求解．这类问题求解的通法是：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（1）构造函数，这是解决此类题的关键点和难点，并求其定义域；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（2）求导数，得单调区间和极值点；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（3）数形结合，挖掘隐含条件，确定函数图象与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轴的交点情况进而求解．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【典例</w:t>
      </w:r>
      <w:r>
        <w:rPr>
          <w:sz w:val="21"/>
        </w:rPr>
        <w:t>2</w:t>
      </w:r>
      <w:r>
        <w:rPr>
          <w:sz w:val="21"/>
        </w:rPr>
        <w:t>】已知函数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有唯一零点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>（</w:t>
      </w:r>
      <w:r>
        <w:rPr>
          <w:sz w:val="21"/>
        </w:rPr>
        <w:t>Ⅰ</w:t>
      </w:r>
      <w:r>
        <w:rPr>
          <w:sz w:val="21"/>
        </w:rPr>
        <w:t>）求导得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w:r>
        <w:rPr>
          <w:sz w:val="21"/>
        </w:rPr>
        <w:t>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，三种情况讨论可得单调区间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Ⅱ</w:t>
      </w:r>
      <w:r>
        <w:rPr>
          <w:sz w:val="21"/>
        </w:rPr>
        <w:t>）由（</w:t>
      </w:r>
      <w:r>
        <w:rPr>
          <w:sz w:val="21"/>
        </w:rPr>
        <w:t>1</w:t>
      </w:r>
      <w:r>
        <w:rPr>
          <w:sz w:val="21"/>
        </w:rPr>
        <w:t>）及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可知：仅当极大值等于零，即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‘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，构造函数，证明单调且零点存在且唯一即可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Ⅰ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时，等号成立，当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Ⅱ</w:t>
      </w:r>
      <w:r>
        <w:rPr>
          <w:sz w:val="21"/>
        </w:rPr>
        <w:t>）由（</w:t>
      </w:r>
      <w:r>
        <w:rPr>
          <w:sz w:val="21"/>
        </w:rPr>
        <w:t>1</w:t>
      </w:r>
      <w:r>
        <w:rPr>
          <w:sz w:val="21"/>
        </w:rPr>
        <w:t>）及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可知：仅当极大值等于零，即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时，符合要求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就是函数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的唯一零点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.</w:t>
      </w: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再由（</w:t>
      </w:r>
      <w:r>
        <w:rPr>
          <w:sz w:val="21"/>
        </w:rPr>
        <w:t>1</w:t>
      </w:r>
      <w:r>
        <w:rPr>
          <w:sz w:val="21"/>
        </w:rPr>
        <w:t>）知：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单调递减，又因为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</w:t>
      </w:r>
      <w:r>
        <w:rPr>
          <w:sz w:val="21"/>
        </w:rPr>
        <w:t>含参函数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为参数，导函数方程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）＝</w:t>
      </w:r>
      <w:r>
        <w:rPr>
          <w:sz w:val="21"/>
        </w:rPr>
        <w:t>0</w:t>
      </w:r>
      <w:r>
        <w:rPr>
          <w:sz w:val="21"/>
        </w:rPr>
        <w:t>的根存在，却无法求出，设方程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w:r>
        <w:rPr>
          <w:sz w:val="21"/>
        </w:rPr>
        <w:t>0</w:t>
      </w:r>
      <w:r>
        <w:rPr>
          <w:sz w:val="21"/>
        </w:rPr>
        <w:t>的根为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  <w:vertAlign w:val="subscript"/>
        </w:rPr>
        <w:t>0</w:t>
      </w:r>
      <w:r>
        <w:rPr>
          <w:sz w:val="21"/>
        </w:rPr>
        <w:t>，则有：①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  <w:vertAlign w:val="subscript"/>
        </w:rPr>
        <w:t>0</w:t>
      </w:r>
      <w:r>
        <w:rPr>
          <w:sz w:val="21"/>
        </w:rPr>
        <w:t>）＝</w:t>
      </w:r>
      <w:r>
        <w:rPr>
          <w:sz w:val="21"/>
        </w:rPr>
        <w:t>0</w:t>
      </w:r>
      <w:r>
        <w:rPr>
          <w:sz w:val="21"/>
        </w:rPr>
        <w:t>成立，该关系式给出了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  <w:vertAlign w:val="subscript"/>
        </w:rPr>
        <w:t>0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的关系；②注意确定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  <w:vertAlign w:val="subscript"/>
        </w:rPr>
        <w:t>0</w:t>
      </w:r>
      <w:r>
        <w:rPr>
          <w:sz w:val="21"/>
        </w:rPr>
        <w:t>的合适范围，往往和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的范围有关．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江苏南京市、盐城市期末调研】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轴相切，求证：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上单调递增且图象不间断，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【知识点】用导数判断或证明已知函数的单调性、由导数求函数的最值（不含参）、利用导数证明不等式、函数（导函数）图像与极值点的关系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【分析】（1）首先求函数的导数，并化简，利用导数的零点和单调性，即可判断函数的单调性；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（2）首先由题意可得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，化简后，结合零点存在性定理，求得函数零点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的所在区间，并由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【点睛】关键点点睛：本题第二问的关键是确定零点所在的区间，并能正确表示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广东东莞统考】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w:r>
        <w:rPr>
          <w:i/>
          <w:sz w:val="21"/>
        </w:rPr>
        <w:t>e</w:t>
      </w:r>
      <w:r>
        <w:rPr>
          <w:sz w:val="21"/>
        </w:rPr>
        <w:t>为自然对数的底数.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（2）见解析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【解析】(1)利用导函数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恒成立,求解即可.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(2)利用(1)中的结论与零点存在定理可得存在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,再利用隐零点的方法,求得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上的最小值,再代入极值点的关系化简证明即可.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上单调递增,当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上的最小值为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或者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【点睛】本题主要考查了函数恒成立的问题,同时也考查了隐零点问题的应用,需要根据题意列出对应的不等式,再根据导数求解单调性与极值的方法证明即可.属于难题.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【典例</w:t>
      </w:r>
      <w:r>
        <w:rPr>
          <w:sz w:val="21"/>
        </w:rPr>
        <w:t>3</w:t>
      </w:r>
      <w:r>
        <w:rPr>
          <w:sz w:val="21"/>
        </w:rPr>
        <w:t>】已知函数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endChr m:val=" "/>
                      <m:sepChr m:val=","/>
                    </m:dPr>
                    <m:e>
                      <m:d>
                        <m:dPr>
                          <m:begChr m:val="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d>
            </m:e>
          </m:d>
        </m:oMath>
      </m:oMathPara>
      <w:r>
        <w:rPr>
          <w:sz w:val="21"/>
        </w:rPr>
        <w:t>处的切线方程；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）求出函数的导数，计算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，求出切线方程即可；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）问题转化为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⩽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，根据函数的单调性求出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，但不能很好的进行代换，于是可根据同构法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．所以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endChr m:val=" "/>
                      <m:sepChr m:val=","/>
                    </m:dPr>
                    <m:e>
                      <m:d>
                        <m:dPr>
                          <m:begChr m:val="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是增函数．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lne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，由零点存在定理及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∞</m:t>
                  </m:r>
                </m:e>
              </m:d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是增函数．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①两边取自然对数，得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  <m:sepChr m:val=","/>
            </m:dPr>
            <m:e>
              <m:d>
                <m:dPr>
                  <m:begChr m:val="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d>
                <m:dPr>
                  <m:begChr m:val="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∞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【题后反思】掌握转换方法，积累变形经验变形转换是求解导数</w:t>
      </w:r>
      <w:r>
        <w:rPr>
          <w:b/>
          <w:sz w:val="24"/>
        </w:rPr>
        <w:t>“</w:t>
      </w:r>
      <w:r>
        <w:rPr>
          <w:b/>
          <w:sz w:val="24"/>
        </w:rPr>
        <w:t>隐零点</w:t>
      </w:r>
      <w:r>
        <w:rPr>
          <w:b/>
          <w:sz w:val="24"/>
        </w:rPr>
        <w:t>”</w:t>
      </w:r>
      <w:r>
        <w:rPr>
          <w:b/>
          <w:sz w:val="24"/>
        </w:rPr>
        <w:t>问题的重要环节，将直接确定问题走向，该环节需要使用一定的方法技巧</w:t>
      </w:r>
      <w:r>
        <w:rPr>
          <w:b/>
          <w:sz w:val="24"/>
        </w:rPr>
        <w:t>.</w:t>
      </w:r>
      <w:r>
        <w:rPr>
          <w:b/>
          <w:sz w:val="24"/>
        </w:rPr>
        <w:t>常见的转换方法有分离参数、变更主元、整体代换、分离函数等，对于涉及参数的不等式问题，可采用分离参数来简化，然后基于代数式构造函数来研究性质，同时配合整体代换实现函数的简洁化，而变更主元常用于导函数无法求出零点的情形</w:t>
      </w:r>
      <w:r>
        <w:rPr>
          <w:b/>
          <w:sz w:val="24"/>
        </w:rPr>
        <w:t xml:space="preserve">. </w:t>
      </w:r>
      <w:r>
        <w:rPr>
          <w:b/>
          <w:sz w:val="24"/>
        </w:rPr>
        <w:t>教学中要指导学生掌握上述转换技巧的内涵，然后结合实例具体讲解，帮助学生积累简化经验，提升学生的运算能力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山东滕州期中】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的最大值是0，求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(2)若对于定义域内任意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【知识点】已知函数最值求参数、函数不等式恒成立问题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【分析】（1）根据函数单调性求出函数最大值，最大值为0进而求出参数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（2）根据题意分离参数，得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最小值即可求出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上单调递增，无最大值，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（2）对于定义域内任意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上有唯一零点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【点睛】方法点睛：第一问利用导数研究函数单调性，根据单调性求出函数最值，根据最大值为0进而求出参数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的值；第二问根据题意首先分离参数，利用导数解决恒成立问题，其中利用函数同构式，是解题关键.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【知识点】由导数求函数的最值（不含参）、函数单调性、极值与最值的综合应用、利用导数研究不等式恒成立问题、利用导数求函数（含参）的单调区间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【分析】（1）先求定义域，再求导，分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，讨论函数单调区间，在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时，根据根的判别式进行分类讨论，最终求出函数的单调区间；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（2）参变分离，得到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，求导后，构造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，求导利用隐零点，同构等方法求出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，得到实数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，无递减区间；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，无递减区间；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两根均大于0，且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，无递减区间；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可只需考虑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时取得极大值，也是最大值，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【点睛】隐零点的处理思路：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第一步：用零点存在性定理判定导函数零点的存在性，其中难点是通过合理赋值，敏锐捕捉零点存在的区间，有时还需结合函数单调性明确零点的个数；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第二步：虚设零点并确定取范围，抓住零点方程实施代换，如指数与对数互换，超越函数与简单函数的替换，利用同构思想等解决，需要注意的是，代换可能不止一次.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【典例</w:t>
      </w:r>
      <w:r>
        <w:rPr>
          <w:sz w:val="21"/>
        </w:rPr>
        <w:t>4</w:t>
      </w:r>
      <w:r>
        <w:rPr>
          <w:sz w:val="21"/>
        </w:rPr>
        <w:t>】已知函数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</m:d>
        </m:oMath>
      </m:oMathPara>
      <w:r>
        <w:rPr>
          <w:sz w:val="21"/>
        </w:rPr>
        <w:t>上的零点之和；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上只有</w:t>
      </w:r>
      <w:r>
        <w:rPr>
          <w:sz w:val="21"/>
        </w:rPr>
        <w:t>1</w:t>
      </w:r>
      <w:r>
        <w:rPr>
          <w:sz w:val="21"/>
        </w:rPr>
        <w:t>个极值点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，据此计算答案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）求导设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，所以必存在唯一的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上只有</w:t>
      </w:r>
      <w:r>
        <w:rPr>
          <w:sz w:val="21"/>
        </w:rPr>
        <w:t>1</w:t>
      </w:r>
      <w:r>
        <w:rPr>
          <w:sz w:val="21"/>
        </w:rPr>
        <w:t>个极值点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，得到答案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上的零点之和为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）证明设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为增函数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，所以必存在唯一的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上只有</w:t>
      </w:r>
      <w:r>
        <w:rPr>
          <w:sz w:val="21"/>
        </w:rPr>
        <w:t>1</w:t>
      </w:r>
      <w:r>
        <w:rPr>
          <w:sz w:val="21"/>
        </w:rPr>
        <w:t>个极值点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【题后反思】含三角形式的隐零点问题，最关键的还是进行讨论，而分类讨论策略以</w:t>
      </w:r>
      <w:r>
        <w:rPr>
          <w:b/>
          <w:sz w:val="24"/>
        </w:rPr>
        <w:t>“</w:t>
      </w:r>
      <w:r>
        <w:rPr>
          <w:b/>
          <w:sz w:val="24"/>
        </w:rPr>
        <w:t>三看</w:t>
      </w:r>
      <w:r>
        <w:rPr>
          <w:b/>
          <w:sz w:val="24"/>
        </w:rPr>
        <w:t>”</w:t>
      </w:r>
      <w:r>
        <w:rPr>
          <w:b/>
          <w:sz w:val="24"/>
        </w:rPr>
        <w:t>为原则，即一看原函数，即看原函数的符号，直到再无法看出后进行下一步</w:t>
      </w:r>
      <w:r>
        <w:rPr>
          <w:b/>
          <w:sz w:val="24"/>
        </w:rPr>
        <w:t>;</w:t>
      </w:r>
      <w:r>
        <w:rPr>
          <w:b/>
          <w:sz w:val="24"/>
        </w:rPr>
        <w:t>二看导函数，即看导函数的符号</w:t>
      </w:r>
      <w:r>
        <w:rPr>
          <w:b/>
          <w:sz w:val="24"/>
        </w:rPr>
        <w:t>;</w:t>
      </w:r>
      <w:r>
        <w:rPr>
          <w:b/>
          <w:sz w:val="24"/>
        </w:rPr>
        <w:t>三看二阶导，即看二阶导函数的符号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的零点个数，并给出证明过程.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【答案】（1）证明见解析；（2）三个零点，证明见解析.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是偶函数，只需利用导数证明函数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上只有一个零点，然后利用函数值符号得出该函数在区间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上无零点，利用导数分析函数的单调性，并分析极值的符号，结合零点存在定理得出该函数在区间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上有且只有一个零点，由偶函数的性质得出该函数在区间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上也只有一个零点，从而得出函数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有三个零点.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，则该函数为偶函数，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（2）三个零点，证明如下：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有一个零点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无零点；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由零点存在定理可知，存在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由零点存在定理知，函数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上无零点，在区间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上有且只有一个零点，即函数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上有且只有一个零点.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上无零点，在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上有且只有一个零点.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有三个零点.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【点睛】本题考查利用导数证明不等式，以及利用导数研究函数的零点个数问题，解题时要充分利用导数研究函数的单调性，并结合零点存在定理进行分析，考查分析问题和解决问题的能力，属于难题.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江苏镇江句容高级中学学情调研】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，然后将问题转化为“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恒成立”，然后通过分离参数结合函数的单调性求解出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（2）将问题转化为“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恒成立”，然后构造函数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，通过多次求导分析函数单调性的过程求解出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上有唯一零点，记为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，与题意矛盾，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【点睛】方法点睛：利用导数求解参数范围的两种常用方法：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（1）分离参数法：将参数和自变量分离开来，构造关于自变量的新函数，研究新函数最值与参数之间的关系，求解出参数范围；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（2）分类讨论法：根据题意分析参数的临界值，根据临界值作分类讨论，分别求解出满足题意的参数范围最后取并集.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9733"/>
            <wp:docPr id="8" name="" descr="@@@0be78ca305dc4eacae03803cf69b0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陕西宝鸡模拟检测】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，求证：当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，求证：当函数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恰有一个零点时，该零点一定不是函数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的极值点．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，递减区间为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 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恒成立．即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由（2）知函数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的零点就是函数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有唯一零点时，设为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*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，即该函数的极值点为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*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，此方程无解，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所以原命题成立．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【知识点】利用导数求函数的单调区间（不含参）、函数单调性、极值与最值的综合应用、利用导数证明不等式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【分析】（1）求出函数导数，利用导数求函数的单调区间即可；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（2）可转化为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即可得证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的极值点代入方程，无解即可.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，递减区间为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【点睛】关键点点睛：第2问关键在于将所求证问题转化为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，再利用导数两次求导后，确定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，放缩确定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的符号即可.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南通名师高考原创卷】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为自然对数的底数．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【分析】（1）借助导数研究单调性即可得；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（2）借助导数与零点存在性定理可得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必有唯一零点且该零点为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的极大值点，设出该零点，代入函数后化简，结合基本不等式即可得.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上的减函数，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存在唯一零点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的极大值点，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时，等号成立.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【点睛】关键点睛：对零点不可求问题，可虚设零点，得到与零点有关等式，代入原函数后结合代换计算，从而得到最值.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高考预测卷】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【分析】（1）已知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lim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/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/>
          </m:limUpp>
        </m:oMath>
      </m:oMathPara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/>
          </m:limUpp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（2）由题意可得如果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/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设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lim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设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lim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构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造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函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数</m:t>
              </m:r>
              <m:r>
                <w:rPr>
                  <w:rFonts w:ascii="Cambria Math" w:eastAsia="宋体" w:hAnsi="Cambria Math" w:cs="Cambria Math"/>
                </w:rPr>
                <m:t>、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求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导</m:t>
              </m:r>
            </m:lim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lim>
          </m:limUpp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/>
          </m:limUp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/>
          </m:limUpp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（2）解法一 ：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解法二 ： 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下面证明当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取到极小值也是最小值，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1.7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判断函数的单调性是导数的重要作用之一，而导数值的符号与函数的单调性密切相关，因此判断导函数的符号至关重要，判断导函数的符号的关键在于寻找“零点”，求解本题的关键就是多次构造函数并求导，从而得到函数的单调性，其中，在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的零点时，用到了“隐零点”的知识，需要考生选取合适的值，根据零点存在定理找到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所在的区间．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山西部分学校复习终期考试】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存在单调递减区间，并求出该函数单调递减区间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，然后分析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的根，由此完成证明；利用韦达定理表示出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的范围求解出其范围；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（2）将问题转化为“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上恒成立”，建立函数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，通过多次求导分析函数单调性的过程求解出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，二次函数对称轴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恒有两个不相等的正实根，且这两个正实根分别为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所以单调递减区间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，单调递减函数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上有根，记为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上有解，记为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【点睛】方法点睛：利用导数求解参数范围的两种常用方法：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（1）分离参数法：将参数和自变量分离开来，构造关于自变量的新函数，研究新函数最值与参数之间的关系，求解出参数范围；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（2）分类讨论法：根据题意分析参数的临界值，根据临界值作分类讨论，分别求解出满足题意的参数范围最后取并集.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甘肃武威阶段调考】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【分析】（1）先求解出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，然后根据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的正负确定出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的单调性，然后可求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（2）先求解出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的分子部分为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的关系进行分类讨论：当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时，根据（1）的结果进行分析；当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解析式各部分取值正负进行分析；当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的正负再进行讨论，由此求解出结果.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恒成立，不满足题意；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满足题意，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，不满足题意，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【点睛】方法点睛：利用导数求解参数范围的两种常用方法：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（1）分离参数法：将参数和自变量分离开来，构造关于自变量的新函数，研究新函数最值与参数之间的关系，求解出参数范围；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（2）分类讨论法：根据题意分析参数的临界值，根据临界值作分类讨论，分别求解出满足题意的参数范围最后取并集.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广东深圳实验、湛江一中、珠海一中三校</w:t>
      </w:r>
      <w:r>
        <w:rPr>
          <w:sz w:val="21"/>
        </w:rPr>
        <w:t>12</w:t>
      </w:r>
      <w:r>
        <w:rPr>
          <w:sz w:val="21"/>
        </w:rPr>
        <w:t>月联考】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的极小值点为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【知识点】由导数求函数的最值（不含参）、利用导数证明不等式、利用导数求函数（含参）的单调区间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，分析函数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的正负，即可得出答案；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（2）由题意先表示出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，利用导数分析函数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（2）由(1)知，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的极小值点为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趋近正无穷时，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趋近正无穷，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【点睛】方法点睛：利用导数解决函数零点问题的方法：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（1）直接法：先对函数求导，根据导数的方法求出函数的单调区间与极值，根据函数的基本性质作出图象，然后将问题转化为函数图象与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轴的交点问题，突出导数的工具作用，体现了转化与化归思想、数形结合思想和分类讨论思想的应用；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（2）构造新函数法：将问题转化为研究两函数图象的交点问题；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（3）参变量分离法：由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分离变量得出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，将问题等价转化为直线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的图象的交点问题.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河北石家庄二十七中金太阳联考】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在定义域内为单调递减函数，求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【知识点】根据函数的单调性求参数值、利用导数证明不等式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在定义域内单调递减转化为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恒成立，分参，求函数最值，进而求参数的取值范围；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，放缩，可知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，利用隐零点的性质证明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在定义域内为单调递减函数，所以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【点睛】（1）利用函数单调递减可知，导数小于等于零恒成立，进而求参数取值范围；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（2）巧妙的将参数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放缩，证明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，利用隐零点的特点证明.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上是否存在零点，并说明理由；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上存在最小值，求正实数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【答案】(1)不存在，理由见解析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【知识点】已知函数最值求参数、函数单调性、极值与最值的综合应用、利用导数研究函数的零点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，结合导数的符号，得到函数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单调性，以及极小值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，即可得到答案；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，两种情况，结合导数求得函数的单调性与最值，即可求解.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没有零点.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上不存在最小值；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内有唯一的解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内有唯一的零点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处取得最小值，即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上存在最小值，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【点睛】方法技巧：已知函数零点（方程根）的个数，求参数的取值范围问题的三种常用方法：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1、直接法，直接根据题设条件构建关于参数的不等式（组），再通过解不等式（组）确定参数的取值范围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2、分离参数法，先分离参数，将问题转化成求函数值域问题加以解决；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3、数形结合法，先对解析式变形，在同一平面直角坐标系中作出函数的图象，然后数形结合求解.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辽宁丹东二模】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的极值点．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【知识点】利用导数证明不等式、利用导数研究不等式恒成立问题、根据极值点求参数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【分析】（1）求出函数的导函数，依题意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的值，再检验即可；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，求出函数的导函数，即可得到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，再由零点存在性定理得到存在唯一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的单调性，再结合特殊值，即可证明.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处取得极大值，符合题意，因此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湖南衡阳八中月考】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【分析】（1）先求定义域，再求导，对导函数因式分解，分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三种情况，求出单调性；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（2）不等式转化为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，求导得到其单调性，得到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当且仅当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时等号成立，并且存在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时，满足要求，当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时，不合要求，得到答案.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【详解】（1）函数的定义域为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，不等式两边同减去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，可得原不等式成立；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时，由于存在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【点睛】难点点睛：导函数求解参数取值范围，当函数中同时出现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，通常使用同构来进行求解，本题难点是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两边同减去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，从而构造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r>
        <w:br w:type="page"/>
      </w:r>
    </w:p>
    <w:p>
      <w:pPr>
        <w:pStyle w:val="Heading1"/>
      </w:pPr>
      <w:r>
        <w:t>模块3大招23隐极值点代换</w:t>
      </w:r>
    </w:p>
    <w:p w:rsidR="00EF035E" w:rsidRPr="00043B54" w:rsidP="00BC4F14" w14:paraId="4F60132F" w14:textId="71D3C5F8">
      <w:r w:rsidRPr="00043B54">
        <w:drawing>
          <wp:inline>
            <wp:extent cx="12700" cy="1270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23 </w:t>
      </w:r>
      <w:r>
        <w:rPr>
          <w:b/>
          <w:sz w:val="32"/>
        </w:rPr>
        <w:t>隐极值点代换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" name="" descr="@@@d9b9ebe14f8b479cb8a48ed44351b7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对于一些证明不等式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）的问题，我们可以先将函数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求导后得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，于是函数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就满足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，进而能求出极值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的值域，进而判断不等式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）是否成立．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然而前方的路哪能一帆风顺，如果方程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很难解或者压根没法解，怎么办？实际上我们一定要把极值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的具体值求出来吗？也不一定，其实只要确定出极值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的取值范围就行．虽然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很难解，但是我们又知道存在一个这样的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，此时我们可以把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称为隐极值点，并采取隐极值点代换的方法处理，</w:t>
      </w:r>
      <w:r>
        <w:rPr>
          <w:b/>
          <w:sz w:val="24"/>
        </w:rPr>
        <w:t>步骤如下：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第一步：</w:t>
      </w:r>
      <w:r>
        <w:rPr>
          <w:sz w:val="21"/>
        </w:rPr>
        <w:t>求导后得到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第二步：</w:t>
      </w:r>
      <w:r>
        <w:rPr>
          <w:sz w:val="21"/>
        </w:rPr>
        <w:t>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代换掉参数或对极值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的表达式进行转化，得到一个仅含有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，形式简单且容易求取值范围的式子．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第三步：</w:t>
      </w:r>
      <w:r>
        <w:rPr>
          <w:sz w:val="21"/>
        </w:rPr>
        <w:t>根据隐极值点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的取值范围，确定极值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的取值范围，进而证明不等式．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1" name="" descr="@@@7dcb786f0eb24a659a178a085fd47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67300" cy="2076450"/>
            <wp:docPr id="12" name="" descr="@@@5607080deb7f49e881424e7b05efc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3" name="" descr="@@@0fadbc9bcece45fca230dd37b95d8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的单调区间；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为整数，且当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的最大值．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）求导，利用导函数的符号变化得到函数的单调性；（</w:t>
      </w:r>
      <w:r>
        <w:rPr>
          <w:sz w:val="21"/>
        </w:rPr>
        <w:t>2</w:t>
      </w:r>
      <w:r>
        <w:rPr>
          <w:sz w:val="21"/>
        </w:rPr>
        <w:t>）进行分离常数得到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，进而求导求得函数的最小值即可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①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由（</w:t>
      </w:r>
      <w:r>
        <w:rPr>
          <w:sz w:val="21"/>
        </w:rPr>
        <w:t>1</w:t>
      </w:r>
      <w:r>
        <w:rPr>
          <w:sz w:val="21"/>
        </w:rPr>
        <w:t>）知，当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上存在唯一的零点，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上存在唯一的零点，设此零点为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由于①式等价于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的最大值为</w:t>
      </w:r>
      <w:r>
        <w:rPr>
          <w:sz w:val="21"/>
        </w:rPr>
        <w:t>2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解决本题的关键是将当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分离参数法是处理不等式恒成立或能成立的常用方法，合理分离，将问题转化为求函数的最值问题.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(1)</w:t>
      </w:r>
      <w:r>
        <w:rPr>
          <w:sz w:val="21"/>
        </w:rPr>
        <w:t>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的单调性，并证明当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;</m:t>
          </m:r>
        </m:oMath>
      </m:oMathPara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(2)</w:t>
      </w:r>
      <w:r>
        <w:rPr>
          <w:sz w:val="21"/>
        </w:rPr>
        <w:t>证明：当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有最小值</w:t>
      </w:r>
      <w:r>
        <w:rPr>
          <w:sz w:val="21"/>
        </w:rPr>
        <w:t>.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）求导，利用导函数的符号变化确定函数的单调性，进而通过最值证明不等式成立；（</w:t>
      </w:r>
      <w:r>
        <w:rPr>
          <w:sz w:val="21"/>
        </w:rPr>
        <w:t>2</w:t>
      </w:r>
      <w:r>
        <w:rPr>
          <w:sz w:val="21"/>
        </w:rPr>
        <w:t>）求导，利用（</w:t>
      </w:r>
      <w:r>
        <w:rPr>
          <w:sz w:val="21"/>
        </w:rPr>
        <w:t>1</w:t>
      </w:r>
      <w:r>
        <w:rPr>
          <w:sz w:val="21"/>
        </w:rPr>
        <w:t>）结论判定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的单调性，进而求出最值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，再利用导数求其最值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⑴证明：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  </w:t>
      </w:r>
      <w:r>
        <w:rPr>
          <w:sz w:val="21"/>
        </w:rPr>
        <w:t>∵当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  </w:t>
      </w: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和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  </w:t>
      </w: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  </w:t>
      </w: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⑵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 xml:space="preserve">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w:r>
        <w:rPr>
          <w:sz w:val="21"/>
        </w:rPr>
        <w:t>(1)</w:t>
      </w:r>
      <w:r>
        <w:rPr>
          <w:sz w:val="21"/>
        </w:rPr>
        <w:t>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只有一解．使得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单调增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单调递增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解决本题（</w:t>
      </w:r>
      <w:r>
        <w:rPr>
          <w:sz w:val="21"/>
        </w:rPr>
        <w:t>2</w:t>
      </w:r>
      <w:r>
        <w:rPr>
          <w:sz w:val="21"/>
        </w:rPr>
        <w:t>）问判定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的符号时，要注意（</w:t>
      </w:r>
      <w:r>
        <w:rPr>
          <w:sz w:val="21"/>
        </w:rPr>
        <w:t>1</w:t>
      </w:r>
      <w:r>
        <w:rPr>
          <w:sz w:val="21"/>
        </w:rPr>
        <w:t>）问结论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的应用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在处理函数的值域或最值问题时，往往要二次求导或求导后再部分求导，即隐极值代换方法.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,</w:t>
      </w:r>
      <w:r>
        <w:rPr>
          <w:sz w:val="21"/>
        </w:rPr>
        <w:t>曲线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)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=1</w:t>
      </w:r>
      <w:r>
        <w:rPr>
          <w:sz w:val="21"/>
        </w:rPr>
        <w:t>处的切线与直线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平行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(1)</w:t>
      </w:r>
      <w:r>
        <w:rPr>
          <w:sz w:val="21"/>
        </w:rPr>
        <w:t>判断函数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上的单调性，并说明理由</w:t>
      </w:r>
      <w:r>
        <w:rPr>
          <w:sz w:val="21"/>
        </w:rPr>
        <w:t>;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(2)</w:t>
      </w: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）求导，利用导函数的符号变化确定函数的单调区间；（</w:t>
      </w:r>
      <w:r>
        <w:rPr>
          <w:sz w:val="21"/>
        </w:rPr>
        <w:t>2</w:t>
      </w:r>
      <w:r>
        <w:rPr>
          <w:sz w:val="21"/>
        </w:rPr>
        <w:t>）求导，利用二分法得到存在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，再合理放缩进行证明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30"/>
        </w:rPr>
        <w:t>（</w:t>
      </w:r>
      <w:r>
        <w:rPr>
          <w:sz w:val="30"/>
        </w:rPr>
        <w:t>1</w:t>
      </w:r>
      <w:r>
        <w:rPr>
          <w:sz w:val="30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rFonts w:ascii="Times New Roman" w:eastAsia="Times New Roman" w:hAnsi="Times New Roman" w:cs="Times New Roman"/>
          <w:i/>
          <w:sz w:val="24"/>
        </w:rPr>
        <w:t>.</w:t>
      </w:r>
      <w:r>
        <w:rPr>
          <w:i/>
          <w:sz w:val="24"/>
        </w:rPr>
        <w:t>∵</w:t>
      </w:r>
      <w:r>
        <w:rPr>
          <w:rFonts w:ascii="Times New Roman" w:eastAsia="Times New Roman" w:hAnsi="Times New Roman" w:cs="Times New Roman"/>
          <w:i/>
          <w:sz w:val="24"/>
        </w:rPr>
        <w:t>f'</w:t>
      </w:r>
      <w:r>
        <w:rPr>
          <w:sz w:val="30"/>
        </w:rPr>
        <w:t>(1)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30"/>
        </w:rPr>
        <w:t>1</w:t>
      </w:r>
      <w:r>
        <w:rPr>
          <w:rFonts w:ascii="Times New Roman" w:eastAsia="Times New Roman" w:hAnsi="Times New Roman" w:cs="Times New Roman"/>
          <w:i/>
          <w:sz w:val="24"/>
        </w:rPr>
        <w:t>+b=</w:t>
      </w:r>
      <w:r>
        <w:rPr>
          <w:sz w:val="30"/>
        </w:rPr>
        <w:t>3,</w:t>
      </w:r>
      <w:r>
        <w:rPr>
          <w:i/>
          <w:sz w:val="24"/>
        </w:rPr>
        <w:t>∴</w:t>
      </w:r>
      <w:r>
        <w:rPr>
          <w:rFonts w:ascii="Times New Roman" w:eastAsia="Times New Roman" w:hAnsi="Times New Roman" w:cs="Times New Roman"/>
          <w:i/>
          <w:sz w:val="24"/>
        </w:rPr>
        <w:t>b=</w:t>
      </w:r>
      <w:r>
        <w:rPr>
          <w:sz w:val="30"/>
        </w:rPr>
        <w:t>2,</w:t>
      </w:r>
      <w:r>
        <w:rPr>
          <w:sz w:val="30"/>
        </w:rPr>
        <w:t>则</w:t>
      </w:r>
      <w:r>
        <w:rPr>
          <w:rFonts w:ascii="Times New Roman" w:eastAsia="Times New Roman" w:hAnsi="Times New Roman" w:cs="Times New Roman"/>
          <w:i/>
          <w:sz w:val="24"/>
        </w:rPr>
        <w:t>f'</w:t>
      </w:r>
      <w:r>
        <w:rPr>
          <w:sz w:val="30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30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30"/>
        </w:rPr>
        <w:t xml:space="preserve">ln </w:t>
      </w:r>
      <w:r>
        <w:rPr>
          <w:rFonts w:ascii="Times New Roman" w:eastAsia="Times New Roman" w:hAnsi="Times New Roman" w:cs="Times New Roman"/>
          <w:i/>
          <w:sz w:val="24"/>
        </w:rPr>
        <w:t>x+</w:t>
      </w:r>
      <w:r>
        <w:rPr>
          <w:sz w:val="30"/>
        </w:rPr>
        <w:t>4</w:t>
      </w:r>
      <w:r>
        <w:rPr>
          <w:rFonts w:ascii="Times New Roman" w:eastAsia="Times New Roman" w:hAnsi="Times New Roman" w:cs="Times New Roman"/>
          <w:i/>
          <w:sz w:val="24"/>
        </w:rPr>
        <w:t>x-</w:t>
      </w:r>
      <w:r>
        <w:rPr>
          <w:sz w:val="30"/>
        </w:rPr>
        <w:t>1</w:t>
      </w:r>
      <w:r>
        <w:rPr>
          <w:rFonts w:ascii="Times New Roman" w:eastAsia="Times New Roman" w:hAnsi="Times New Roman" w:cs="Times New Roman"/>
          <w:i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  <w:r>
        <w:rPr>
          <w:sz w:val="21"/>
        </w:rPr>
        <w:t xml:space="preserve"> </w:t>
      </w: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单调递减；当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在（</w:t>
      </w:r>
      <w:r>
        <w:rPr>
          <w:sz w:val="21"/>
        </w:rPr>
        <w:t>0</w:t>
      </w:r>
      <w:r>
        <w:rPr>
          <w:sz w:val="21"/>
        </w:rPr>
        <w:t>，</w:t>
      </w:r>
      <w:r>
        <w:rPr>
          <w:sz w:val="21"/>
        </w:rPr>
        <w:t>1</w:t>
      </w:r>
      <w:r>
        <w:rPr>
          <w:sz w:val="21"/>
        </w:rPr>
        <w:t>）上递增，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使得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both"/>
      </w:pPr>
      <w:r>
        <w:rPr>
          <w:b/>
          <w:sz w:val="24"/>
        </w:rPr>
        <w:t>【题后反思】</w:t>
      </w:r>
      <w:r>
        <w:rPr>
          <w:sz w:val="21"/>
        </w:rPr>
        <w:t>解决本题（</w:t>
      </w:r>
      <w:r>
        <w:rPr>
          <w:sz w:val="21"/>
        </w:rPr>
        <w:t>2</w:t>
      </w:r>
      <w:r>
        <w:rPr>
          <w:sz w:val="21"/>
        </w:rPr>
        <w:t>）问的关键是利用二分法得到存在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400050"/>
            <wp:docPr id="14" name="" descr="@@@7d22eea4b8ec497786be0c41d7b58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，再合理放缩进行证明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处理不等式恒成立问题，往往转化为求函数的最值问题，如本题中，要证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5" name="" descr="@@@cbe854c30c5842ffbe085ad234f48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处的切线方程为：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；（2）证明见解析．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【知识点】利用导数证明不等式、已知切线（斜率）求参数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【分析】（1）先对函数求导，然后由题意结合导数的几何意义可得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，对此导函数再求导可判断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上递增，从而可得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，再利用导数求其最小值即可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↑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↑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得证．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【点睛】此题考查导数的应用，考查导数的几何意义的应用，考查分类思想和转化思想，考查计算能力，属于较难题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的零点的个数；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（Ⅱ）证明：当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没有零点；当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</w:t>
      </w:r>
      <w:r>
        <w:rPr>
          <w:sz w:val="21"/>
        </w:rPr>
        <w:t>由（Ⅰ），可设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的唯一零点为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取得最小值，最小值为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【知识点】利用导数研究函数的零点、利用导数证明不等式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【详解】试题分析：（Ⅰ）先求出导函数，分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考虑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的单调性及性质，即可判断出零点个数；（Ⅱ）由（Ⅰ）可设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的唯一零点为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的正负，即可判定函数的图像与性质，求出函数的最小值，即可证明其最小值不小于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，即证明了所证不等式.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试题解析：（Ⅰ）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没有零点；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单调递增，所以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单调递增.又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,当b满足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考点：常见函数导数及导数运算法则；函数的零点；利用导数研究函数图像与性质；利用导数证明不等式；运算求解能力.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【知识点】利用导数证明不等式、利用导数研究函数的零点、函数单调性、极值与最值的综合应用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，进而利用导数可得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，再证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单调递减；当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，因此满足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【点睛】思路点睛：涉及不等式恒成立问题，将给定不等式等价转化，构造函数，利用导数探索求函数单调性、最值是解决问题的关键.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 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在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【分析】依题意参变分离可得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，利用导数求出函数的单调性，即可求出函数的最小值，从而求出参数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的取值范围，即可得解．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，又不等式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恒成立，其中实数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【知识点】零点存在性定理的应用、由导数求函数的最值（含参）、利用导数研究不等式恒成立问题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【分析】根据给定条件，利用导数求出函数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的最小值不小于0时的最小值点范围，再借助单调性求出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，则有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 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 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存在唯一的极大值点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【知识点】利用导数证明不等式、利用导数研究不等式恒成立问题、函数极值点的辨析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单调性，求其最小值，结合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恒成立，利用导数研究恒成立求参数即可；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（2）利用导数研究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的单调性、极值情况，依据单调性证极大值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（舍）；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u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有两个根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图象如下，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343025"/>
            <wp:docPr id="16" name="" descr="@@@c6797365-e5fa-445c-a9f4-105717f0b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存在唯一极大值为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为极大值，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【点睛】关键点点睛：第一问，讨论参数并应用导数研究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最小值，根据不等式恒成立确定参数值；第二问，导数研究极值点分布，进而证极大值的范围.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