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b/>
          <w:sz w:val="32"/>
        </w:rPr>
        <w:t>一阶线性递推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03" name="" descr="@@@e72eef9449de4333a8b6d17a650605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1.“</w:t>
      </w:r>
      <w:r>
        <w:rPr>
          <w:sz w:val="21"/>
        </w:rPr>
        <w:t>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满足递推式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）是关于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的一个函数表达式），求数列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  <w:r>
        <w:rPr>
          <w:sz w:val="21"/>
        </w:rPr>
        <w:t>”</w:t>
      </w:r>
      <w:r>
        <w:rPr>
          <w:sz w:val="21"/>
        </w:rPr>
        <w:t>的问题，称为一阶线性递推问题．我们一般作如下处理：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，于是可以使用累加法来求通项．特别地，如果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）为常数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，此时数列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就是一个等差数列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时，一般采用以下思路处理：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①把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）拆成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（关键就是如何确定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）），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②移项得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</m:d>
        </m:oMath>
      </m:oMathPara>
      <w:r>
        <w:rPr>
          <w:sz w:val="21"/>
        </w:rPr>
        <w:t>，从而数列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</m:d>
        </m:oMath>
      </m:oMathPara>
      <w:r>
        <w:rPr>
          <w:sz w:val="21"/>
        </w:rPr>
        <w:t>是公比为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的等比数列，③根据数列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</m:d>
        </m:oMath>
      </m:oMathPara>
      <w:r>
        <w:rPr>
          <w:sz w:val="21"/>
        </w:rPr>
        <w:t>的通项公式，求得数列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2.</w:t>
      </w:r>
      <w:r>
        <w:rPr>
          <w:sz w:val="21"/>
        </w:rPr>
        <w:t>一阶线性递推中确定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）的方法</w:t>
      </w:r>
      <w:r>
        <w:rPr>
          <w:sz w:val="21"/>
        </w:rPr>
        <w:t>——</w:t>
      </w:r>
      <w:r>
        <w:rPr>
          <w:sz w:val="21"/>
        </w:rPr>
        <w:t>待定系数法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为保证能配凑成等比数列，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）的拆分遵循一个原则是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）是什么形式拆分后的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）就是什么形式．从而可以根据待定系数法设出拆分后的形式，进而解出系数．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①当数列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满足递推式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）为常数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，因此将常数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拆分后的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）应该也是常数）时，可以使用待定系数法设出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，于是解得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就可变形为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den>
              </m:f>
            </m:e>
          </m:d>
        </m:oMath>
      </m:oMathPara>
      <w:r>
        <w:rPr>
          <w:sz w:val="21"/>
        </w:rPr>
        <w:t>，从而数列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den>
              </m:f>
            </m:e>
          </m:d>
        </m:oMath>
      </m:oMathPara>
      <w:r>
        <w:rPr>
          <w:sz w:val="21"/>
        </w:rPr>
        <w:t>是公比为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的等比数列．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②当数列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满足递推式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）为指数形式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，因此将指数形式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拆分后的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）应该也是指数形式）时，可以使用待定系数法设出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</w:rPr>
        <w:t>，于是解得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就可变形为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den>
              </m:f>
            </m:e>
          </m:d>
        </m:oMath>
      </m:oMathPara>
      <w:r>
        <w:rPr>
          <w:sz w:val="21"/>
        </w:rPr>
        <w:t>，从而数列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den>
              </m:f>
            </m:e>
          </m:d>
        </m:oMath>
      </m:oMathPara>
      <w:r>
        <w:rPr>
          <w:sz w:val="21"/>
        </w:rPr>
        <w:t>是公比为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的等比数列．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特别的，当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两边同除以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，从而数列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是公差为</w:t>
      </w:r>
      <w:r>
        <w:rPr>
          <w:sz w:val="21"/>
        </w:rPr>
        <w:t>1</w:t>
      </w:r>
      <w:r>
        <w:rPr>
          <w:sz w:val="21"/>
        </w:rPr>
        <w:t>的等差数列．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③当数列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满足递推式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）为一次多项式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，因此将一次多项式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拆分后的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）应该也是一次变项式）时，可以使用待定系数法设出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</m:oMath>
      </m:oMathPara>
      <w:r>
        <w:rPr>
          <w:sz w:val="21"/>
        </w:rPr>
        <w:t>，于是解得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就可变形为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den>
              </m:f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num>
                <m:den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p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num>
                    <m:den>
                      <m:sSup>
                        <m:e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−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p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</m:oMath>
      </m:oMathPara>
      <w:r>
        <w:rPr>
          <w:sz w:val="21"/>
        </w:rPr>
        <w:t>，从而数列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num>
                    <m:den>
                      <m:sSup>
                        <m:e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−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p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</m:oMath>
      </m:oMathPara>
      <w:r>
        <w:rPr>
          <w:sz w:val="21"/>
        </w:rPr>
        <w:t>是公比为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的等比数列．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05" name="" descr="@@@24254d4d80954e9e98f402777a43dd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2124055"/>
            <wp:docPr id="100007" name="" descr="@@@36be78ed0de74933ab4855411c23e6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12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09" name="" descr="@@@fa020a8ae7214d95bbba186ed427ab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【典例</w:t>
      </w:r>
      <w:r>
        <w:rPr>
          <w:sz w:val="21"/>
        </w:rPr>
        <w:t>1</w:t>
      </w:r>
      <w:r>
        <w:rPr>
          <w:sz w:val="21"/>
        </w:rPr>
        <w:t>】数列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前</w:t>
      </w:r>
      <w:r>
        <w:rPr>
          <w:sz w:val="21"/>
        </w:rPr>
        <w:t>10</w:t>
      </w:r>
      <w:r>
        <w:rPr>
          <w:sz w:val="21"/>
        </w:rPr>
        <w:t>项的和为</w:t>
      </w:r>
      <w:r>
        <w:rPr>
          <w:sz w:val="21"/>
        </w:rPr>
        <w:t>______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【大招指引】</w:t>
      </w:r>
      <w:r>
        <w:rPr>
          <w:sz w:val="21"/>
        </w:rPr>
        <w:t xml:space="preserve"> </w:t>
      </w:r>
      <w:r>
        <w:rPr>
          <w:sz w:val="21"/>
        </w:rPr>
        <w:t>先类比等差数列的定义利用累加法求出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，再利用裂项相消法进行求和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【解析】由题意得：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【题后反思】</w:t>
      </w:r>
      <w:r>
        <w:rPr>
          <w:sz w:val="21"/>
        </w:rPr>
        <w:t>对比等差数列的定义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，累加法主要应用于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型求数列的通项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【温馨提醒】累加法是一种常见的、比较简单的方法，主要解决的题型是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可以利用等差数列、等比数列等进行求和，要注意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的系数相同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1．数列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【答案】100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【知识点】裂项相消法求和、累加法求数列通项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【分析】先裂项，然后由累加法可得.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</m:oMath>
      </m:oMathPara>
      <w:r>
        <w:rPr>
          <w:sz w:val="21"/>
        </w:rPr>
        <w:t xml:space="preserve"> 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=9，即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=9，解得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=100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故答案为：100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【典例</w:t>
      </w:r>
      <w:r>
        <w:rPr>
          <w:b/>
          <w:sz w:val="21"/>
        </w:rPr>
        <w:t>2</w:t>
      </w:r>
      <w:r>
        <w:rPr>
          <w:b/>
          <w:sz w:val="21"/>
        </w:rPr>
        <w:t>】</w:t>
      </w:r>
      <w:r>
        <w:rPr>
          <w:sz w:val="21"/>
        </w:rPr>
        <w:t>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【大招指引】</w:t>
      </w:r>
      <w:r>
        <w:rPr>
          <w:sz w:val="21"/>
        </w:rPr>
        <w:t xml:space="preserve"> </w:t>
      </w:r>
      <w:r>
        <w:rPr>
          <w:sz w:val="21"/>
        </w:rPr>
        <w:t>对等式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两端同时加</w:t>
      </w:r>
      <w:r>
        <w:rPr>
          <w:sz w:val="21"/>
        </w:rPr>
        <w:t>1</w:t>
      </w:r>
      <w:r>
        <w:rPr>
          <w:sz w:val="21"/>
        </w:rPr>
        <w:t>，得到，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为等比数列，再利用等比数列的通项公式进行求解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【解析】</w:t>
      </w: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为等比数列，首项为</w:t>
      </w:r>
      <w:r>
        <w:rPr>
          <w:sz w:val="21"/>
        </w:rPr>
        <w:t>2</w:t>
      </w:r>
      <w:r>
        <w:rPr>
          <w:sz w:val="21"/>
        </w:rPr>
        <w:t>，公比为</w:t>
      </w:r>
      <w:r>
        <w:rPr>
          <w:sz w:val="21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【题后反思】</w:t>
      </w:r>
      <w:r>
        <w:rPr>
          <w:sz w:val="21"/>
        </w:rPr>
        <w:t>对于已知数列的首项和递推式求数列通项，关键是合理构造新的等比数列，构造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</m:oMath>
      </m:oMathPara>
      <w:r>
        <w:rPr>
          <w:sz w:val="21"/>
        </w:rPr>
        <w:t>为等比数列，公比为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【温馨提醒】对</w:t>
      </w:r>
      <w:r>
        <w:rPr>
          <w:sz w:val="21"/>
        </w:rPr>
        <w:t>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）型求通项时，关键是合理对等式两端同时加同一个数，构造新数列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</m:oMath>
      </m:oMathPara>
      <w:r>
        <w:rPr>
          <w:sz w:val="21"/>
        </w:rPr>
        <w:t>，且新数列为等比数列，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【知识点】由递推关系式求通项公式、构造法求数列通项、写出等比数列的通项公式、由定义判定等比数列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【分析】根据给定的递推公式，构造等比数列并求出通项作答.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，公比为4的等比数列，则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【典例</w:t>
      </w:r>
      <w:r>
        <w:rPr>
          <w:b/>
          <w:sz w:val="21"/>
        </w:rPr>
        <w:t>3</w:t>
      </w:r>
      <w:r>
        <w:rPr>
          <w:b/>
          <w:sz w:val="21"/>
        </w:rPr>
        <w:t>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，求通项公式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，求通项公式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【大招指引】（</w:t>
      </w:r>
      <w:r>
        <w:rPr>
          <w:b/>
          <w:sz w:val="21"/>
        </w:rPr>
        <w:t>1</w:t>
      </w:r>
      <w:r>
        <w:rPr>
          <w:b/>
          <w:sz w:val="21"/>
        </w:rPr>
        <w:t>）</w:t>
      </w:r>
      <w:r>
        <w:rPr>
          <w:sz w:val="21"/>
        </w:rPr>
        <w:t>对等式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两端同时除以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，即构造数列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为等差数列；（</w:t>
      </w:r>
      <w:r>
        <w:rPr>
          <w:sz w:val="21"/>
        </w:rPr>
        <w:t>2</w:t>
      </w:r>
      <w:r>
        <w:rPr>
          <w:sz w:val="21"/>
        </w:rPr>
        <w:t>）对等式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两端同时除以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，再利用累加法和等比数列的求和公式进行求解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【解析】（</w:t>
      </w:r>
      <w:r>
        <w:rPr>
          <w:b/>
          <w:sz w:val="21"/>
        </w:rPr>
        <w:t>1</w:t>
      </w:r>
      <w:r>
        <w:rPr>
          <w:b/>
          <w:sz w:val="21"/>
        </w:rPr>
        <w:t>）由题意可得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b/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2</w:t>
      </w:r>
      <w:r>
        <w:rPr>
          <w:b/>
          <w:sz w:val="21"/>
        </w:rPr>
        <w:t>）易得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b/>
          <w:sz w:val="21"/>
        </w:rPr>
        <w:t>，累加法得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b/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【题后反思】对于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b/>
          <w:sz w:val="21"/>
        </w:rPr>
        <w:t>，</w: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，构造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为等差数列．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，构造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，用累加法即可．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【温馨提醒】</w:t>
      </w:r>
      <w:r>
        <w:rPr>
          <w:sz w:val="21"/>
        </w:rPr>
        <w:t>对于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型求通项时，</w:t>
      </w:r>
      <w:r>
        <w:rPr>
          <w:sz w:val="21"/>
        </w:rPr>
        <w:t xml:space="preserve"> </w:t>
      </w:r>
      <w:r>
        <w:rPr>
          <w:sz w:val="21"/>
        </w:rPr>
        <w:t>要注意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是否相等，当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时构造等差数列，当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时要利用累加法进行处理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【知识点】由递推关系证明数列是等差数列、由递推关系式求通项公式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是等差数列，根据等差数列的通项公式求解即可.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，公差为1的等差数列，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【典例</w:t>
      </w:r>
      <w:r>
        <w:rPr>
          <w:b/>
          <w:sz w:val="21"/>
        </w:rPr>
        <w:t>4</w:t>
      </w:r>
      <w:r>
        <w:rPr>
          <w:b/>
          <w:sz w:val="21"/>
        </w:rPr>
        <w:t>】</w:t>
      </w:r>
      <w:r>
        <w:rPr>
          <w:sz w:val="21"/>
        </w:rPr>
        <w:t>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，则（</w:t>
      </w:r>
      <w:r>
        <w:rPr>
          <w:sz w:val="24"/>
        </w:rPr>
        <w:t xml:space="preserve">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</w:t>
      </w:r>
      <w:r>
        <w:rPr>
          <w:sz w:val="21"/>
        </w:rPr>
        <w:t>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</w:t>
      </w:r>
      <w:r>
        <w:rPr>
          <w:sz w:val="21"/>
        </w:rPr>
        <w:t>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</w:t>
      </w:r>
      <w:r>
        <w:rPr>
          <w:sz w:val="21"/>
        </w:rPr>
        <w:t>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</w:t>
      </w:r>
      <w:r>
        <w:rPr>
          <w:sz w:val="21"/>
        </w:rPr>
        <w:t>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【大招指引】</w:t>
      </w:r>
      <w:r>
        <w:rPr>
          <w:sz w:val="21"/>
        </w:rPr>
        <w:t xml:space="preserve"> </w:t>
      </w:r>
      <w:r>
        <w:rPr>
          <w:sz w:val="21"/>
        </w:rPr>
        <w:t>题设中递推关系可得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，利用累加法可求通项，再利用公式法可求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【解析】根据题意，有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b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故累加可得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b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b/>
          <w:sz w:val="21"/>
        </w:rPr>
        <w:t>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b/>
          <w:sz w:val="21"/>
        </w:rPr>
        <w:t>也符合该式，故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b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进而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b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整理得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b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故选：</w:t>
      </w:r>
      <w:r>
        <w:rPr>
          <w:b/>
          <w:sz w:val="21"/>
        </w:rPr>
        <w:t>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【题后反思】</w:t>
      </w:r>
      <w:r>
        <w:rPr>
          <w:sz w:val="21"/>
        </w:rPr>
        <w:t>当数列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满足递推式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）为一次多项式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，因此将一次多项式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拆分后的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应该也是一次变项式）时，可以使用待定系数法设出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</m:oMath>
      </m:oMathPara>
      <w:r>
        <w:rPr>
          <w:sz w:val="21"/>
        </w:rPr>
        <w:t>进行处理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【温馨提醒】</w:t>
      </w:r>
      <w:r>
        <w:rPr>
          <w:sz w:val="21"/>
        </w:rPr>
        <w:t>解决该题的关键是将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，再利用累加法进行处理，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11" name="" descr="@@@b19ac01eed84499f9a909826bbc8e8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254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【知识点】求等比数列前n项和、由递推关系式求通项公式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【分析】由已知的递推公式，利用累加法可求数列通项.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【知识点】写出等比数列的通项公式、由递推关系证明等比数列、由递推关系式求通项公式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【分析】由题意可以得到数列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为等比数列，从而求解出数列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为首项为3，公比为2的等比数列，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奇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偶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</m:eqArr>
            </m:e>
          </m:d>
        </m:oMath>
      </m:oMathPara>
      <w:r>
        <w:rPr>
          <w:sz w:val="21"/>
        </w:rPr>
        <w:t>，记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【知识点】由递推关系式求通项公式、根据数列递推公式写出数列的项、利用定义求等差数列通项公式、由递推数列研究数列的有关性质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【分析】根据递推公式求出数列的前几项，即可判断A、B，依题意可得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，从而求出数列的通项公式，即可判断C、D.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奇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偶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</m:eqAr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，故A错误；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的等差数列，故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，所以C正确，D错误，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【知识点】判断数列的增减性、利用定义求等差数列通项公式、由递推关系式求通项公式、由递推关系证明数列是等差数列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【分析】根据分析可得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的等差数列，进而可得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，再结合数列的单调性分析求解.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是单调递减数列，且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的最小值为5.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项的和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【知识点】由递推关系式求通项公式、由递推数列研究数列的有关性质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【分析】根据数列的递推公式求出数列的奇数项都等于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，偶数项都等于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，进而求解.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，两式相减得到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vertAlign w:val="subscript"/>
        </w:rPr>
        <w:t>​​​​​​</w:t>
      </w:r>
      <w:r>
        <w:rPr>
          <w:sz w:val="21"/>
        </w:rPr>
        <w:t>所以数列的奇数项都等于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，偶数项都等于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）.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【知识点】由递推关系证明等比数列、由递推关系式求通项公式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【分析】由递推公式可得数列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是等比数列，根据等比数列的通项公式即可求解.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,可得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，公比为3的等比数列，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，则下列结论</w:t>
      </w:r>
      <w:r>
        <w:rPr>
          <w:sz w:val="21"/>
          <w:em w:val="dot"/>
          <w:lang w:eastAsia="zh-CN"/>
        </w:rPr>
        <w:t>错误</w:t>
      </w:r>
      <w:r>
        <w:rPr>
          <w:sz w:val="21"/>
        </w:rPr>
        <w:t>的是（）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【知识点】由递推关系式求通项公式、由定义判定等比数列、写出等比数列的通项公式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【分析】AB项，分别令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的值验证；CD项，由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，继而得到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均为等比数列，根据等比数列的通项求解.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，故A正确.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，故B正确.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①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②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②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①</m:t>
              </m:r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为公比的等比数列，故C正确.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D项，由C项得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为公比的等比数列，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≠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11．满足对任意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且严格递增的数列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C．无穷多个</w:t>
      </w:r>
      <w:r>
        <w:rPr>
          <w:sz w:val="21"/>
        </w:rPr>
        <w:tab/>
      </w:r>
      <w:r>
        <w:rPr>
          <w:sz w:val="21"/>
        </w:rPr>
        <w:t>D．前三个答案都不对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【知识点】判断数列的增减性、由递推关系式求通项公式、由递推数列研究数列的有关性质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【分析】由题设可得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，故可求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，故可判断符合条件的数列的个数.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，根据题意，有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进而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顺此只有当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为严格递增数列；当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为摆动数列．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为等比数列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【知识点】由递推关系证明数列是等差数列、构造法求数列通项、利用定义求等差数列通项公式、错位相减法求和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【分析】选项A，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代入递推关系可得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；选项B，递推关系变形可得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，从而可得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为等差数列；选项C，由错位相减法数列求和得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；选项D，将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代入可得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可求.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【详解】选项A，由题意得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选项B，将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两边同时除以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的等差数列，不是等比数列，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选项C，由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①-②得，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d>
            <m:dPr>
              <m:begChr m:val="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100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</m:t>
          </m:r>
        </m:oMath>
      </m:oMathPara>
      <w:r>
        <w:rPr>
          <w:sz w:val="21"/>
        </w:rPr>
        <w:t>，D正确.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【知识点】由递推关系式求通项公式、求等比数列前n项和、由递推数列研究数列的有关性质、构造法求数列通项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【分析】将选项中的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值代入题中式子，判断数列类型，根据数列类型求解即可．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，即数列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的奇数项相等都等于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，偶数项也相等都等于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为公差的等差数列，则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的等比数列，则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，则满足不等式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为正整数）的值为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【知识点】由定义判定等比数列、由递推关系式求通项公式、构造法求数列通项、写出等比数列的通项公式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的通项公式，再解不等式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 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51</m:t>
          </m:r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的等比数列，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51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51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51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51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102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51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51</m:t>
              </m:r>
            </m:den>
          </m:f>
        </m:oMath>
      </m:oMathPara>
      <w:r>
        <w:rPr>
          <w:sz w:val="21"/>
        </w:rPr>
        <w:t>，而数列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是递减数列，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，经验证符合题意，所以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【知识点】错位相减法求和、构造法求数列通项、等比数列的定义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，由等比数列定义可得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是首项为2，公比为2的等比数列，即可得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的通项公式，即可得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（2）由错位相减法求和即可得.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是首项为2，公比为2的等比数列．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58071bc5210c4152b10138184b905289mtixntqxnje0mq</vt:lpwstr>
  </property>
</Properties>
</file>