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823CA" w14:textId="77777777" w:rsidR="00086DE6" w:rsidRPr="0053753B" w:rsidRDefault="00FF7444" w:rsidP="00254425">
      <w:pPr>
        <w:snapToGrid w:val="0"/>
        <w:spacing w:line="300" w:lineRule="auto"/>
        <w:jc w:val="left"/>
        <w:rPr>
          <w:rFonts w:hint="eastAsia"/>
          <w:b/>
          <w:bCs/>
          <w:sz w:val="24"/>
          <w:szCs w:val="28"/>
        </w:rPr>
      </w:pPr>
      <w:bookmarkStart w:id="0" w:name="_Hlk235195662"/>
      <w:bookmarkEnd w:id="0"/>
      <w:r w:rsidRPr="0053753B">
        <w:rPr>
          <w:rFonts w:hint="eastAsia"/>
          <w:b/>
          <w:bCs/>
          <w:sz w:val="24"/>
          <w:szCs w:val="28"/>
        </w:rPr>
        <w:t>大招9  空间正余弦定理</w:t>
      </w:r>
    </w:p>
    <w:p w14:paraId="2B41EB6E" w14:textId="77777777" w:rsidR="00FF7444" w:rsidRDefault="00E32572" w:rsidP="00254425">
      <w:pPr>
        <w:snapToGrid w:val="0"/>
        <w:spacing w:line="300" w:lineRule="auto"/>
        <w:jc w:val="left"/>
        <w:rPr>
          <w:rFonts w:hint="eastAsia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7126902" wp14:editId="585345DF">
            <wp:extent cx="5276800" cy="447448"/>
            <wp:effectExtent l="0" t="0" r="0" b="0"/>
            <wp:docPr id="100003" name="图片 100003" descr="@@@247c1f5c0306486fab0342605e2a44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95C8" w14:textId="77777777" w:rsidR="00FF7444" w:rsidRDefault="00FF7444" w:rsidP="00254425">
      <w:pPr>
        <w:snapToGrid w:val="0"/>
        <w:spacing w:line="300" w:lineRule="auto"/>
        <w:jc w:val="left"/>
        <w:rPr>
          <w:rFonts w:hint="eastAsia"/>
        </w:rPr>
      </w:pPr>
      <w:r>
        <w:t>本文件保留“空间余弦定理、空间正弦定理”本体及其直二面角应用；其中直二面角下的常用退化结论在下文展示，完整专题仍可参见《模块7大招2三余弦定理》。</w:t>
      </w:r>
    </w:p>
    <w:p w14:paraId="410BE3B0" w14:textId="77777777" w:rsidR="00FF7444" w:rsidRDefault="00FF7444" w:rsidP="00254425">
      <w:pPr>
        <w:snapToGrid w:val="0"/>
        <w:spacing w:line="300" w:lineRule="auto"/>
        <w:jc w:val="left"/>
        <w:rPr>
          <w:rFonts w:hint="eastAsia"/>
        </w:rPr>
      </w:pPr>
      <w:r>
        <w:rPr>
          <w:rFonts w:hint="eastAsia"/>
        </w:rPr>
        <w:t>本定理群属于高中教材外的二级结论。选择、填空题中可用于</w:t>
      </w:r>
      <w:proofErr w:type="gramStart"/>
      <w:r>
        <w:rPr>
          <w:rFonts w:hint="eastAsia"/>
        </w:rPr>
        <w:t>降维快</w:t>
      </w:r>
      <w:proofErr w:type="gramEnd"/>
      <w:r>
        <w:rPr>
          <w:rFonts w:hint="eastAsia"/>
        </w:rPr>
        <w:t>算；解答题书写时建议采用“先证后用”的方式，避免直接空降结论。</w:t>
      </w:r>
    </w:p>
    <w:p w14:paraId="002A9C1A" w14:textId="77777777" w:rsidR="00FF7444" w:rsidRPr="0053753B" w:rsidRDefault="00FF7444" w:rsidP="00254425">
      <w:pPr>
        <w:snapToGrid w:val="0"/>
        <w:spacing w:line="300" w:lineRule="auto"/>
        <w:jc w:val="left"/>
        <w:rPr>
          <w:rFonts w:hint="eastAsia"/>
          <w:b/>
          <w:bCs/>
        </w:rPr>
      </w:pPr>
      <w:r w:rsidRPr="0053753B">
        <w:rPr>
          <w:rFonts w:hint="eastAsia"/>
          <w:b/>
          <w:bCs/>
        </w:rPr>
        <w:t>一、空间余弦定理（三面角余弦定理）</w:t>
      </w:r>
    </w:p>
    <w:p w14:paraId="7DB337A8" w14:textId="77777777" w:rsidR="00FF7444" w:rsidRDefault="00FF7444" w:rsidP="00254425">
      <w:pPr>
        <w:snapToGrid w:val="0"/>
        <w:spacing w:line="300" w:lineRule="auto"/>
        <w:jc w:val="left"/>
        <w:rPr>
          <w:rFonts w:hint="eastAsia"/>
        </w:rPr>
      </w:pPr>
      <w:r>
        <w:rPr>
          <w:rFonts w:hint="eastAsia"/>
        </w:rPr>
        <w:t>【定理】设三面角 O-ABC 中，面角 α = ∠BOC，β = ∠COA，γ = ∠AOB；</w:t>
      </w:r>
      <w:proofErr w:type="gramStart"/>
      <w:r>
        <w:rPr>
          <w:rFonts w:hint="eastAsia"/>
        </w:rPr>
        <w:t>沿棱</w:t>
      </w:r>
      <w:proofErr w:type="gramEnd"/>
      <w:r>
        <w:rPr>
          <w:rFonts w:hint="eastAsia"/>
        </w:rPr>
        <w:t xml:space="preserve"> OA、OB、OC 的二面角 B-OA-C、C-OB-A、A-OC-B 分别记为 A、B、C，则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 w:hint="eastAsia"/>
              </w:rPr>
              <m:t>γ</m:t>
            </m:r>
          </m:e>
        </m:func>
        <m:r>
          <w:rPr>
            <w:rFonts w:ascii="Cambria Math" w:hAnsi="Cambria Math" w:hint="eastAsia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 w:hint="eastAsia"/>
              </w:rPr>
              <m:t>α</m:t>
            </m:r>
          </m:e>
        </m:func>
        <m:r>
          <w:rPr>
            <w:rFonts w:ascii="Cambria Math" w:hAnsi="Cambria Math" w:hint="eastAsia"/>
          </w:rPr>
          <m:t>·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 w:hint="eastAsia"/>
              </w:rPr>
              <m:t>β</m:t>
            </m:r>
          </m:e>
        </m:func>
        <m:r>
          <w:rPr>
            <w:rFonts w:ascii="Cambria Math" w:hAnsi="Cambria Math" w:hint="eastAsia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 w:hint="eastAsia"/>
              </w:rPr>
              <m:t>α</m:t>
            </m:r>
          </m:e>
        </m:func>
        <m:r>
          <w:rPr>
            <w:rFonts w:ascii="Cambria Math" w:hAnsi="Cambria Math" w:hint="eastAsia"/>
          </w:rPr>
          <m:t>·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 w:hint="eastAsia"/>
              </w:rPr>
              <m:t>β</m:t>
            </m:r>
          </m:e>
        </m:func>
        <m:r>
          <w:rPr>
            <w:rFonts w:ascii="Cambria Math" w:hAnsi="Cambria Math" w:hint="eastAsia"/>
          </w:rPr>
          <m:t>·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 w:hint="eastAsia"/>
              </w:rPr>
              <m:t>C</m:t>
            </m:r>
          </m:e>
        </m:func>
      </m:oMath>
      <w:r>
        <w:rPr>
          <w:rFonts w:hint="eastAsia"/>
        </w:rPr>
        <w:t>等价地，也可写成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 w:hint="eastAsia"/>
              </w:rPr>
              <m:t>C</m:t>
            </m:r>
          </m:e>
        </m:func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 w:hint="eastAsia"/>
                  </w:rPr>
                  <m:t>γ</m:t>
                </m:r>
              </m:e>
            </m:func>
            <m:r>
              <w:rPr>
                <w:rFonts w:ascii="微软雅黑" w:eastAsia="微软雅黑" w:hAnsi="微软雅黑" w:cs="微软雅黑" w:hint="eastAsia"/>
              </w:rPr>
              <m:t>-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 w:hint="eastAsia"/>
                  </w:rPr>
                  <m:t>α</m:t>
                </m:r>
              </m:e>
            </m:func>
            <m:r>
              <w:rPr>
                <w:rFonts w:ascii="Cambria Math" w:hAnsi="Cambria Math" w:hint="eastAsia"/>
              </w:rPr>
              <m:t>·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 w:hint="eastAsia"/>
                  </w:rPr>
                  <m:t>β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 w:hint="eastAsia"/>
                  </w:rPr>
                  <m:t>α</m:t>
                </m:r>
              </m:e>
            </m:func>
            <m:r>
              <w:rPr>
                <w:rFonts w:ascii="Cambria Math" w:hAnsi="Cambria Math" w:hint="eastAsia"/>
              </w:rPr>
              <m:t>·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 w:hint="eastAsia"/>
                  </w:rPr>
                  <m:t>β</m:t>
                </m:r>
              </m:e>
            </m:func>
          </m:den>
        </m:f>
      </m:oMath>
    </w:p>
    <w:p w14:paraId="5F6B1A4C" w14:textId="77777777" w:rsidR="00FF7444" w:rsidRDefault="00EB271B" w:rsidP="00254425">
      <w:pPr>
        <w:snapToGrid w:val="0"/>
        <w:spacing w:line="300" w:lineRule="auto"/>
        <w:jc w:val="left"/>
        <w:rPr>
          <w:rFonts w:hint="eastAsia"/>
        </w:rPr>
      </w:pPr>
      <w:r w:rsidRPr="00EB271B">
        <w:rPr>
          <w:rFonts w:hint="eastAsia"/>
          <w:b/>
        </w:rPr>
        <w:t>【证明：向量投影法】</w:t>
      </w:r>
      <w:r w:rsidR="00FF7444">
        <w:rPr>
          <w:rFonts w:hint="eastAsia"/>
        </w:rPr>
        <w:t>取 OA，OB，OC 方向上的单位向量分别为 a，b，c，则</w:t>
      </w:r>
      <m:oMath>
        <m:r>
          <w:rPr>
            <w:rFonts w:ascii="Cambria Math" w:hAnsi="Cambria Math" w:hint="eastAsia"/>
          </w:rPr>
          <m:t>a</m:t>
        </m:r>
        <m:r>
          <w:rPr>
            <w:rFonts w:ascii="Cambria Math" w:hAnsi="Cambria Math" w:hint="eastAsia"/>
          </w:rPr>
          <m:t>·</m:t>
        </m:r>
        <m:r>
          <w:rPr>
            <w:rFonts w:ascii="Cambria Math" w:hAnsi="Cambria Math" w:hint="eastAsia"/>
          </w:rPr>
          <m:t>b 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 w:hint="eastAsia"/>
              </w:rPr>
              <m:t>γ</m:t>
            </m:r>
          </m:e>
        </m:func>
        <m:r>
          <w:rPr>
            <w:rFonts w:ascii="Cambria Math" w:hAnsi="Cambria Math" w:hint="eastAsia"/>
          </w:rPr>
          <m:t>，</m:t>
        </m:r>
        <m:r>
          <w:rPr>
            <w:rFonts w:ascii="Cambria Math" w:hAnsi="Cambria Math" w:hint="eastAsia"/>
          </w:rPr>
          <m:t>b</m:t>
        </m:r>
        <m:r>
          <w:rPr>
            <w:rFonts w:ascii="Cambria Math" w:hAnsi="Cambria Math" w:hint="eastAsia"/>
          </w:rPr>
          <m:t>·</m:t>
        </m:r>
        <m:r>
          <w:rPr>
            <w:rFonts w:ascii="Cambria Math" w:hAnsi="Cambria Math" w:hint="eastAsia"/>
          </w:rPr>
          <m:t>c 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 w:hint="eastAsia"/>
              </w:rPr>
              <m:t>α</m:t>
            </m:r>
          </m:e>
        </m:func>
        <m:r>
          <w:rPr>
            <w:rFonts w:ascii="Cambria Math" w:hAnsi="Cambria Math" w:hint="eastAsia"/>
          </w:rPr>
          <m:t>，</m:t>
        </m:r>
        <m:r>
          <w:rPr>
            <w:rFonts w:ascii="Cambria Math" w:hAnsi="Cambria Math" w:hint="eastAsia"/>
          </w:rPr>
          <m:t>c</m:t>
        </m:r>
        <m:r>
          <w:rPr>
            <w:rFonts w:ascii="Cambria Math" w:hAnsi="Cambria Math" w:hint="eastAsia"/>
          </w:rPr>
          <m:t>·</m:t>
        </m:r>
        <m:r>
          <w:rPr>
            <w:rFonts w:ascii="Cambria Math" w:hAnsi="Cambria Math" w:hint="eastAsia"/>
          </w:rPr>
          <m:t>a 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 w:hint="eastAsia"/>
              </w:rPr>
              <m:t>β</m:t>
            </m:r>
          </m:e>
        </m:func>
      </m:oMath>
      <w:r w:rsidR="00FF7444">
        <w:rPr>
          <w:rFonts w:hint="eastAsia"/>
        </w:rPr>
        <w:t>在垂直于</w:t>
      </w:r>
      <w:r w:rsidR="00FF7444">
        <w:t xml:space="preserve"> OC 的截面内，向量 a </w:t>
      </w:r>
      <w:r w:rsidR="00FF7444">
        <w:rPr>
          <w:rFonts w:ascii="微软雅黑" w:eastAsia="微软雅黑" w:hAnsi="微软雅黑" w:cs="微软雅黑" w:hint="eastAsia"/>
        </w:rPr>
        <w:t>-</w:t>
      </w:r>
      <w:r w:rsidR="00FF7444">
        <w:t xml:space="preserve"> (a</w:t>
      </w:r>
      <w:r w:rsidR="00FF7444">
        <w:rPr>
          <w:rFonts w:ascii="等线" w:eastAsia="等线" w:hAnsi="等线" w:cs="等线" w:hint="eastAsia"/>
        </w:rPr>
        <w:t>·</w:t>
      </w:r>
      <w:r w:rsidR="00FF7444">
        <w:t xml:space="preserve">c)c 与 b </w:t>
      </w:r>
      <w:r w:rsidR="00FF7444">
        <w:rPr>
          <w:rFonts w:ascii="微软雅黑" w:eastAsia="微软雅黑" w:hAnsi="微软雅黑" w:cs="微软雅黑" w:hint="eastAsia"/>
        </w:rPr>
        <w:t>-</w:t>
      </w:r>
      <w:r w:rsidR="00FF7444">
        <w:t xml:space="preserve"> (b</w:t>
      </w:r>
      <w:r w:rsidR="00FF7444">
        <w:rPr>
          <w:rFonts w:ascii="等线" w:eastAsia="等线" w:hAnsi="等线" w:cs="等线" w:hint="eastAsia"/>
        </w:rPr>
        <w:t>·</w:t>
      </w:r>
      <w:r w:rsidR="00FF7444">
        <w:t>c)c 分别是 OA，OB 在该截面内的投影，它们的夹角就是棱 OC 处的二面角 C。</w:t>
      </w:r>
      <w:r w:rsidR="00FF7444">
        <w:rPr>
          <w:rFonts w:hint="eastAsia"/>
        </w:rPr>
        <w:t>于是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 w:hint="eastAsia"/>
              </w:rPr>
              <m:t>C</m:t>
            </m:r>
          </m:e>
        </m:func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a</m:t>
                </m:r>
                <m:r>
                  <w:rPr>
                    <w:rFonts w:ascii="微软雅黑" w:eastAsia="微软雅黑" w:hAnsi="微软雅黑" w:cs="微软雅黑" w:hint="eastAsia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a</m:t>
                    </m:r>
                    <m:r>
                      <w:rPr>
                        <w:rFonts w:ascii="Cambria Math" w:hAnsi="Cambria Math" w:hint="eastAsia"/>
                      </w:rPr>
                      <m:t>·</m:t>
                    </m:r>
                    <m:r>
                      <w:rPr>
                        <w:rFonts w:ascii="Cambria Math" w:hAnsi="Cambria Math" w:hint="eastAsia"/>
                      </w:rPr>
                      <m:t>c</m:t>
                    </m:r>
                  </m:e>
                </m:d>
                <m:r>
                  <w:rPr>
                    <w:rFonts w:ascii="Cambria Math" w:hAnsi="Cambria Math" w:hint="eastAsia"/>
                  </w:rPr>
                  <m:t>c</m:t>
                </m:r>
              </m:e>
            </m:d>
            <m:r>
              <w:rPr>
                <w:rFonts w:ascii="Cambria Math" w:hAnsi="Cambria Math" w:hint="eastAsia"/>
              </w:rPr>
              <m:t>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b</m:t>
                </m:r>
                <m:r>
                  <w:rPr>
                    <w:rFonts w:ascii="微软雅黑" w:eastAsia="微软雅黑" w:hAnsi="微软雅黑" w:cs="微软雅黑" w:hint="eastAsia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b</m:t>
                    </m:r>
                    <m:r>
                      <w:rPr>
                        <w:rFonts w:ascii="Cambria Math" w:hAnsi="Cambria Math" w:hint="eastAsia"/>
                      </w:rPr>
                      <m:t>·</m:t>
                    </m:r>
                    <m:r>
                      <w:rPr>
                        <w:rFonts w:ascii="Cambria Math" w:hAnsi="Cambria Math" w:hint="eastAsia"/>
                      </w:rPr>
                      <m:t>c</m:t>
                    </m:r>
                  </m:e>
                </m:d>
                <m:r>
                  <w:rPr>
                    <w:rFonts w:ascii="Cambria Math" w:hAnsi="Cambria Math" w:hint="eastAsia"/>
                  </w:rPr>
                  <m:t>c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a</m:t>
                </m:r>
                <m:r>
                  <w:rPr>
                    <w:rFonts w:ascii="微软雅黑" w:eastAsia="微软雅黑" w:hAnsi="微软雅黑" w:cs="微软雅黑" w:hint="eastAsia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a</m:t>
                    </m:r>
                    <m:r>
                      <w:rPr>
                        <w:rFonts w:ascii="Cambria Math" w:hAnsi="Cambria Math" w:hint="eastAsia"/>
                      </w:rPr>
                      <m:t>·</m:t>
                    </m:r>
                    <m:r>
                      <w:rPr>
                        <w:rFonts w:ascii="Cambria Math" w:hAnsi="Cambria Math" w:hint="eastAsia"/>
                      </w:rPr>
                      <m:t>c</m:t>
                    </m:r>
                  </m:e>
                </m:d>
                <m:r>
                  <w:rPr>
                    <w:rFonts w:ascii="Cambria Math" w:hAnsi="Cambria Math" w:hint="eastAsia"/>
                  </w:rPr>
                  <m:t>c</m:t>
                </m:r>
              </m:e>
            </m:d>
            <m:r>
              <w:rPr>
                <w:rFonts w:ascii="Cambria Math" w:hAnsi="Cambria Math" w:hint="eastAsia"/>
              </w:rPr>
              <m:t>·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b</m:t>
                </m:r>
                <m:r>
                  <w:rPr>
                    <w:rFonts w:ascii="微软雅黑" w:eastAsia="微软雅黑" w:hAnsi="微软雅黑" w:cs="微软雅黑" w:hint="eastAsia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b</m:t>
                    </m:r>
                    <m:r>
                      <w:rPr>
                        <w:rFonts w:ascii="Cambria Math" w:hAnsi="Cambria Math" w:hint="eastAsia"/>
                      </w:rPr>
                      <m:t>·</m:t>
                    </m:r>
                    <m:r>
                      <w:rPr>
                        <w:rFonts w:ascii="Cambria Math" w:hAnsi="Cambria Math" w:hint="eastAsia"/>
                      </w:rPr>
                      <m:t>c</m:t>
                    </m:r>
                  </m:e>
                </m:d>
                <m:r>
                  <w:rPr>
                    <w:rFonts w:ascii="Cambria Math" w:hAnsi="Cambria Math" w:hint="eastAsia"/>
                  </w:rPr>
                  <m:t>c</m:t>
                </m:r>
              </m:e>
            </m:d>
          </m:den>
        </m:f>
      </m:oMath>
      <w:r w:rsidR="00FF7444">
        <w:rPr>
          <w:rFonts w:hint="eastAsia"/>
        </w:rPr>
        <w:t>代入 a，b，c 都是单位向量，且 a·c = cos β，b·c = cos α，可得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 w:hint="eastAsia"/>
              </w:rPr>
              <m:t>C</m:t>
            </m:r>
          </m:e>
        </m:func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 w:hint="eastAsia"/>
                  </w:rPr>
                  <m:t>γ</m:t>
                </m:r>
              </m:e>
            </m:func>
            <m:r>
              <w:rPr>
                <w:rFonts w:ascii="微软雅黑" w:eastAsia="微软雅黑" w:hAnsi="微软雅黑" w:cs="微软雅黑" w:hint="eastAsia"/>
              </w:rPr>
              <m:t>-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 w:hint="eastAsia"/>
                  </w:rPr>
                  <m:t>α</m:t>
                </m:r>
              </m:e>
            </m:func>
            <m:r>
              <w:rPr>
                <w:rFonts w:ascii="Cambria Math" w:hAnsi="Cambria Math" w:hint="eastAsia"/>
              </w:rPr>
              <m:t>·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 w:hint="eastAsia"/>
                  </w:rPr>
                  <m:t>β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 w:hint="eastAsia"/>
                  </w:rPr>
                  <m:t>α</m:t>
                </m:r>
              </m:e>
            </m:func>
            <m:r>
              <w:rPr>
                <w:rFonts w:ascii="Cambria Math" w:hAnsi="Cambria Math" w:hint="eastAsia"/>
              </w:rPr>
              <m:t>·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 w:hint="eastAsia"/>
                  </w:rPr>
                  <m:t>β</m:t>
                </m:r>
              </m:e>
            </m:func>
          </m:den>
        </m:f>
      </m:oMath>
    </w:p>
    <w:p w14:paraId="2ADCBDFC" w14:textId="77777777" w:rsidR="00FF7444" w:rsidRDefault="00FF7444" w:rsidP="00254425">
      <w:pPr>
        <w:snapToGrid w:val="0"/>
        <w:spacing w:line="300" w:lineRule="auto"/>
        <w:jc w:val="left"/>
        <w:rPr>
          <w:rFonts w:hint="eastAsia"/>
        </w:rPr>
      </w:pPr>
      <w:r>
        <w:rPr>
          <w:rFonts w:hint="eastAsia"/>
        </w:rPr>
        <w:t>移项即得空间余弦定理。</w:t>
      </w:r>
    </w:p>
    <w:p w14:paraId="7171475B" w14:textId="77777777" w:rsidR="00FF7444" w:rsidRPr="00195CF4" w:rsidRDefault="0089579B" w:rsidP="00254425">
      <w:pPr>
        <w:snapToGrid w:val="0"/>
        <w:spacing w:line="300" w:lineRule="auto"/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DAC552E" wp14:editId="274C7F08">
            <wp:extent cx="2153901" cy="2022495"/>
            <wp:effectExtent l="8255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2" t="27170" r="8341" b="27853"/>
                    <a:stretch/>
                  </pic:blipFill>
                  <pic:spPr bwMode="auto">
                    <a:xfrm rot="5400000" flipH="1" flipV="1">
                      <a:off x="0" y="0"/>
                      <a:ext cx="2164757" cy="2032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B73F5" w14:textId="77777777" w:rsidR="00FF7444" w:rsidRPr="0053753B" w:rsidRDefault="00FF7444" w:rsidP="00254425">
      <w:pPr>
        <w:snapToGrid w:val="0"/>
        <w:spacing w:line="300" w:lineRule="auto"/>
        <w:jc w:val="left"/>
        <w:rPr>
          <w:rFonts w:hint="eastAsia"/>
          <w:b/>
          <w:bCs/>
        </w:rPr>
      </w:pPr>
      <w:r w:rsidRPr="0053753B">
        <w:rPr>
          <w:rFonts w:hint="eastAsia"/>
          <w:b/>
          <w:bCs/>
        </w:rPr>
        <w:t>二、空间正弦定理（三面角正弦定理）</w:t>
      </w:r>
    </w:p>
    <w:p w14:paraId="152C4843" w14:textId="77777777" w:rsidR="00CA1AAC" w:rsidRPr="0053753B" w:rsidRDefault="00FF7444" w:rsidP="00254425">
      <w:pPr>
        <w:snapToGrid w:val="0"/>
        <w:spacing w:line="300" w:lineRule="auto"/>
        <w:jc w:val="left"/>
        <w:rPr>
          <w:rFonts w:hint="eastAsia"/>
        </w:rPr>
      </w:pPr>
      <w:r>
        <w:t>【定理】在同</w:t>
      </w:r>
      <w:proofErr w:type="gramStart"/>
      <w:r>
        <w:t>一三</w:t>
      </w:r>
      <w:proofErr w:type="gramEnd"/>
      <w:r>
        <w:t>面角记号下，有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α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β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γ</m:t>
            </m:r>
          </m:den>
        </m:f>
      </m:oMath>
      <w:r>
        <w:t>等价地，也可写成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α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β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B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γ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C</m:t>
            </m:r>
          </m:den>
        </m:f>
      </m:oMath>
    </w:p>
    <w:p w14:paraId="5EDCE60A" w14:textId="77777777" w:rsidR="00FF7444" w:rsidRDefault="00FF7444" w:rsidP="00254425">
      <w:pPr>
        <w:snapToGrid w:val="0"/>
        <w:spacing w:line="300" w:lineRule="auto"/>
        <w:jc w:val="left"/>
        <w:rPr>
          <w:rFonts w:hint="eastAsia"/>
        </w:rPr>
      </w:pPr>
      <w:r>
        <w:t>【证明】</w:t>
      </w:r>
      <w:r w:rsidR="00136BB6">
        <w:rPr>
          <w:rFonts w:hint="eastAsia"/>
        </w:rPr>
        <w:t>（二次投影法）</w:t>
      </w:r>
      <w:r>
        <w:t xml:space="preserve">设 OA = a，OB = b，OC = c，三棱锥 O-ABC 的体积为 V。先以 △OAB 为底面，则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△</m:t>
            </m:r>
            <m:r>
              <w:rPr>
                <w:rFonts w:ascii="Cambria Math" w:hAnsi="Cambria Math" w:hint="eastAsia"/>
              </w:rPr>
              <m:t>OAB</m:t>
            </m:r>
          </m:sub>
        </m:sSub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2</m:t>
            </m:r>
          </m:den>
        </m:f>
        <m:r>
          <w:rPr>
            <w:rFonts w:ascii="Cambria Math" w:hAnsi="Cambria Math" w:hint="eastAsia"/>
          </w:rPr>
          <m:t>ab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 w:hint="eastAsia"/>
              </w:rPr>
              <m:t>γ</m:t>
            </m:r>
          </m:e>
        </m:func>
      </m:oMath>
      <w:r>
        <w:t xml:space="preserve">。记点 C 到平面 OAB 的距离为 h。把线段 OC 在垂直于 OA 的方向上作分解，则 OC 在“垂直 OA 的截面”内的投影长为 </w:t>
      </w:r>
      <m:oMath>
        <m:r>
          <w:rPr>
            <w:rFonts w:ascii="Cambria Math" w:hAnsi="Cambria Math" w:hint="eastAsia"/>
          </w:rPr>
          <m:t>c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 w:hint="eastAsia"/>
              </w:rPr>
              <m:t>β</m:t>
            </m:r>
          </m:e>
        </m:func>
      </m:oMath>
      <w:r>
        <w:t>；而在这个截面内，平面 OAB 与平面 OAC 的夹角正是棱 OA 处的二面角 A，所以该</w:t>
      </w:r>
      <w:proofErr w:type="gramStart"/>
      <w:r>
        <w:t>投影再</w:t>
      </w:r>
      <w:proofErr w:type="gramEnd"/>
      <w:r>
        <w:t xml:space="preserve">向平面 OAB 的法向方向投影，便得 </w:t>
      </w:r>
      <m:oMath>
        <m:r>
          <w:rPr>
            <w:rFonts w:ascii="MS Gothic" w:eastAsia="MS Gothic" w:hAnsi="MS Gothic" w:cs="MS Gothic" w:hint="eastAsia"/>
          </w:rPr>
          <m:t>h</m:t>
        </m:r>
        <m:r>
          <w:rPr>
            <w:rFonts w:ascii="Cambria Math" w:hAnsi="Cambria Math" w:hint="eastAsia"/>
          </w:rPr>
          <m:t>=c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 w:hint="eastAsia"/>
              </w:rPr>
              <m:t>β</m:t>
            </m:r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 w:hint="eastAsia"/>
              </w:rPr>
              <m:t>A</m:t>
            </m:r>
          </m:e>
        </m:func>
      </m:oMath>
      <w:r>
        <w:t xml:space="preserve">。从而 </w:t>
      </w:r>
      <m:oMath>
        <m:r>
          <w:rPr>
            <w:rFonts w:ascii="Cambria Math" w:hAnsi="Cambria Math" w:hint="eastAsia"/>
          </w:rPr>
          <m:t>V=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3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△</m:t>
            </m:r>
            <m:r>
              <w:rPr>
                <w:rFonts w:ascii="Cambria Math" w:hAnsi="Cambria Math" w:hint="eastAsia"/>
              </w:rPr>
              <m:t>OAB</m:t>
            </m:r>
          </m:sub>
        </m:sSub>
        <m:r>
          <w:rPr>
            <w:rFonts w:ascii="MS Gothic" w:eastAsia="MS Gothic" w:hAnsi="MS Gothic" w:cs="MS Gothic" w:hint="eastAsia"/>
          </w:rPr>
          <m:t>h</m:t>
        </m:r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6</m:t>
            </m:r>
          </m:den>
        </m:f>
        <m:r>
          <w:rPr>
            <w:rFonts w:ascii="Cambria Math" w:hAnsi="Cambria Math" w:hint="eastAsia"/>
          </w:rPr>
          <m:t>abc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 w:hint="eastAsia"/>
              </w:rPr>
              <m:t>β</m:t>
            </m:r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 w:hint="eastAsia"/>
              </w:rPr>
              <m:t>γ</m:t>
            </m:r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 w:hint="eastAsia"/>
              </w:rPr>
              <m:t>A</m:t>
            </m:r>
          </m:e>
        </m:func>
      </m:oMath>
      <w:r>
        <w:t xml:space="preserve">。同理，若分别以 △OBC、△OCA 为底面，可得 </w:t>
      </w:r>
      <m:oMath>
        <m:r>
          <w:rPr>
            <w:rFonts w:ascii="Cambria Math" w:hAnsi="Cambria Math" w:hint="eastAsia"/>
          </w:rPr>
          <m:t>V=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6</m:t>
            </m:r>
          </m:den>
        </m:f>
        <m:r>
          <w:rPr>
            <w:rFonts w:ascii="Cambria Math" w:hAnsi="Cambria Math" w:hint="eastAsia"/>
          </w:rPr>
          <m:t>abc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 w:hint="eastAsia"/>
              </w:rPr>
              <m:t>γ</m:t>
            </m:r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 w:hint="eastAsia"/>
              </w:rPr>
              <m:t>α</m:t>
            </m:r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 w:hint="eastAsia"/>
              </w:rPr>
              <m:t>B</m:t>
            </m:r>
          </m:e>
        </m:func>
      </m:oMath>
      <w:r>
        <w:t>，</w:t>
      </w:r>
      <m:oMath>
        <m:r>
          <w:rPr>
            <w:rFonts w:ascii="Cambria Math" w:hAnsi="Cambria Math" w:hint="eastAsia"/>
          </w:rPr>
          <m:t>V=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6</m:t>
            </m:r>
          </m:den>
        </m:f>
        <m:r>
          <w:rPr>
            <w:rFonts w:ascii="Cambria Math" w:hAnsi="Cambria Math" w:hint="eastAsia"/>
          </w:rPr>
          <m:t>abc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 w:hint="eastAsia"/>
              </w:rPr>
              <m:t>α</m:t>
            </m:r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 w:hint="eastAsia"/>
              </w:rPr>
              <m:t>β</m:t>
            </m:r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 w:hint="eastAsia"/>
              </w:rPr>
              <m:t>C</m:t>
            </m:r>
          </m:e>
        </m:func>
      </m:oMath>
      <w:r>
        <w:t xml:space="preserve">。由于它们表示的是同一个三棱锥的体积，故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 w:hint="eastAsia"/>
              </w:rPr>
              <m:t>β</m:t>
            </m:r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 w:hint="eastAsia"/>
              </w:rPr>
              <m:t>γ</m:t>
            </m:r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 w:hint="eastAsia"/>
              </w:rPr>
              <m:t>A</m:t>
            </m:r>
          </m:e>
        </m:func>
        <m:r>
          <w:rPr>
            <w:rFonts w:ascii="Cambria Math" w:hAnsi="Cambria Math" w:hint="eastAsia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 w:hint="eastAsia"/>
              </w:rPr>
              <m:t>γ</m:t>
            </m:r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 w:hint="eastAsia"/>
              </w:rPr>
              <m:t>α</m:t>
            </m:r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 w:hint="eastAsia"/>
              </w:rPr>
              <m:t>B</m:t>
            </m:r>
          </m:e>
        </m:func>
        <m:r>
          <w:rPr>
            <w:rFonts w:ascii="Cambria Math" w:hAnsi="Cambria Math" w:hint="eastAsia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 w:hint="eastAsia"/>
              </w:rPr>
              <m:t>α</m:t>
            </m:r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 w:hint="eastAsia"/>
              </w:rPr>
              <m:t>β</m:t>
            </m:r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 w:hint="eastAsia"/>
              </w:rPr>
              <m:t>C</m:t>
            </m:r>
          </m:e>
        </m:func>
      </m:oMath>
      <w:r>
        <w:t xml:space="preserve">。再同时除以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 w:hint="eastAsia"/>
              </w:rPr>
              <m:t>α</m:t>
            </m:r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 w:hint="eastAsia"/>
              </w:rPr>
              <m:t>β</m:t>
            </m:r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 w:hint="eastAsia"/>
              </w:rPr>
              <m:t>γ</m:t>
            </m:r>
          </m:e>
        </m:func>
      </m:oMath>
      <w:r>
        <w:t xml:space="preserve">，便得到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 w:hint="eastAsia"/>
                  </w:rPr>
                  <m:t>A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 w:hint="eastAsia"/>
                  </w:rPr>
                  <m:t>α</m:t>
                </m:r>
              </m:e>
            </m:func>
          </m:den>
        </m:f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 w:hint="eastAsia"/>
                  </w:rPr>
                  <m:t>B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 w:hint="eastAsia"/>
                  </w:rPr>
                  <m:t>β</m:t>
                </m:r>
              </m:e>
            </m:func>
          </m:den>
        </m:f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 w:hint="eastAsia"/>
                  </w:rPr>
                  <m:t>C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 w:hint="eastAsia"/>
                  </w:rPr>
                  <m:t>γ</m:t>
                </m:r>
              </m:e>
            </m:func>
          </m:den>
        </m:f>
      </m:oMath>
      <w:r>
        <w:t>。证毕。</w:t>
      </w:r>
    </w:p>
    <w:p w14:paraId="5B71F435" w14:textId="77777777" w:rsidR="005B0915" w:rsidRDefault="00136BB6" w:rsidP="00254425">
      <w:pPr>
        <w:snapToGrid w:val="0"/>
        <w:spacing w:line="300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3CB22E06" wp14:editId="1A9C6709">
            <wp:extent cx="1684655" cy="2376168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3" t="20442" r="9771" b="10125"/>
                    <a:stretch/>
                  </pic:blipFill>
                  <pic:spPr bwMode="auto">
                    <a:xfrm>
                      <a:off x="0" y="0"/>
                      <a:ext cx="1696179" cy="2392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288A5" w14:textId="77777777" w:rsidR="00CA1AAC" w:rsidRPr="0053753B" w:rsidRDefault="001B792A" w:rsidP="00254425">
      <w:pPr>
        <w:snapToGrid w:val="0"/>
        <w:spacing w:line="300" w:lineRule="auto"/>
        <w:jc w:val="left"/>
        <w:rPr>
          <w:rFonts w:hint="eastAsia"/>
          <w:b/>
          <w:bCs/>
        </w:rPr>
      </w:pPr>
      <w:r w:rsidRPr="0053753B">
        <w:rPr>
          <w:b/>
          <w:bCs/>
        </w:rPr>
        <w:t>三、直二面角下的常用退化结论</w:t>
      </w:r>
    </w:p>
    <w:p w14:paraId="0530F14B" w14:textId="77777777" w:rsidR="00FD0002" w:rsidRDefault="001B792A" w:rsidP="00254425">
      <w:pPr>
        <w:snapToGrid w:val="0"/>
        <w:spacing w:line="300" w:lineRule="auto"/>
        <w:jc w:val="left"/>
        <w:rPr>
          <w:rFonts w:hint="eastAsia"/>
        </w:rPr>
      </w:pPr>
      <w:r>
        <w:t>【常用结论】</w:t>
      </w:r>
      <w:r w:rsidR="00EA3135">
        <w:rPr>
          <w:rFonts w:hint="eastAsia"/>
        </w:rPr>
        <w:t>由空间余弦定理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γ-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α·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β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α·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β</m:t>
            </m:r>
          </m:den>
        </m:f>
      </m:oMath>
      <w:r w:rsidR="00EA3135">
        <w:rPr>
          <w:rFonts w:hint="eastAsia"/>
        </w:rPr>
        <w:t>，</w:t>
      </w:r>
      <w:r>
        <w:t>当 C = 90° 时，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γ=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α·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β</m:t>
        </m:r>
      </m:oMath>
      <w:r>
        <w:t>（</w:t>
      </w:r>
      <w:proofErr w:type="gramStart"/>
      <w:r>
        <w:t>即棱</w:t>
      </w:r>
      <w:proofErr w:type="gramEnd"/>
      <w:r>
        <w:t xml:space="preserve"> OC 处的二面角为直角。）</w:t>
      </w:r>
    </w:p>
    <w:p w14:paraId="41A58B6F" w14:textId="77777777" w:rsidR="00CA1AAC" w:rsidRPr="0053753B" w:rsidRDefault="001B792A" w:rsidP="00254425">
      <w:pPr>
        <w:snapToGrid w:val="0"/>
        <w:spacing w:line="300" w:lineRule="auto"/>
        <w:jc w:val="left"/>
        <w:rPr>
          <w:rFonts w:hint="eastAsia"/>
        </w:rPr>
      </w:pPr>
      <w:r>
        <w:rPr>
          <w:b/>
          <w:bCs/>
        </w:rPr>
        <w:t>【拓展】</w:t>
      </w:r>
      <w:r>
        <w:t>由空间正弦定理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α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β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γ</m:t>
            </m:r>
          </m:den>
        </m:f>
      </m:oMath>
      <w:r>
        <w:t>，当 C = 90° 时，</w:t>
      </w:r>
      <m:oMath>
        <m:r>
          <w:rPr>
            <w:rFonts w:ascii="Cambria Math" w:hAnsi="Cambria Math"/>
          </w:rPr>
          <m:t>sin 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sinβ</m:t>
            </m:r>
          </m:num>
          <m:den>
            <m:r>
              <w:rPr>
                <w:rFonts w:ascii="Cambria Math" w:hAnsi="Cambria Math"/>
              </w:rPr>
              <m:t>sinγ</m:t>
            </m:r>
          </m:den>
        </m:f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sin 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sinα</m:t>
            </m:r>
          </m:num>
          <m:den>
            <m:r>
              <w:rPr>
                <w:rFonts w:ascii="Cambria Math" w:hAnsi="Cambria Math"/>
              </w:rPr>
              <m:t>sinγ</m:t>
            </m:r>
          </m:den>
        </m:f>
      </m:oMath>
      <w:r>
        <w:t>。直线 OC 与平面 OAB 所成角的正弦为</w:t>
      </w:r>
      <m:oMath>
        <m:r>
          <w:rPr>
            <w:rFonts w:ascii="Cambria Math" w:hAnsi="Cambria Math"/>
          </w:rPr>
          <m:t>sinα·sin B=sinβ·sin 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sinα·sinβ</m:t>
            </m:r>
          </m:num>
          <m:den>
            <m:r>
              <w:rPr>
                <w:rFonts w:ascii="Cambria Math" w:hAnsi="Cambria Math"/>
              </w:rPr>
              <m:t>sinγ</m:t>
            </m:r>
          </m:den>
        </m:f>
      </m:oMath>
      <w:r w:rsidR="00462B5B">
        <w:rPr>
          <w:rFonts w:hint="eastAsia"/>
        </w:rPr>
        <w:t>（可用</w:t>
      </w:r>
      <w:r w:rsidR="00136BB6">
        <w:rPr>
          <w:rFonts w:hint="eastAsia"/>
        </w:rPr>
        <w:t>二次投影法</w:t>
      </w:r>
      <w:r w:rsidR="00462B5B">
        <w:rPr>
          <w:rFonts w:hint="eastAsia"/>
        </w:rPr>
        <w:t>+空间正弦定理证明）</w:t>
      </w:r>
      <w:r>
        <w:t>。</w:t>
      </w:r>
    </w:p>
    <w:p w14:paraId="06E2FC37" w14:textId="77777777" w:rsidR="00BF1B8B" w:rsidRPr="0046271A" w:rsidRDefault="00462B5B" w:rsidP="00254425">
      <w:pPr>
        <w:snapToGrid w:val="0"/>
        <w:spacing w:line="300" w:lineRule="auto"/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D29895A" wp14:editId="3D872DAB">
            <wp:extent cx="1875730" cy="2780202"/>
            <wp:effectExtent l="4763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54" t="6419" r="14583" b="19809"/>
                    <a:stretch/>
                  </pic:blipFill>
                  <pic:spPr bwMode="auto">
                    <a:xfrm rot="16200000">
                      <a:off x="0" y="0"/>
                      <a:ext cx="1882865" cy="2790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28A1E" w14:textId="77777777" w:rsidR="00FF7444" w:rsidRPr="0053753B" w:rsidRDefault="00FF7444" w:rsidP="00254425">
      <w:pPr>
        <w:snapToGrid w:val="0"/>
        <w:spacing w:line="300" w:lineRule="auto"/>
        <w:jc w:val="left"/>
        <w:rPr>
          <w:rFonts w:hint="eastAsia"/>
          <w:b/>
          <w:bCs/>
        </w:rPr>
      </w:pPr>
      <w:r w:rsidRPr="0053753B">
        <w:rPr>
          <w:b/>
          <w:bCs/>
        </w:rPr>
        <w:t>四、使用提醒</w:t>
      </w:r>
    </w:p>
    <w:p w14:paraId="0FA98D53" w14:textId="77777777" w:rsidR="00FF7444" w:rsidRDefault="00FF7444" w:rsidP="00254425">
      <w:pPr>
        <w:snapToGrid w:val="0"/>
        <w:spacing w:line="300" w:lineRule="auto"/>
        <w:jc w:val="left"/>
        <w:rPr>
          <w:rFonts w:hint="eastAsia"/>
        </w:rPr>
      </w:pPr>
      <w:r>
        <w:rPr>
          <w:rFonts w:hint="eastAsia"/>
        </w:rPr>
        <w:t>1．若题目直接给出三面角的三个面角或两个面角与一个二面角，优先联想到空间余弦定理。</w:t>
      </w:r>
    </w:p>
    <w:p w14:paraId="769F5642" w14:textId="77777777" w:rsidR="00FF7444" w:rsidRDefault="00FF7444" w:rsidP="00254425">
      <w:pPr>
        <w:snapToGrid w:val="0"/>
        <w:spacing w:line="300" w:lineRule="auto"/>
        <w:jc w:val="left"/>
        <w:rPr>
          <w:rFonts w:hint="eastAsia"/>
        </w:rPr>
      </w:pPr>
      <w:r>
        <w:rPr>
          <w:rFonts w:hint="eastAsia"/>
        </w:rPr>
        <w:t>2．若题目出现“直二面角”，则空间正余弦定理往往会退化成更短的计算链。</w:t>
      </w:r>
    </w:p>
    <w:p w14:paraId="59BD0927" w14:textId="77777777" w:rsidR="00FF7444" w:rsidRDefault="00FF7444" w:rsidP="00254425">
      <w:pPr>
        <w:snapToGrid w:val="0"/>
        <w:spacing w:line="300" w:lineRule="auto"/>
        <w:jc w:val="left"/>
        <w:rPr>
          <w:rFonts w:hint="eastAsia"/>
        </w:rPr>
      </w:pPr>
      <w:r>
        <w:rPr>
          <w:rFonts w:hint="eastAsia"/>
        </w:rPr>
        <w:t>3．若题目核心是异面直线夹角、四点距离关系或四点数量积，则应转到《模块5大招3极化恒等式》处理。</w:t>
      </w:r>
    </w:p>
    <w:p w14:paraId="4414FBA7" w14:textId="77777777" w:rsidR="00FF7444" w:rsidRPr="00043B54" w:rsidRDefault="00FF7444" w:rsidP="00254425">
      <w:pPr>
        <w:snapToGrid w:val="0"/>
        <w:spacing w:line="300" w:lineRule="auto"/>
        <w:jc w:val="left"/>
        <w:rPr>
          <w:rFonts w:hint="eastAsia"/>
        </w:rPr>
      </w:pPr>
    </w:p>
    <w:p w14:paraId="74071161" w14:textId="77777777" w:rsidR="00FF7444" w:rsidRPr="00043B54" w:rsidRDefault="00FF7444" w:rsidP="00254425">
      <w:pPr>
        <w:snapToGrid w:val="0"/>
        <w:spacing w:line="300" w:lineRule="auto"/>
        <w:jc w:val="left"/>
        <w:rPr>
          <w:rFonts w:hint="eastAsia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5EFC939" wp14:editId="5B0749DA">
            <wp:extent cx="4064000" cy="323272"/>
            <wp:effectExtent l="0" t="0" r="0" b="635"/>
            <wp:docPr id="100011" name="图片 100011" descr="@@@3c0872d3aa6b42169779b0965cfa9a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2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9CAA" w14:textId="77777777" w:rsidR="00FF7444" w:rsidRPr="00426082" w:rsidRDefault="00FF7444" w:rsidP="00254425">
      <w:pPr>
        <w:snapToGrid w:val="0"/>
        <w:spacing w:line="300" w:lineRule="auto"/>
        <w:jc w:val="left"/>
        <w:outlineLvl w:val="1"/>
        <w:rPr>
          <w:rFonts w:hint="eastAsia"/>
          <w:b/>
        </w:rPr>
      </w:pPr>
      <w:r w:rsidRPr="00426082">
        <w:rPr>
          <w:rFonts w:hint="eastAsia"/>
          <w:b/>
        </w:rPr>
        <w:t>【题型：直二面角余弦问题】</w:t>
      </w:r>
    </w:p>
    <w:p w14:paraId="510ACE14" w14:textId="44FAE7EC" w:rsidR="00FF7444" w:rsidRDefault="00FF7444" w:rsidP="00254425">
      <w:pPr>
        <w:snapToGrid w:val="0"/>
        <w:spacing w:line="300" w:lineRule="auto"/>
        <w:jc w:val="left"/>
        <w:rPr>
          <w:rFonts w:hint="eastAsia"/>
        </w:rPr>
      </w:pPr>
      <w:r>
        <w:rPr>
          <w:b/>
          <w:sz w:val="24"/>
        </w:rPr>
        <w:t>【典例2】</w:t>
      </w:r>
      <m:oMath>
        <m:r>
          <w:rPr>
            <w:rFonts w:ascii="Cambria Math" w:hAnsi="Cambria Math" w:cs="Cambria Math"/>
          </w:rPr>
          <m:t>AB</m:t>
        </m:r>
      </m:oMath>
      <w:r>
        <w:t>是圆的直径，</w:t>
      </w:r>
      <m:oMath>
        <m:r>
          <w:rPr>
            <w:rFonts w:ascii="Cambria Math" w:hAnsi="Cambria Math" w:cs="Cambria Math"/>
          </w:rPr>
          <m:t>PA</m:t>
        </m:r>
      </m:oMath>
      <w:r>
        <w:t>垂直于</w:t>
      </w:r>
      <w:proofErr w:type="gramStart"/>
      <w:r>
        <w:t>圆所在</w:t>
      </w:r>
      <w:proofErr w:type="gramEnd"/>
      <w:r>
        <w:t>的平面，</w:t>
      </w:r>
      <m:oMath>
        <m:r>
          <w:rPr>
            <w:rFonts w:ascii="Cambria Math" w:hAnsi="Cambria Math" w:cs="Cambria Math"/>
          </w:rPr>
          <m:t>C</m:t>
        </m:r>
      </m:oMath>
      <w:r>
        <w:t>是圆上的点，平面</w:t>
      </w:r>
      <m:oMath>
        <m:r>
          <w:rPr>
            <w:rFonts w:ascii="Cambria Math" w:hAnsi="Cambria Math" w:cs="Cambria Math"/>
          </w:rPr>
          <m:t>PAC⊥</m:t>
        </m:r>
      </m:oMath>
      <w:r>
        <w:t>平面</w:t>
      </w:r>
      <m:oMath>
        <m:r>
          <w:rPr>
            <w:rFonts w:ascii="Cambria Math" w:hAnsi="Cambria Math" w:cs="Cambria Math"/>
          </w:rPr>
          <m:t>PBC</m:t>
        </m:r>
      </m:oMath>
      <w:r>
        <w:t>，若</w:t>
      </w:r>
      <m:oMath>
        <m:r>
          <w:rPr>
            <w:rFonts w:ascii="Cambria Math" w:hAnsi="Cambria Math" w:cs="Cambria Math"/>
          </w:rPr>
          <m:t>AB=2</m:t>
        </m:r>
      </m:oMath>
      <w:r>
        <w:t>，</w:t>
      </w:r>
      <m:oMath>
        <m:r>
          <w:rPr>
            <w:rFonts w:ascii="Cambria Math" w:hAnsi="Cambria Math" w:cs="Cambria Math"/>
          </w:rPr>
          <m:t>AC=1</m:t>
        </m:r>
      </m:oMath>
      <w:r>
        <w:t>，</w:t>
      </w:r>
      <m:oMath>
        <m:r>
          <w:rPr>
            <w:rFonts w:ascii="Cambria Math" w:hAnsi="Cambria Math" w:cs="Cambria Math"/>
          </w:rPr>
          <m:t>PA=1</m:t>
        </m:r>
      </m:oMath>
      <w:r>
        <w:t>，求二面角</w:t>
      </w:r>
      <m:oMath>
        <m:r>
          <w:rPr>
            <w:rFonts w:ascii="Cambria Math" w:hAnsi="Cambria Math" w:cs="Cambria Math"/>
          </w:rPr>
          <m:t>C-PB-A</m:t>
        </m:r>
      </m:oMath>
      <w:r>
        <w:t>的余弦值．</w:t>
      </w:r>
    </w:p>
    <w:p w14:paraId="2690B7F3" w14:textId="7C8B9EE9" w:rsidR="00001654" w:rsidRDefault="004C57B6">
      <w:pPr>
        <w:keepNext/>
        <w:keepLines/>
        <w:snapToGrid w:val="0"/>
        <w:spacing w:line="300" w:lineRule="auto"/>
        <w:jc w:val="left"/>
        <w:outlineLvl w:val="2"/>
        <w:rPr>
          <w:rFonts w:hint="eastAsia"/>
        </w:rPr>
      </w:pPr>
      <w:r>
        <w:rPr>
          <w:b/>
          <w:bCs/>
        </w:rPr>
        <w:t>【答案思路】</w:t>
      </w:r>
      <w:r>
        <w:t xml:space="preserve">先由“直径 + 线面垂直”求出三条关键棱，再把二面角转化到三面角 </w:t>
      </w:r>
      <m:oMath>
        <m:r>
          <w:rPr>
            <w:rFonts w:ascii="Cambria Math" w:hAnsi="Cambria Math"/>
          </w:rPr>
          <m:t>P-ABC</m:t>
        </m:r>
      </m:oMath>
      <w:r>
        <w:t xml:space="preserve"> 中，代入空间余弦定理。</w:t>
      </w:r>
    </w:p>
    <w:p w14:paraId="18EDA139" w14:textId="1FA243B5" w:rsidR="00001654" w:rsidRDefault="00CE3854">
      <w:pPr>
        <w:keepLines/>
        <w:snapToGrid w:val="0"/>
        <w:spacing w:line="300" w:lineRule="auto"/>
        <w:jc w:val="left"/>
        <w:outlineLvl w:val="2"/>
        <w:rPr>
          <w:rFonts w:hint="eastAsia"/>
        </w:rPr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3132592" wp14:editId="4B769E2C">
            <wp:simplePos x="0" y="0"/>
            <wp:positionH relativeFrom="column">
              <wp:posOffset>5036820</wp:posOffset>
            </wp:positionH>
            <wp:positionV relativeFrom="paragraph">
              <wp:posOffset>2945765</wp:posOffset>
            </wp:positionV>
            <wp:extent cx="1565910" cy="1422400"/>
            <wp:effectExtent l="0" t="0" r="0" b="6350"/>
            <wp:wrapNone/>
            <wp:docPr id="100051" name="图片 100051" descr="@@@4bb04f24-126a-40e7-9bdf-1e19d6fbf2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59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1A9083C" wp14:editId="1CF36456">
            <wp:simplePos x="0" y="0"/>
            <wp:positionH relativeFrom="column">
              <wp:posOffset>5866130</wp:posOffset>
            </wp:positionH>
            <wp:positionV relativeFrom="paragraph">
              <wp:posOffset>41275</wp:posOffset>
            </wp:positionV>
            <wp:extent cx="1362075" cy="971550"/>
            <wp:effectExtent l="0" t="0" r="9525" b="0"/>
            <wp:wrapNone/>
            <wp:docPr id="100015" name="图片 100015" descr="@@@58dac33bbbe5487b9f76a72f9ed34b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57B6">
        <w:rPr>
          <w:b/>
          <w:bCs/>
        </w:rPr>
        <w:t>【答案】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001654" w14:paraId="23CB936E" w14:textId="77777777">
        <w:tc>
          <w:tcPr>
            <w:tcW w:w="4153" w:type="dxa"/>
          </w:tcPr>
          <w:p w14:paraId="6F4EC72B" w14:textId="77777777" w:rsidR="00001654" w:rsidRDefault="004C57B6">
            <w:pPr>
              <w:keepNext/>
              <w:keepLines/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rPr>
                <w:b/>
                <w:bCs/>
              </w:rPr>
              <w:t>【详细解析】</w:t>
            </w:r>
          </w:p>
          <w:p w14:paraId="3C3BB70E" w14:textId="77777777" w:rsidR="00001654" w:rsidRDefault="004C57B6">
            <w:pPr>
              <w:keepNext/>
              <w:keepLines/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rPr>
                <w:b/>
                <w:bCs/>
              </w:rPr>
              <w:t>【步骤1 求关键量】</w:t>
            </w:r>
          </w:p>
          <w:p w14:paraId="59EA666E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∵ </w:t>
            </w:r>
            <m:oMath>
              <m:r>
                <w:rPr>
                  <w:rFonts w:ascii="Cambria Math" w:hAnsi="Cambria Math"/>
                </w:rPr>
                <m:t>AB</m:t>
              </m:r>
            </m:oMath>
            <w:r>
              <w:t xml:space="preserve"> 是圆的直径，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 在圆上，</w:t>
            </w:r>
          </w:p>
          <w:p w14:paraId="10687BB5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∴ </w:t>
            </w:r>
            <m:oMath>
              <m:r>
                <w:rPr>
                  <w:rFonts w:ascii="Cambria Math" w:hAnsi="Cambria Math"/>
                </w:rPr>
                <m:t>AC⊥BC</m:t>
              </m:r>
              <m:r>
                <w:rPr>
                  <w:rFonts w:ascii="Cambria Math" w:hAnsi="Cambria Math"/>
                </w:rPr>
                <m:t>，</m:t>
              </m:r>
              <m:r>
                <w:rPr>
                  <w:rFonts w:ascii="Cambria Math" w:hAnsi="Cambria Math"/>
                </w:rPr>
                <m:t>BC=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  <w:r>
              <w:t>。</w:t>
            </w:r>
          </w:p>
          <w:p w14:paraId="135E77E5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∵ </w:t>
            </w:r>
            <m:oMath>
              <m:r>
                <w:rPr>
                  <w:rFonts w:ascii="Cambria Math" w:hAnsi="Cambria Math"/>
                </w:rPr>
                <m:t>PA⊥</m:t>
              </m:r>
            </m:oMath>
            <w:r>
              <w:t xml:space="preserve">平面 </w:t>
            </w:r>
            <m:oMath>
              <m:r>
                <w:rPr>
                  <w:rFonts w:ascii="Cambria Math" w:hAnsi="Cambria Math"/>
                </w:rPr>
                <m:t>ABC</m:t>
              </m:r>
            </m:oMath>
            <w:r>
              <w:t>，</w:t>
            </w:r>
          </w:p>
          <w:p w14:paraId="2A87F72E" w14:textId="77777777" w:rsidR="004C31BF" w:rsidRPr="004C31BF" w:rsidRDefault="004C57B6">
            <w:pPr>
              <w:snapToGrid w:val="0"/>
              <w:spacing w:line="300" w:lineRule="auto"/>
              <w:jc w:val="left"/>
            </w:pPr>
            <w:r>
              <w:t xml:space="preserve">∴ </w:t>
            </w:r>
            <m:oMath>
              <m:r>
                <w:rPr>
                  <w:rFonts w:ascii="Cambria Math" w:hAnsi="Cambria Math"/>
                </w:rPr>
                <m:t>PB=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w:rPr>
                  <w:rFonts w:ascii="Cambria Math" w:hAnsi="Cambria Math"/>
                </w:rPr>
                <m:t>，</m:t>
              </m:r>
            </m:oMath>
          </w:p>
          <w:p w14:paraId="2A2A34F4" w14:textId="33038EBF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m:oMath>
              <m:r>
                <w:rPr>
                  <w:rFonts w:ascii="Cambria Math" w:hAnsi="Cambria Math"/>
                </w:rPr>
                <m:t>PC=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  <w:r>
              <w:t>。</w:t>
            </w:r>
          </w:p>
          <w:p w14:paraId="303E474A" w14:textId="77777777" w:rsidR="00001654" w:rsidRDefault="004C57B6">
            <w:pPr>
              <w:keepNext/>
              <w:keepLines/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rPr>
                <w:b/>
                <w:bCs/>
              </w:rPr>
              <w:t>【步骤2 定三面角】</w:t>
            </w:r>
          </w:p>
          <w:p w14:paraId="6041A2C5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设二面角 </w:t>
            </w:r>
            <m:oMath>
              <m:r>
                <w:rPr>
                  <w:rFonts w:ascii="Cambria Math" w:hAnsi="Cambria Math"/>
                </w:rPr>
                <m:t>C-PB-A</m:t>
              </m:r>
            </m:oMath>
            <w:r>
              <w:t xml:space="preserve"> 的大小为 </w:t>
            </w:r>
            <m:oMath>
              <m:r>
                <w:rPr>
                  <w:rFonts w:ascii="Cambria Math" w:hAnsi="Cambria Math"/>
                </w:rPr>
                <m:t>φ</m:t>
              </m:r>
            </m:oMath>
            <w:r>
              <w:t xml:space="preserve">。在三面角 </w:t>
            </w:r>
            <m:oMath>
              <m:r>
                <w:rPr>
                  <w:rFonts w:ascii="Cambria Math" w:hAnsi="Cambria Math"/>
                </w:rPr>
                <m:t>P-ABC</m:t>
              </m:r>
            </m:oMath>
            <w:r>
              <w:t xml:space="preserve"> 中，棱 </w:t>
            </w:r>
            <m:oMath>
              <m:r>
                <w:rPr>
                  <w:rFonts w:ascii="Cambria Math" w:hAnsi="Cambria Math"/>
                </w:rPr>
                <m:t>PB</m:t>
              </m:r>
            </m:oMath>
            <w:r>
              <w:t xml:space="preserve"> 处的二面角为 </w:t>
            </w:r>
            <m:oMath>
              <m:r>
                <w:rPr>
                  <w:rFonts w:ascii="Cambria Math" w:hAnsi="Cambria Math"/>
                </w:rPr>
                <m:t>φ</m:t>
              </m:r>
            </m:oMath>
            <w:r>
              <w:t>。</w:t>
            </w:r>
          </w:p>
        </w:tc>
        <w:tc>
          <w:tcPr>
            <w:tcW w:w="4153" w:type="dxa"/>
          </w:tcPr>
          <w:p w14:paraId="510E44F2" w14:textId="77777777" w:rsidR="00001654" w:rsidRDefault="004C57B6">
            <w:pPr>
              <w:keepNext/>
              <w:keepLines/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rPr>
                <w:b/>
                <w:bCs/>
              </w:rPr>
              <w:t>【步骤3 用余弦定理】</w:t>
            </w:r>
          </w:p>
          <w:p w14:paraId="332AFE8C" w14:textId="77777777" w:rsidR="004C31BF" w:rsidRDefault="004C57B6">
            <w:pPr>
              <w:snapToGrid w:val="0"/>
              <w:spacing w:line="300" w:lineRule="auto"/>
              <w:jc w:val="lef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cos∠APB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den>
              </m:f>
            </m:oMath>
            <w:r>
              <w:t>，</w:t>
            </w:r>
          </w:p>
          <w:p w14:paraId="63D5C8E0" w14:textId="77777777" w:rsidR="004C31BF" w:rsidRDefault="004C57B6">
            <w:pPr>
              <w:snapToGrid w:val="0"/>
              <w:spacing w:line="300" w:lineRule="auto"/>
              <w:jc w:val="lef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cos∠BPC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</m:rad>
                </m:den>
              </m:f>
            </m:oMath>
            <w:r w:rsidR="004C31BF">
              <w:rPr>
                <w:rFonts w:hint="eastAsia"/>
              </w:rPr>
              <w:t>，</w:t>
            </w:r>
          </w:p>
          <w:p w14:paraId="2D551AB2" w14:textId="1B882CD8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cos∠APC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</m:oMath>
            <w:r w:rsidR="00573433">
              <w:rPr>
                <w:rFonts w:hint="eastAsia"/>
              </w:rPr>
              <w:t xml:space="preserve"> </w:t>
            </w:r>
            <w:r w:rsidR="004C31BF">
              <w:rPr>
                <w:rFonts w:hint="eastAsia"/>
              </w:rPr>
              <w:t>，</w:t>
            </w:r>
            <w:r>
              <w:br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φ=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∠APC-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∠APB·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∠BPC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∠APB·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∠BPC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 w:rsidR="00573433">
              <w:rPr>
                <w:rFonts w:hint="eastAsia"/>
              </w:rPr>
              <w:t xml:space="preserve"> </w:t>
            </w:r>
          </w:p>
          <w:p w14:paraId="34EDD9DC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∴ 二面角 </w:t>
            </w:r>
            <m:oMath>
              <m:r>
                <w:rPr>
                  <w:rFonts w:ascii="Cambria Math" w:hAnsi="Cambria Math"/>
                </w:rPr>
                <m:t>C-PB-A</m:t>
              </m:r>
            </m:oMath>
            <w:r>
              <w:t xml:space="preserve"> 的余弦值为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>
              <w:t>。</w:t>
            </w:r>
          </w:p>
        </w:tc>
      </w:tr>
    </w:tbl>
    <w:p w14:paraId="53E3B9E0" w14:textId="77777777" w:rsidR="00001654" w:rsidRDefault="00001654">
      <w:pPr>
        <w:snapToGrid w:val="0"/>
        <w:spacing w:line="300" w:lineRule="auto"/>
        <w:jc w:val="left"/>
        <w:rPr>
          <w:rFonts w:hint="eastAsia"/>
        </w:rPr>
      </w:pPr>
    </w:p>
    <w:p w14:paraId="625EBB30" w14:textId="5651EA9C" w:rsidR="00FF7444" w:rsidRPr="00426082" w:rsidRDefault="00FF7444" w:rsidP="00254425">
      <w:pPr>
        <w:keepNext/>
        <w:snapToGrid w:val="0"/>
        <w:spacing w:line="300" w:lineRule="auto"/>
        <w:jc w:val="left"/>
        <w:outlineLvl w:val="1"/>
        <w:rPr>
          <w:rFonts w:hint="eastAsia"/>
          <w:b/>
        </w:rPr>
      </w:pPr>
      <w:r w:rsidRPr="00426082">
        <w:rPr>
          <w:rFonts w:hint="eastAsia"/>
          <w:b/>
        </w:rPr>
        <w:t>【应用专训】</w:t>
      </w:r>
    </w:p>
    <w:p w14:paraId="67400118" w14:textId="77777777" w:rsidR="00FF7444" w:rsidRPr="00426082" w:rsidRDefault="00FF7444" w:rsidP="00254425">
      <w:pPr>
        <w:snapToGrid w:val="0"/>
        <w:spacing w:line="300" w:lineRule="auto"/>
        <w:jc w:val="left"/>
        <w:outlineLvl w:val="1"/>
        <w:rPr>
          <w:rFonts w:hint="eastAsia"/>
          <w:b/>
        </w:rPr>
      </w:pPr>
      <w:r w:rsidRPr="00426082">
        <w:rPr>
          <w:rFonts w:hint="eastAsia"/>
          <w:b/>
        </w:rPr>
        <w:t>【题型：直二面角正弦问题】</w:t>
      </w:r>
    </w:p>
    <w:p w14:paraId="73D71DAB" w14:textId="27493DDE" w:rsidR="00FF7444" w:rsidRDefault="00FF7444" w:rsidP="00254425">
      <w:pPr>
        <w:snapToGrid w:val="0"/>
        <w:spacing w:line="300" w:lineRule="auto"/>
        <w:jc w:val="left"/>
        <w:rPr>
          <w:rFonts w:hint="eastAsia"/>
        </w:rPr>
      </w:pPr>
      <w:r>
        <w:t>1．如图，</w:t>
      </w:r>
      <m:oMath>
        <m:r>
          <w:rPr>
            <w:rFonts w:ascii="Cambria Math" w:hAnsi="Cambria Math" w:cs="Cambria Math"/>
          </w:rPr>
          <m:t>AB</m:t>
        </m:r>
      </m:oMath>
      <w:r>
        <w:t>是圆的直径，</w:t>
      </w:r>
      <m:oMath>
        <m:r>
          <w:rPr>
            <w:rFonts w:ascii="Cambria Math" w:hAnsi="Cambria Math" w:cs="Cambria Math"/>
          </w:rPr>
          <m:t>PA</m:t>
        </m:r>
      </m:oMath>
      <w:r>
        <w:t>垂直于</w:t>
      </w:r>
      <w:proofErr w:type="gramStart"/>
      <w:r>
        <w:t>圆所在</w:t>
      </w:r>
      <w:proofErr w:type="gramEnd"/>
      <w:r>
        <w:t>的平面，</w:t>
      </w:r>
      <m:oMath>
        <m:r>
          <w:rPr>
            <w:rFonts w:ascii="Cambria Math" w:hAnsi="Cambria Math" w:cs="Cambria Math"/>
          </w:rPr>
          <m:t>C</m:t>
        </m:r>
      </m:oMath>
      <w:r>
        <w:t>是圆上一点.</w:t>
      </w:r>
    </w:p>
    <w:p w14:paraId="1E9A1971" w14:textId="77777777" w:rsidR="00FF7444" w:rsidRDefault="00FF7444" w:rsidP="00254425">
      <w:pPr>
        <w:snapToGrid w:val="0"/>
        <w:spacing w:line="300" w:lineRule="auto"/>
        <w:jc w:val="left"/>
        <w:rPr>
          <w:rFonts w:hint="eastAsia"/>
        </w:rPr>
      </w:pPr>
      <w:r>
        <w:t>(1)求证：平面</w:t>
      </w:r>
      <m:oMath>
        <m:r>
          <w:rPr>
            <w:rFonts w:ascii="Cambria Math" w:hAnsi="Cambria Math" w:cs="Cambria Math"/>
          </w:rPr>
          <m:t>PAC⊥</m:t>
        </m:r>
      </m:oMath>
      <w:r>
        <w:t>平面</w:t>
      </w:r>
      <m:oMath>
        <m:r>
          <w:rPr>
            <w:rFonts w:ascii="Cambria Math" w:hAnsi="Cambria Math" w:cs="Cambria Math"/>
          </w:rPr>
          <m:t>PBC</m:t>
        </m:r>
      </m:oMath>
    </w:p>
    <w:p w14:paraId="18CEC252" w14:textId="2EA2766B" w:rsidR="00FF7444" w:rsidRDefault="00FF7444" w:rsidP="00254425">
      <w:pPr>
        <w:snapToGrid w:val="0"/>
        <w:spacing w:line="300" w:lineRule="auto"/>
        <w:jc w:val="left"/>
        <w:rPr>
          <w:rFonts w:hint="eastAsia"/>
        </w:rPr>
      </w:pPr>
      <w:r>
        <w:t>(2)若</w:t>
      </w:r>
      <m:oMath>
        <m:r>
          <w:rPr>
            <w:rFonts w:ascii="Cambria Math" w:hAnsi="Cambria Math" w:cs="Cambria Math"/>
          </w:rPr>
          <m:t>AB=3,PA=BC=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，求二面角</w:t>
      </w:r>
      <m:oMath>
        <m:r>
          <w:rPr>
            <w:rFonts w:ascii="Cambria Math" w:hAnsi="Cambria Math" w:cs="Cambria Math"/>
          </w:rPr>
          <m:t>A-BC-P</m:t>
        </m:r>
      </m:oMath>
      <w:r>
        <w:t>的正弦值.</w:t>
      </w:r>
    </w:p>
    <w:p w14:paraId="4F017517" w14:textId="77777777" w:rsidR="00001654" w:rsidRDefault="004C57B6">
      <w:pPr>
        <w:keepNext/>
        <w:keepLines/>
        <w:snapToGrid w:val="0"/>
        <w:spacing w:line="300" w:lineRule="auto"/>
        <w:jc w:val="left"/>
        <w:outlineLvl w:val="2"/>
        <w:rPr>
          <w:rFonts w:hint="eastAsia"/>
        </w:rPr>
      </w:pPr>
      <w:r>
        <w:rPr>
          <w:b/>
          <w:bCs/>
        </w:rPr>
        <w:t>【答案思路·法一】</w:t>
      </w:r>
      <w:r>
        <w:t xml:space="preserve">先由平面 </w:t>
      </w:r>
      <m:oMath>
        <m:r>
          <w:rPr>
            <w:rFonts w:ascii="Cambria Math" w:hAnsi="Cambria Math"/>
          </w:rPr>
          <m:t>PAC⊥</m:t>
        </m:r>
      </m:oMath>
      <w:r>
        <w:t xml:space="preserve">平面 </w:t>
      </w:r>
      <m:oMath>
        <m:r>
          <w:rPr>
            <w:rFonts w:ascii="Cambria Math" w:hAnsi="Cambria Math"/>
          </w:rPr>
          <m:t>PBC</m:t>
        </m:r>
      </m:oMath>
      <w:r>
        <w:t xml:space="preserve"> 判断所求二面角对应的三面角为直二面角，再用空间正弦定理的退化形式求值。</w:t>
      </w:r>
    </w:p>
    <w:p w14:paraId="05F5E121" w14:textId="77777777" w:rsidR="00001654" w:rsidRDefault="004C57B6">
      <w:pPr>
        <w:keepNext/>
        <w:keepLines/>
        <w:snapToGrid w:val="0"/>
        <w:spacing w:line="300" w:lineRule="auto"/>
        <w:jc w:val="left"/>
        <w:outlineLvl w:val="2"/>
      </w:pPr>
      <w:proofErr w:type="gramStart"/>
      <w:r>
        <w:rPr>
          <w:b/>
          <w:bCs/>
        </w:rPr>
        <w:t>【答案思路·法二】</w:t>
      </w:r>
      <w:r>
        <w:t>先证</w:t>
      </w:r>
      <w:proofErr w:type="gramEnd"/>
      <w:r>
        <w:t xml:space="preserve"> </w:t>
      </w:r>
      <m:oMath>
        <m:r>
          <w:rPr>
            <w:rFonts w:ascii="Cambria Math" w:hAnsi="Cambria Math"/>
          </w:rPr>
          <m:t>BC⊥</m:t>
        </m:r>
      </m:oMath>
      <w:r>
        <w:t xml:space="preserve">平面 </w:t>
      </w:r>
      <m:oMath>
        <m:r>
          <w:rPr>
            <w:rFonts w:ascii="Cambria Math" w:hAnsi="Cambria Math"/>
          </w:rPr>
          <m:t>PAC</m:t>
        </m:r>
      </m:oMath>
      <w:r>
        <w:t xml:space="preserve">，再把二面角 </w:t>
      </w:r>
      <m:oMath>
        <m:r>
          <w:rPr>
            <w:rFonts w:ascii="Cambria Math" w:hAnsi="Cambria Math"/>
          </w:rPr>
          <m:t>A-BC-P</m:t>
        </m:r>
      </m:oMath>
      <w:r>
        <w:t xml:space="preserve"> 化为平面角 </w:t>
      </w:r>
      <m:oMath>
        <m:r>
          <w:rPr>
            <w:rFonts w:ascii="Cambria Math" w:hAnsi="Cambria Math"/>
          </w:rPr>
          <m:t>∠PCA</m:t>
        </m:r>
      </m:oMath>
      <w:r>
        <w:t>，利用直角三角形</w:t>
      </w:r>
      <w:proofErr w:type="gramStart"/>
      <w:r>
        <w:t>求正</w:t>
      </w:r>
      <w:proofErr w:type="gramEnd"/>
      <w:r>
        <w:t>弦。</w:t>
      </w:r>
    </w:p>
    <w:p w14:paraId="01E8CA1A" w14:textId="4AF85CEE" w:rsidR="004C31BF" w:rsidRDefault="004C31BF">
      <w:pPr>
        <w:keepNext/>
        <w:keepLines/>
        <w:snapToGrid w:val="0"/>
        <w:spacing w:line="300" w:lineRule="auto"/>
        <w:jc w:val="left"/>
        <w:outlineLvl w:val="2"/>
        <w:rPr>
          <w:rFonts w:hint="eastAsia"/>
        </w:rPr>
      </w:pPr>
      <w:r>
        <w:rPr>
          <w:b/>
          <w:bCs/>
        </w:rPr>
        <w:t>【答案思路·法</w:t>
      </w:r>
      <w:r>
        <w:rPr>
          <w:rFonts w:hint="eastAsia"/>
          <w:b/>
          <w:bCs/>
        </w:rPr>
        <w:t>三</w:t>
      </w:r>
      <w:r>
        <w:rPr>
          <w:b/>
          <w:bCs/>
        </w:rPr>
        <w:t>】</w:t>
      </w:r>
      <w:r>
        <w:rPr>
          <w:rFonts w:hint="eastAsia"/>
        </w:rPr>
        <w:t>用空间余弦定理求余弦值，之后再</w:t>
      </w:r>
      <w:proofErr w:type="gramStart"/>
      <w:r>
        <w:rPr>
          <w:rFonts w:hint="eastAsia"/>
        </w:rPr>
        <w:t>求正</w:t>
      </w:r>
      <w:proofErr w:type="gramEnd"/>
      <w:r>
        <w:rPr>
          <w:rFonts w:hint="eastAsia"/>
        </w:rPr>
        <w:t>弦值。</w:t>
      </w:r>
    </w:p>
    <w:p w14:paraId="44CA666F" w14:textId="77777777" w:rsidR="00001654" w:rsidRDefault="004C57B6">
      <w:pPr>
        <w:keepLines/>
        <w:snapToGrid w:val="0"/>
        <w:spacing w:line="300" w:lineRule="auto"/>
        <w:jc w:val="left"/>
        <w:outlineLvl w:val="2"/>
        <w:rPr>
          <w:rFonts w:hint="eastAsia"/>
        </w:rPr>
      </w:pPr>
      <w:r>
        <w:rPr>
          <w:b/>
          <w:bCs/>
        </w:rPr>
        <w:t>【答案】</w:t>
      </w:r>
      <w:r>
        <w:t xml:space="preserve">（1）平面 </w:t>
      </w:r>
      <m:oMath>
        <m:r>
          <w:rPr>
            <w:rFonts w:ascii="Cambria Math" w:hAnsi="Cambria Math"/>
          </w:rPr>
          <m:t>PAC⊥</m:t>
        </m:r>
      </m:oMath>
      <w:r>
        <w:t xml:space="preserve">平面 </w:t>
      </w:r>
      <m:oMath>
        <m:r>
          <w:rPr>
            <w:rFonts w:ascii="Cambria Math" w:hAnsi="Cambria Math"/>
          </w:rPr>
          <m:t>PBC</m:t>
        </m:r>
      </m:oMath>
      <w:r>
        <w:t>；（2）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23C89A0D" w14:textId="77777777" w:rsidR="00001654" w:rsidRDefault="004C57B6">
      <w:pPr>
        <w:keepNext/>
        <w:keepLines/>
        <w:snapToGrid w:val="0"/>
        <w:spacing w:line="300" w:lineRule="auto"/>
        <w:jc w:val="left"/>
        <w:outlineLvl w:val="2"/>
        <w:rPr>
          <w:rFonts w:hint="eastAsia"/>
        </w:rPr>
      </w:pPr>
      <w:r>
        <w:rPr>
          <w:b/>
          <w:bCs/>
        </w:rPr>
        <w:t>【法一】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001654" w14:paraId="41DC6C4B" w14:textId="77777777">
        <w:tc>
          <w:tcPr>
            <w:tcW w:w="4153" w:type="dxa"/>
          </w:tcPr>
          <w:p w14:paraId="61CAA383" w14:textId="77777777" w:rsidR="00001654" w:rsidRDefault="004C57B6">
            <w:pPr>
              <w:keepNext/>
              <w:keepLines/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rPr>
                <w:b/>
                <w:bCs/>
              </w:rPr>
              <w:t>【详细解析】</w:t>
            </w:r>
          </w:p>
          <w:p w14:paraId="35EFBAAC" w14:textId="77777777" w:rsidR="00001654" w:rsidRDefault="004C57B6">
            <w:pPr>
              <w:keepNext/>
              <w:keepLines/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rPr>
                <w:b/>
                <w:bCs/>
              </w:rPr>
              <w:t>【步骤1 证面垂直】</w:t>
            </w:r>
          </w:p>
          <w:p w14:paraId="48D92968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∵ </w:t>
            </w:r>
            <m:oMath>
              <m:r>
                <w:rPr>
                  <w:rFonts w:ascii="Cambria Math" w:hAnsi="Cambria Math"/>
                </w:rPr>
                <m:t>PA⊥</m:t>
              </m:r>
            </m:oMath>
            <w:r>
              <w:t xml:space="preserve">平面 </w:t>
            </w:r>
            <m:oMath>
              <m:r>
                <w:rPr>
                  <w:rFonts w:ascii="Cambria Math" w:hAnsi="Cambria Math"/>
                </w:rPr>
                <m:t>ABC</m:t>
              </m:r>
            </m:oMath>
            <w:r>
              <w:t>，</w:t>
            </w:r>
            <m:oMath>
              <m:r>
                <w:rPr>
                  <w:rFonts w:ascii="Cambria Math" w:hAnsi="Cambria Math"/>
                </w:rPr>
                <m:t>BC⊂</m:t>
              </m:r>
            </m:oMath>
            <w:r>
              <w:t xml:space="preserve">平面 </w:t>
            </w:r>
            <m:oMath>
              <m:r>
                <w:rPr>
                  <w:rFonts w:ascii="Cambria Math" w:hAnsi="Cambria Math"/>
                </w:rPr>
                <m:t>ABC</m:t>
              </m:r>
            </m:oMath>
            <w:r>
              <w:t>，</w:t>
            </w:r>
          </w:p>
          <w:p w14:paraId="4E165B37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∴ </w:t>
            </w:r>
            <m:oMath>
              <m:r>
                <w:rPr>
                  <w:rFonts w:ascii="Cambria Math" w:hAnsi="Cambria Math"/>
                </w:rPr>
                <m:t>PA⊥BC</m:t>
              </m:r>
            </m:oMath>
            <w:r>
              <w:t>。</w:t>
            </w:r>
          </w:p>
          <w:p w14:paraId="4AB61E0D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∵ </w:t>
            </w:r>
            <m:oMath>
              <m:r>
                <w:rPr>
                  <w:rFonts w:ascii="Cambria Math" w:hAnsi="Cambria Math"/>
                </w:rPr>
                <m:t>AB</m:t>
              </m:r>
            </m:oMath>
            <w:r>
              <w:t xml:space="preserve"> 是圆的直径，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 在圆上，</w:t>
            </w:r>
          </w:p>
          <w:p w14:paraId="47ABC718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∴ </w:t>
            </w:r>
            <m:oMath>
              <m:r>
                <w:rPr>
                  <w:rFonts w:ascii="Cambria Math" w:hAnsi="Cambria Math"/>
                </w:rPr>
                <m:t>AC⊥BC</m:t>
              </m:r>
            </m:oMath>
            <w:r>
              <w:t>。</w:t>
            </w:r>
          </w:p>
          <w:p w14:paraId="2401AC8D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∵ </w:t>
            </w:r>
            <m:oMath>
              <m:r>
                <w:rPr>
                  <w:rFonts w:ascii="Cambria Math" w:hAnsi="Cambria Math"/>
                </w:rPr>
                <m:t>PA∩AC=A</m:t>
              </m:r>
            </m:oMath>
            <w:r>
              <w:t>，</w:t>
            </w:r>
          </w:p>
          <w:p w14:paraId="6F4565FA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∴ </w:t>
            </w:r>
            <m:oMath>
              <m:r>
                <w:rPr>
                  <w:rFonts w:ascii="Cambria Math" w:hAnsi="Cambria Math"/>
                </w:rPr>
                <m:t>BC⊥</m:t>
              </m:r>
            </m:oMath>
            <w:r>
              <w:t xml:space="preserve">平面 </w:t>
            </w:r>
            <m:oMath>
              <m:r>
                <w:rPr>
                  <w:rFonts w:ascii="Cambria Math" w:hAnsi="Cambria Math"/>
                </w:rPr>
                <m:t>PAC</m:t>
              </m:r>
            </m:oMath>
            <w:r>
              <w:t>。</w:t>
            </w:r>
          </w:p>
          <w:p w14:paraId="54660FF8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∵ </w:t>
            </w:r>
            <m:oMath>
              <m:r>
                <w:rPr>
                  <w:rFonts w:ascii="Cambria Math" w:hAnsi="Cambria Math"/>
                </w:rPr>
                <m:t>BC⊂</m:t>
              </m:r>
            </m:oMath>
            <w:r>
              <w:t xml:space="preserve">平面 </w:t>
            </w:r>
            <m:oMath>
              <m:r>
                <w:rPr>
                  <w:rFonts w:ascii="Cambria Math" w:hAnsi="Cambria Math"/>
                </w:rPr>
                <m:t>PBC</m:t>
              </m:r>
            </m:oMath>
            <w:r>
              <w:t>，</w:t>
            </w:r>
          </w:p>
          <w:p w14:paraId="6A7F8983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∴ 平面 </w:t>
            </w:r>
            <m:oMath>
              <m:r>
                <w:rPr>
                  <w:rFonts w:ascii="Cambria Math" w:hAnsi="Cambria Math"/>
                </w:rPr>
                <m:t>PAC⊥</m:t>
              </m:r>
            </m:oMath>
            <w:r>
              <w:t xml:space="preserve">平面 </w:t>
            </w:r>
            <m:oMath>
              <m:r>
                <w:rPr>
                  <w:rFonts w:ascii="Cambria Math" w:hAnsi="Cambria Math"/>
                </w:rPr>
                <m:t>PBC</m:t>
              </m:r>
            </m:oMath>
            <w:r>
              <w:t>。</w:t>
            </w:r>
          </w:p>
          <w:p w14:paraId="39CB606D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令二面角 </w:t>
            </w:r>
            <m:oMath>
              <m:r>
                <w:rPr>
                  <w:rFonts w:ascii="Cambria Math" w:hAnsi="Cambria Math"/>
                </w:rPr>
                <m:t>A-BC-P</m:t>
              </m:r>
            </m:oMath>
            <w:r>
              <w:t xml:space="preserve"> 的大小为 </w:t>
            </w:r>
            <m:oMath>
              <m:r>
                <w:rPr>
                  <w:rFonts w:ascii="Cambria Math" w:hAnsi="Cambria Math"/>
                </w:rPr>
                <m:t>φ</m:t>
              </m:r>
            </m:oMath>
            <w:r>
              <w:t xml:space="preserve">。由 </w:t>
            </w:r>
            <m:oMath>
              <m:r>
                <w:rPr>
                  <w:rFonts w:ascii="Cambria Math" w:hAnsi="Cambria Math"/>
                </w:rPr>
                <m:t>BC⊥</m:t>
              </m:r>
            </m:oMath>
            <w:r>
              <w:t xml:space="preserve">平面 </w:t>
            </w:r>
            <m:oMath>
              <m:r>
                <w:rPr>
                  <w:rFonts w:ascii="Cambria Math" w:hAnsi="Cambria Math"/>
                </w:rPr>
                <m:t>PAC</m:t>
              </m:r>
            </m:oMath>
            <w:r>
              <w:t xml:space="preserve">，得 </w:t>
            </w:r>
            <m:oMath>
              <m:r>
                <w:rPr>
                  <w:rFonts w:ascii="Cambria Math" w:hAnsi="Cambria Math"/>
                </w:rPr>
                <m:t>∠ACB=∠BCP=90°</m:t>
              </m:r>
            </m:oMath>
            <w:r>
              <w:t>。</w:t>
            </w:r>
          </w:p>
        </w:tc>
        <w:tc>
          <w:tcPr>
            <w:tcW w:w="4153" w:type="dxa"/>
          </w:tcPr>
          <w:p w14:paraId="4A3EF669" w14:textId="77777777" w:rsidR="00001654" w:rsidRDefault="004C57B6">
            <w:pPr>
              <w:keepNext/>
              <w:keepLines/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rPr>
                <w:b/>
                <w:bCs/>
              </w:rPr>
              <w:t>【步骤2 用正弦定理】</w:t>
            </w:r>
          </w:p>
          <w:p w14:paraId="6C7FF88D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在 </w:t>
            </w:r>
            <m:oMath>
              <m:r>
                <w:rPr>
                  <w:rFonts w:ascii="Cambria Math" w:hAnsi="Cambria Math"/>
                </w:rPr>
                <m:t>Rt△ABC</m:t>
              </m:r>
            </m:oMath>
            <w:r>
              <w:t xml:space="preserve"> 中，</w:t>
            </w:r>
            <m:oMath>
              <m:r>
                <w:rPr>
                  <w:rFonts w:ascii="Cambria Math" w:hAnsi="Cambria Math"/>
                </w:rPr>
                <m:t>AB=3</m:t>
              </m:r>
              <m:r>
                <w:rPr>
                  <w:rFonts w:ascii="Cambria Math" w:hAnsi="Cambria Math"/>
                </w:rPr>
                <m:t>，</m:t>
              </m:r>
              <m:r>
                <w:rPr>
                  <w:rFonts w:ascii="Cambria Math" w:hAnsi="Cambria Math"/>
                </w:rPr>
                <m:t>BC=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  <w:r>
              <w:t>，</w:t>
            </w:r>
          </w:p>
          <w:p w14:paraId="046F3455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∴ </w:t>
            </w:r>
            <m:oMath>
              <m:r>
                <w:rPr>
                  <w:rFonts w:ascii="Cambria Math" w:hAnsi="Cambria Math"/>
                </w:rPr>
                <m:t>AC=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oMath>
            <w:r>
              <w:t>。</w:t>
            </w:r>
          </w:p>
          <w:p w14:paraId="39376524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∵ </w:t>
            </w:r>
            <m:oMath>
              <m:r>
                <w:rPr>
                  <w:rFonts w:ascii="Cambria Math" w:hAnsi="Cambria Math"/>
                </w:rPr>
                <m:t>PA=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  <w:r>
              <w:t xml:space="preserve">，且 </w:t>
            </w:r>
            <m:oMath>
              <m:r>
                <w:rPr>
                  <w:rFonts w:ascii="Cambria Math" w:hAnsi="Cambria Math"/>
                </w:rPr>
                <m:t>PA⊥</m:t>
              </m:r>
            </m:oMath>
            <w:r>
              <w:t xml:space="preserve">平面 </w:t>
            </w:r>
            <m:oMath>
              <m:r>
                <w:rPr>
                  <w:rFonts w:ascii="Cambria Math" w:hAnsi="Cambria Math"/>
                </w:rPr>
                <m:t>ABC</m:t>
              </m:r>
            </m:oMath>
            <w:r>
              <w:t>，</w:t>
            </w:r>
          </w:p>
          <w:p w14:paraId="1D2FDBC4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∴ </w:t>
            </w:r>
            <m:oMath>
              <m:r>
                <w:rPr>
                  <w:rFonts w:ascii="Cambria Math" w:hAnsi="Cambria Math"/>
                </w:rPr>
                <m:t>PC=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=3</m:t>
              </m:r>
            </m:oMath>
            <w:r>
              <w:t>。</w:t>
            </w:r>
          </w:p>
          <w:p w14:paraId="500E9ED5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在三面角 </w:t>
            </w:r>
            <m:oMath>
              <m:r>
                <w:rPr>
                  <w:rFonts w:ascii="Cambria Math" w:hAnsi="Cambria Math"/>
                </w:rPr>
                <m:t>C-ABP</m:t>
              </m:r>
            </m:oMath>
            <w:r>
              <w:t xml:space="preserve"> 中，二面角 </w:t>
            </w:r>
            <m:oMath>
              <m:r>
                <w:rPr>
                  <w:rFonts w:ascii="Cambria Math" w:hAnsi="Cambria Math"/>
                </w:rPr>
                <m:t>A-PC-B=90°</m:t>
              </m:r>
            </m:oMath>
            <w:r>
              <w:t xml:space="preserve">，且 </w:t>
            </w:r>
            <m:oMath>
              <m:r>
                <w:rPr>
                  <w:rFonts w:ascii="Cambria Math" w:hAnsi="Cambria Math"/>
                </w:rPr>
                <m:t>∠ACB=90°</m:t>
              </m:r>
            </m:oMath>
            <w:r>
              <w:t>。由空间正弦定理得</w:t>
            </w:r>
          </w:p>
          <w:p w14:paraId="5BF026CC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φ=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∠PCA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∠ACB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∠PCA=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PC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270D3CA6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∴ 二面角 </w:t>
            </w:r>
            <m:oMath>
              <m:r>
                <w:rPr>
                  <w:rFonts w:ascii="Cambria Math" w:hAnsi="Cambria Math"/>
                </w:rPr>
                <m:t>A-BC-P</m:t>
              </m:r>
            </m:oMath>
            <w:r>
              <w:t xml:space="preserve"> 的正弦值为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>
              <w:t>。</w:t>
            </w:r>
          </w:p>
        </w:tc>
      </w:tr>
    </w:tbl>
    <w:p w14:paraId="403357BB" w14:textId="77777777" w:rsidR="00001654" w:rsidRDefault="004C57B6">
      <w:pPr>
        <w:keepNext/>
        <w:keepLines/>
        <w:snapToGrid w:val="0"/>
        <w:spacing w:line="300" w:lineRule="auto"/>
        <w:jc w:val="left"/>
        <w:outlineLvl w:val="2"/>
        <w:rPr>
          <w:rFonts w:hint="eastAsia"/>
        </w:rPr>
      </w:pPr>
      <w:r>
        <w:rPr>
          <w:b/>
          <w:bCs/>
        </w:rPr>
        <w:t>【法二】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001654" w14:paraId="179A1C08" w14:textId="77777777">
        <w:tc>
          <w:tcPr>
            <w:tcW w:w="4153" w:type="dxa"/>
          </w:tcPr>
          <w:p w14:paraId="0CB97CA6" w14:textId="77777777" w:rsidR="00001654" w:rsidRDefault="004C57B6">
            <w:pPr>
              <w:keepNext/>
              <w:keepLines/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rPr>
                <w:b/>
                <w:bCs/>
              </w:rPr>
              <w:t>【详细解析】</w:t>
            </w:r>
          </w:p>
          <w:p w14:paraId="42EFAC5E" w14:textId="77777777" w:rsidR="00001654" w:rsidRDefault="004C57B6">
            <w:pPr>
              <w:keepNext/>
              <w:keepLines/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rPr>
                <w:b/>
                <w:bCs/>
              </w:rPr>
              <w:t>【步骤1 证面垂直】</w:t>
            </w:r>
          </w:p>
          <w:p w14:paraId="7FB47799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∵ </w:t>
            </w:r>
            <m:oMath>
              <m:r>
                <w:rPr>
                  <w:rFonts w:ascii="Cambria Math" w:hAnsi="Cambria Math"/>
                </w:rPr>
                <m:t>PA⊥</m:t>
              </m:r>
            </m:oMath>
            <w:r>
              <w:t xml:space="preserve">平面 </w:t>
            </w:r>
            <m:oMath>
              <m:r>
                <w:rPr>
                  <w:rFonts w:ascii="Cambria Math" w:hAnsi="Cambria Math"/>
                </w:rPr>
                <m:t>ABC</m:t>
              </m:r>
            </m:oMath>
            <w:r>
              <w:t>，</w:t>
            </w:r>
            <m:oMath>
              <m:r>
                <w:rPr>
                  <w:rFonts w:ascii="Cambria Math" w:hAnsi="Cambria Math"/>
                </w:rPr>
                <m:t>BC⊂</m:t>
              </m:r>
            </m:oMath>
            <w:r>
              <w:t xml:space="preserve">平面 </w:t>
            </w:r>
            <m:oMath>
              <m:r>
                <w:rPr>
                  <w:rFonts w:ascii="Cambria Math" w:hAnsi="Cambria Math"/>
                </w:rPr>
                <m:t>ABC</m:t>
              </m:r>
            </m:oMath>
            <w:r>
              <w:t>，</w:t>
            </w:r>
          </w:p>
          <w:p w14:paraId="495D2689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∴ </w:t>
            </w:r>
            <m:oMath>
              <m:r>
                <w:rPr>
                  <w:rFonts w:ascii="Cambria Math" w:hAnsi="Cambria Math"/>
                </w:rPr>
                <m:t>PA⊥BC</m:t>
              </m:r>
            </m:oMath>
            <w:r>
              <w:t>。</w:t>
            </w:r>
          </w:p>
          <w:p w14:paraId="159C3CA6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∵ </w:t>
            </w:r>
            <m:oMath>
              <m:r>
                <w:rPr>
                  <w:rFonts w:ascii="Cambria Math" w:hAnsi="Cambria Math"/>
                </w:rPr>
                <m:t>AB</m:t>
              </m:r>
            </m:oMath>
            <w:r>
              <w:t xml:space="preserve"> 是圆的直径，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 在圆上，</w:t>
            </w:r>
          </w:p>
          <w:p w14:paraId="25CF6ED8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∴ </w:t>
            </w:r>
            <m:oMath>
              <m:r>
                <w:rPr>
                  <w:rFonts w:ascii="Cambria Math" w:hAnsi="Cambria Math"/>
                </w:rPr>
                <m:t>AC⊥BC</m:t>
              </m:r>
            </m:oMath>
            <w:r>
              <w:t>。</w:t>
            </w:r>
          </w:p>
          <w:p w14:paraId="21DC1356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∵ </w:t>
            </w:r>
            <m:oMath>
              <m:r>
                <w:rPr>
                  <w:rFonts w:ascii="Cambria Math" w:hAnsi="Cambria Math"/>
                </w:rPr>
                <m:t>PA∩AC=A</m:t>
              </m:r>
            </m:oMath>
            <w:r>
              <w:t>，</w:t>
            </w:r>
          </w:p>
          <w:p w14:paraId="12DE8CEE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∴ </w:t>
            </w:r>
            <m:oMath>
              <m:r>
                <w:rPr>
                  <w:rFonts w:ascii="Cambria Math" w:hAnsi="Cambria Math"/>
                </w:rPr>
                <m:t>BC⊥</m:t>
              </m:r>
            </m:oMath>
            <w:r>
              <w:t xml:space="preserve">平面 </w:t>
            </w:r>
            <m:oMath>
              <m:r>
                <w:rPr>
                  <w:rFonts w:ascii="Cambria Math" w:hAnsi="Cambria Math"/>
                </w:rPr>
                <m:t>PAC</m:t>
              </m:r>
            </m:oMath>
            <w:r>
              <w:t>。</w:t>
            </w:r>
          </w:p>
          <w:p w14:paraId="7ED15342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∵ </w:t>
            </w:r>
            <m:oMath>
              <m:r>
                <w:rPr>
                  <w:rFonts w:ascii="Cambria Math" w:hAnsi="Cambria Math"/>
                </w:rPr>
                <m:t>BC⊂</m:t>
              </m:r>
            </m:oMath>
            <w:r>
              <w:t xml:space="preserve">平面 </w:t>
            </w:r>
            <m:oMath>
              <m:r>
                <w:rPr>
                  <w:rFonts w:ascii="Cambria Math" w:hAnsi="Cambria Math"/>
                </w:rPr>
                <m:t>PBC</m:t>
              </m:r>
            </m:oMath>
            <w:r>
              <w:t>，</w:t>
            </w:r>
          </w:p>
          <w:p w14:paraId="3F741226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∴ 平面 </w:t>
            </w:r>
            <m:oMath>
              <m:r>
                <w:rPr>
                  <w:rFonts w:ascii="Cambria Math" w:hAnsi="Cambria Math"/>
                </w:rPr>
                <m:t>PAC⊥</m:t>
              </m:r>
            </m:oMath>
            <w:r>
              <w:t xml:space="preserve">平面 </w:t>
            </w:r>
            <m:oMath>
              <m:r>
                <w:rPr>
                  <w:rFonts w:ascii="Cambria Math" w:hAnsi="Cambria Math"/>
                </w:rPr>
                <m:t>PBC</m:t>
              </m:r>
            </m:oMath>
            <w:r>
              <w:t>。</w:t>
            </w:r>
          </w:p>
        </w:tc>
        <w:tc>
          <w:tcPr>
            <w:tcW w:w="4153" w:type="dxa"/>
          </w:tcPr>
          <w:p w14:paraId="62E9095B" w14:textId="77777777" w:rsidR="00001654" w:rsidRDefault="004C57B6">
            <w:pPr>
              <w:keepNext/>
              <w:keepLines/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rPr>
                <w:b/>
                <w:bCs/>
              </w:rPr>
              <w:t>【步骤2 化平面角】</w:t>
            </w:r>
          </w:p>
          <w:p w14:paraId="2118C1D3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由步骤 1，二面角 </w:t>
            </w:r>
            <m:oMath>
              <m:r>
                <w:rPr>
                  <w:rFonts w:ascii="Cambria Math" w:hAnsi="Cambria Math"/>
                </w:rPr>
                <m:t>A-BC-P</m:t>
              </m:r>
            </m:oMath>
            <w:r>
              <w:t xml:space="preserve"> 的平面角可取为 </w:t>
            </w:r>
            <m:oMath>
              <m:r>
                <w:rPr>
                  <w:rFonts w:ascii="Cambria Math" w:hAnsi="Cambria Math"/>
                </w:rPr>
                <m:t>∠PCA</m:t>
              </m:r>
            </m:oMath>
            <w:r>
              <w:t>。</w:t>
            </w:r>
          </w:p>
          <w:p w14:paraId="4DD0865B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在 </w:t>
            </w:r>
            <m:oMath>
              <m:r>
                <w:rPr>
                  <w:rFonts w:ascii="Cambria Math" w:hAnsi="Cambria Math"/>
                </w:rPr>
                <m:t>Rt△ABC</m:t>
              </m:r>
            </m:oMath>
            <w:r>
              <w:t xml:space="preserve"> 中，</w:t>
            </w:r>
            <m:oMath>
              <m:r>
                <w:rPr>
                  <w:rFonts w:ascii="Cambria Math" w:hAnsi="Cambria Math"/>
                </w:rPr>
                <m:t>AB=3</m:t>
              </m:r>
              <m:r>
                <w:rPr>
                  <w:rFonts w:ascii="Cambria Math" w:hAnsi="Cambria Math"/>
                </w:rPr>
                <m:t>，</m:t>
              </m:r>
              <m:r>
                <w:rPr>
                  <w:rFonts w:ascii="Cambria Math" w:hAnsi="Cambria Math"/>
                </w:rPr>
                <m:t>BC=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  <w:r>
              <w:t xml:space="preserve">，故 </w:t>
            </w:r>
            <m:oMath>
              <m:r>
                <w:rPr>
                  <w:rFonts w:ascii="Cambria Math" w:hAnsi="Cambria Math"/>
                </w:rPr>
                <m:t>AC=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oMath>
            <w:r>
              <w:t>。</w:t>
            </w:r>
          </w:p>
          <w:p w14:paraId="686A64E3" w14:textId="4F4AF9EB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又 </w:t>
            </w:r>
            <m:oMath>
              <m:r>
                <w:rPr>
                  <w:rFonts w:ascii="Cambria Math" w:hAnsi="Cambria Math"/>
                </w:rPr>
                <m:t>PA⊥</m:t>
              </m:r>
            </m:oMath>
            <w:r>
              <w:t xml:space="preserve">平面 </w:t>
            </w:r>
            <m:oMath>
              <m:r>
                <w:rPr>
                  <w:rFonts w:ascii="Cambria Math" w:hAnsi="Cambria Math"/>
                </w:rPr>
                <m:t>ABC</m:t>
              </m:r>
            </m:oMath>
            <w:r>
              <w:t xml:space="preserve">，故在 </w:t>
            </w:r>
            <m:oMath>
              <m:r>
                <w:rPr>
                  <w:rFonts w:ascii="Cambria Math" w:hAnsi="Cambria Math"/>
                </w:rPr>
                <m:t>Rt△PAC</m:t>
              </m:r>
            </m:oMath>
            <w:r>
              <w:t xml:space="preserve"> 中，</w:t>
            </w:r>
            <m:oMath>
              <m:r>
                <w:rPr>
                  <w:rFonts w:ascii="Cambria Math" w:hAnsi="Cambria Math"/>
                </w:rPr>
                <m:t>PC=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=3</m:t>
              </m:r>
            </m:oMath>
            <w:r>
              <w:t>。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∠PCA=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PA</m:t>
                  </m:r>
                </m:num>
                <m:den>
                  <m:r>
                    <w:rPr>
                      <w:rFonts w:ascii="Cambria Math" w:hAnsi="Cambria Math"/>
                    </w:rPr>
                    <m:t>PC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  <w:p w14:paraId="54AD4E1A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∴ 二面角 </w:t>
            </w:r>
            <m:oMath>
              <m:r>
                <w:rPr>
                  <w:rFonts w:ascii="Cambria Math" w:hAnsi="Cambria Math"/>
                </w:rPr>
                <m:t>A-BC-P</m:t>
              </m:r>
            </m:oMath>
            <w:r>
              <w:t xml:space="preserve"> 的正弦值为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>
              <w:t>。</w:t>
            </w:r>
          </w:p>
        </w:tc>
      </w:tr>
    </w:tbl>
    <w:p w14:paraId="0E32178E" w14:textId="2BFD53B5" w:rsidR="00001654" w:rsidRDefault="00CE3854">
      <w:pPr>
        <w:snapToGrid w:val="0"/>
        <w:spacing w:line="300" w:lineRule="auto"/>
        <w:jc w:val="left"/>
        <w:rPr>
          <w:rFonts w:hint="eastAsia"/>
        </w:rPr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CEAEE31" wp14:editId="73F2FA3B">
            <wp:simplePos x="0" y="0"/>
            <wp:positionH relativeFrom="column">
              <wp:posOffset>5232400</wp:posOffset>
            </wp:positionH>
            <wp:positionV relativeFrom="paragraph">
              <wp:posOffset>69215</wp:posOffset>
            </wp:positionV>
            <wp:extent cx="1457325" cy="1143000"/>
            <wp:effectExtent l="0" t="0" r="9525" b="0"/>
            <wp:wrapNone/>
            <wp:docPr id="100053" name="图片 100053" descr="@@@fcbaa10f-2f6c-4eb1-8425-c9c82269cc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BE625A" w14:textId="3FC60D69" w:rsidR="00FF7444" w:rsidRPr="00426082" w:rsidRDefault="00FF7444" w:rsidP="00254425">
      <w:pPr>
        <w:snapToGrid w:val="0"/>
        <w:spacing w:line="300" w:lineRule="auto"/>
        <w:jc w:val="left"/>
        <w:outlineLvl w:val="1"/>
        <w:rPr>
          <w:rFonts w:hint="eastAsia"/>
          <w:b/>
        </w:rPr>
      </w:pPr>
      <w:r w:rsidRPr="00426082">
        <w:rPr>
          <w:rFonts w:hint="eastAsia"/>
          <w:b/>
        </w:rPr>
        <w:t>【题型：直二面角正切问题】</w:t>
      </w:r>
    </w:p>
    <w:p w14:paraId="5DDBC581" w14:textId="1FB25D3F" w:rsidR="00FF7444" w:rsidRDefault="00FF7444" w:rsidP="00254425">
      <w:pPr>
        <w:snapToGrid w:val="0"/>
        <w:spacing w:line="300" w:lineRule="auto"/>
        <w:jc w:val="left"/>
        <w:rPr>
          <w:rFonts w:hint="eastAsia"/>
        </w:rPr>
      </w:pPr>
      <w:r>
        <w:t>2．如图，</w:t>
      </w:r>
      <m:oMath>
        <m:r>
          <w:rPr>
            <w:rFonts w:ascii="Cambria Math" w:hAnsi="Cambria Math"/>
          </w:rPr>
          <m:t>AB</m:t>
        </m:r>
      </m:oMath>
      <w:r>
        <w:t>是圆的直径，</w:t>
      </w:r>
      <m:oMath>
        <m:r>
          <w:rPr>
            <w:rFonts w:ascii="Cambria Math" w:hAnsi="Cambria Math"/>
          </w:rPr>
          <m:t>PA</m:t>
        </m:r>
      </m:oMath>
      <w:r>
        <w:t>垂直</w:t>
      </w:r>
      <w:proofErr w:type="gramStart"/>
      <w:r>
        <w:t>圆所在</w:t>
      </w:r>
      <w:proofErr w:type="gramEnd"/>
      <w:r>
        <w:t>的平面，</w:t>
      </w:r>
      <m:oMath>
        <m:r>
          <w:rPr>
            <w:rFonts w:ascii="Cambria Math" w:hAnsi="Cambria Math"/>
          </w:rPr>
          <m:t>C</m:t>
        </m:r>
      </m:oMath>
      <w:r>
        <w:t>是圆上的点．</w:t>
      </w:r>
    </w:p>
    <w:p w14:paraId="5334CB2A" w14:textId="77777777" w:rsidR="00FF7444" w:rsidRDefault="00FF7444" w:rsidP="00254425">
      <w:pPr>
        <w:snapToGrid w:val="0"/>
        <w:spacing w:line="300" w:lineRule="auto"/>
        <w:jc w:val="left"/>
        <w:rPr>
          <w:rFonts w:hint="eastAsia"/>
        </w:rPr>
      </w:pPr>
      <w:r>
        <w:t>(1)求证：平面</w:t>
      </w:r>
      <m:oMath>
        <m:r>
          <w:rPr>
            <w:rFonts w:ascii="Cambria Math" w:hAnsi="Cambria Math"/>
          </w:rPr>
          <m:t>PAC⊥</m:t>
        </m:r>
      </m:oMath>
      <w:r>
        <w:t>平面</w:t>
      </w:r>
      <m:oMath>
        <m:r>
          <w:rPr>
            <w:rFonts w:ascii="Cambria Math" w:hAnsi="Cambria Math"/>
          </w:rPr>
          <m:t>PBC</m:t>
        </m:r>
      </m:oMath>
      <w:r>
        <w:t>；</w:t>
      </w:r>
    </w:p>
    <w:p w14:paraId="2B62FA47" w14:textId="77777777" w:rsidR="00FF7444" w:rsidRDefault="00FF7444" w:rsidP="00254425">
      <w:pPr>
        <w:snapToGrid w:val="0"/>
        <w:spacing w:line="300" w:lineRule="auto"/>
        <w:jc w:val="left"/>
        <w:rPr>
          <w:rFonts w:hint="eastAsia"/>
        </w:rPr>
      </w:pPr>
      <w:r>
        <w:t>(2)若</w:t>
      </w:r>
      <m:oMath>
        <m:r>
          <w:rPr>
            <w:rFonts w:ascii="Cambria Math" w:hAnsi="Cambria Math"/>
          </w:rPr>
          <m:t>AB</m:t>
        </m:r>
        <m: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AC</m:t>
        </m:r>
        <m: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PA</m:t>
        </m:r>
        <m: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1</m:t>
        </m:r>
      </m:oMath>
      <w:r>
        <w:t>，求：二面角</w:t>
      </w:r>
      <m:oMath>
        <m:r>
          <w:rPr>
            <w:rFonts w:ascii="Cambria Math" w:hAnsi="Cambria Math"/>
          </w:rPr>
          <m:t>C-PB-A</m:t>
        </m:r>
      </m:oMath>
      <w:r>
        <w:t>的正切值．</w:t>
      </w:r>
    </w:p>
    <w:p w14:paraId="0F283E7A" w14:textId="082B8F42" w:rsidR="00001654" w:rsidRDefault="004C57B6">
      <w:pPr>
        <w:keepNext/>
        <w:keepLines/>
        <w:snapToGrid w:val="0"/>
        <w:spacing w:line="300" w:lineRule="auto"/>
        <w:jc w:val="left"/>
        <w:outlineLvl w:val="2"/>
        <w:rPr>
          <w:rFonts w:hint="eastAsia"/>
        </w:rPr>
      </w:pPr>
      <w:proofErr w:type="gramStart"/>
      <w:r>
        <w:rPr>
          <w:b/>
          <w:bCs/>
        </w:rPr>
        <w:t>【答案思路·法一】</w:t>
      </w:r>
      <w:r>
        <w:t>先证平面</w:t>
      </w:r>
      <w:proofErr w:type="gramEnd"/>
      <w:r>
        <w:t xml:space="preserve"> </w:t>
      </w:r>
      <m:oMath>
        <m:r>
          <w:rPr>
            <w:rFonts w:ascii="Cambria Math" w:hAnsi="Cambria Math"/>
          </w:rPr>
          <m:t>PAC⊥</m:t>
        </m:r>
      </m:oMath>
      <w:r>
        <w:t xml:space="preserve">平面 </w:t>
      </w:r>
      <m:oMath>
        <m:r>
          <w:rPr>
            <w:rFonts w:ascii="Cambria Math" w:hAnsi="Cambria Math"/>
          </w:rPr>
          <m:t>PBC</m:t>
        </m:r>
      </m:oMath>
      <w:r>
        <w:t xml:space="preserve">，再把所求二面角放入三面角 </w:t>
      </w:r>
      <m:oMath>
        <m:r>
          <w:rPr>
            <w:rFonts w:ascii="Cambria Math" w:hAnsi="Cambria Math"/>
          </w:rPr>
          <m:t>P-ABC</m:t>
        </m:r>
      </m:oMath>
      <w:r>
        <w:t xml:space="preserve"> 中，先用空间余弦定理求余弦，再</w:t>
      </w:r>
      <w:proofErr w:type="gramStart"/>
      <w:r w:rsidR="00190EF9">
        <w:rPr>
          <w:rFonts w:hint="eastAsia"/>
        </w:rPr>
        <w:t>求</w:t>
      </w:r>
      <w:r>
        <w:t>正</w:t>
      </w:r>
      <w:proofErr w:type="gramEnd"/>
      <w:r>
        <w:t>切。</w:t>
      </w:r>
    </w:p>
    <w:p w14:paraId="15F18924" w14:textId="77777777" w:rsidR="00001654" w:rsidRDefault="004C57B6">
      <w:pPr>
        <w:keepNext/>
        <w:keepLines/>
        <w:snapToGrid w:val="0"/>
        <w:spacing w:line="300" w:lineRule="auto"/>
        <w:jc w:val="left"/>
        <w:outlineLvl w:val="2"/>
      </w:pPr>
      <w:r>
        <w:rPr>
          <w:b/>
          <w:bCs/>
        </w:rPr>
        <w:t>【答案思路·法二】</w:t>
      </w:r>
      <w:r>
        <w:t>按二面角平面角的定义</w:t>
      </w:r>
      <w:proofErr w:type="gramStart"/>
      <w:r>
        <w:t>作出</w:t>
      </w:r>
      <w:proofErr w:type="gramEnd"/>
      <w:r>
        <w:t xml:space="preserve"> </w:t>
      </w:r>
      <m:oMath>
        <m:r>
          <w:rPr>
            <w:rFonts w:ascii="Cambria Math" w:hAnsi="Cambria Math"/>
          </w:rPr>
          <m:t>∠DEC</m:t>
        </m:r>
      </m:oMath>
      <w:r>
        <w:t>，再在两个直角三角形中</w:t>
      </w:r>
      <w:proofErr w:type="gramStart"/>
      <w:r>
        <w:t>求正</w:t>
      </w:r>
      <w:proofErr w:type="gramEnd"/>
      <w:r>
        <w:t>切。</w:t>
      </w:r>
    </w:p>
    <w:p w14:paraId="2FC96B97" w14:textId="365BC41E" w:rsidR="00190EF9" w:rsidRDefault="00190EF9">
      <w:pPr>
        <w:keepNext/>
        <w:keepLines/>
        <w:snapToGrid w:val="0"/>
        <w:spacing w:line="300" w:lineRule="auto"/>
        <w:jc w:val="left"/>
        <w:outlineLvl w:val="2"/>
        <w:rPr>
          <w:rFonts w:hint="eastAsia"/>
        </w:rPr>
      </w:pPr>
      <w:r>
        <w:rPr>
          <w:b/>
          <w:bCs/>
        </w:rPr>
        <w:t>【答案思路·法</w:t>
      </w:r>
      <w:r>
        <w:rPr>
          <w:rFonts w:hint="eastAsia"/>
          <w:b/>
          <w:bCs/>
        </w:rPr>
        <w:t>三</w:t>
      </w:r>
      <w:r>
        <w:rPr>
          <w:b/>
          <w:bCs/>
        </w:rPr>
        <w:t>】</w:t>
      </w:r>
      <w:r>
        <w:rPr>
          <w:rFonts w:hint="eastAsia"/>
          <w:b/>
          <w:bCs/>
        </w:rPr>
        <w:t>用空间正弦定理</w:t>
      </w:r>
      <w:proofErr w:type="gramStart"/>
      <w:r>
        <w:rPr>
          <w:rFonts w:hint="eastAsia"/>
          <w:b/>
          <w:bCs/>
        </w:rPr>
        <w:t>求正</w:t>
      </w:r>
      <w:proofErr w:type="gramEnd"/>
      <w:r>
        <w:rPr>
          <w:rFonts w:hint="eastAsia"/>
          <w:b/>
          <w:bCs/>
        </w:rPr>
        <w:t>弦值，之后</w:t>
      </w:r>
      <w:proofErr w:type="gramStart"/>
      <w:r>
        <w:rPr>
          <w:rFonts w:hint="eastAsia"/>
          <w:b/>
          <w:bCs/>
        </w:rPr>
        <w:t>求正</w:t>
      </w:r>
      <w:proofErr w:type="gramEnd"/>
      <w:r>
        <w:rPr>
          <w:rFonts w:hint="eastAsia"/>
          <w:b/>
          <w:bCs/>
        </w:rPr>
        <w:t>切</w:t>
      </w:r>
    </w:p>
    <w:p w14:paraId="6E26F41B" w14:textId="77777777" w:rsidR="00001654" w:rsidRDefault="004C57B6">
      <w:pPr>
        <w:keepLines/>
        <w:snapToGrid w:val="0"/>
        <w:spacing w:line="300" w:lineRule="auto"/>
        <w:jc w:val="left"/>
        <w:outlineLvl w:val="2"/>
        <w:rPr>
          <w:rFonts w:hint="eastAsia"/>
        </w:rPr>
      </w:pPr>
      <w:r>
        <w:rPr>
          <w:b/>
          <w:bCs/>
        </w:rPr>
        <w:t>【答案】</w:t>
      </w:r>
      <w:r>
        <w:t xml:space="preserve">（1）平面 </w:t>
      </w:r>
      <m:oMath>
        <m:r>
          <w:rPr>
            <w:rFonts w:ascii="Cambria Math" w:hAnsi="Cambria Math"/>
          </w:rPr>
          <m:t>PAC⊥</m:t>
        </m:r>
      </m:oMath>
      <w:r>
        <w:t xml:space="preserve">平面 </w:t>
      </w:r>
      <m:oMath>
        <m:r>
          <w:rPr>
            <w:rFonts w:ascii="Cambria Math" w:hAnsi="Cambria Math"/>
          </w:rPr>
          <m:t>PBC</m:t>
        </m:r>
      </m:oMath>
      <w:r>
        <w:t>；（2）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15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676F9B54" w14:textId="77777777" w:rsidR="00001654" w:rsidRDefault="004C57B6" w:rsidP="004C57B6">
      <w:pPr>
        <w:keepLines/>
        <w:snapToGrid w:val="0"/>
        <w:spacing w:line="300" w:lineRule="auto"/>
        <w:jc w:val="left"/>
        <w:outlineLvl w:val="2"/>
        <w:rPr>
          <w:rFonts w:hint="eastAsia"/>
        </w:rPr>
      </w:pPr>
      <w:r>
        <w:rPr>
          <w:b/>
          <w:bCs/>
        </w:rPr>
        <w:t>【法一】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001654" w14:paraId="1FC4FC84" w14:textId="77777777">
        <w:tc>
          <w:tcPr>
            <w:tcW w:w="4153" w:type="dxa"/>
          </w:tcPr>
          <w:p w14:paraId="3FA6D888" w14:textId="77777777" w:rsidR="00001654" w:rsidRDefault="004C57B6" w:rsidP="004C57B6">
            <w:pPr>
              <w:keepLines/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rPr>
                <w:b/>
                <w:bCs/>
              </w:rPr>
              <w:t>【详细解析】</w:t>
            </w:r>
          </w:p>
          <w:p w14:paraId="7ECDAC46" w14:textId="77777777" w:rsidR="00001654" w:rsidRDefault="004C57B6" w:rsidP="004C57B6">
            <w:pPr>
              <w:keepLines/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rPr>
                <w:b/>
                <w:bCs/>
              </w:rPr>
              <w:t>【步骤1 证垂直并求边】</w:t>
            </w:r>
          </w:p>
          <w:p w14:paraId="3356F596" w14:textId="77777777" w:rsidR="00001654" w:rsidRDefault="004C57B6" w:rsidP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∵ </w:t>
            </w:r>
            <m:oMath>
              <m:r>
                <w:rPr>
                  <w:rFonts w:ascii="Cambria Math" w:hAnsi="Cambria Math"/>
                </w:rPr>
                <m:t>PA⊥</m:t>
              </m:r>
            </m:oMath>
            <w:r>
              <w:t xml:space="preserve">平面 </w:t>
            </w:r>
            <m:oMath>
              <m:r>
                <w:rPr>
                  <w:rFonts w:ascii="Cambria Math" w:hAnsi="Cambria Math"/>
                </w:rPr>
                <m:t>ABC</m:t>
              </m:r>
            </m:oMath>
            <w:r>
              <w:t>，</w:t>
            </w:r>
            <m:oMath>
              <m:r>
                <w:rPr>
                  <w:rFonts w:ascii="Cambria Math" w:hAnsi="Cambria Math"/>
                </w:rPr>
                <m:t>BC⊂</m:t>
              </m:r>
            </m:oMath>
            <w:r>
              <w:t xml:space="preserve">平面 </w:t>
            </w:r>
            <m:oMath>
              <m:r>
                <w:rPr>
                  <w:rFonts w:ascii="Cambria Math" w:hAnsi="Cambria Math"/>
                </w:rPr>
                <m:t>ABC</m:t>
              </m:r>
            </m:oMath>
            <w:r>
              <w:t>，</w:t>
            </w:r>
          </w:p>
          <w:p w14:paraId="2A185495" w14:textId="77777777" w:rsidR="00001654" w:rsidRDefault="004C57B6" w:rsidP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∴ </w:t>
            </w:r>
            <m:oMath>
              <m:r>
                <w:rPr>
                  <w:rFonts w:ascii="Cambria Math" w:hAnsi="Cambria Math"/>
                </w:rPr>
                <m:t>PA⊥BC</m:t>
              </m:r>
            </m:oMath>
            <w:r>
              <w:t>。</w:t>
            </w:r>
          </w:p>
          <w:p w14:paraId="0271B0D9" w14:textId="77777777" w:rsidR="00001654" w:rsidRDefault="004C57B6" w:rsidP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∵ </w:t>
            </w:r>
            <m:oMath>
              <m:r>
                <w:rPr>
                  <w:rFonts w:ascii="Cambria Math" w:hAnsi="Cambria Math"/>
                </w:rPr>
                <m:t>AB</m:t>
              </m:r>
            </m:oMath>
            <w:r>
              <w:t xml:space="preserve"> 是圆的直径，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 在圆上，</w:t>
            </w:r>
          </w:p>
          <w:p w14:paraId="5E9A2AB4" w14:textId="77777777" w:rsidR="00001654" w:rsidRDefault="004C57B6" w:rsidP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∴ </w:t>
            </w:r>
            <m:oMath>
              <m:r>
                <w:rPr>
                  <w:rFonts w:ascii="Cambria Math" w:hAnsi="Cambria Math"/>
                </w:rPr>
                <m:t>AC⊥BC</m:t>
              </m:r>
            </m:oMath>
            <w:r>
              <w:t>。</w:t>
            </w:r>
          </w:p>
          <w:p w14:paraId="5B652C3C" w14:textId="77777777" w:rsidR="00001654" w:rsidRDefault="004C57B6" w:rsidP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∵ </w:t>
            </w:r>
            <m:oMath>
              <m:r>
                <w:rPr>
                  <w:rFonts w:ascii="Cambria Math" w:hAnsi="Cambria Math"/>
                </w:rPr>
                <m:t>PA∩AC=A</m:t>
              </m:r>
            </m:oMath>
            <w:r>
              <w:t>，</w:t>
            </w:r>
          </w:p>
          <w:p w14:paraId="535ED968" w14:textId="77777777" w:rsidR="00001654" w:rsidRDefault="004C57B6" w:rsidP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∴ </w:t>
            </w:r>
            <m:oMath>
              <m:r>
                <w:rPr>
                  <w:rFonts w:ascii="Cambria Math" w:hAnsi="Cambria Math"/>
                </w:rPr>
                <m:t>BC⊥</m:t>
              </m:r>
            </m:oMath>
            <w:r>
              <w:t xml:space="preserve">平面 </w:t>
            </w:r>
            <m:oMath>
              <m:r>
                <w:rPr>
                  <w:rFonts w:ascii="Cambria Math" w:hAnsi="Cambria Math"/>
                </w:rPr>
                <m:t>PAC</m:t>
              </m:r>
            </m:oMath>
            <w:r>
              <w:t>。</w:t>
            </w:r>
          </w:p>
          <w:p w14:paraId="78C73BED" w14:textId="77777777" w:rsidR="00001654" w:rsidRDefault="004C57B6" w:rsidP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∵ </w:t>
            </w:r>
            <m:oMath>
              <m:r>
                <w:rPr>
                  <w:rFonts w:ascii="Cambria Math" w:hAnsi="Cambria Math"/>
                </w:rPr>
                <m:t>BC⊂</m:t>
              </m:r>
            </m:oMath>
            <w:r>
              <w:t xml:space="preserve">平面 </w:t>
            </w:r>
            <m:oMath>
              <m:r>
                <w:rPr>
                  <w:rFonts w:ascii="Cambria Math" w:hAnsi="Cambria Math"/>
                </w:rPr>
                <m:t>PBC</m:t>
              </m:r>
            </m:oMath>
            <w:r>
              <w:t>，</w:t>
            </w:r>
          </w:p>
          <w:p w14:paraId="0E52E870" w14:textId="77777777" w:rsidR="00001654" w:rsidRDefault="004C57B6" w:rsidP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∴ 平面 </w:t>
            </w:r>
            <m:oMath>
              <m:r>
                <w:rPr>
                  <w:rFonts w:ascii="Cambria Math" w:hAnsi="Cambria Math"/>
                </w:rPr>
                <m:t>PAC⊥</m:t>
              </m:r>
            </m:oMath>
            <w:r>
              <w:t xml:space="preserve">平面 </w:t>
            </w:r>
            <m:oMath>
              <m:r>
                <w:rPr>
                  <w:rFonts w:ascii="Cambria Math" w:hAnsi="Cambria Math"/>
                </w:rPr>
                <m:t>PBC</m:t>
              </m:r>
            </m:oMath>
            <w:r>
              <w:t>。</w:t>
            </w:r>
          </w:p>
          <w:p w14:paraId="1DABD58D" w14:textId="77777777" w:rsidR="00001654" w:rsidRDefault="004C57B6" w:rsidP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由 </w:t>
            </w:r>
            <m:oMath>
              <m:r>
                <w:rPr>
                  <w:rFonts w:ascii="Cambria Math" w:hAnsi="Cambria Math"/>
                </w:rPr>
                <m:t>AB=2</m:t>
              </m:r>
              <m:r>
                <w:rPr>
                  <w:rFonts w:ascii="Cambria Math" w:hAnsi="Cambria Math"/>
                </w:rPr>
                <m:t>，</m:t>
              </m:r>
              <m:r>
                <w:rPr>
                  <w:rFonts w:ascii="Cambria Math" w:hAnsi="Cambria Math"/>
                </w:rPr>
                <m:t>AC=1</m:t>
              </m:r>
              <m:r>
                <w:rPr>
                  <w:rFonts w:ascii="Cambria Math" w:hAnsi="Cambria Math"/>
                </w:rPr>
                <m:t>，</m:t>
              </m:r>
              <m:r>
                <w:rPr>
                  <w:rFonts w:ascii="Cambria Math" w:hAnsi="Cambria Math"/>
                </w:rPr>
                <m:t>PA=1</m:t>
              </m:r>
            </m:oMath>
            <w:r>
              <w:t xml:space="preserve">，得 </w:t>
            </w:r>
            <m:oMath>
              <m:r>
                <w:rPr>
                  <w:rFonts w:ascii="Cambria Math" w:hAnsi="Cambria Math"/>
                </w:rPr>
                <m:t>BC=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，</m:t>
              </m:r>
              <m:r>
                <w:rPr>
                  <w:rFonts w:ascii="Cambria Math" w:hAnsi="Cambria Math"/>
                </w:rPr>
                <m:t>PB=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w:rPr>
                  <w:rFonts w:ascii="Cambria Math" w:hAnsi="Cambria Math"/>
                </w:rPr>
                <m:t>，</m:t>
              </m:r>
              <m:r>
                <w:rPr>
                  <w:rFonts w:ascii="Cambria Math" w:hAnsi="Cambria Math"/>
                </w:rPr>
                <m:t>PC=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  <w:r>
              <w:t>。</w:t>
            </w:r>
          </w:p>
        </w:tc>
        <w:tc>
          <w:tcPr>
            <w:tcW w:w="4153" w:type="dxa"/>
          </w:tcPr>
          <w:p w14:paraId="642C32ED" w14:textId="77777777" w:rsidR="00001654" w:rsidRDefault="004C57B6" w:rsidP="004C57B6">
            <w:pPr>
              <w:keepLines/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rPr>
                <w:b/>
                <w:bCs/>
              </w:rPr>
              <w:t>【步骤2 定理转正切】</w:t>
            </w:r>
          </w:p>
          <w:p w14:paraId="0EAA8A7D" w14:textId="77777777" w:rsidR="00001654" w:rsidRDefault="004C57B6" w:rsidP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设二面角 </w:t>
            </w:r>
            <m:oMath>
              <m:r>
                <w:rPr>
                  <w:rFonts w:ascii="Cambria Math" w:hAnsi="Cambria Math"/>
                </w:rPr>
                <m:t>C-PB-A</m:t>
              </m:r>
            </m:oMath>
            <w:r>
              <w:t xml:space="preserve"> 的大小为 </w:t>
            </w:r>
            <m:oMath>
              <m:r>
                <w:rPr>
                  <w:rFonts w:ascii="Cambria Math" w:hAnsi="Cambria Math"/>
                </w:rPr>
                <m:t>φ</m:t>
              </m:r>
            </m:oMath>
            <w:r>
              <w:t xml:space="preserve">，则在三面角 </w:t>
            </w:r>
            <m:oMath>
              <m:r>
                <w:rPr>
                  <w:rFonts w:ascii="Cambria Math" w:hAnsi="Cambria Math"/>
                </w:rPr>
                <m:t>P-ABC</m:t>
              </m:r>
            </m:oMath>
            <w:r>
              <w:t xml:space="preserve"> 中，棱 </w:t>
            </w:r>
            <m:oMath>
              <m:r>
                <w:rPr>
                  <w:rFonts w:ascii="Cambria Math" w:hAnsi="Cambria Math"/>
                </w:rPr>
                <m:t>PB</m:t>
              </m:r>
            </m:oMath>
            <w:r>
              <w:t xml:space="preserve"> 处的二面角为 </w:t>
            </w:r>
            <m:oMath>
              <m:r>
                <w:rPr>
                  <w:rFonts w:ascii="Cambria Math" w:hAnsi="Cambria Math"/>
                </w:rPr>
                <m:t>φ</m:t>
              </m:r>
            </m:oMath>
            <w:r>
              <w:t>。</w:t>
            </w:r>
          </w:p>
          <w:p w14:paraId="3F8F8F76" w14:textId="77777777" w:rsidR="00001654" w:rsidRDefault="004C57B6" w:rsidP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cos∠APB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den>
              </m:f>
            </m:oMath>
            <w:r>
              <w:t>，</w:t>
            </w:r>
            <w:r>
              <w:br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cos∠BPC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</m:rad>
                </m:den>
              </m:f>
            </m:oMath>
            <w:r>
              <w:t>，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cos∠APC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</m:oMath>
          </w:p>
          <w:p w14:paraId="017F8899" w14:textId="77777777" w:rsidR="00001654" w:rsidRDefault="004C57B6" w:rsidP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φ=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∠APC-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∠APB·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∠BPC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∠APB·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∠BPC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14A80A2F" w14:textId="77777777" w:rsidR="00001654" w:rsidRDefault="004C57B6" w:rsidP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r>
                  <w:rPr>
                    <w:rFonts w:ascii="Cambria Math" w:hAnsi="Cambria Math"/>
                  </w:rPr>
                  <m:t>φ=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φ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0D9B7430" w14:textId="77777777" w:rsidR="00001654" w:rsidRDefault="004C57B6" w:rsidP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∴ 二面角 </w:t>
            </w:r>
            <m:oMath>
              <m:r>
                <w:rPr>
                  <w:rFonts w:ascii="Cambria Math" w:hAnsi="Cambria Math"/>
                </w:rPr>
                <m:t>C-PB-A</m:t>
              </m:r>
            </m:oMath>
            <w:r>
              <w:t xml:space="preserve"> 的正切值为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>
              <w:t>。</w:t>
            </w:r>
          </w:p>
        </w:tc>
      </w:tr>
    </w:tbl>
    <w:p w14:paraId="63181015" w14:textId="77777777" w:rsidR="00001654" w:rsidRDefault="004C57B6">
      <w:pPr>
        <w:keepNext/>
        <w:keepLines/>
        <w:snapToGrid w:val="0"/>
        <w:spacing w:line="300" w:lineRule="auto"/>
        <w:jc w:val="left"/>
        <w:outlineLvl w:val="2"/>
        <w:rPr>
          <w:rFonts w:hint="eastAsia"/>
        </w:rPr>
      </w:pPr>
      <w:r>
        <w:rPr>
          <w:b/>
          <w:bCs/>
        </w:rPr>
        <w:t>【法二】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001654" w14:paraId="4D590B8E" w14:textId="77777777">
        <w:tc>
          <w:tcPr>
            <w:tcW w:w="4153" w:type="dxa"/>
          </w:tcPr>
          <w:p w14:paraId="2D2DD9B2" w14:textId="77777777" w:rsidR="00001654" w:rsidRDefault="004C57B6">
            <w:pPr>
              <w:keepNext/>
              <w:keepLines/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rPr>
                <w:b/>
                <w:bCs/>
              </w:rPr>
              <w:t>【详细解析】</w:t>
            </w:r>
          </w:p>
          <w:p w14:paraId="53055E93" w14:textId="77777777" w:rsidR="00001654" w:rsidRDefault="004C57B6">
            <w:pPr>
              <w:keepNext/>
              <w:keepLines/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rPr>
                <w:b/>
                <w:bCs/>
              </w:rPr>
              <w:t>【步骤1 证面垂直】</w:t>
            </w:r>
          </w:p>
          <w:p w14:paraId="100A103C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∵ </w:t>
            </w:r>
            <m:oMath>
              <m:r>
                <w:rPr>
                  <w:rFonts w:ascii="Cambria Math" w:hAnsi="Cambria Math"/>
                </w:rPr>
                <m:t>PA⊥</m:t>
              </m:r>
            </m:oMath>
            <w:r>
              <w:t xml:space="preserve">平面 </w:t>
            </w:r>
            <m:oMath>
              <m:r>
                <w:rPr>
                  <w:rFonts w:ascii="Cambria Math" w:hAnsi="Cambria Math"/>
                </w:rPr>
                <m:t>ABC</m:t>
              </m:r>
            </m:oMath>
            <w:r>
              <w:t>，</w:t>
            </w:r>
            <m:oMath>
              <m:r>
                <w:rPr>
                  <w:rFonts w:ascii="Cambria Math" w:hAnsi="Cambria Math"/>
                </w:rPr>
                <m:t>BC⊂</m:t>
              </m:r>
            </m:oMath>
            <w:r>
              <w:t xml:space="preserve">平面 </w:t>
            </w:r>
            <m:oMath>
              <m:r>
                <w:rPr>
                  <w:rFonts w:ascii="Cambria Math" w:hAnsi="Cambria Math"/>
                </w:rPr>
                <m:t>ABC</m:t>
              </m:r>
            </m:oMath>
            <w:r>
              <w:t>，</w:t>
            </w:r>
          </w:p>
          <w:p w14:paraId="6D1D97AC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∴ </w:t>
            </w:r>
            <m:oMath>
              <m:r>
                <w:rPr>
                  <w:rFonts w:ascii="Cambria Math" w:hAnsi="Cambria Math"/>
                </w:rPr>
                <m:t>PA⊥BC</m:t>
              </m:r>
            </m:oMath>
            <w:r>
              <w:t>。</w:t>
            </w:r>
          </w:p>
          <w:p w14:paraId="2350A56F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∵ </w:t>
            </w:r>
            <m:oMath>
              <m:r>
                <w:rPr>
                  <w:rFonts w:ascii="Cambria Math" w:hAnsi="Cambria Math"/>
                </w:rPr>
                <m:t>AB</m:t>
              </m:r>
            </m:oMath>
            <w:r>
              <w:t xml:space="preserve"> 是圆的直径，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 在圆上，</w:t>
            </w:r>
          </w:p>
          <w:p w14:paraId="67E76837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∴ </w:t>
            </w:r>
            <m:oMath>
              <m:r>
                <w:rPr>
                  <w:rFonts w:ascii="Cambria Math" w:hAnsi="Cambria Math"/>
                </w:rPr>
                <m:t>AC⊥BC</m:t>
              </m:r>
            </m:oMath>
            <w:r>
              <w:t>。</w:t>
            </w:r>
          </w:p>
          <w:p w14:paraId="3395FE77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∵ </w:t>
            </w:r>
            <m:oMath>
              <m:r>
                <w:rPr>
                  <w:rFonts w:ascii="Cambria Math" w:hAnsi="Cambria Math"/>
                </w:rPr>
                <m:t>PA∩AC=A</m:t>
              </m:r>
            </m:oMath>
            <w:r>
              <w:t>，</w:t>
            </w:r>
          </w:p>
          <w:p w14:paraId="1C4FF812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∴ </w:t>
            </w:r>
            <m:oMath>
              <m:r>
                <w:rPr>
                  <w:rFonts w:ascii="Cambria Math" w:hAnsi="Cambria Math"/>
                </w:rPr>
                <m:t>BC⊥</m:t>
              </m:r>
            </m:oMath>
            <w:r>
              <w:t xml:space="preserve">平面 </w:t>
            </w:r>
            <m:oMath>
              <m:r>
                <w:rPr>
                  <w:rFonts w:ascii="Cambria Math" w:hAnsi="Cambria Math"/>
                </w:rPr>
                <m:t>PAC</m:t>
              </m:r>
            </m:oMath>
            <w:r>
              <w:t>。</w:t>
            </w:r>
          </w:p>
          <w:p w14:paraId="42EC800A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∵ </w:t>
            </w:r>
            <m:oMath>
              <m:r>
                <w:rPr>
                  <w:rFonts w:ascii="Cambria Math" w:hAnsi="Cambria Math"/>
                </w:rPr>
                <m:t>BC⊂</m:t>
              </m:r>
            </m:oMath>
            <w:r>
              <w:t xml:space="preserve">平面 </w:t>
            </w:r>
            <m:oMath>
              <m:r>
                <w:rPr>
                  <w:rFonts w:ascii="Cambria Math" w:hAnsi="Cambria Math"/>
                </w:rPr>
                <m:t>PBC</m:t>
              </m:r>
            </m:oMath>
            <w:r>
              <w:t>，</w:t>
            </w:r>
          </w:p>
          <w:p w14:paraId="05F8CDA3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∴ 平面 </w:t>
            </w:r>
            <m:oMath>
              <m:r>
                <w:rPr>
                  <w:rFonts w:ascii="Cambria Math" w:hAnsi="Cambria Math"/>
                </w:rPr>
                <m:t>PAC⊥</m:t>
              </m:r>
            </m:oMath>
            <w:r>
              <w:t xml:space="preserve">平面 </w:t>
            </w:r>
            <m:oMath>
              <m:r>
                <w:rPr>
                  <w:rFonts w:ascii="Cambria Math" w:hAnsi="Cambria Math"/>
                </w:rPr>
                <m:t>PBC</m:t>
              </m:r>
            </m:oMath>
            <w:r>
              <w:t>。</w:t>
            </w:r>
          </w:p>
          <w:p w14:paraId="34F59D10" w14:textId="77777777" w:rsidR="00001654" w:rsidRDefault="004C57B6">
            <w:pPr>
              <w:keepNext/>
              <w:keepLines/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rPr>
                <w:b/>
                <w:bCs/>
              </w:rPr>
              <w:t>【步骤2 作辅助线】</w:t>
            </w:r>
          </w:p>
          <w:p w14:paraId="4D974727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过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 作 </w:t>
            </w:r>
            <m:oMath>
              <m:r>
                <w:rPr>
                  <w:rFonts w:ascii="Cambria Math" w:hAnsi="Cambria Math"/>
                </w:rPr>
                <m:t>CD⊥AB</m:t>
              </m:r>
            </m:oMath>
            <w:r>
              <w:t xml:space="preserve">，垂足为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>
              <w:t xml:space="preserve">；过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>
              <w:t xml:space="preserve"> 作 </w:t>
            </w:r>
            <m:oMath>
              <m:r>
                <w:rPr>
                  <w:rFonts w:ascii="Cambria Math" w:hAnsi="Cambria Math"/>
                </w:rPr>
                <m:t>DE⊥PB</m:t>
              </m:r>
            </m:oMath>
            <w:r>
              <w:t xml:space="preserve">，垂足为 </w:t>
            </w:r>
            <m:oMath>
              <m:r>
                <w:rPr>
                  <w:rFonts w:ascii="Cambria Math" w:hAnsi="Cambria Math"/>
                </w:rPr>
                <m:t>E</m:t>
              </m:r>
            </m:oMath>
            <w:r>
              <w:t xml:space="preserve">，连接 </w:t>
            </w:r>
            <m:oMath>
              <m:r>
                <w:rPr>
                  <w:rFonts w:ascii="Cambria Math" w:hAnsi="Cambria Math"/>
                </w:rPr>
                <m:t>CE</m:t>
              </m:r>
            </m:oMath>
            <w:r>
              <w:t>，如图。</w:t>
            </w:r>
          </w:p>
          <w:p w14:paraId="3F9182ED" w14:textId="77777777" w:rsidR="00426082" w:rsidRDefault="00426082" w:rsidP="00254425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49A9C7B7" wp14:editId="115F8D6D">
                  <wp:extent cx="1466850" cy="1143000"/>
                  <wp:effectExtent l="0" t="0" r="0" b="0"/>
                  <wp:docPr id="100055" name="图片 100055" descr="@@@9c892cc8-33b2-4e89-941f-8d226014ac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</w:tcPr>
          <w:p w14:paraId="4C589D2E" w14:textId="77777777" w:rsidR="00001654" w:rsidRDefault="004C57B6">
            <w:pPr>
              <w:keepNext/>
              <w:keepLines/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rPr>
                <w:b/>
                <w:bCs/>
              </w:rPr>
              <w:t>【步骤3 判角并求值】</w:t>
            </w:r>
          </w:p>
          <w:p w14:paraId="7E92DACE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∵ </w:t>
            </w:r>
            <m:oMath>
              <m:r>
                <w:rPr>
                  <w:rFonts w:ascii="Cambria Math" w:hAnsi="Cambria Math"/>
                </w:rPr>
                <m:t>PA⊥</m:t>
              </m:r>
            </m:oMath>
            <w:r>
              <w:t xml:space="preserve">平面 </w:t>
            </w:r>
            <m:oMath>
              <m:r>
                <w:rPr>
                  <w:rFonts w:ascii="Cambria Math" w:hAnsi="Cambria Math"/>
                </w:rPr>
                <m:t>ABC</m:t>
              </m:r>
            </m:oMath>
            <w:r>
              <w:t>，</w:t>
            </w:r>
            <m:oMath>
              <m:r>
                <w:rPr>
                  <w:rFonts w:ascii="Cambria Math" w:hAnsi="Cambria Math"/>
                </w:rPr>
                <m:t>CD⊂</m:t>
              </m:r>
            </m:oMath>
            <w:r>
              <w:t xml:space="preserve">平面 </w:t>
            </w:r>
            <m:oMath>
              <m:r>
                <w:rPr>
                  <w:rFonts w:ascii="Cambria Math" w:hAnsi="Cambria Math"/>
                </w:rPr>
                <m:t>ABC</m:t>
              </m:r>
            </m:oMath>
            <w:r>
              <w:t>，</w:t>
            </w:r>
          </w:p>
          <w:p w14:paraId="62E0FCA8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∴ </w:t>
            </w:r>
            <m:oMath>
              <m:r>
                <w:rPr>
                  <w:rFonts w:ascii="Cambria Math" w:hAnsi="Cambria Math"/>
                </w:rPr>
                <m:t>PA⊥CD</m:t>
              </m:r>
            </m:oMath>
            <w:r>
              <w:t xml:space="preserve">。又 </w:t>
            </w:r>
            <m:oMath>
              <m:r>
                <w:rPr>
                  <w:rFonts w:ascii="Cambria Math" w:hAnsi="Cambria Math"/>
                </w:rPr>
                <m:t>CD⊥AB</m:t>
              </m:r>
              <m:r>
                <w:rPr>
                  <w:rFonts w:ascii="Cambria Math" w:hAnsi="Cambria Math"/>
                </w:rPr>
                <m:t>，</m:t>
              </m:r>
              <m:r>
                <w:rPr>
                  <w:rFonts w:ascii="Cambria Math" w:hAnsi="Cambria Math"/>
                </w:rPr>
                <m:t>PA∩AB=A</m:t>
              </m:r>
            </m:oMath>
            <w:r>
              <w:t xml:space="preserve">，故 </w:t>
            </w:r>
            <m:oMath>
              <m:r>
                <w:rPr>
                  <w:rFonts w:ascii="Cambria Math" w:hAnsi="Cambria Math"/>
                </w:rPr>
                <m:t>CD⊥</m:t>
              </m:r>
            </m:oMath>
            <w:r>
              <w:t xml:space="preserve">平面 </w:t>
            </w:r>
            <m:oMath>
              <m:r>
                <w:rPr>
                  <w:rFonts w:ascii="Cambria Math" w:hAnsi="Cambria Math"/>
                </w:rPr>
                <m:t>PAB</m:t>
              </m:r>
            </m:oMath>
            <w:r>
              <w:t xml:space="preserve">，从而 </w:t>
            </w:r>
            <m:oMath>
              <m:r>
                <w:rPr>
                  <w:rFonts w:ascii="Cambria Math" w:hAnsi="Cambria Math"/>
                </w:rPr>
                <m:t>CD⊥PB</m:t>
              </m:r>
            </m:oMath>
            <w:r>
              <w:t>。</w:t>
            </w:r>
          </w:p>
          <w:p w14:paraId="6C49A18E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∵ </w:t>
            </w:r>
            <m:oMath>
              <m:r>
                <w:rPr>
                  <w:rFonts w:ascii="Cambria Math" w:hAnsi="Cambria Math"/>
                </w:rPr>
                <m:t>DE⊥PB</m:t>
              </m:r>
              <m:r>
                <w:rPr>
                  <w:rFonts w:ascii="Cambria Math" w:hAnsi="Cambria Math"/>
                </w:rPr>
                <m:t>，</m:t>
              </m:r>
              <m:r>
                <w:rPr>
                  <w:rFonts w:ascii="Cambria Math" w:hAnsi="Cambria Math"/>
                </w:rPr>
                <m:t>DE∩CD=D</m:t>
              </m:r>
            </m:oMath>
            <w:r>
              <w:t>，</w:t>
            </w:r>
          </w:p>
          <w:p w14:paraId="5FC7AD56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∴ </w:t>
            </w:r>
            <m:oMath>
              <m:r>
                <w:rPr>
                  <w:rFonts w:ascii="Cambria Math" w:hAnsi="Cambria Math"/>
                </w:rPr>
                <m:t>PB⊥</m:t>
              </m:r>
            </m:oMath>
            <w:r>
              <w:t xml:space="preserve">平面 </w:t>
            </w:r>
            <m:oMath>
              <m:r>
                <w:rPr>
                  <w:rFonts w:ascii="Cambria Math" w:hAnsi="Cambria Math"/>
                </w:rPr>
                <m:t>CDE</m:t>
              </m:r>
            </m:oMath>
            <w:r>
              <w:t xml:space="preserve">，从而 </w:t>
            </w:r>
            <m:oMath>
              <m:r>
                <w:rPr>
                  <w:rFonts w:ascii="Cambria Math" w:hAnsi="Cambria Math"/>
                </w:rPr>
                <m:t>PB⊥CE</m:t>
              </m:r>
            </m:oMath>
            <w:r>
              <w:t>。</w:t>
            </w:r>
          </w:p>
          <w:p w14:paraId="0A5193B0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又 </w:t>
            </w:r>
            <m:oMath>
              <m:r>
                <w:rPr>
                  <w:rFonts w:ascii="Cambria Math" w:hAnsi="Cambria Math"/>
                </w:rPr>
                <m:t>DE⊂</m:t>
              </m:r>
            </m:oMath>
            <w:r>
              <w:t xml:space="preserve">平面 </w:t>
            </w:r>
            <m:oMath>
              <m:r>
                <w:rPr>
                  <w:rFonts w:ascii="Cambria Math" w:hAnsi="Cambria Math"/>
                </w:rPr>
                <m:t>PAB</m:t>
              </m:r>
            </m:oMath>
            <w:r>
              <w:t>，</w:t>
            </w:r>
            <m:oMath>
              <m:r>
                <w:rPr>
                  <w:rFonts w:ascii="Cambria Math" w:hAnsi="Cambria Math"/>
                </w:rPr>
                <m:t>CE⊂</m:t>
              </m:r>
            </m:oMath>
            <w:r>
              <w:t xml:space="preserve">平面 </w:t>
            </w:r>
            <m:oMath>
              <m:r>
                <w:rPr>
                  <w:rFonts w:ascii="Cambria Math" w:hAnsi="Cambria Math"/>
                </w:rPr>
                <m:t>PBC</m:t>
              </m:r>
            </m:oMath>
            <w:r>
              <w:t xml:space="preserve">，故 </w:t>
            </w:r>
            <m:oMath>
              <m:r>
                <w:rPr>
                  <w:rFonts w:ascii="Cambria Math" w:hAnsi="Cambria Math"/>
                </w:rPr>
                <m:t>∠DEC</m:t>
              </m:r>
            </m:oMath>
            <w:r>
              <w:t xml:space="preserve"> 是二面角 </w:t>
            </w:r>
            <m:oMath>
              <m:r>
                <w:rPr>
                  <w:rFonts w:ascii="Cambria Math" w:hAnsi="Cambria Math"/>
                </w:rPr>
                <m:t>C-PB-A</m:t>
              </m:r>
            </m:oMath>
            <w:r>
              <w:t xml:space="preserve"> 的平面角。</w:t>
            </w:r>
          </w:p>
          <w:p w14:paraId="769B7970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CD=AC·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60°=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，</m:t>
                </m:r>
                <m:r>
                  <w:rPr>
                    <w:rFonts w:ascii="Cambria Math" w:hAnsi="Cambria Math"/>
                  </w:rPr>
                  <m:t>AD=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，</m:t>
                </m:r>
                <m:r>
                  <w:rPr>
                    <w:rFonts w:ascii="Cambria Math" w:hAnsi="Cambria Math"/>
                  </w:rPr>
                  <m:t>BD=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458EA7DC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PB=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  <m:r>
                  <w:rPr>
                    <w:rFonts w:ascii="Cambria Math" w:hAnsi="Cambria Math"/>
                  </w:rPr>
                  <m:t>，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∠PBA=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PB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den>
                </m:f>
              </m:oMath>
            </m:oMathPara>
          </w:p>
          <w:p w14:paraId="0CCA8B9A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DE=BD·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∠EBD=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  <w:p w14:paraId="515A3CE8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r>
                  <w:rPr>
                    <w:rFonts w:ascii="Cambria Math" w:hAnsi="Cambria Math"/>
                  </w:rPr>
                  <m:t>∠DEC=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DE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0DDF5F56" w14:textId="77777777" w:rsidR="00001654" w:rsidRDefault="004C57B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∴ 二面角 </w:t>
            </w:r>
            <m:oMath>
              <m:r>
                <w:rPr>
                  <w:rFonts w:ascii="Cambria Math" w:hAnsi="Cambria Math"/>
                </w:rPr>
                <m:t>C-PB-A</m:t>
              </m:r>
            </m:oMath>
            <w:r>
              <w:t xml:space="preserve"> 的正切值为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>
              <w:t>。</w:t>
            </w:r>
          </w:p>
        </w:tc>
      </w:tr>
    </w:tbl>
    <w:p w14:paraId="6C1D31F5" w14:textId="77777777" w:rsidR="00001654" w:rsidRDefault="00001654">
      <w:pPr>
        <w:snapToGrid w:val="0"/>
        <w:spacing w:line="300" w:lineRule="auto"/>
        <w:jc w:val="left"/>
        <w:rPr>
          <w:rFonts w:hint="eastAsia"/>
        </w:rPr>
      </w:pPr>
    </w:p>
    <w:sectPr w:rsidR="00001654" w:rsidSect="00FF74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3B6996" w14:textId="77777777" w:rsidR="00B77B51" w:rsidRDefault="00B77B51" w:rsidP="00426082">
      <w:pPr>
        <w:rPr>
          <w:rFonts w:hint="eastAsia"/>
        </w:rPr>
      </w:pPr>
      <w:r>
        <w:separator/>
      </w:r>
    </w:p>
  </w:endnote>
  <w:endnote w:type="continuationSeparator" w:id="0">
    <w:p w14:paraId="242DC1A2" w14:textId="77777777" w:rsidR="00B77B51" w:rsidRDefault="00B77B51" w:rsidP="0042608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508BDA" w14:textId="77777777" w:rsidR="00B77B51" w:rsidRDefault="00B77B51" w:rsidP="00426082">
      <w:pPr>
        <w:rPr>
          <w:rFonts w:hint="eastAsia"/>
        </w:rPr>
      </w:pPr>
      <w:r>
        <w:separator/>
      </w:r>
    </w:p>
  </w:footnote>
  <w:footnote w:type="continuationSeparator" w:id="0">
    <w:p w14:paraId="0D6867FF" w14:textId="77777777" w:rsidR="00B77B51" w:rsidRDefault="00B77B51" w:rsidP="0042608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444"/>
    <w:rsid w:val="00001654"/>
    <w:rsid w:val="00086DE6"/>
    <w:rsid w:val="00093B02"/>
    <w:rsid w:val="00093D2D"/>
    <w:rsid w:val="000B08EF"/>
    <w:rsid w:val="000E0839"/>
    <w:rsid w:val="001122BF"/>
    <w:rsid w:val="00112681"/>
    <w:rsid w:val="00125A58"/>
    <w:rsid w:val="00136BB6"/>
    <w:rsid w:val="00143472"/>
    <w:rsid w:val="00190EF9"/>
    <w:rsid w:val="00195CF4"/>
    <w:rsid w:val="001A4B0F"/>
    <w:rsid w:val="001B11AA"/>
    <w:rsid w:val="001B792A"/>
    <w:rsid w:val="001D4E29"/>
    <w:rsid w:val="001F08F6"/>
    <w:rsid w:val="00203874"/>
    <w:rsid w:val="00224B21"/>
    <w:rsid w:val="0024394D"/>
    <w:rsid w:val="00254425"/>
    <w:rsid w:val="002A4249"/>
    <w:rsid w:val="002D5E4A"/>
    <w:rsid w:val="00323794"/>
    <w:rsid w:val="00384F1A"/>
    <w:rsid w:val="00426082"/>
    <w:rsid w:val="00451B01"/>
    <w:rsid w:val="0046271A"/>
    <w:rsid w:val="00462B5B"/>
    <w:rsid w:val="004B262C"/>
    <w:rsid w:val="004C31BF"/>
    <w:rsid w:val="004C57B6"/>
    <w:rsid w:val="00511571"/>
    <w:rsid w:val="00524B7F"/>
    <w:rsid w:val="005269B1"/>
    <w:rsid w:val="0053753B"/>
    <w:rsid w:val="0056743E"/>
    <w:rsid w:val="00573433"/>
    <w:rsid w:val="005B0915"/>
    <w:rsid w:val="005B76F9"/>
    <w:rsid w:val="005C2B95"/>
    <w:rsid w:val="005E258D"/>
    <w:rsid w:val="0064384D"/>
    <w:rsid w:val="00670BAE"/>
    <w:rsid w:val="00680C3D"/>
    <w:rsid w:val="006D671B"/>
    <w:rsid w:val="00707CD1"/>
    <w:rsid w:val="0076748D"/>
    <w:rsid w:val="008120A1"/>
    <w:rsid w:val="00836332"/>
    <w:rsid w:val="00875249"/>
    <w:rsid w:val="0089579B"/>
    <w:rsid w:val="008E76D2"/>
    <w:rsid w:val="009A5D1F"/>
    <w:rsid w:val="009C435C"/>
    <w:rsid w:val="009F71A0"/>
    <w:rsid w:val="00A345DC"/>
    <w:rsid w:val="00A3576F"/>
    <w:rsid w:val="00A81CF6"/>
    <w:rsid w:val="00AB4CBF"/>
    <w:rsid w:val="00AB7D1D"/>
    <w:rsid w:val="00B52029"/>
    <w:rsid w:val="00B77B51"/>
    <w:rsid w:val="00BA6988"/>
    <w:rsid w:val="00BF1B8B"/>
    <w:rsid w:val="00C07CC1"/>
    <w:rsid w:val="00C13DA5"/>
    <w:rsid w:val="00C3215A"/>
    <w:rsid w:val="00C82CC9"/>
    <w:rsid w:val="00CA1AAC"/>
    <w:rsid w:val="00CD60C1"/>
    <w:rsid w:val="00CE3854"/>
    <w:rsid w:val="00DA380E"/>
    <w:rsid w:val="00DC4C8E"/>
    <w:rsid w:val="00E10E63"/>
    <w:rsid w:val="00E12F13"/>
    <w:rsid w:val="00E32572"/>
    <w:rsid w:val="00E630AB"/>
    <w:rsid w:val="00E90ACD"/>
    <w:rsid w:val="00EA3135"/>
    <w:rsid w:val="00EB271B"/>
    <w:rsid w:val="00F44FA7"/>
    <w:rsid w:val="00F753C1"/>
    <w:rsid w:val="00FD0002"/>
    <w:rsid w:val="00FF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056FED"/>
  <w15:chartTrackingRefBased/>
  <w15:docId w15:val="{8D8050B9-C4EE-4B2A-842D-D00A46F62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F74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7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74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74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74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744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74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74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74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74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7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7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74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744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F74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74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74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74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74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7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74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74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74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74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74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74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7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74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744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260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2608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260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260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3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792</Words>
  <Characters>4518</Characters>
  <Application>Microsoft Office Word</Application>
  <DocSecurity>0</DocSecurity>
  <Lines>37</Lines>
  <Paragraphs>10</Paragraphs>
  <ScaleCrop>false</ScaleCrop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 nn</dc:creator>
  <cp:keywords/>
  <dc:description/>
  <cp:lastModifiedBy>nn nn</cp:lastModifiedBy>
  <cp:revision>14</cp:revision>
  <dcterms:created xsi:type="dcterms:W3CDTF">2026-07-17T05:54:00Z</dcterms:created>
  <dcterms:modified xsi:type="dcterms:W3CDTF">2026-07-17T08:48:00Z</dcterms:modified>
</cp:coreProperties>
</file>