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13</w:t>
      </w:r>
      <w:r>
        <w:rPr>
          <w:b/>
          <w:sz w:val="32"/>
        </w:rPr>
        <w:t>讲</w:t>
      </w:r>
      <w:r>
        <w:rPr>
          <w:b/>
          <w:sz w:val="32"/>
        </w:rPr>
        <w:t xml:space="preserve"> </w:t>
      </w:r>
      <w:r>
        <w:rPr>
          <w:b/>
          <w:sz w:val="32"/>
        </w:rPr>
        <w:t>小船渡河模型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de028cfa00e64d74b183677a36acc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2021·</w:t>
      </w:r>
      <w:r>
        <w:rPr>
          <w:sz w:val="21"/>
        </w:rPr>
        <w:t>辽宁）</w:t>
      </w:r>
    </w:p>
    <w:p>
      <w:pPr>
        <w:shd w:val="clear" w:color="auto" w:fill="auto"/>
        <w:spacing w:line="360" w:lineRule="auto"/>
        <w:jc w:val="left"/>
        <w:rPr>
          <w:sz w:val="21"/>
        </w:rPr>
      </w:pPr>
      <w:r>
        <w:rPr>
          <w:sz w:val="21"/>
        </w:rPr>
        <w:t>1．1935年5月，红军为突破“围剿”决定强渡大渡河。首支共产党员突击队冒着枪林弹雨依托仅有的一条小木船坚决强突。若河面宽300m，水流速度3m/s，木船相对静水速度1m/s，则突击队渡河所需的最短时间为（　　）</w:t>
      </w:r>
    </w:p>
    <w:p>
      <w:pPr>
        <w:shd w:val="clear" w:color="auto" w:fill="auto"/>
        <w:tabs>
          <w:tab w:val="left" w:pos="4156"/>
        </w:tabs>
        <w:spacing w:line="360" w:lineRule="auto"/>
        <w:jc w:val="left"/>
        <w:rPr>
          <w:sz w:val="21"/>
        </w:rPr>
      </w:pPr>
      <w:r>
        <w:rPr>
          <w:sz w:val="21"/>
        </w:rPr>
        <w:t>A．75s</w:t>
      </w:r>
      <w:r>
        <w:rPr>
          <w:sz w:val="21"/>
        </w:rPr>
        <w:tab/>
      </w:r>
      <w:r>
        <w:rPr>
          <w:sz w:val="21"/>
        </w:rPr>
        <w:t>B．95s</w:t>
      </w:r>
    </w:p>
    <w:p>
      <w:pPr>
        <w:shd w:val="clear" w:color="auto" w:fill="auto"/>
        <w:tabs>
          <w:tab w:val="left" w:pos="4156"/>
        </w:tabs>
        <w:spacing w:line="360" w:lineRule="auto"/>
        <w:jc w:val="left"/>
        <w:rPr>
          <w:sz w:val="21"/>
        </w:rPr>
      </w:pPr>
      <w:r>
        <w:rPr>
          <w:sz w:val="21"/>
        </w:rPr>
        <w:t>C．100s</w:t>
      </w:r>
      <w:r>
        <w:rPr>
          <w:sz w:val="21"/>
        </w:rPr>
        <w:tab/>
      </w:r>
      <w:r>
        <w:rPr>
          <w:sz w:val="21"/>
        </w:rPr>
        <w:t>D．300s</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【知识点】过河时间最短问题</w:t>
      </w:r>
    </w:p>
    <w:p>
      <w:pPr>
        <w:shd w:val="clear" w:color="auto" w:fill="auto"/>
        <w:spacing w:line="360" w:lineRule="auto"/>
        <w:jc w:val="left"/>
        <w:rPr>
          <w:sz w:val="21"/>
        </w:rPr>
      </w:pPr>
      <w:r>
        <w:rPr>
          <w:sz w:val="21"/>
        </w:rPr>
        <w:t>【详解】河宽</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m</m:t>
          </m:r>
        </m:oMath>
      </m:oMathPara>
      <w:r>
        <w:rPr>
          <w:sz w:val="21"/>
        </w:rPr>
        <w:t>一定，当木船船头垂直河岸时，在河宽方向上的速度最大，渡河用时最短，即木船相对静水的速度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1"/>
        </w:rPr>
        <w:t>，渡河时间最短为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300</m:t>
              </m:r>
            </m:num>
            <m:den>
              <m:r>
                <w:rPr>
                  <w:rFonts w:ascii="Cambria Math" w:eastAsia="宋体" w:hAnsi="Cambria Math" w:cs="Cambria Math"/>
                </w:rPr>
                <m:t>1</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2014·</w:t>
      </w:r>
      <w:r>
        <w:rPr>
          <w:sz w:val="21"/>
        </w:rPr>
        <w:t>四川）</w:t>
      </w:r>
    </w:p>
    <w:p>
      <w:pPr>
        <w:shd w:val="clear" w:color="auto" w:fill="auto"/>
        <w:spacing w:line="360" w:lineRule="auto"/>
        <w:jc w:val="left"/>
        <w:rPr>
          <w:sz w:val="21"/>
        </w:rPr>
      </w:pPr>
      <w:r>
        <w:rPr>
          <w:sz w:val="21"/>
        </w:rPr>
        <w:t>2．有一条两岸平直、河水均匀流动、流速恒为</w:t>
      </w:r>
      <w:r>
        <w:rPr>
          <w:rFonts w:ascii="Times New Roman" w:eastAsia="Times New Roman" w:hAnsi="Times New Roman" w:cs="Times New Roman"/>
          <w:i/>
          <w:sz w:val="21"/>
        </w:rPr>
        <w:t>v</w:t>
      </w:r>
      <w:r>
        <w:rPr>
          <w:sz w:val="21"/>
        </w:rPr>
        <w:t>的大河．小明驾着小船渡河，去程时船头指向始终与河岸垂直，回程时行驶路线与河岸垂直．去程与回程所用时间的比值为</w:t>
      </w:r>
      <w:r>
        <w:rPr>
          <w:rFonts w:ascii="Times New Roman" w:eastAsia="Times New Roman" w:hAnsi="Times New Roman" w:cs="Times New Roman"/>
          <w:i/>
          <w:sz w:val="21"/>
        </w:rPr>
        <w:t>k</w:t>
      </w:r>
      <w:r>
        <w:rPr>
          <w:sz w:val="21"/>
        </w:rPr>
        <w:t>，船在静水中的速度大小相同，则小船在静水中的速度大小为（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k</m:t>
              </m:r>
              <m:r>
                <w:rPr>
                  <w:rFonts w:ascii="Cambria Math" w:eastAsia="宋体" w:hAnsi="Cambria Math" w:cs="Cambria Math"/>
                </w:rPr>
                <m:t>v</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m:oMathPara>
      <w:r>
        <w:rPr>
          <w:sz w:val="21"/>
        </w:rPr>
        <w:tab/>
      </w:r>
      <w:r>
        <w:rPr>
          <w:sz w:val="21"/>
        </w:rPr>
        <w:t>B．</w:t>
      </w:r>
      <m:oMathPara>
        <m:oMathParaPr>
          <m:jc m:val="left"/>
        </m:oMathParaPr>
        <m:oMath>
          <m:f>
            <m:num>
              <m:r>
                <w:rPr>
                  <w:rFonts w:ascii="Cambria Math" w:eastAsia="宋体" w:hAnsi="Cambria Math" w:cs="Cambria Math"/>
                </w:rPr>
                <m:t>v</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oMath>
      </m:oMathPara>
      <w:r>
        <w:rPr>
          <w:sz w:val="21"/>
        </w:rPr>
        <w:tab/>
      </w:r>
      <w:r>
        <w:rPr>
          <w:sz w:val="21"/>
        </w:rPr>
        <w:t>C．</w:t>
      </w:r>
      <m:oMathPara>
        <m:oMathParaPr>
          <m:jc m:val="left"/>
        </m:oMathParaPr>
        <m:oMath>
          <m:f>
            <m:num>
              <m:r>
                <w:rPr>
                  <w:rFonts w:ascii="Cambria Math" w:eastAsia="宋体" w:hAnsi="Cambria Math" w:cs="Cambria Math"/>
                </w:rPr>
                <m:t>k</m:t>
              </m:r>
              <m:r>
                <w:rPr>
                  <w:rFonts w:ascii="Cambria Math" w:eastAsia="宋体" w:hAnsi="Cambria Math" w:cs="Cambria Math"/>
                </w:rPr>
                <m:t>v</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oMath>
      </m:oMathPara>
      <w:r>
        <w:rPr>
          <w:sz w:val="21"/>
        </w:rPr>
        <w:tab/>
      </w:r>
      <w:r>
        <w:rPr>
          <w:sz w:val="21"/>
        </w:rPr>
        <w:t>D．</w:t>
      </w:r>
      <m:oMathPara>
        <m:oMathParaPr>
          <m:jc m:val="left"/>
        </m:oMathParaPr>
        <m:oMath>
          <m:f>
            <m:num>
              <m:r>
                <w:rPr>
                  <w:rFonts w:ascii="Cambria Math" w:eastAsia="宋体" w:hAnsi="Cambria Math" w:cs="Cambria Math"/>
                </w:rPr>
                <m:t>v</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【知识点】船速大于水速时最短过河位移问题</w:t>
      </w:r>
    </w:p>
    <w:p>
      <w:pPr>
        <w:shd w:val="clear" w:color="auto" w:fill="auto"/>
        <w:spacing w:line="360" w:lineRule="auto"/>
        <w:jc w:val="left"/>
        <w:rPr>
          <w:sz w:val="21"/>
        </w:rPr>
      </w:pPr>
      <w:r>
        <w:rPr>
          <w:sz w:val="21"/>
        </w:rPr>
        <w:t>【详解】设河宽为</w:t>
      </w:r>
      <w:r>
        <w:rPr>
          <w:rFonts w:ascii="Times New Roman" w:eastAsia="Times New Roman" w:hAnsi="Times New Roman" w:cs="Times New Roman"/>
          <w:i/>
          <w:sz w:val="21"/>
        </w:rPr>
        <w:t>d</w:t>
      </w:r>
      <w:r>
        <w:rPr>
          <w:sz w:val="21"/>
        </w:rPr>
        <w:t>，小船相对静水的速度为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oMath>
      </m:oMathPara>
      <w:r>
        <w:rPr>
          <w:sz w:val="21"/>
        </w:rPr>
        <w:t>，去程时过河的时间为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回程的时间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ad>
                <m:radPr>
                  <m:degHide/>
                </m:radPr>
                <m:deg/>
                <m:e>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由题意知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v</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5" name="" descr="@@@cfc5cf257fa8449ea982ebc89fdb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．模型构建</w:t>
      </w:r>
    </w:p>
    <w:p>
      <w:pPr>
        <w:shd w:val="clear" w:color="auto" w:fill="auto"/>
        <w:spacing w:line="360" w:lineRule="auto"/>
        <w:jc w:val="left"/>
        <w:rPr>
          <w:sz w:val="21"/>
        </w:rPr>
      </w:pPr>
      <w:r>
        <w:rPr>
          <w:sz w:val="21"/>
        </w:rPr>
        <w:t>（</w:t>
      </w:r>
      <w:r>
        <w:rPr>
          <w:sz w:val="21"/>
        </w:rPr>
        <w:t>1</w:t>
      </w:r>
      <w:r>
        <w:rPr>
          <w:sz w:val="21"/>
        </w:rPr>
        <w:t>）常规简单模型：实际运动是匀速直线运动</w:t>
      </w:r>
    </w:p>
    <w:p>
      <w:pPr>
        <w:shd w:val="clear" w:color="auto" w:fill="auto"/>
        <w:spacing w:line="360" w:lineRule="auto"/>
        <w:jc w:val="left"/>
        <w:rPr>
          <w:sz w:val="21"/>
        </w:rPr>
      </w:pPr>
      <w:r>
        <w:rPr>
          <w:sz w:val="21"/>
        </w:rPr>
        <w:t>在运动的合成与分解问题中，两个匀速直线运动的合运动仍是匀速直线运动。若其中一个分运动的速度大小和方向都不变，另一个分运动的速度大小不变，方向在</w:t>
      </w:r>
      <w:r>
        <w:rPr>
          <w:sz w:val="21"/>
        </w:rPr>
        <w:t>180°</w:t>
      </w:r>
      <w:r>
        <w:rPr>
          <w:sz w:val="21"/>
        </w:rPr>
        <w:t>范围内（在速度不变的分运动所在直线的一侧）变化，我们对合运动或分运动的速度、时间、位移等问题进行研究。这样的运动系统可看成“小船渡河模型”。</w:t>
      </w:r>
    </w:p>
    <w:p>
      <w:pPr>
        <w:shd w:val="clear" w:color="auto" w:fill="auto"/>
        <w:spacing w:line="360" w:lineRule="auto"/>
        <w:jc w:val="left"/>
        <w:rPr>
          <w:sz w:val="21"/>
        </w:rPr>
      </w:pPr>
      <w:r>
        <w:rPr>
          <w:sz w:val="21"/>
        </w:rPr>
        <w:t>（</w:t>
      </w:r>
      <w:r>
        <w:rPr>
          <w:sz w:val="21"/>
        </w:rPr>
        <w:t>2</w:t>
      </w:r>
      <w:r>
        <w:rPr>
          <w:sz w:val="21"/>
        </w:rPr>
        <w:t>）较复杂模型：实际运动是曲线运动</w:t>
      </w:r>
    </w:p>
    <w:p>
      <w:pPr>
        <w:shd w:val="clear" w:color="auto" w:fill="auto"/>
        <w:spacing w:line="360" w:lineRule="auto"/>
        <w:jc w:val="left"/>
        <w:rPr>
          <w:sz w:val="21"/>
        </w:rPr>
      </w:pPr>
      <w:r>
        <w:rPr>
          <w:sz w:val="21"/>
        </w:rPr>
        <w:t>水速不变，但船在静水中速度变化；或者船在静水中速度不变，但水速大小变化。</w:t>
      </w:r>
    </w:p>
    <w:p>
      <w:pPr>
        <w:shd w:val="clear" w:color="auto" w:fill="auto"/>
        <w:spacing w:line="360" w:lineRule="auto"/>
        <w:jc w:val="left"/>
        <w:rPr>
          <w:sz w:val="21"/>
        </w:rPr>
      </w:pPr>
      <w:r>
        <w:rPr>
          <w:sz w:val="21"/>
        </w:rPr>
        <w:t>2</w:t>
      </w:r>
      <w:r>
        <w:rPr>
          <w:sz w:val="21"/>
        </w:rPr>
        <w:t>．模型特点</w:t>
      </w:r>
    </w:p>
    <w:p>
      <w:pPr>
        <w:shd w:val="clear" w:color="auto" w:fill="auto"/>
        <w:spacing w:line="360" w:lineRule="auto"/>
        <w:jc w:val="left"/>
        <w:rPr>
          <w:sz w:val="21"/>
        </w:rPr>
      </w:pPr>
      <w:r>
        <w:rPr>
          <w:sz w:val="21"/>
        </w:rPr>
        <w:t>（</w:t>
      </w:r>
      <w:r>
        <w:rPr>
          <w:sz w:val="21"/>
        </w:rPr>
        <w:t>1</w:t>
      </w:r>
      <w:r>
        <w:rPr>
          <w:sz w:val="21"/>
        </w:rPr>
        <w:t>）船的实际运动是随水流的运动和船相对静水的运动的合运动。</w:t>
      </w:r>
    </w:p>
    <w:p>
      <w:pPr>
        <w:shd w:val="clear" w:color="auto" w:fill="auto"/>
        <w:spacing w:line="360" w:lineRule="auto"/>
        <w:jc w:val="left"/>
        <w:rPr>
          <w:sz w:val="21"/>
        </w:rPr>
      </w:pPr>
      <w:r>
        <w:rPr>
          <w:sz w:val="21"/>
        </w:rPr>
        <w:t>（</w:t>
      </w:r>
      <w:r>
        <w:rPr>
          <w:sz w:val="21"/>
        </w:rPr>
        <w:t>2</w:t>
      </w:r>
      <w:r>
        <w:rPr>
          <w:sz w:val="21"/>
        </w:rPr>
        <w:t>）三种速度：船在静水中的速度</w:t>
      </w:r>
      <w:r>
        <w:rPr>
          <w:sz w:val="21"/>
        </w:rPr>
        <w:t>v</w:t>
      </w:r>
      <w:r>
        <w:rPr>
          <w:sz w:val="21"/>
          <w:vertAlign w:val="subscript"/>
        </w:rPr>
        <w:t>船</w:t>
      </w:r>
      <w:r>
        <w:rPr>
          <w:sz w:val="21"/>
        </w:rPr>
        <w:t>、水的流速</w:t>
      </w:r>
      <w:r>
        <w:rPr>
          <w:sz w:val="21"/>
        </w:rPr>
        <w:t>v</w:t>
      </w:r>
      <w:r>
        <w:rPr>
          <w:sz w:val="21"/>
          <w:vertAlign w:val="subscript"/>
        </w:rPr>
        <w:t>水</w:t>
      </w:r>
      <w:r>
        <w:rPr>
          <w:sz w:val="21"/>
        </w:rPr>
        <w:t>、船的实际速度</w:t>
      </w:r>
      <w:r>
        <w:rPr>
          <w:sz w:val="21"/>
        </w:rPr>
        <w:t>v</w:t>
      </w:r>
      <w:r>
        <w:rPr>
          <w:sz w:val="21"/>
          <w:vertAlign w:val="subscript"/>
        </w:rPr>
        <w:t>合</w:t>
      </w:r>
      <w:r>
        <w:rPr>
          <w:sz w:val="21"/>
        </w:rPr>
        <w:t>。</w:t>
      </w:r>
    </w:p>
    <w:p>
      <w:pPr>
        <w:shd w:val="clear" w:color="auto" w:fill="auto"/>
        <w:spacing w:line="360" w:lineRule="auto"/>
        <w:jc w:val="left"/>
        <w:rPr>
          <w:sz w:val="21"/>
        </w:rPr>
      </w:pPr>
      <w:r>
        <w:rPr>
          <w:sz w:val="21"/>
        </w:rPr>
        <w:t>3</w:t>
      </w:r>
      <w:r>
        <w:rPr>
          <w:sz w:val="21"/>
        </w:rPr>
        <w:t>．实际运动是匀速直线运动的两类问题、三种情景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0"/>
        <w:gridCol w:w="2040"/>
        <w:gridCol w:w="489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渡河时间最短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57250" cy="742950"/>
                  <wp:docPr id="100007" name="" descr="@@@f61973d84aca4427b991c7889aabd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57250" cy="7429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当船头方向垂直河岸时，渡河时间最短，最短时间</w:t>
            </w:r>
            <w:r>
              <w:rPr>
                <w:sz w:val="21"/>
              </w:rPr>
              <w:t>t</w:t>
            </w:r>
            <w:r>
              <w:rPr>
                <w:sz w:val="21"/>
                <w:vertAlign w:val="subscript"/>
              </w:rPr>
              <w:t>min</w:t>
            </w:r>
            <w:r>
              <w:rPr>
                <w:sz w:val="21"/>
              </w:rPr>
              <w:t>=</w:t>
            </w:r>
            <w:r>
              <w:rPr>
                <w:rFonts w:ascii="Times New Roman" w:eastAsia="Times New Roman" w:hAnsi="Times New Roman" w:cs="Times New Roman"/>
                <w:strike w:val="0"/>
                <w:kern w:val="0"/>
                <w:sz w:val="24"/>
                <w:szCs w:val="24"/>
                <w:u w:val="none"/>
              </w:rPr>
              <w:drawing>
                <wp:inline>
                  <wp:extent cx="142875" cy="276225"/>
                  <wp:docPr id="100009" name="" descr="@@@48aea77916bc460f85279756d93e8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2875" cy="276225"/>
                          </a:xfrm>
                          <a:prstGeom prst="rect">
                            <a:avLst/>
                          </a:prstGeom>
                        </pic:spPr>
                      </pic:pic>
                    </a:graphicData>
                  </a:graphic>
                </wp:inline>
              </w:drawing>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渡河位移最短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42975" cy="857250"/>
                  <wp:docPr id="100011" name="" descr="@@@3d4c190f296f41838d860fba6a98b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942975" cy="8572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w:t>
            </w:r>
            <w:r>
              <w:rPr>
                <w:sz w:val="21"/>
              </w:rPr>
              <w:t>v</w:t>
            </w:r>
            <w:r>
              <w:rPr>
                <w:sz w:val="21"/>
                <w:vertAlign w:val="subscript"/>
              </w:rPr>
              <w:t>船</w:t>
            </w:r>
            <w:r>
              <w:rPr>
                <w:sz w:val="21"/>
              </w:rPr>
              <w:t>&gt;v</w:t>
            </w:r>
            <w:r>
              <w:rPr>
                <w:sz w:val="21"/>
                <w:vertAlign w:val="subscript"/>
              </w:rPr>
              <w:t>水</w:t>
            </w:r>
            <w:r>
              <w:rPr>
                <w:sz w:val="21"/>
              </w:rPr>
              <w:t>，当船头方向与上游河岸夹角</w:t>
            </w:r>
            <w:r>
              <w:rPr>
                <w:sz w:val="21"/>
              </w:rPr>
              <w:t>θ</w:t>
            </w:r>
            <w:r>
              <w:rPr>
                <w:sz w:val="21"/>
              </w:rPr>
              <w:t>满足</w:t>
            </w:r>
            <w:r>
              <w:rPr>
                <w:sz w:val="21"/>
              </w:rPr>
              <w:t>v</w:t>
            </w:r>
            <w:r>
              <w:rPr>
                <w:sz w:val="21"/>
                <w:vertAlign w:val="subscript"/>
              </w:rPr>
              <w:t>船</w:t>
            </w:r>
            <w:r>
              <w:rPr>
                <w:sz w:val="21"/>
              </w:rPr>
              <w:t>cosθ=v</w:t>
            </w:r>
            <w:r>
              <w:rPr>
                <w:sz w:val="21"/>
                <w:vertAlign w:val="subscript"/>
              </w:rPr>
              <w:t>水</w:t>
            </w:r>
            <w:r>
              <w:rPr>
                <w:sz w:val="21"/>
              </w:rPr>
              <w:t>时，合速度垂直河岸，渡河位移最短，等于河宽</w:t>
            </w:r>
            <w:r>
              <w:rPr>
                <w:sz w:val="21"/>
              </w:rPr>
              <w:t>d</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790575"/>
                  <wp:docPr id="100013" name="" descr="@@@d0570a78481947e084da26c136ed5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123950" cy="7905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w:t>
            </w:r>
            <w:r>
              <w:rPr>
                <w:sz w:val="21"/>
              </w:rPr>
              <w:t>v</w:t>
            </w:r>
            <w:r>
              <w:rPr>
                <w:sz w:val="21"/>
                <w:vertAlign w:val="subscript"/>
              </w:rPr>
              <w:t>船</w:t>
            </w:r>
            <w:r>
              <w:rPr>
                <w:sz w:val="21"/>
              </w:rPr>
              <w:t>&lt;v</w:t>
            </w:r>
            <w:r>
              <w:rPr>
                <w:sz w:val="21"/>
                <w:vertAlign w:val="subscript"/>
              </w:rPr>
              <w:t>水</w:t>
            </w:r>
            <w:r>
              <w:rPr>
                <w:sz w:val="21"/>
              </w:rPr>
              <w:t>，当船头方向（即</w:t>
            </w:r>
            <w:r>
              <w:rPr>
                <w:sz w:val="21"/>
              </w:rPr>
              <w:t>v</w:t>
            </w:r>
            <w:r>
              <w:rPr>
                <w:sz w:val="21"/>
                <w:vertAlign w:val="subscript"/>
              </w:rPr>
              <w:t>船</w:t>
            </w:r>
            <w:r>
              <w:rPr>
                <w:sz w:val="21"/>
              </w:rPr>
              <w:t>方向）与合速度方向垂直时，渡河位移最短，等于</w:t>
            </w:r>
            <w:r>
              <w:rPr>
                <w:rFonts w:ascii="Times New Roman" w:eastAsia="Times New Roman" w:hAnsi="Times New Roman" w:cs="Times New Roman"/>
                <w:strike w:val="0"/>
                <w:kern w:val="0"/>
                <w:sz w:val="24"/>
                <w:szCs w:val="24"/>
                <w:u w:val="none"/>
              </w:rPr>
              <w:drawing>
                <wp:inline>
                  <wp:extent cx="209550" cy="285750"/>
                  <wp:docPr id="100015" name="" descr="@@@cc8f80b7fd6a4957b03bad60cb222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09550" cy="285750"/>
                          </a:xfrm>
                          <a:prstGeom prst="rect">
                            <a:avLst/>
                          </a:prstGeom>
                        </pic:spPr>
                      </pic:pic>
                    </a:graphicData>
                  </a:graphic>
                </wp:inline>
              </w:drawing>
            </w:r>
          </w:p>
        </w:tc>
      </w:tr>
    </w:tbl>
    <w:p>
      <w:pPr>
        <w:shd w:val="clear" w:color="auto" w:fill="auto"/>
        <w:spacing w:line="360" w:lineRule="auto"/>
        <w:jc w:val="left"/>
        <w:rPr>
          <w:sz w:val="21"/>
        </w:rPr>
      </w:pPr>
      <w:r>
        <w:rPr>
          <w:sz w:val="21"/>
        </w:rPr>
        <w:t>4</w:t>
      </w:r>
      <w:r>
        <w:rPr>
          <w:sz w:val="21"/>
        </w:rPr>
        <w:t>．分析思路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62300" cy="2752725"/>
            <wp:docPr id="100017" name="" descr="@@@190d27c6cc6642838b24c5fc8f365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162300" cy="2752725"/>
                    </a:xfrm>
                    <a:prstGeom prst="rect">
                      <a:avLst/>
                    </a:prstGeom>
                  </pic:spPr>
                </pic:pic>
              </a:graphicData>
            </a:graphic>
          </wp:inline>
        </w:drawing>
      </w:r>
    </w:p>
    <w:p>
      <w:pPr>
        <w:shd w:val="clear" w:color="auto" w:fill="auto"/>
        <w:spacing w:line="360" w:lineRule="auto"/>
        <w:jc w:val="left"/>
        <w:rPr>
          <w:sz w:val="21"/>
        </w:rPr>
      </w:pPr>
      <w:r>
        <w:rPr>
          <w:sz w:val="21"/>
        </w:rPr>
        <w:t>5</w:t>
      </w:r>
      <w:r>
        <w:rPr>
          <w:sz w:val="21"/>
        </w:rPr>
        <w:t>．解题方法：</w:t>
      </w:r>
    </w:p>
    <w:p>
      <w:pPr>
        <w:shd w:val="clear" w:color="auto" w:fill="auto"/>
        <w:spacing w:line="360" w:lineRule="auto"/>
        <w:jc w:val="left"/>
        <w:rPr>
          <w:sz w:val="21"/>
        </w:rPr>
      </w:pPr>
      <w:r>
        <w:rPr>
          <w:sz w:val="21"/>
        </w:rPr>
        <w:t>小船渡河问题有两类：一是求渡河时间，二是求渡河位移。无论哪类都必须明确以下四点：</w:t>
      </w:r>
    </w:p>
    <w:p>
      <w:pPr>
        <w:shd w:val="clear" w:color="auto" w:fill="auto"/>
        <w:spacing w:line="360" w:lineRule="auto"/>
        <w:jc w:val="left"/>
        <w:rPr>
          <w:sz w:val="21"/>
        </w:rPr>
      </w:pPr>
      <w:r>
        <w:rPr>
          <w:sz w:val="21"/>
        </w:rPr>
        <w:t>（</w:t>
      </w:r>
      <w:r>
        <w:rPr>
          <w:sz w:val="21"/>
        </w:rPr>
        <w:t>1</w:t>
      </w:r>
      <w:r>
        <w:rPr>
          <w:sz w:val="21"/>
        </w:rPr>
        <w:t>）解决问题的关键：正确区分分运动和合运动，船的航行方向也就是船头指向，是分运动。船的运动方向也就是船的实际运动方向，是合运动，一般情况下与船头指向不一致。</w:t>
      </w:r>
    </w:p>
    <w:p>
      <w:pPr>
        <w:shd w:val="clear" w:color="auto" w:fill="auto"/>
        <w:spacing w:line="360" w:lineRule="auto"/>
        <w:jc w:val="left"/>
        <w:rPr>
          <w:sz w:val="21"/>
        </w:rPr>
      </w:pPr>
      <w:r>
        <w:rPr>
          <w:sz w:val="21"/>
        </w:rPr>
        <w:t>（</w:t>
      </w:r>
      <w:r>
        <w:rPr>
          <w:sz w:val="21"/>
        </w:rPr>
        <w:t>2</w:t>
      </w:r>
      <w:r>
        <w:rPr>
          <w:sz w:val="21"/>
        </w:rPr>
        <w:t>）运动分解的基本方法：按实际效果分解，一般用平行四边形定则沿水流方向和船头指向分解。</w:t>
      </w:r>
    </w:p>
    <w:p>
      <w:pPr>
        <w:shd w:val="clear" w:color="auto" w:fill="auto"/>
        <w:spacing w:line="360" w:lineRule="auto"/>
        <w:jc w:val="left"/>
        <w:rPr>
          <w:sz w:val="21"/>
        </w:rPr>
      </w:pPr>
      <w:r>
        <w:rPr>
          <w:sz w:val="21"/>
        </w:rPr>
        <w:t>（</w:t>
      </w:r>
      <w:r>
        <w:rPr>
          <w:sz w:val="21"/>
        </w:rPr>
        <w:t>3</w:t>
      </w:r>
      <w:r>
        <w:rPr>
          <w:sz w:val="21"/>
        </w:rPr>
        <w:t>）渡河时间只与垂直河岸的船的分速度有关，与水流速度无关。求解渡河时间，一般根据运动的独立性，</w:t>
      </w:r>
      <w:r>
        <w:rPr>
          <w:sz w:val="21"/>
        </w:rPr>
        <w:t>t=</w:t>
      </w:r>
      <w:r>
        <w:rPr>
          <w:rFonts w:ascii="Times New Roman" w:eastAsia="Times New Roman" w:hAnsi="Times New Roman" w:cs="Times New Roman"/>
          <w:strike w:val="0"/>
          <w:kern w:val="0"/>
          <w:sz w:val="24"/>
          <w:szCs w:val="24"/>
          <w:u w:val="none"/>
        </w:rPr>
        <w:drawing>
          <wp:inline>
            <wp:extent cx="142875" cy="247650"/>
            <wp:docPr id="100019" name="" descr="@@@f0adf4a0b58e4f6fa1a776935ac2e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42875" cy="24765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42875" cy="257175"/>
            <wp:docPr id="100021" name="" descr="@@@d5e21785e6e64a4e903fa7b90852d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2875"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42875" cy="257175"/>
            <wp:docPr id="100023" name="" descr="@@@2fefe0b7b74b41fd9e587a87ec88c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2875"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4</w:t>
      </w:r>
      <w:r>
        <w:rPr>
          <w:sz w:val="21"/>
        </w:rPr>
        <w:t>）求最短渡河位移时，当水速小于船速时即为河宽，当水速大于船速时，根据船速</w:t>
      </w:r>
      <w:r>
        <w:rPr>
          <w:sz w:val="21"/>
        </w:rPr>
        <w:t>v</w:t>
      </w:r>
      <w:r>
        <w:rPr>
          <w:sz w:val="21"/>
          <w:vertAlign w:val="subscript"/>
        </w:rPr>
        <w:t>船</w:t>
      </w:r>
      <w:r>
        <w:rPr>
          <w:sz w:val="21"/>
        </w:rPr>
        <w:t>与水流速度</w:t>
      </w:r>
      <w:r>
        <w:rPr>
          <w:sz w:val="21"/>
        </w:rPr>
        <w:t>v</w:t>
      </w:r>
      <w:r>
        <w:rPr>
          <w:sz w:val="21"/>
          <w:vertAlign w:val="subscript"/>
        </w:rPr>
        <w:t>水</w:t>
      </w:r>
      <w:r>
        <w:rPr>
          <w:sz w:val="21"/>
        </w:rPr>
        <w:t>的情况用三角形定则求极限的方法处理。</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25" name="" descr="@@@d4b0be4d25064ae0bdfa030a134ee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b/>
          <w:sz w:val="24"/>
        </w:rPr>
        <w:t>【题型一】实际运动是匀速直线运动的最短过河时间与最小位移问题</w:t>
      </w:r>
    </w:p>
    <w:p>
      <w:pPr>
        <w:shd w:val="clear" w:color="auto" w:fill="auto"/>
        <w:spacing w:line="360" w:lineRule="auto"/>
        <w:jc w:val="left"/>
        <w:rPr>
          <w:sz w:val="21"/>
        </w:rPr>
      </w:pPr>
      <w:r>
        <w:rPr>
          <w:sz w:val="21"/>
        </w:rPr>
        <w:t>3．一小船渡河，河宽</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180</m:t>
          </m:r>
          <m:r>
            <m:rPr>
              <m:nor/>
            </m:rPr>
            <w:rPr>
              <w:rFonts w:ascii="Cambria Math" w:eastAsia="宋体" w:hAnsi="Cambria Math" w:cs="Cambria Math"/>
            </w:rPr>
            <m:t>m</m:t>
          </m:r>
        </m:oMath>
      </m:oMathPara>
      <w:r>
        <w:rPr>
          <w:sz w:val="21"/>
        </w:rPr>
        <w:t>，水流速度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。已知</w:t>
      </w:r>
      <m:oMathPara>
        <m:oMathParaPr>
          <m:jc m:val="left"/>
        </m:oMathParaPr>
        <m:oMath>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0.8</m:t>
          </m:r>
        </m:oMath>
      </m:oMathPara>
    </w:p>
    <w:p>
      <w:pPr>
        <w:shd w:val="clear" w:color="auto" w:fill="auto"/>
        <w:spacing w:line="360" w:lineRule="auto"/>
        <w:jc w:val="left"/>
        <w:rPr>
          <w:sz w:val="21"/>
        </w:rPr>
      </w:pPr>
      <w:r>
        <w:rPr>
          <w:sz w:val="21"/>
        </w:rPr>
        <w:t>（1）若船在静水中的速度为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，求：</w:t>
      </w:r>
    </w:p>
    <w:p>
      <w:pPr>
        <w:shd w:val="clear" w:color="auto" w:fill="auto"/>
        <w:spacing w:line="360" w:lineRule="auto"/>
        <w:jc w:val="left"/>
        <w:rPr>
          <w:sz w:val="21"/>
        </w:rPr>
      </w:pPr>
      <w:r>
        <w:rPr>
          <w:sz w:val="21"/>
        </w:rPr>
        <w:t>①欲使船在最短的时间内渡河，船头应朝什么方向？用多长时间？位移是多少？</w:t>
      </w:r>
    </w:p>
    <w:p>
      <w:pPr>
        <w:shd w:val="clear" w:color="auto" w:fill="auto"/>
        <w:spacing w:line="360" w:lineRule="auto"/>
        <w:jc w:val="left"/>
        <w:rPr>
          <w:sz w:val="21"/>
        </w:rPr>
      </w:pPr>
      <w:r>
        <w:rPr>
          <w:sz w:val="21"/>
        </w:rPr>
        <w:t>②欲使船渡河的航程最短，船头应朝什么方向？用多长时间？位移是多少？</w:t>
      </w:r>
    </w:p>
    <w:p>
      <w:pPr>
        <w:shd w:val="clear" w:color="auto" w:fill="auto"/>
        <w:spacing w:line="360" w:lineRule="auto"/>
        <w:jc w:val="left"/>
        <w:rPr>
          <w:sz w:val="21"/>
        </w:rPr>
      </w:pPr>
      <w:r>
        <w:rPr>
          <w:sz w:val="21"/>
        </w:rPr>
        <w:t>（2）若船在静水中的速度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，要使船渡河的航程最短，船头应朝什么方向？用多长时间？位移是多少？</w:t>
      </w:r>
    </w:p>
    <w:p>
      <w:pPr>
        <w:shd w:val="clear" w:color="auto" w:fill="auto"/>
        <w:spacing w:line="360" w:lineRule="auto"/>
        <w:jc w:val="left"/>
        <w:rPr>
          <w:sz w:val="21"/>
        </w:rPr>
      </w:pPr>
      <w:r>
        <w:rPr>
          <w:sz w:val="21"/>
        </w:rPr>
        <w:t>（3）若小船只能停靠在河对岸下游</w:t>
      </w:r>
      <m:oMathPara>
        <m:oMathParaPr>
          <m:jc m:val="left"/>
        </m:oMathParaPr>
        <m:oMath>
          <m:r>
            <w:rPr>
              <w:rFonts w:ascii="Cambria Math" w:eastAsia="宋体" w:hAnsi="Cambria Math" w:cs="Cambria Math"/>
            </w:rPr>
            <m:t>135</m:t>
          </m:r>
          <m:r>
            <m:rPr>
              <m:nor/>
            </m:rPr>
            <w:rPr>
              <w:rFonts w:ascii="Cambria Math" w:eastAsia="宋体" w:hAnsi="Cambria Math" w:cs="Cambria Math"/>
            </w:rPr>
            <m:t>m</m:t>
          </m:r>
        </m:oMath>
      </m:oMathPara>
      <w:r>
        <w:rPr>
          <w:sz w:val="21"/>
        </w:rPr>
        <w:t>处，则小船在静水中航速至少要达到多大？对应运动时间是多少？船头指向与河岸夹角多大？</w:t>
      </w:r>
    </w:p>
    <w:p>
      <w:pPr>
        <w:shd w:val="clear" w:color="auto" w:fill="auto"/>
        <w:spacing w:line="360" w:lineRule="auto"/>
        <w:jc w:val="left"/>
        <w:rPr>
          <w:sz w:val="21"/>
        </w:rPr>
      </w:pPr>
      <w:r>
        <w:rPr>
          <w:sz w:val="21"/>
        </w:rPr>
        <w:t>【答案】（1）①船头垂直河岸，</w:t>
      </w:r>
      <m:oMathPara>
        <m:oMathParaPr>
          <m:jc m:val="left"/>
        </m:oMathParaPr>
        <m:oMath>
          <m:r>
            <w:rPr>
              <w:rFonts w:ascii="Cambria Math" w:eastAsia="宋体" w:hAnsi="Cambria Math" w:cs="Cambria Math"/>
            </w:rPr>
            <m:t>36</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90</m:t>
          </m:r>
          <m:rad>
            <m:radPr>
              <m:degHide/>
            </m:radPr>
            <m:deg/>
            <m:e>
              <m:r>
                <w:rPr>
                  <w:rFonts w:ascii="Cambria Math" w:eastAsia="宋体" w:hAnsi="Cambria Math" w:cs="Cambria Math"/>
                </w:rPr>
                <m:t>5</m:t>
              </m:r>
            </m:e>
          </m:rad>
          <m:r>
            <m:rPr>
              <m:nor/>
            </m:rPr>
            <w:rPr>
              <w:rFonts w:ascii="Cambria Math" w:eastAsia="宋体" w:hAnsi="Cambria Math" w:cs="Cambria Math"/>
            </w:rPr>
            <m:t>m</m:t>
          </m:r>
        </m:oMath>
      </m:oMathPara>
      <w:r>
        <w:rPr>
          <w:sz w:val="21"/>
        </w:rPr>
        <w:t>；②船头与上游河岸成</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角，</w:t>
      </w:r>
      <m:oMathPara>
        <m:oMathParaPr>
          <m:jc m:val="left"/>
        </m:oMathParaPr>
        <m:oMath>
          <m:r>
            <w:rPr>
              <w:rFonts w:ascii="Cambria Math" w:eastAsia="宋体" w:hAnsi="Cambria Math" w:cs="Cambria Math"/>
            </w:rPr>
            <m:t>24</m:t>
          </m:r>
          <m:rad>
            <m:radPr>
              <m:degHide/>
            </m:radPr>
            <m:deg/>
            <m:e>
              <m:r>
                <w:rPr>
                  <w:rFonts w:ascii="Cambria Math" w:eastAsia="宋体" w:hAnsi="Cambria Math" w:cs="Cambria Math"/>
                </w:rPr>
                <m:t>3</m:t>
              </m:r>
            </m:e>
          </m:rad>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180</m:t>
          </m:r>
          <m:r>
            <m:rPr>
              <m:nor/>
            </m:rPr>
            <w:rPr>
              <w:rFonts w:ascii="Cambria Math" w:eastAsia="宋体" w:hAnsi="Cambria Math" w:cs="Cambria Math"/>
            </w:rPr>
            <m:t>m</m:t>
          </m:r>
        </m:oMath>
      </m:oMathPara>
      <w:r>
        <w:rPr>
          <w:sz w:val="21"/>
        </w:rPr>
        <w:t>；（2）船头的方向与上游河岸成</w:t>
      </w:r>
      <m:oMathPara>
        <m:oMathParaPr>
          <m:jc m:val="left"/>
        </m:oMathParaPr>
        <m:oMath>
          <m:sSup>
            <m:e>
              <m:r>
                <w:rPr>
                  <w:rFonts w:ascii="Cambria Math" w:eastAsia="宋体" w:hAnsi="Cambria Math" w:cs="Cambria Math"/>
                </w:rPr>
                <m:t>53</m:t>
              </m:r>
            </m:e>
            <m:sup>
              <m:r>
                <w:rPr>
                  <w:rFonts w:ascii="Cambria Math" w:eastAsia="宋体" w:hAnsi="Cambria Math" w:cs="Cambria Math"/>
                </w:rPr>
                <m:t>°</m:t>
              </m:r>
            </m:sup>
          </m:sSup>
        </m:oMath>
      </m:oMathPara>
      <w:r>
        <w:rPr>
          <w:sz w:val="21"/>
        </w:rPr>
        <w:t>角，</w:t>
      </w:r>
      <m:oMathPara>
        <m:oMathParaPr>
          <m:jc m:val="left"/>
        </m:oMathParaPr>
        <m:oMath>
          <m:r>
            <w:rPr>
              <w:rFonts w:ascii="Cambria Math" w:eastAsia="宋体" w:hAnsi="Cambria Math" w:cs="Cambria Math"/>
            </w:rPr>
            <m:t>150</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300</m:t>
          </m:r>
          <m:r>
            <m:rPr>
              <m:nor/>
            </m:rPr>
            <w:rPr>
              <w:rFonts w:ascii="Cambria Math" w:eastAsia="宋体" w:hAnsi="Cambria Math" w:cs="Cambria Math"/>
            </w:rPr>
            <m:t>m</m:t>
          </m:r>
        </m:oMath>
      </m:oMathPara>
      <w:r>
        <w:rPr>
          <w:sz w:val="21"/>
        </w:rPr>
        <w:t>；（3）</w:t>
      </w:r>
      <m:oMathPara>
        <m:oMathParaPr>
          <m:jc m:val="left"/>
        </m:oMathParaPr>
        <m:oMath>
          <m:r>
            <w:rPr>
              <w:rFonts w:ascii="Cambria Math" w:eastAsia="宋体" w:hAnsi="Cambria Math" w:cs="Cambria Math"/>
            </w:rPr>
            <m:t>2</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w:t>
      </w:r>
      <m:oMathPara>
        <m:oMathParaPr>
          <m:jc m:val="left"/>
        </m:oMathParaPr>
        <m:oMath>
          <m:r>
            <w:rPr>
              <w:rFonts w:ascii="Cambria Math" w:eastAsia="宋体" w:hAnsi="Cambria Math" w:cs="Cambria Math"/>
            </w:rPr>
            <m:t>150</m:t>
          </m:r>
          <m:r>
            <m:rPr>
              <m:nor/>
            </m:rPr>
            <w:rPr>
              <w:rFonts w:ascii="Cambria Math" w:eastAsia="宋体" w:hAnsi="Cambria Math" w:cs="Cambria Math"/>
            </w:rPr>
            <m:t>s</m:t>
          </m:r>
        </m:oMath>
      </m:oMathPara>
      <w:r>
        <w:rPr>
          <w:sz w:val="21"/>
        </w:rPr>
        <w:t>，</w:t>
      </w:r>
      <m:oMathPara>
        <m:oMathParaPr>
          <m:jc m:val="left"/>
        </m:oMathParaPr>
        <m:oMath>
          <m:sSup>
            <m:e>
              <m:r>
                <w:rPr>
                  <w:rFonts w:ascii="Cambria Math" w:eastAsia="宋体" w:hAnsi="Cambria Math" w:cs="Cambria Math"/>
                </w:rPr>
                <m:t>37</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【知识点】过河时间最短问题、船速大于水速时最短过河位移问题、船速小于水速时最短过河位移问题</w:t>
      </w:r>
    </w:p>
    <w:p>
      <w:pPr>
        <w:shd w:val="clear" w:color="auto" w:fill="auto"/>
        <w:spacing w:line="360" w:lineRule="auto"/>
        <w:jc w:val="left"/>
        <w:rPr>
          <w:sz w:val="21"/>
        </w:rPr>
      </w:pPr>
      <w:r>
        <w:rPr>
          <w:sz w:val="21"/>
        </w:rPr>
        <w:t>【详解】（1）①欲使船在最短的时间内渡河，则船在垂直河岸方向上的速度最大，则船头垂直河岸，所用时间为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180</m:t>
              </m:r>
            </m:num>
            <m:den>
              <m:r>
                <w:rPr>
                  <w:rFonts w:ascii="Cambria Math" w:eastAsia="宋体" w:hAnsi="Cambria Math" w:cs="Cambria Math"/>
                </w:rPr>
                <m:t>5</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此时船航行的速度为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5</m:t>
                  </m:r>
                </m:e>
              </m:rad>
            </m:num>
            <m:den>
              <m:r>
                <w:rPr>
                  <w:rFonts w:ascii="Cambria Math" w:eastAsia="宋体" w:hAnsi="Cambria Math" w:cs="Cambria Math"/>
                </w:rPr>
                <m:t>2</m:t>
              </m:r>
            </m:den>
          </m:f>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ad>
            <m:radPr>
              <m:degHide/>
            </m:radPr>
            <m:deg/>
            <m:e>
              <m:r>
                <w:rPr>
                  <w:rFonts w:ascii="Cambria Math" w:eastAsia="宋体" w:hAnsi="Cambria Math" w:cs="Cambria Math"/>
                </w:rPr>
                <m:t>5</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②欲使船渡河的航程最短，船的航行速度方向指向对岸，如图所示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190625"/>
            <wp:docPr id="100027" name="" descr="@@@e213084a-9905-4914-979c-afbcc696f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628775" cy="1190625"/>
                    </a:xfrm>
                    <a:prstGeom prst="rect">
                      <a:avLst/>
                    </a:prstGeom>
                  </pic:spPr>
                </pic:pic>
              </a:graphicData>
            </a:graphic>
          </wp:inline>
        </w:drawing>
      </w:r>
    </w:p>
    <w:p>
      <w:pPr>
        <w:shd w:val="clear" w:color="auto" w:fill="auto"/>
        <w:spacing w:line="360" w:lineRule="auto"/>
        <w:jc w:val="left"/>
        <w:rPr>
          <w:sz w:val="21"/>
        </w:rPr>
      </w:pPr>
      <w:r>
        <w:rPr>
          <w:sz w:val="21"/>
        </w:rPr>
        <w:t>根据几何关系可知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则当船头与上游河岸成</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角时航程最短，此时的航行速度为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2</m:t>
              </m:r>
            </m:den>
          </m:f>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则航行的位移为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180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24</m:t>
          </m:r>
          <m:rad>
            <m:radPr>
              <m:degHide/>
            </m:radPr>
            <m:deg/>
            <m:e>
              <m:r>
                <w:rPr>
                  <w:rFonts w:ascii="Cambria Math" w:eastAsia="宋体" w:hAnsi="Cambria Math" w:cs="Cambria Math"/>
                </w:rPr>
                <m:t>3</m:t>
              </m:r>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（2）若船在静水中的速度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，要使船渡河的航程最短，因为船在静水中的速度小于水流速度，则船一定向下游飘移，设船航行的速度方向与下游河岸夹角为</w:t>
      </w:r>
      <m:oMathPara>
        <m:oMathParaPr>
          <m:jc m:val="left"/>
        </m:oMathParaPr>
        <m:oMath>
          <m:r>
            <w:rPr>
              <w:rFonts w:ascii="Cambria Math" w:eastAsia="宋体" w:hAnsi="Cambria Math" w:cs="Cambria Math"/>
            </w:rPr>
            <m:t>β</m:t>
          </m:r>
        </m:oMath>
      </m:oMathPara>
      <w:r>
        <w:rPr>
          <w:sz w:val="21"/>
        </w:rPr>
        <w:t>，则航程</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sin</m:t>
              </m:r>
              <m:r>
                <w:rPr>
                  <w:rFonts w:ascii="Cambria Math" w:eastAsia="宋体" w:hAnsi="Cambria Math" w:cs="Cambria Math"/>
                </w:rPr>
                <m:t>β</m:t>
              </m:r>
            </m:den>
          </m:f>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β</m:t>
          </m:r>
        </m:oMath>
      </m:oMathPara>
      <w:r>
        <w:rPr>
          <w:sz w:val="21"/>
        </w:rPr>
        <w:t>角越大，航程越短，当</w:t>
      </w:r>
      <m:oMathPara>
        <m:oMathParaPr>
          <m:jc m:val="left"/>
        </m:oMathParaPr>
        <m:oMath>
          <m:r>
            <w:rPr>
              <w:rFonts w:ascii="Cambria Math" w:eastAsia="宋体" w:hAnsi="Cambria Math" w:cs="Cambria Math"/>
            </w:rPr>
            <m:t>β</m:t>
          </m:r>
        </m:oMath>
      </m:oMathPara>
      <w:r>
        <w:rPr>
          <w:sz w:val="21"/>
        </w:rPr>
        <w:t>角最大时，航程最短，船头指向如图所示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343025"/>
            <wp:docPr id="100029" name="" descr="@@@9a04cc4f-7015-4bb8-9ff2-da36b664c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543050" cy="1343025"/>
                    </a:xfrm>
                    <a:prstGeom prst="rect">
                      <a:avLst/>
                    </a:prstGeom>
                  </pic:spPr>
                </pic:pic>
              </a:graphicData>
            </a:graphic>
          </wp:inline>
        </w:drawing>
      </w:r>
    </w:p>
    <w:p>
      <w:pPr>
        <w:shd w:val="clear" w:color="auto" w:fill="auto"/>
        <w:spacing w:line="360" w:lineRule="auto"/>
        <w:jc w:val="left"/>
        <w:rPr>
          <w:sz w:val="21"/>
        </w:rPr>
      </w:pPr>
      <w:r>
        <w:rPr>
          <w:sz w:val="21"/>
        </w:rPr>
        <w:t>根据几何关系可知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β</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则船头的方向与上游河岸成</w:t>
      </w:r>
      <m:oMathPara>
        <m:oMathParaPr>
          <m:jc m:val="left"/>
        </m:oMathParaPr>
        <m:oMath>
          <m:sSup>
            <m:e>
              <m:r>
                <w:rPr>
                  <w:rFonts w:ascii="Cambria Math" w:eastAsia="宋体" w:hAnsi="Cambria Math" w:cs="Cambria Math"/>
                </w:rPr>
                <m:t>53</m:t>
              </m:r>
            </m:e>
            <m:sup>
              <m:r>
                <w:rPr>
                  <w:rFonts w:ascii="Cambria Math" w:eastAsia="宋体" w:hAnsi="Cambria Math" w:cs="Cambria Math"/>
                </w:rPr>
                <m:t>°</m:t>
              </m:r>
            </m:sup>
          </m:sSup>
        </m:oMath>
      </m:oMathPara>
      <w:r>
        <w:rPr>
          <w:sz w:val="21"/>
        </w:rPr>
        <w:t>角，此时，航行的位移为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船航行的速度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2</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所用时间为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（3）若小船只能停靠在河对岸下游</w:t>
      </w:r>
      <m:oMathPara>
        <m:oMathParaPr>
          <m:jc m:val="left"/>
        </m:oMathParaPr>
        <m:oMath>
          <m:r>
            <w:rPr>
              <w:rFonts w:ascii="Cambria Math" w:eastAsia="宋体" w:hAnsi="Cambria Math" w:cs="Cambria Math"/>
            </w:rPr>
            <m:t>135</m:t>
          </m:r>
          <m:r>
            <m:rPr>
              <m:nor/>
            </m:rPr>
            <w:rPr>
              <w:rFonts w:ascii="Cambria Math" w:eastAsia="宋体" w:hAnsi="Cambria Math" w:cs="Cambria Math"/>
            </w:rPr>
            <m:t>m</m:t>
          </m:r>
        </m:oMath>
      </m:oMathPara>
      <w:r>
        <w:rPr>
          <w:sz w:val="21"/>
        </w:rPr>
        <w:t>处，当小船以最小的静水速度到达指定地点，小船做直线运动，则实际航线方向与下游河岸的夹角</w:t>
      </w:r>
      <m:oMathPara>
        <m:oMathParaPr>
          <m:jc m:val="left"/>
        </m:oMathParaPr>
        <m:oMath>
          <m:r>
            <w:rPr>
              <w:rFonts w:ascii="Cambria Math" w:eastAsia="宋体" w:hAnsi="Cambria Math" w:cs="Cambria Math"/>
            </w:rPr>
            <m:t>θ</m:t>
          </m:r>
        </m:oMath>
      </m:oMathPara>
      <w:r>
        <w:rPr>
          <w:sz w:val="21"/>
        </w:rPr>
        <w:t>满足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180</m:t>
              </m:r>
            </m:num>
            <m:den>
              <m:r>
                <w:rPr>
                  <w:rFonts w:ascii="Cambria Math" w:eastAsia="宋体" w:hAnsi="Cambria Math" w:cs="Cambria Math"/>
                </w:rPr>
                <m:t>135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53</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即船头与上游河岸的夹角为</w:t>
      </w:r>
      <m:oMathPara>
        <m:oMathParaPr>
          <m:jc m:val="left"/>
        </m:oMathParaPr>
        <m:oMath>
          <m:sSup>
            <m:e>
              <m:r>
                <w:rPr>
                  <w:rFonts w:ascii="Cambria Math" w:eastAsia="宋体" w:hAnsi="Cambria Math" w:cs="Cambria Math"/>
                </w:rPr>
                <m:t>37</m:t>
              </m:r>
            </m:e>
            <m:sup>
              <m:r>
                <w:rPr>
                  <w:rFonts w:ascii="Cambria Math" w:eastAsia="宋体" w:hAnsi="Cambria Math" w:cs="Cambria Math"/>
                </w:rPr>
                <m:t>°</m:t>
              </m:r>
            </m:sup>
          </m:sSup>
        </m:oMath>
      </m:oMathPara>
      <w:r>
        <w:rPr>
          <w:sz w:val="21"/>
        </w:rPr>
        <w:t>时，船在静水中速度最小，如图所示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162050"/>
            <wp:docPr id="100031" name="" descr="@@@6c72a105-70f0-49a5-8681-83c1f971f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85925" cy="1162050"/>
                    </a:xfrm>
                    <a:prstGeom prst="rect">
                      <a:avLst/>
                    </a:prstGeom>
                  </pic:spPr>
                </pic:pic>
              </a:graphicData>
            </a:graphic>
          </wp:inline>
        </w:drawing>
      </w:r>
    </w:p>
    <w:p>
      <w:pPr>
        <w:shd w:val="clear" w:color="auto" w:fill="auto"/>
        <w:spacing w:line="360" w:lineRule="auto"/>
        <w:jc w:val="left"/>
        <w:rPr>
          <w:sz w:val="21"/>
        </w:rPr>
      </w:pPr>
      <w:r>
        <w:rPr>
          <w:sz w:val="21"/>
        </w:rPr>
        <w:t>则船航行的速度为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cos</m:t>
          </m:r>
          <m:sSup>
            <m:e>
              <m:r>
                <w:rPr>
                  <w:rFonts w:ascii="Cambria Math" w:eastAsia="宋体" w:hAnsi="Cambria Math" w:cs="Cambria Math"/>
                </w:rPr>
                <m:t>53</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船在静水中的速度为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min</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航行的位移为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sin</m:t>
              </m:r>
              <m:sSup>
                <m:e>
                  <m:r>
                    <w:rPr>
                      <w:rFonts w:ascii="Cambria Math" w:eastAsia="宋体" w:hAnsi="Cambria Math" w:cs="Cambria Math"/>
                    </w:rPr>
                    <m:t>53</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航行的时间为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s</m:t>
          </m:r>
        </m:oMath>
      </m:oMathPara>
    </w:p>
    <w:p>
      <w:pPr>
        <w:shd w:val="clear" w:color="auto" w:fill="auto"/>
        <w:spacing w:line="360" w:lineRule="auto"/>
        <w:jc w:val="left"/>
        <w:rPr>
          <w:sz w:val="21"/>
        </w:rPr>
      </w:pPr>
      <w:r>
        <w:rPr>
          <w:b/>
          <w:sz w:val="24"/>
        </w:rPr>
        <w:t>【题型二】不同位置的水速大小不同</w:t>
      </w:r>
    </w:p>
    <w:p>
      <w:pPr>
        <w:shd w:val="clear" w:color="auto" w:fill="auto"/>
        <w:spacing w:line="360" w:lineRule="auto"/>
        <w:jc w:val="left"/>
        <w:rPr>
          <w:sz w:val="21"/>
        </w:rPr>
      </w:pPr>
      <w:r>
        <w:rPr>
          <w:sz w:val="21"/>
        </w:rPr>
        <w:t>4．在一次抗洪抢险演习中如图所示，河水由西向东流，河宽为800m，河中各点的水流速度大小为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水</m:t>
              </m:r>
            </m:sub>
          </m:sSub>
        </m:oMath>
      </m:oMathPara>
      <w:r>
        <w:rPr>
          <w:sz w:val="21"/>
        </w:rPr>
        <w:t>，各点到较近河岸的距离为</w:t>
      </w:r>
      <w:r>
        <w:rPr>
          <w:rFonts w:ascii="Times New Roman" w:eastAsia="Times New Roman" w:hAnsi="Times New Roman" w:cs="Times New Roman"/>
          <w:i/>
          <w:sz w:val="21"/>
        </w:rPr>
        <w:t>x</w:t>
      </w:r>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水</m:t>
              </m:r>
            </m:sub>
          </m:sSub>
        </m:oMath>
      </m:oMathPara>
      <w:r>
        <w:rPr>
          <w:sz w:val="21"/>
        </w:rPr>
        <w:t>与</w:t>
      </w:r>
      <w:r>
        <w:rPr>
          <w:rFonts w:ascii="Times New Roman" w:eastAsia="Times New Roman" w:hAnsi="Times New Roman" w:cs="Times New Roman"/>
          <w:i/>
          <w:sz w:val="21"/>
        </w:rPr>
        <w:t>x</w:t>
      </w:r>
      <w:r>
        <w:rPr>
          <w:sz w:val="21"/>
        </w:rPr>
        <w:t>的关系为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水</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400</m:t>
              </m:r>
            </m:den>
          </m:f>
          <m:r>
            <w:rPr>
              <w:rFonts w:ascii="Cambria Math" w:eastAsia="宋体" w:hAnsi="Cambria Math" w:cs="Cambria Math"/>
            </w:rPr>
            <m:t>x</m:t>
          </m:r>
          <m:d>
            <m:dPr>
              <m:sepChr m:val=","/>
            </m:dPr>
            <m:e>
              <m:r>
                <m:rPr>
                  <m:nor/>
                </m:rPr>
                <w:rPr>
                  <w:rFonts w:ascii="Cambria Math" w:eastAsia="宋体" w:hAnsi="Cambria Math" w:cs="Cambria Math"/>
                </w:rPr>
                <m:t>m/s</m:t>
              </m:r>
            </m:e>
          </m:d>
        </m:oMath>
      </m:oMathPara>
      <w:r>
        <w:rPr>
          <w:sz w:val="21"/>
        </w:rPr>
        <w:t>（</w:t>
      </w:r>
      <w:r>
        <w:rPr>
          <w:rFonts w:ascii="Times New Roman" w:eastAsia="Times New Roman" w:hAnsi="Times New Roman" w:cs="Times New Roman"/>
          <w:i/>
          <w:sz w:val="21"/>
        </w:rPr>
        <w:t>x</w:t>
      </w:r>
      <w:r>
        <w:rPr>
          <w:sz w:val="21"/>
        </w:rPr>
        <w:t>的单位为m）。小船在静水中速度大小恒为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船</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，当小船船头垂直河岸由南向北渡河时，下列说法中正确的是（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895350"/>
            <wp:docPr id="100033" name="" descr="@@@8feaf37e-6bc1-4cad-bb1d-a4c8bfb82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162175" cy="895350"/>
                    </a:xfrm>
                    <a:prstGeom prst="rect">
                      <a:avLst/>
                    </a:prstGeom>
                  </pic:spPr>
                </pic:pic>
              </a:graphicData>
            </a:graphic>
          </wp:inline>
        </w:drawing>
      </w:r>
    </w:p>
    <w:p>
      <w:pPr>
        <w:shd w:val="clear" w:color="auto" w:fill="auto"/>
        <w:spacing w:line="360" w:lineRule="auto"/>
        <w:jc w:val="left"/>
        <w:rPr>
          <w:sz w:val="21"/>
        </w:rPr>
      </w:pPr>
      <w:r>
        <w:rPr>
          <w:sz w:val="21"/>
        </w:rPr>
        <w:t>A．小船渡河的时间最短，且小船渡河的最短时间为200s</w:t>
      </w:r>
    </w:p>
    <w:p>
      <w:pPr>
        <w:shd w:val="clear" w:color="auto" w:fill="auto"/>
        <w:spacing w:line="360" w:lineRule="auto"/>
        <w:jc w:val="left"/>
        <w:rPr>
          <w:sz w:val="21"/>
        </w:rPr>
      </w:pPr>
      <w:r>
        <w:rPr>
          <w:sz w:val="21"/>
        </w:rPr>
        <w:t>B．小船渡河的时间最短，且小船渡河的最短时间为160s</w:t>
      </w:r>
    </w:p>
    <w:p>
      <w:pPr>
        <w:shd w:val="clear" w:color="auto" w:fill="auto"/>
        <w:spacing w:line="360" w:lineRule="auto"/>
        <w:jc w:val="left"/>
        <w:rPr>
          <w:sz w:val="21"/>
        </w:rPr>
      </w:pPr>
      <w:r>
        <w:rPr>
          <w:sz w:val="21"/>
        </w:rPr>
        <w:t>C．小船运动的航程为800m，且在河水中的最大速度是</w:t>
      </w:r>
      <m:oMathPara>
        <m:oMathParaPr>
          <m:jc m:val="left"/>
        </m:oMathParaPr>
        <m:oMath>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D．小船在距南岸300m处的速度小于在距北岸300m处的速度</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w:t>
      </w:r>
    </w:p>
    <w:p>
      <w:pPr>
        <w:shd w:val="clear" w:color="auto" w:fill="auto"/>
        <w:spacing w:line="360" w:lineRule="auto"/>
        <w:jc w:val="left"/>
        <w:rPr>
          <w:sz w:val="21"/>
        </w:rPr>
      </w:pPr>
      <w:r>
        <w:rPr>
          <w:sz w:val="21"/>
        </w:rPr>
        <w:t>【详解】AB．当小船船头垂直河岸渡河时所用时间最短，为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m:rPr>
                      <m:sty m:val="p"/>
                    </m:rPr>
                    <w:rPr>
                      <w:rFonts w:ascii="Cambria Math" w:eastAsia="宋体" w:hAnsi="Cambria Math" w:cs="Cambria Math"/>
                    </w:rPr>
                    <m:t>船</m:t>
                  </m:r>
                </m:sub>
              </m:sSub>
            </m:den>
          </m:f>
          <m:r>
            <m:rPr>
              <m:nor/>
            </m:rP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C．小船在沿河岸方向存在位移，所以总的航程大于800m。当小船在河中央时，水流的速度最大，为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水</m:t>
              </m:r>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400</m:t>
              </m:r>
            </m:den>
          </m:f>
          <m:r>
            <w:rPr>
              <w:rFonts w:ascii="Cambria Math" w:eastAsia="宋体" w:hAnsi="Cambria Math" w:cs="Cambria Math"/>
            </w:rPr>
            <m:t>⋅</m:t>
          </m:r>
          <m:f>
            <m:num>
              <m:r>
                <w:rPr>
                  <w:rFonts w:ascii="Cambria Math" w:eastAsia="宋体" w:hAnsi="Cambria Math" w:cs="Cambria Math"/>
                </w:rPr>
                <m:t>800</m:t>
              </m:r>
            </m:num>
            <m:den>
              <m:r>
                <w:rPr>
                  <w:rFonts w:ascii="Cambria Math" w:eastAsia="宋体" w:hAnsi="Cambria Math" w:cs="Cambria Math"/>
                </w:rPr>
                <m:t>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此时小船的合速度最大，为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rad>
            <m:radPr>
              <m:degHide/>
            </m:radPr>
            <m:deg/>
            <m:e>
              <m:sSubSup>
                <m:e>
                  <m:r>
                    <w:rPr>
                      <w:rFonts w:ascii="Cambria Math" w:eastAsia="宋体" w:hAnsi="Cambria Math" w:cs="Cambria Math"/>
                    </w:rPr>
                    <m:t>v</m:t>
                  </m:r>
                </m:e>
                <m:sub>
                  <m:r>
                    <m:rPr>
                      <m:sty m:val="p"/>
                    </m:rPr>
                    <w:rPr>
                      <w:rFonts w:ascii="Cambria Math" w:eastAsia="宋体" w:hAnsi="Cambria Math" w:cs="Cambria Math"/>
                    </w:rPr>
                    <m:t>水</m:t>
                  </m:r>
                  <m:r>
                    <m:rPr>
                      <m:sty m:val="p"/>
                    </m:rPr>
                    <w:rPr>
                      <w:rFonts w:ascii="Cambria Math" w:eastAsia="宋体" w:hAnsi="Cambria Math" w:cs="Cambria Math"/>
                    </w:rPr>
                    <m:t>max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m:rPr>
                      <m:sty m:val="p"/>
                    </m:rPr>
                    <w:rPr>
                      <w:rFonts w:ascii="Cambria Math" w:eastAsia="宋体" w:hAnsi="Cambria Math" w:cs="Cambria Math"/>
                    </w:rPr>
                    <m:t>船</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D．小船在距南岸300m处时和在距北岸300m处时，水流的速度大小相同，所以在这两个位置小船的速度相等，故D错误。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【题型三】船在静水中速度变化</w:t>
      </w:r>
    </w:p>
    <w:p>
      <w:pPr>
        <w:shd w:val="clear" w:color="auto" w:fill="auto"/>
        <w:spacing w:line="360" w:lineRule="auto"/>
        <w:jc w:val="left"/>
        <w:rPr>
          <w:sz w:val="21"/>
        </w:rPr>
      </w:pPr>
      <w:r>
        <w:rPr>
          <w:sz w:val="21"/>
        </w:rPr>
        <w:t>5．一只小船渡河，运动轨迹如图所示．水流速度各处相同且恒定不变，方向平行于河岸；小船相对于静水分别做匀加速、匀减速、匀速直线运动，船的初速度大小均相同，方向垂直于河岸，且船在渡河过程中船头方向始终不变．由此可以确定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723900"/>
            <wp:docPr id="100035" name="" descr="@@@ecc8c474-9ba2-43a1-a319-e37b44c3c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362075" cy="723900"/>
                    </a:xfrm>
                    <a:prstGeom prst="rect">
                      <a:avLst/>
                    </a:prstGeom>
                  </pic:spPr>
                </pic:pic>
              </a:graphicData>
            </a:graphic>
          </wp:inline>
        </w:drawing>
      </w:r>
    </w:p>
    <w:p>
      <w:pPr>
        <w:shd w:val="clear" w:color="auto" w:fill="auto"/>
        <w:spacing w:line="360" w:lineRule="auto"/>
        <w:jc w:val="left"/>
        <w:rPr>
          <w:sz w:val="21"/>
        </w:rPr>
      </w:pPr>
      <w:r>
        <w:rPr>
          <w:sz w:val="21"/>
        </w:rPr>
        <w:t>A．沿三条不同路径渡河的时间相同</w:t>
      </w:r>
    </w:p>
    <w:p>
      <w:pPr>
        <w:shd w:val="clear" w:color="auto" w:fill="auto"/>
        <w:spacing w:line="360" w:lineRule="auto"/>
        <w:jc w:val="left"/>
        <w:rPr>
          <w:sz w:val="21"/>
        </w:rPr>
      </w:pPr>
      <w:r>
        <w:rPr>
          <w:sz w:val="21"/>
        </w:rPr>
        <w:t>B．沿</w:t>
      </w:r>
      <w:r>
        <w:rPr>
          <w:rFonts w:ascii="Times New Roman" w:eastAsia="Times New Roman" w:hAnsi="Times New Roman" w:cs="Times New Roman"/>
          <w:i/>
          <w:sz w:val="21"/>
        </w:rPr>
        <w:t>AC</w:t>
      </w:r>
      <w:r>
        <w:rPr>
          <w:sz w:val="21"/>
        </w:rPr>
        <w:t>轨迹渡河所用的时间最短</w:t>
      </w:r>
    </w:p>
    <w:p>
      <w:pPr>
        <w:shd w:val="clear" w:color="auto" w:fill="auto"/>
        <w:spacing w:line="360" w:lineRule="auto"/>
        <w:jc w:val="left"/>
        <w:rPr>
          <w:sz w:val="21"/>
        </w:rPr>
      </w:pPr>
      <w:r>
        <w:rPr>
          <w:sz w:val="21"/>
        </w:rPr>
        <w:t>C．沿</w:t>
      </w:r>
      <w:r>
        <w:rPr>
          <w:rFonts w:ascii="Times New Roman" w:eastAsia="Times New Roman" w:hAnsi="Times New Roman" w:cs="Times New Roman"/>
          <w:i/>
          <w:sz w:val="21"/>
        </w:rPr>
        <w:t>AC</w:t>
      </w:r>
      <w:r>
        <w:rPr>
          <w:sz w:val="21"/>
        </w:rPr>
        <w:t>轨迹船到达对岸的速度最小</w:t>
      </w:r>
    </w:p>
    <w:p>
      <w:pPr>
        <w:shd w:val="clear" w:color="auto" w:fill="auto"/>
        <w:spacing w:line="360" w:lineRule="auto"/>
        <w:jc w:val="left"/>
        <w:rPr>
          <w:sz w:val="21"/>
        </w:rPr>
      </w:pPr>
      <w:r>
        <w:rPr>
          <w:sz w:val="21"/>
        </w:rPr>
        <w:t>D．沿</w:t>
      </w:r>
      <w:r>
        <w:rPr>
          <w:rFonts w:ascii="Times New Roman" w:eastAsia="Times New Roman" w:hAnsi="Times New Roman" w:cs="Times New Roman"/>
          <w:i/>
          <w:sz w:val="21"/>
        </w:rPr>
        <w:t>AB</w:t>
      </w:r>
      <w:r>
        <w:rPr>
          <w:sz w:val="21"/>
        </w:rPr>
        <w:t>轨迹运动时，船在垂直于河岸方向做匀减速直线运动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【知识点】一个匀速和一个变速运动的合成、过河时间最短问题</w:t>
      </w:r>
    </w:p>
    <w:p>
      <w:pPr>
        <w:shd w:val="clear" w:color="auto" w:fill="auto"/>
        <w:spacing w:line="360" w:lineRule="auto"/>
        <w:jc w:val="left"/>
        <w:rPr>
          <w:sz w:val="21"/>
        </w:rPr>
      </w:pPr>
      <w:r>
        <w:rPr>
          <w:sz w:val="21"/>
        </w:rPr>
        <w:t>【详解】船沿着船头指向方向做匀加速直线运动的同时还要随着水流一起运动；曲线运动的加速度指向轨迹的内侧，故</w:t>
      </w:r>
      <w:r>
        <w:rPr>
          <w:rFonts w:ascii="Times New Roman" w:eastAsia="Times New Roman" w:hAnsi="Times New Roman" w:cs="Times New Roman"/>
          <w:i/>
          <w:sz w:val="21"/>
        </w:rPr>
        <w:t>AC</w:t>
      </w:r>
      <w:r>
        <w:rPr>
          <w:sz w:val="21"/>
        </w:rPr>
        <w:t>轨迹船相对于静水沿</w:t>
      </w:r>
      <w:r>
        <w:rPr>
          <w:rFonts w:ascii="Times New Roman" w:eastAsia="Times New Roman" w:hAnsi="Times New Roman" w:cs="Times New Roman"/>
          <w:i/>
          <w:sz w:val="21"/>
        </w:rPr>
        <w:t>v</w:t>
      </w:r>
      <w:r>
        <w:rPr>
          <w:rFonts w:ascii="Arial" w:eastAsia="Arial" w:hAnsi="Arial" w:cs="Arial"/>
          <w:sz w:val="21"/>
          <w:vertAlign w:val="subscript"/>
        </w:rPr>
        <w:t>0</w:t>
      </w:r>
      <w:r>
        <w:rPr>
          <w:sz w:val="21"/>
        </w:rPr>
        <w:t>方向做匀加速运动，</w:t>
      </w:r>
      <w:r>
        <w:rPr>
          <w:rFonts w:ascii="Times New Roman" w:eastAsia="Times New Roman" w:hAnsi="Times New Roman" w:cs="Times New Roman"/>
          <w:i/>
          <w:sz w:val="21"/>
        </w:rPr>
        <w:t>AB</w:t>
      </w:r>
      <w:r>
        <w:rPr>
          <w:sz w:val="21"/>
        </w:rPr>
        <w:t>轨迹船相对于静水沿</w:t>
      </w:r>
      <w:r>
        <w:rPr>
          <w:rFonts w:ascii="Times New Roman" w:eastAsia="Times New Roman" w:hAnsi="Times New Roman" w:cs="Times New Roman"/>
          <w:i/>
          <w:sz w:val="21"/>
        </w:rPr>
        <w:t>v</w:t>
      </w:r>
      <w:r>
        <w:rPr>
          <w:rFonts w:ascii="Arial" w:eastAsia="Arial" w:hAnsi="Arial" w:cs="Arial"/>
          <w:sz w:val="21"/>
          <w:vertAlign w:val="subscript"/>
        </w:rPr>
        <w:t>0</w:t>
      </w:r>
      <w:r>
        <w:rPr>
          <w:sz w:val="21"/>
        </w:rPr>
        <w:t>方向做匀速运动，</w:t>
      </w:r>
      <w:r>
        <w:rPr>
          <w:rFonts w:ascii="Times New Roman" w:eastAsia="Times New Roman" w:hAnsi="Times New Roman" w:cs="Times New Roman"/>
          <w:i/>
          <w:sz w:val="21"/>
        </w:rPr>
        <w:t>AD</w:t>
      </w:r>
      <w:r>
        <w:rPr>
          <w:sz w:val="21"/>
        </w:rPr>
        <w:t>轨迹船相对于静水沿</w:t>
      </w:r>
      <w:r>
        <w:rPr>
          <w:rFonts w:ascii="Times New Roman" w:eastAsia="Times New Roman" w:hAnsi="Times New Roman" w:cs="Times New Roman"/>
          <w:i/>
          <w:sz w:val="21"/>
        </w:rPr>
        <w:t>v</w:t>
      </w:r>
      <w:r>
        <w:rPr>
          <w:rFonts w:ascii="Arial" w:eastAsia="Arial" w:hAnsi="Arial" w:cs="Arial"/>
          <w:sz w:val="21"/>
          <w:vertAlign w:val="subscript"/>
        </w:rPr>
        <w:t>0</w:t>
      </w:r>
      <w:r>
        <w:rPr>
          <w:sz w:val="21"/>
        </w:rPr>
        <w:t>方向做匀减速运动；船相对于水的初速度大小均相同，方向垂直于岸边，因运动的性质不同，则渡河时间也不同，故A错误；沿</w:t>
      </w:r>
      <w:r>
        <w:rPr>
          <w:rFonts w:ascii="Times New Roman" w:eastAsia="Times New Roman" w:hAnsi="Times New Roman" w:cs="Times New Roman"/>
          <w:i/>
          <w:sz w:val="21"/>
        </w:rPr>
        <w:t>AC</w:t>
      </w:r>
      <w:r>
        <w:rPr>
          <w:sz w:val="21"/>
        </w:rPr>
        <w:t>轨迹，垂直河岸方向做匀加速直线运动，则渡河所用的时间最短，故B正确；沿</w:t>
      </w:r>
      <w:r>
        <w:rPr>
          <w:rFonts w:ascii="Times New Roman" w:eastAsia="Times New Roman" w:hAnsi="Times New Roman" w:cs="Times New Roman"/>
          <w:i/>
          <w:sz w:val="21"/>
        </w:rPr>
        <w:t>AC</w:t>
      </w:r>
      <w:r>
        <w:rPr>
          <w:sz w:val="21"/>
        </w:rPr>
        <w:t>轨迹，船是匀加速运动，则船到达对岸时垂直河岸的速度最大，此时船的速度最大，故C错误；沿</w:t>
      </w:r>
      <w:r>
        <w:rPr>
          <w:rFonts w:ascii="Times New Roman" w:eastAsia="Times New Roman" w:hAnsi="Times New Roman" w:cs="Times New Roman"/>
          <w:i/>
          <w:sz w:val="21"/>
        </w:rPr>
        <w:t>AB</w:t>
      </w:r>
      <w:r>
        <w:rPr>
          <w:sz w:val="21"/>
        </w:rPr>
        <w:t>轨迹运动时，船在垂直于河岸方向做匀速直线运动，故D错误．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7" name="" descr="@@@832dc43012b0423da1d4af40fc9bb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6．如图所示，河水流动的速度为</w:t>
      </w:r>
      <w:r>
        <w:rPr>
          <w:rFonts w:ascii="Times New Roman" w:eastAsia="Times New Roman" w:hAnsi="Times New Roman" w:cs="Times New Roman"/>
          <w:i/>
          <w:sz w:val="21"/>
        </w:rPr>
        <w:t>v</w:t>
      </w:r>
      <w:r>
        <w:rPr>
          <w:sz w:val="21"/>
        </w:rPr>
        <w:t>且处处相同，河宽度为</w:t>
      </w:r>
      <w:r>
        <w:rPr>
          <w:rFonts w:ascii="Times New Roman" w:eastAsia="Times New Roman" w:hAnsi="Times New Roman" w:cs="Times New Roman"/>
          <w:i/>
          <w:sz w:val="21"/>
        </w:rPr>
        <w:t>a</w:t>
      </w:r>
      <w:r>
        <w:rPr>
          <w:sz w:val="21"/>
        </w:rPr>
        <w:t>。在船下水点</w:t>
      </w:r>
      <w:r>
        <w:rPr>
          <w:rFonts w:ascii="Times New Roman" w:eastAsia="Times New Roman" w:hAnsi="Times New Roman" w:cs="Times New Roman"/>
          <w:i/>
          <w:sz w:val="21"/>
        </w:rPr>
        <w:t>A</w:t>
      </w:r>
      <w:r>
        <w:rPr>
          <w:sz w:val="21"/>
        </w:rPr>
        <w:t>的下游距离为</w:t>
      </w:r>
      <w:r>
        <w:rPr>
          <w:rFonts w:ascii="Times New Roman" w:eastAsia="Times New Roman" w:hAnsi="Times New Roman" w:cs="Times New Roman"/>
          <w:i/>
          <w:sz w:val="21"/>
        </w:rPr>
        <w:t>b</w:t>
      </w:r>
      <w:r>
        <w:rPr>
          <w:sz w:val="21"/>
        </w:rPr>
        <w:t>处是瀑布，为了使小船渡河安全（不掉到瀑布里去） ，则（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343025"/>
            <wp:docPr id="100039" name="" descr="@@@038653f7-51b0-4f2d-bd6d-3cfca61f5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028825" cy="1343025"/>
                    </a:xfrm>
                    <a:prstGeom prst="rect">
                      <a:avLst/>
                    </a:prstGeom>
                  </pic:spPr>
                </pic:pic>
              </a:graphicData>
            </a:graphic>
          </wp:inline>
        </w:drawing>
      </w:r>
    </w:p>
    <w:p>
      <w:pPr>
        <w:shd w:val="clear" w:color="auto" w:fill="auto"/>
        <w:spacing w:line="360" w:lineRule="auto"/>
        <w:jc w:val="left"/>
        <w:rPr>
          <w:sz w:val="21"/>
        </w:rPr>
      </w:pPr>
      <w:r>
        <w:rPr>
          <w:sz w:val="21"/>
        </w:rPr>
        <w:t>A．小船船头垂直河岸渡河时间最短，最短时间为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B．小船轨迹垂直河岸渡河位移最小，渡河时间也最短</w:t>
      </w:r>
    </w:p>
    <w:p>
      <w:pPr>
        <w:shd w:val="clear" w:color="auto" w:fill="auto"/>
        <w:spacing w:line="360" w:lineRule="auto"/>
        <w:jc w:val="left"/>
        <w:rPr>
          <w:sz w:val="21"/>
        </w:rPr>
      </w:pPr>
      <w:r>
        <w:rPr>
          <w:sz w:val="21"/>
        </w:rPr>
        <w:t>C．当小船沿轨迹 AB 渡河时，船在静水中的最小速度为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D．当小船沿轨迹 AB 渡河时，船在静水中的最小速度为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v</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【知识点】过河时间最短问题、船速小于水速时最短过河位移问题</w:t>
      </w:r>
    </w:p>
    <w:p>
      <w:pPr>
        <w:shd w:val="clear" w:color="auto" w:fill="auto"/>
        <w:spacing w:line="360" w:lineRule="auto"/>
        <w:jc w:val="left"/>
        <w:rPr>
          <w:sz w:val="21"/>
        </w:rPr>
      </w:pPr>
      <w:r>
        <w:rPr>
          <w:sz w:val="21"/>
        </w:rPr>
        <w:t>【详解】A．当小船船头垂直河岸渡河，时间最短，最短时间为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a</m:t>
              </m:r>
            </m:num>
            <m:den>
              <m:sSub>
                <m:e>
                  <m:r>
                    <w:rPr>
                      <w:rFonts w:ascii="Cambria Math" w:eastAsia="宋体" w:hAnsi="Cambria Math" w:cs="Cambria Math"/>
                    </w:rPr>
                    <m:t>v</m:t>
                  </m:r>
                </m:e>
                <m:sub>
                  <m:r>
                    <m:rPr>
                      <m:sty m:val="p"/>
                    </m:rPr>
                    <w:rPr>
                      <w:rFonts w:ascii="Cambria Math" w:eastAsia="宋体" w:hAnsi="Cambria Math" w:cs="Cambria Math"/>
                    </w:rPr>
                    <m:t>船</m:t>
                  </m:r>
                </m:sub>
              </m:sSub>
            </m:den>
          </m:f>
        </m:oMath>
      </m:oMathPara>
    </w:p>
    <w:p>
      <w:pPr>
        <w:shd w:val="clear" w:color="auto" w:fill="auto"/>
        <w:spacing w:line="360" w:lineRule="auto"/>
        <w:jc w:val="left"/>
        <w:rPr>
          <w:sz w:val="21"/>
        </w:rPr>
      </w:pPr>
      <w:r>
        <w:rPr>
          <w:sz w:val="21"/>
        </w:rPr>
        <w:t>且</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oMath>
      </m:oMathPara>
      <w:r>
        <w:rPr>
          <w:sz w:val="21"/>
        </w:rPr>
        <w:t>必须小于或等于</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B．小船轨迹垂直河岸渡河，位移最小，大小为</w:t>
      </w:r>
      <w:r>
        <w:rPr>
          <w:rFonts w:ascii="Times New Roman" w:eastAsia="Times New Roman" w:hAnsi="Times New Roman" w:cs="Times New Roman"/>
          <w:i/>
          <w:sz w:val="21"/>
        </w:rPr>
        <w:t>a</w:t>
      </w:r>
      <w:r>
        <w:rPr>
          <w:sz w:val="21"/>
        </w:rPr>
        <w:t>，但船头必须指向上游，合速度小于船在静水中速度，渡河时间不是最短，故B错误；</w:t>
      </w:r>
    </w:p>
    <w:p>
      <w:pPr>
        <w:shd w:val="clear" w:color="auto" w:fill="auto"/>
        <w:spacing w:line="360" w:lineRule="auto"/>
        <w:jc w:val="left"/>
        <w:rPr>
          <w:sz w:val="21"/>
        </w:rPr>
      </w:pPr>
      <w:r>
        <w:rPr>
          <w:sz w:val="21"/>
        </w:rPr>
        <w:t>CD．小船沿轨迹</w:t>
      </w:r>
      <w:r>
        <w:rPr>
          <w:rFonts w:ascii="Times New Roman" w:eastAsia="Times New Roman" w:hAnsi="Times New Roman" w:cs="Times New Roman"/>
          <w:i/>
          <w:sz w:val="21"/>
        </w:rPr>
        <w:t>AB</w:t>
      </w:r>
      <w:r>
        <w:rPr>
          <w:sz w:val="21"/>
        </w:rPr>
        <w:t>运动，船在静水中的速度最小时，速度方向与</w:t>
      </w:r>
      <w:r>
        <w:rPr>
          <w:rFonts w:ascii="Times New Roman" w:eastAsia="Times New Roman" w:hAnsi="Times New Roman" w:cs="Times New Roman"/>
          <w:i/>
          <w:sz w:val="21"/>
        </w:rPr>
        <w:t>AB</w:t>
      </w:r>
      <w:r>
        <w:rPr>
          <w:sz w:val="21"/>
        </w:rPr>
        <w:t>垂直，可得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v</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7．如图所示，两次渡河时船头指向均垂直于岸，且船相对水的速度大小不变。已知第一次实际航程为</w:t>
      </w:r>
      <w:r>
        <w:rPr>
          <w:rFonts w:ascii="Times New Roman" w:eastAsia="Times New Roman" w:hAnsi="Times New Roman" w:cs="Times New Roman"/>
          <w:i/>
          <w:sz w:val="21"/>
        </w:rPr>
        <w:t>A</w:t>
      </w:r>
      <w:r>
        <w:rPr>
          <w:sz w:val="21"/>
        </w:rPr>
        <w:t>至</w:t>
      </w:r>
      <w:r>
        <w:rPr>
          <w:rFonts w:ascii="Times New Roman" w:eastAsia="Times New Roman" w:hAnsi="Times New Roman" w:cs="Times New Roman"/>
          <w:i/>
          <w:sz w:val="21"/>
        </w:rPr>
        <w:t>B</w:t>
      </w:r>
      <w:r>
        <w:rPr>
          <w:sz w:val="21"/>
        </w:rPr>
        <w:t>，位移为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，实际航速为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，所用时间为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，由于水速增大，第二次实际航程为</w:t>
      </w:r>
      <w:r>
        <w:rPr>
          <w:rFonts w:ascii="Times New Roman" w:eastAsia="Times New Roman" w:hAnsi="Times New Roman" w:cs="Times New Roman"/>
          <w:i/>
          <w:sz w:val="21"/>
        </w:rPr>
        <w:t>A</w:t>
      </w:r>
      <w:r>
        <w:rPr>
          <w:sz w:val="21"/>
        </w:rPr>
        <w:t>至</w:t>
      </w:r>
      <w:r>
        <w:rPr>
          <w:rFonts w:ascii="Times New Roman" w:eastAsia="Times New Roman" w:hAnsi="Times New Roman" w:cs="Times New Roman"/>
          <w:i/>
          <w:sz w:val="21"/>
        </w:rPr>
        <w:t>C</w:t>
      </w:r>
      <w:r>
        <w:rPr>
          <w:sz w:val="21"/>
        </w:rPr>
        <w:t>，位移为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，实际航速为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，所用时间为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66850" cy="1019175"/>
            <wp:docPr id="100041" name="" descr="@@@41d3f9c7-7483-4710-979c-1ba1dac2d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66850" cy="1019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ab/>
      </w: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ab/>
      </w: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w:t>
      </w:r>
    </w:p>
    <w:p>
      <w:pPr>
        <w:shd w:val="clear" w:color="auto" w:fill="auto"/>
        <w:spacing w:line="360" w:lineRule="auto"/>
        <w:jc w:val="left"/>
        <w:rPr>
          <w:sz w:val="21"/>
        </w:rPr>
      </w:pPr>
      <w:r>
        <w:rPr>
          <w:sz w:val="21"/>
        </w:rPr>
        <w:t>【详解】由运动的独立性，船对水的航速</w:t>
      </w:r>
      <w:r>
        <w:rPr>
          <w:i/>
          <w:sz w:val="21"/>
        </w:rPr>
        <w:t>v</w:t>
      </w:r>
      <w:r>
        <w:rPr>
          <w:sz w:val="21"/>
        </w:rPr>
        <w:t>不变，航向也不变，则渡河时间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河宽为</w:t>
      </w:r>
      <w:r>
        <w:rPr>
          <w:i/>
          <w:sz w:val="21"/>
        </w:rPr>
        <w:t>d</w:t>
      </w:r>
      <w:r>
        <w:rPr>
          <w:sz w:val="21"/>
        </w:rPr>
        <w:t>，航速</w:t>
      </w:r>
      <w:r>
        <w:rPr>
          <w:i/>
          <w:sz w:val="21"/>
        </w:rPr>
        <w:t>v</w:t>
      </w:r>
      <w:r>
        <w:rPr>
          <w:sz w:val="21"/>
        </w:rPr>
        <w:t>不变，故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船做匀速运动，运动时间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一冬泳爱好者在宽度为80m的小河中练习游泳，不慎在河中央处抽筋无法动弹，幸运的是，他佩戴了游泳圈，依靠游泳圈顺水漂流。某时刻被下游30m处岸边的渔民发现，渔民立即划船对其进行救援，冬泳爱好者成功获救。已知该河段水流速度大小恒为5m/s，该渔民在静水中划船速度大小为4m/s，且一直朝固定方向匀速划船。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A．划船10s后二者相遇</w:t>
      </w:r>
    </w:p>
    <w:p>
      <w:pPr>
        <w:shd w:val="clear" w:color="auto" w:fill="auto"/>
        <w:spacing w:line="360" w:lineRule="auto"/>
        <w:jc w:val="left"/>
        <w:rPr>
          <w:sz w:val="21"/>
        </w:rPr>
      </w:pPr>
      <w:r>
        <w:rPr>
          <w:sz w:val="21"/>
        </w:rPr>
        <w:t>B．船头应与河岸上游成53°夹角</w:t>
      </w:r>
    </w:p>
    <w:p>
      <w:pPr>
        <w:shd w:val="clear" w:color="auto" w:fill="auto"/>
        <w:spacing w:line="360" w:lineRule="auto"/>
        <w:jc w:val="left"/>
        <w:rPr>
          <w:sz w:val="21"/>
        </w:rPr>
      </w:pPr>
      <w:r>
        <w:rPr>
          <w:sz w:val="21"/>
        </w:rPr>
        <w:t>C．渔民从出发到二者相遇的位移垂直于河岸</w:t>
      </w:r>
    </w:p>
    <w:p>
      <w:pPr>
        <w:shd w:val="clear" w:color="auto" w:fill="auto"/>
        <w:spacing w:line="360" w:lineRule="auto"/>
        <w:jc w:val="left"/>
        <w:rPr>
          <w:sz w:val="21"/>
        </w:rPr>
      </w:pPr>
      <w:r>
        <w:rPr>
          <w:sz w:val="21"/>
        </w:rPr>
        <w:t>D．渔民从出发到二者相遇的位移大小为50m</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【详解】AB．以水流为参考系，设船头与河岸上游成</w:t>
      </w:r>
      <m:oMathPara>
        <m:oMathParaPr>
          <m:jc m:val="left"/>
        </m:oMathParaPr>
        <m:oMath>
          <m:r>
            <w:rPr>
              <w:rFonts w:ascii="Cambria Math" w:eastAsia="宋体" w:hAnsi="Cambria Math" w:cs="Cambria Math"/>
            </w:rPr>
            <m:t>θ</m:t>
          </m:r>
        </m:oMath>
      </m:oMathPara>
      <w:r>
        <w:rPr>
          <w:sz w:val="21"/>
        </w:rPr>
        <w:t>夹角，根据位移关系有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80</m:t>
              </m:r>
            </m:num>
            <m:den>
              <m:r>
                <w:rPr>
                  <w:rFonts w:ascii="Cambria Math" w:eastAsia="宋体" w:hAnsi="Cambria Math" w:cs="Cambria Math"/>
                </w:rPr>
                <m:t>30</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ad>
                <m:radPr>
                  <m:degHide/>
                </m:radPr>
                <m:deg/>
                <m:e>
                  <m:sSup>
                    <m:e>
                      <m:r>
                        <w:rPr>
                          <w:rFonts w:ascii="Cambria Math" w:eastAsia="宋体" w:hAnsi="Cambria Math" w:cs="Cambria Math"/>
                        </w:rPr>
                        <m:t>30</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80</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rad>
            </m:num>
            <m:den>
              <m:r>
                <w:rPr>
                  <w:rFonts w:ascii="Cambria Math" w:eastAsia="宋体" w:hAnsi="Cambria Math" w:cs="Cambria Math"/>
                </w:rPr>
                <m:t>4</m:t>
              </m:r>
            </m:den>
          </m:f>
        </m:oMath>
      </m:oMathPara>
      <w:r>
        <w:rPr>
          <w:sz w:val="21"/>
        </w:rPr>
        <w:t>=12.5s</w:t>
      </w:r>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CD．渔民从出发到二者相遇水平方向的位移大小为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水</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渔</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32.5</m:t>
          </m:r>
        </m:oMath>
      </m:oMathPara>
      <w:r>
        <w:rPr>
          <w:sz w:val="21"/>
        </w:rPr>
        <w:t>m</w:t>
      </w:r>
    </w:p>
    <w:p>
      <w:pPr>
        <w:shd w:val="clear" w:color="auto" w:fill="auto"/>
        <w:spacing w:line="360" w:lineRule="auto"/>
        <w:jc w:val="left"/>
        <w:rPr>
          <w:sz w:val="21"/>
        </w:rPr>
      </w:pPr>
      <w:r>
        <w:rPr>
          <w:sz w:val="21"/>
        </w:rPr>
        <w:t>设河宽为</w:t>
      </w:r>
      <w:r>
        <w:rPr>
          <w:rFonts w:ascii="Times New Roman" w:eastAsia="Times New Roman" w:hAnsi="Times New Roman" w:cs="Times New Roman"/>
          <w:i/>
          <w:sz w:val="21"/>
        </w:rPr>
        <w:t>d</w:t>
      </w:r>
      <w:r>
        <w:rPr>
          <w:sz w:val="21"/>
        </w:rPr>
        <w:t>，则渔民从出发到二者相遇的位移大小为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51.5</m:t>
          </m:r>
        </m:oMath>
      </m:oMathPara>
      <w:r>
        <w:rPr>
          <w:sz w:val="21"/>
        </w:rPr>
        <w:t>m</w:t>
      </w:r>
    </w:p>
    <w:p>
      <w:pPr>
        <w:shd w:val="clear" w:color="auto" w:fill="auto"/>
        <w:spacing w:line="360" w:lineRule="auto"/>
        <w:jc w:val="left"/>
        <w:rPr>
          <w:sz w:val="21"/>
        </w:rPr>
      </w:pPr>
      <w:r>
        <w:rPr>
          <w:sz w:val="21"/>
        </w:rPr>
        <w:t>渔民在水平方向有位移，则渔民从出发到二者相遇的位移并非垂直于河岸，故CD错误；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9．如图所示，有一条宽度为800m的小河自西向东流淌，水流速度为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，各点到较近河岸的距离为</w:t>
      </w:r>
      <m:oMathPara>
        <m:oMathParaPr>
          <m:jc m:val="left"/>
        </m:oMathParaPr>
        <m:oMath>
          <m:r>
            <w:rPr>
              <w:rFonts w:ascii="Cambria Math" w:eastAsia="宋体" w:hAnsi="Cambria Math" w:cs="Cambria Math"/>
            </w:rPr>
            <m:t>x</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与</w:t>
      </w:r>
      <m:oMathPara>
        <m:oMathParaPr>
          <m:jc m:val="left"/>
        </m:oMathParaPr>
        <m:oMath>
          <m:r>
            <w:rPr>
              <w:rFonts w:ascii="Cambria Math" w:eastAsia="宋体" w:hAnsi="Cambria Math" w:cs="Cambria Math"/>
            </w:rPr>
            <m:t>x</m:t>
          </m:r>
        </m:oMath>
      </m:oMathPara>
      <w:r>
        <w:rPr>
          <w:sz w:val="21"/>
        </w:rPr>
        <w:t xml:space="preserve">之间的关系为 </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0.0075</m:t>
          </m:r>
          <m:r>
            <w:rPr>
              <w:rFonts w:ascii="Cambria Math" w:eastAsia="宋体" w:hAnsi="Cambria Math" w:cs="Cambria Math"/>
            </w:rPr>
            <m:t>x</m:t>
          </m:r>
        </m:oMath>
      </m:oMathPara>
      <w:r>
        <w:rPr>
          <w:sz w:val="21"/>
        </w:rPr>
        <w:t>（均采用国际单位）。让小船船头垂直河岸由南向北渡河，小船相对于河水的速度恒为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下列说法正确的选项是（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67000" cy="1104900"/>
            <wp:docPr id="100043" name="" descr="@@@70b92592-f799-4b52-a553-f13cba8ff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667000" cy="1104900"/>
                    </a:xfrm>
                    <a:prstGeom prst="rect">
                      <a:avLst/>
                    </a:prstGeom>
                  </pic:spPr>
                </pic:pic>
              </a:graphicData>
            </a:graphic>
          </wp:inline>
        </w:drawing>
      </w:r>
    </w:p>
    <w:p>
      <w:pPr>
        <w:shd w:val="clear" w:color="auto" w:fill="auto"/>
        <w:spacing w:line="360" w:lineRule="auto"/>
        <w:jc w:val="left"/>
        <w:rPr>
          <w:sz w:val="21"/>
        </w:rPr>
      </w:pPr>
      <w:r>
        <w:rPr>
          <w:sz w:val="21"/>
        </w:rPr>
        <w:t>A．小船在水中做类平抛运动</w:t>
      </w:r>
    </w:p>
    <w:p>
      <w:pPr>
        <w:shd w:val="clear" w:color="auto" w:fill="auto"/>
        <w:spacing w:line="360" w:lineRule="auto"/>
        <w:jc w:val="left"/>
        <w:rPr>
          <w:sz w:val="21"/>
        </w:rPr>
      </w:pPr>
      <w:r>
        <w:rPr>
          <w:sz w:val="21"/>
        </w:rPr>
        <w:t xml:space="preserve">B．小船到达北岸时位移大小为 </w:t>
      </w:r>
      <m:oMathPara>
        <m:oMathParaPr>
          <m:jc m:val="left"/>
        </m:oMathParaPr>
        <m:oMath>
          <m:r>
            <w:rPr>
              <w:rFonts w:ascii="Cambria Math" w:eastAsia="宋体" w:hAnsi="Cambria Math" w:cs="Cambria Math"/>
            </w:rPr>
            <m:t>100</m:t>
          </m:r>
          <m:rad>
            <m:radPr>
              <m:degHide/>
            </m:radPr>
            <m:deg/>
            <m:e>
              <m:r>
                <w:rPr>
                  <w:rFonts w:ascii="Cambria Math" w:eastAsia="宋体" w:hAnsi="Cambria Math" w:cs="Cambria Math"/>
                </w:rPr>
                <m:t>73</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C．小船刚到达北岸时，相对于河岸的速度大小为5m/s</w:t>
      </w:r>
    </w:p>
    <w:p>
      <w:pPr>
        <w:shd w:val="clear" w:color="auto" w:fill="auto"/>
        <w:spacing w:line="360" w:lineRule="auto"/>
        <w:jc w:val="left"/>
        <w:rPr>
          <w:sz w:val="21"/>
        </w:rPr>
      </w:pPr>
      <w:r>
        <w:rPr>
          <w:sz w:val="21"/>
        </w:rPr>
        <w:t>D．小船在行驶过程中，水流一直对小船做正功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【知识点】过河时间最短问题、功的正负及判断</w:t>
      </w:r>
    </w:p>
    <w:p>
      <w:pPr>
        <w:shd w:val="clear" w:color="auto" w:fill="auto"/>
        <w:spacing w:line="360" w:lineRule="auto"/>
        <w:jc w:val="left"/>
        <w:rPr>
          <w:sz w:val="21"/>
        </w:rPr>
      </w:pPr>
      <w:r>
        <w:rPr>
          <w:sz w:val="21"/>
        </w:rPr>
        <w:t>【详解】A．小船的运动可以分解为垂直于河岸的速度为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的匀速直线运动，则有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和沿水流的分运动，由于沿水流方向上有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0.0075</m:t>
          </m:r>
          <m:r>
            <w:rPr>
              <w:rFonts w:ascii="Cambria Math" w:eastAsia="宋体" w:hAnsi="Cambria Math" w:cs="Cambria Math"/>
            </w:rPr>
            <m:t>x</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0.0075</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可知，沿水流方向上的分速度与时间成正比，即加速度大小为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0.0075</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0.03</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x</m:t>
          </m:r>
        </m:oMath>
      </m:oMathPara>
      <w:r>
        <w:rPr>
          <w:sz w:val="21"/>
        </w:rPr>
        <w:t>为各点到较近河岸的距离，即沿水流方向做匀加速直线运动，后做匀减速直线运动，可知，小船先做类平抛运动，后做类斜抛运动，故A错误；</w:t>
      </w:r>
    </w:p>
    <w:p>
      <w:pPr>
        <w:shd w:val="clear" w:color="auto" w:fill="auto"/>
        <w:spacing w:line="360" w:lineRule="auto"/>
        <w:jc w:val="left"/>
        <w:rPr>
          <w:sz w:val="21"/>
        </w:rPr>
      </w:pPr>
      <w:r>
        <w:rPr>
          <w:sz w:val="21"/>
        </w:rPr>
        <w:t>B．小船到达河中央前做类平抛运动，则有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小船到达北岸时位移大小为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100</m:t>
          </m:r>
          <m:rad>
            <m:radPr>
              <m:degHide/>
            </m:radPr>
            <m:deg/>
            <m:e>
              <m:r>
                <w:rPr>
                  <w:rFonts w:ascii="Cambria Math" w:eastAsia="宋体" w:hAnsi="Cambria Math" w:cs="Cambria Math"/>
                </w:rPr>
                <m:t>73</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C．小船先做类平抛运动，后做类斜抛运动，根据对称性可知，小船刚到达北岸时，沿水流方向的分速度恰好等于0，则相对于河岸的速度大小为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，方向垂直于河岸，故C错误；</w:t>
      </w:r>
    </w:p>
    <w:p>
      <w:pPr>
        <w:shd w:val="clear" w:color="auto" w:fill="auto"/>
        <w:spacing w:line="360" w:lineRule="auto"/>
        <w:jc w:val="left"/>
        <w:rPr>
          <w:sz w:val="21"/>
        </w:rPr>
      </w:pPr>
      <w:r>
        <w:rPr>
          <w:sz w:val="21"/>
        </w:rPr>
        <w:t>D．根据上述可知，沿水流方向做匀加速直线运动，后做匀减速直线运动，即小船在行驶过程中，水流对小船先做正功后做负功，故D错误。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10．河水的流速随离河岸的距离的变化关系如下图甲所示，船在静水中的速度与时间的关系如图乙所示，若要使船以最短时间渡河，则（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43350" cy="1057275"/>
            <wp:docPr id="100045" name="" descr="@@@7d46ad73-9998-4116-a454-8b7d07be5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943350"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A．船渡河的最短时间是60s</w:t>
      </w:r>
    </w:p>
    <w:p>
      <w:pPr>
        <w:shd w:val="clear" w:color="auto" w:fill="auto"/>
        <w:spacing w:line="360" w:lineRule="auto"/>
        <w:jc w:val="left"/>
        <w:rPr>
          <w:sz w:val="21"/>
        </w:rPr>
      </w:pPr>
      <w:r>
        <w:rPr>
          <w:sz w:val="21"/>
        </w:rPr>
        <w:t>B．船在行驶过程中，船头始终与河岸垂直</w:t>
      </w:r>
    </w:p>
    <w:p>
      <w:pPr>
        <w:shd w:val="clear" w:color="auto" w:fill="auto"/>
        <w:spacing w:line="360" w:lineRule="auto"/>
        <w:jc w:val="left"/>
        <w:rPr>
          <w:sz w:val="21"/>
        </w:rPr>
      </w:pPr>
      <w:r>
        <w:rPr>
          <w:sz w:val="21"/>
        </w:rPr>
        <w:t>C．船在河水中航行的轨迹是一条直线</w:t>
      </w:r>
    </w:p>
    <w:p>
      <w:pPr>
        <w:shd w:val="clear" w:color="auto" w:fill="auto"/>
        <w:spacing w:line="360" w:lineRule="auto"/>
        <w:jc w:val="left"/>
        <w:rPr>
          <w:sz w:val="21"/>
        </w:rPr>
      </w:pPr>
      <w:r>
        <w:rPr>
          <w:sz w:val="21"/>
        </w:rPr>
        <w:t>D．船在河水中的最大速度是5m/s</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w:t>
      </w:r>
    </w:p>
    <w:p>
      <w:pPr>
        <w:shd w:val="clear" w:color="auto" w:fill="auto"/>
        <w:spacing w:line="360" w:lineRule="auto"/>
        <w:jc w:val="left"/>
        <w:rPr>
          <w:sz w:val="21"/>
        </w:rPr>
      </w:pPr>
      <w:r>
        <w:rPr>
          <w:sz w:val="21"/>
        </w:rPr>
        <w:t>【详解】A．当船头与河岸垂直时，渡河时间最短，由图可知河宽为300m，则最短渡河时间为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300</m:t>
              </m:r>
            </m:num>
            <m:den>
              <m:r>
                <w:rPr>
                  <w:rFonts w:ascii="Cambria Math" w:eastAsia="宋体" w:hAnsi="Cambria Math" w:cs="Cambria Math"/>
                </w:rPr>
                <m:t>3</m:t>
              </m:r>
            </m:den>
          </m:f>
          <m:r>
            <m:rPr>
              <m:nor/>
            </m:rPr>
            <w:rPr>
              <w:rFonts w:ascii="Cambria Math" w:eastAsia="宋体" w:hAnsi="Cambria Math" w:cs="Cambria Math"/>
            </w:rPr>
            <m:t>s=100s</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B．要使船以最短时间渡河，船头在航行中与河岸垂直，船在沿河岸方向上做变速运动，在垂直于河岸方向上做匀速直线运动，故B正确；</w:t>
      </w:r>
    </w:p>
    <w:p>
      <w:pPr>
        <w:shd w:val="clear" w:color="auto" w:fill="auto"/>
        <w:spacing w:line="360" w:lineRule="auto"/>
        <w:jc w:val="left"/>
        <w:rPr>
          <w:sz w:val="21"/>
        </w:rPr>
      </w:pPr>
      <w:r>
        <w:rPr>
          <w:sz w:val="21"/>
        </w:rPr>
        <w:t>C．由于随水流方向的分速度不断变化，故合速度的大小和方向也不断变化，船做曲线运动，故C错误；</w:t>
      </w:r>
    </w:p>
    <w:p>
      <w:pPr>
        <w:shd w:val="clear" w:color="auto" w:fill="auto"/>
        <w:spacing w:line="360" w:lineRule="auto"/>
        <w:jc w:val="left"/>
        <w:rPr>
          <w:sz w:val="21"/>
        </w:rPr>
      </w:pPr>
      <w:r>
        <w:rPr>
          <w:sz w:val="21"/>
        </w:rPr>
        <w:t>D．根据速度的合成可知，船河水中的最大速度是</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m:rPr>
              <m:nor/>
            </m:rPr>
            <w:rPr>
              <w:rFonts w:ascii="Cambria Math" w:eastAsia="宋体" w:hAnsi="Cambria Math" w:cs="Cambria Math"/>
            </w:rPr>
            <m:t>m/s=5m/s</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11．甲乙两船在同一河流中同时开始渡河，河水流速为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，船在静水中的速率均为</w:t>
      </w:r>
      <w:r>
        <w:rPr>
          <w:rFonts w:ascii="Times New Roman" w:eastAsia="Times New Roman" w:hAnsi="Times New Roman" w:cs="Times New Roman"/>
          <w:i/>
          <w:sz w:val="21"/>
        </w:rPr>
        <w:t>v</w:t>
      </w:r>
      <w:r>
        <w:rPr>
          <w:sz w:val="21"/>
        </w:rPr>
        <w:t>，甲乙两船头均与河岸成</w:t>
      </w:r>
      <m:oMathPara>
        <m:oMathParaPr>
          <m:jc m:val="left"/>
        </m:oMathParaPr>
        <m:oMath>
          <m:r>
            <w:rPr>
              <w:rFonts w:ascii="Cambria Math" w:eastAsia="宋体" w:hAnsi="Cambria Math" w:cs="Cambria Math"/>
            </w:rPr>
            <m:t>θ</m:t>
          </m:r>
        </m:oMath>
      </m:oMathPara>
      <w:r>
        <w:rPr>
          <w:sz w:val="21"/>
        </w:rPr>
        <w:t>角，如图所示，已知甲船恰能垂直到达河对岸的</w:t>
      </w:r>
      <w:r>
        <w:rPr>
          <w:rFonts w:ascii="Times New Roman" w:eastAsia="Times New Roman" w:hAnsi="Times New Roman" w:cs="Times New Roman"/>
          <w:i/>
          <w:sz w:val="21"/>
        </w:rPr>
        <w:t>A</w:t>
      </w:r>
      <w:r>
        <w:rPr>
          <w:sz w:val="21"/>
        </w:rPr>
        <w:t>点，乙船到达河对岸的</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之间的距离为</w:t>
      </w:r>
      <m:oMathPara>
        <m:oMathParaPr>
          <m:jc m:val="left"/>
        </m:oMathParaPr>
        <m:oMath>
          <m:r>
            <w:rPr>
              <w:rFonts w:ascii="Cambria Math" w:eastAsia="宋体" w:hAnsi="Cambria Math" w:cs="Cambria Math"/>
            </w:rPr>
            <m:t>L</m:t>
          </m:r>
        </m:oMath>
      </m:oMathPara>
      <w:r>
        <w:rPr>
          <w:sz w:val="21"/>
        </w:rPr>
        <w:t>，则下列判断正确的是（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1352550"/>
            <wp:docPr id="100047" name="" descr="@@@0f1a7140-ecf5-4dc5-9efc-b2bbe76ec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324100" cy="1352550"/>
                    </a:xfrm>
                    <a:prstGeom prst="rect">
                      <a:avLst/>
                    </a:prstGeom>
                  </pic:spPr>
                </pic:pic>
              </a:graphicData>
            </a:graphic>
          </wp:inline>
        </w:drawing>
      </w:r>
    </w:p>
    <w:p>
      <w:pPr>
        <w:shd w:val="clear" w:color="auto" w:fill="auto"/>
        <w:spacing w:line="360" w:lineRule="auto"/>
        <w:jc w:val="left"/>
        <w:rPr>
          <w:sz w:val="21"/>
        </w:rPr>
      </w:pPr>
      <w:r>
        <w:rPr>
          <w:sz w:val="21"/>
        </w:rPr>
        <w:t>A．甲船先到达对岸</w:t>
      </w:r>
    </w:p>
    <w:p>
      <w:pPr>
        <w:shd w:val="clear" w:color="auto" w:fill="auto"/>
        <w:spacing w:line="360" w:lineRule="auto"/>
        <w:jc w:val="left"/>
        <w:rPr>
          <w:sz w:val="21"/>
        </w:rPr>
      </w:pPr>
      <w:r>
        <w:rPr>
          <w:sz w:val="21"/>
        </w:rPr>
        <w:t>B．若仅增大河水流速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，则两船渡河时间都不变</w:t>
      </w:r>
    </w:p>
    <w:p>
      <w:pPr>
        <w:shd w:val="clear" w:color="auto" w:fill="auto"/>
        <w:spacing w:line="360" w:lineRule="auto"/>
        <w:jc w:val="left"/>
        <w:rPr>
          <w:sz w:val="21"/>
        </w:rPr>
      </w:pPr>
      <w:r>
        <w:rPr>
          <w:sz w:val="21"/>
        </w:rPr>
        <w:t>C．无论水速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怎样改变，只要适当改变</w:t>
      </w:r>
      <m:oMathPara>
        <m:oMathParaPr>
          <m:jc m:val="left"/>
        </m:oMathParaPr>
        <m:oMath>
          <m:r>
            <w:rPr>
              <w:rFonts w:ascii="Cambria Math" w:eastAsia="宋体" w:hAnsi="Cambria Math" w:cs="Cambria Math"/>
            </w:rPr>
            <m:t>θ</m:t>
          </m:r>
        </m:oMath>
      </m:oMathPara>
      <w:r>
        <w:rPr>
          <w:sz w:val="21"/>
        </w:rPr>
        <w:t>角，甲船总能到达正对岸的</w:t>
      </w:r>
      <w:r>
        <w:rPr>
          <w:rFonts w:ascii="Times New Roman" w:eastAsia="Times New Roman" w:hAnsi="Times New Roman" w:cs="Times New Roman"/>
          <w:i/>
          <w:sz w:val="21"/>
        </w:rPr>
        <w:t>A</w:t>
      </w:r>
      <w:r>
        <w:rPr>
          <w:sz w:val="21"/>
        </w:rPr>
        <w:t>点</w:t>
      </w:r>
    </w:p>
    <w:p>
      <w:pPr>
        <w:shd w:val="clear" w:color="auto" w:fill="auto"/>
        <w:spacing w:line="360" w:lineRule="auto"/>
        <w:jc w:val="left"/>
        <w:rPr>
          <w:sz w:val="21"/>
        </w:rPr>
      </w:pPr>
      <w:r>
        <w:rPr>
          <w:sz w:val="21"/>
        </w:rPr>
        <w:t>D．若仅增加水速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，则两船到达对岸时，两船之间的距离将增加</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【知识点】船速小于水速时最短过河位移问题</w:t>
      </w:r>
    </w:p>
    <w:p>
      <w:pPr>
        <w:shd w:val="clear" w:color="auto" w:fill="auto"/>
        <w:spacing w:line="360" w:lineRule="auto"/>
        <w:jc w:val="left"/>
        <w:rPr>
          <w:sz w:val="21"/>
        </w:rPr>
      </w:pPr>
      <w:r>
        <w:rPr>
          <w:sz w:val="21"/>
        </w:rPr>
        <w:t>【详解】AB．将小船的运动分解为平行于河岸和垂直于河岸两个方向，因为分运动和合运动具有等时性，可知甲乙两船到达对岸的时间相等。即渡河的时间为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与河水流速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无关。若仅增大河水流速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，两船的渡河时间都不变，故A错误，B正确；</w:t>
      </w:r>
    </w:p>
    <w:p>
      <w:pPr>
        <w:shd w:val="clear" w:color="auto" w:fill="auto"/>
        <w:spacing w:line="360" w:lineRule="auto"/>
        <w:jc w:val="left"/>
        <w:rPr>
          <w:sz w:val="21"/>
        </w:rPr>
      </w:pPr>
      <w:r>
        <w:rPr>
          <w:sz w:val="21"/>
        </w:rPr>
        <w:t>C．只有甲船速度大于水流速度时，只要适当改变</w:t>
      </w:r>
      <m:oMathPara>
        <m:oMathParaPr>
          <m:jc m:val="left"/>
        </m:oMathParaPr>
        <m:oMath>
          <m:r>
            <w:rPr>
              <w:rFonts w:ascii="Cambria Math" w:eastAsia="宋体" w:hAnsi="Cambria Math" w:cs="Cambria Math"/>
            </w:rPr>
            <m:t>θ</m:t>
          </m:r>
        </m:oMath>
      </m:oMathPara>
      <w:r>
        <w:rPr>
          <w:sz w:val="21"/>
        </w:rPr>
        <w:t>角，甲船才能到达河的正对岸</w:t>
      </w:r>
      <w:r>
        <w:rPr>
          <w:rFonts w:ascii="Times New Roman" w:eastAsia="Times New Roman" w:hAnsi="Times New Roman" w:cs="Times New Roman"/>
          <w:i/>
          <w:sz w:val="21"/>
        </w:rPr>
        <w:t>A</w:t>
      </w:r>
      <w:r>
        <w:rPr>
          <w:sz w:val="21"/>
        </w:rPr>
        <w:t>点；当水流速度大于甲船速度时，无论怎样改变</w:t>
      </w:r>
      <m:oMathPara>
        <m:oMathParaPr>
          <m:jc m:val="left"/>
        </m:oMathParaPr>
        <m:oMath>
          <m:r>
            <w:rPr>
              <w:rFonts w:ascii="Cambria Math" w:eastAsia="宋体" w:hAnsi="Cambria Math" w:cs="Cambria Math"/>
            </w:rPr>
            <m:t>θ</m:t>
          </m:r>
        </m:oMath>
      </m:oMathPara>
      <w:r>
        <w:rPr>
          <w:sz w:val="21"/>
        </w:rPr>
        <w:t>角，甲船都不能到达正对岸的</w:t>
      </w:r>
      <w:r>
        <w:rPr>
          <w:rFonts w:ascii="Times New Roman" w:eastAsia="Times New Roman" w:hAnsi="Times New Roman" w:cs="Times New Roman"/>
          <w:i/>
          <w:sz w:val="21"/>
        </w:rPr>
        <w:t>A</w:t>
      </w:r>
      <w:r>
        <w:rPr>
          <w:sz w:val="21"/>
        </w:rPr>
        <w:t>点，故C错误；</w:t>
      </w:r>
    </w:p>
    <w:p>
      <w:pPr>
        <w:shd w:val="clear" w:color="auto" w:fill="auto"/>
        <w:spacing w:line="360" w:lineRule="auto"/>
        <w:jc w:val="left"/>
        <w:rPr>
          <w:sz w:val="21"/>
        </w:rPr>
      </w:pPr>
      <w:r>
        <w:rPr>
          <w:sz w:val="21"/>
        </w:rPr>
        <w:t>D．若仅是河水流速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增大，则两船到达对岸时间不变，根据速度的分解，船在水平方向的分速度仍不变，则两船之间的距离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两船之间的距离和河水流速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无关，若仅增加水速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，则两船到达对岸时，两船之间的距离不变，故D错误。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12．洪水无情人有情，每一次重大抢险救灾，都有子弟兵的身影。如图所示，水速为</w:t>
      </w:r>
      <w:r>
        <w:rPr>
          <w:rFonts w:ascii="Times New Roman" w:eastAsia="Times New Roman" w:hAnsi="Times New Roman" w:cs="Times New Roman"/>
          <w:i/>
          <w:sz w:val="21"/>
        </w:rPr>
        <w:t>v</w:t>
      </w:r>
      <w:r>
        <w:rPr>
          <w:sz w:val="21"/>
        </w:rPr>
        <w:t>，消防武警驾驶冲锋舟若采取冲锋舟最小速度和船头正对河岸两种行驶方案，沿与平直河岸成30°角的线路把被困群众从</w:t>
      </w:r>
      <w:r>
        <w:rPr>
          <w:rFonts w:ascii="Times New Roman" w:eastAsia="Times New Roman" w:hAnsi="Times New Roman" w:cs="Times New Roman"/>
          <w:i/>
          <w:sz w:val="21"/>
        </w:rPr>
        <w:t>A</w:t>
      </w:r>
      <w:r>
        <w:rPr>
          <w:sz w:val="21"/>
        </w:rPr>
        <w:t>处送到对岸安全地</w:t>
      </w:r>
      <w:r>
        <w:rPr>
          <w:rFonts w:ascii="Times New Roman" w:eastAsia="Times New Roman" w:hAnsi="Times New Roman" w:cs="Times New Roman"/>
          <w:i/>
          <w:sz w:val="21"/>
        </w:rPr>
        <w:t>B</w:t>
      </w:r>
      <w:r>
        <w:rPr>
          <w:sz w:val="21"/>
        </w:rPr>
        <w:t>处，则两种方案中冲锋舟最小速度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和船头正对河岸的冲锋舟速度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428750"/>
            <wp:docPr id="100049" name="" descr="@@@45304e9a-6b8e-4c05-ae68-90810f0a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009775" cy="1428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ab/>
      </w:r>
      <w:r>
        <w:rPr>
          <w:sz w:val="21"/>
        </w:rPr>
        <w:t>C．</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ab/>
      </w:r>
      <w:r>
        <w:rPr>
          <w:sz w:val="21"/>
        </w:rPr>
        <w:t>D．</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【知识点】过河时间最短问题、船速小于水速时最短过河位移问题</w:t>
      </w:r>
    </w:p>
    <w:p>
      <w:pPr>
        <w:shd w:val="clear" w:color="auto" w:fill="auto"/>
        <w:spacing w:line="360" w:lineRule="auto"/>
        <w:jc w:val="left"/>
        <w:rPr>
          <w:sz w:val="21"/>
        </w:rPr>
      </w:pPr>
      <w:r>
        <w:rPr>
          <w:sz w:val="21"/>
        </w:rPr>
        <w:t>【详解】设冲锋舟以最小速度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和船头正对河岸速度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分别从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，冲锋舟最小速度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垂直于</w:t>
      </w:r>
      <w:r>
        <w:rPr>
          <w:rFonts w:ascii="Times New Roman" w:eastAsia="Times New Roman" w:hAnsi="Times New Roman" w:cs="Times New Roman"/>
          <w:i/>
          <w:sz w:val="21"/>
        </w:rPr>
        <w:t>AB</w:t>
      </w:r>
      <w:r>
        <w:rPr>
          <w:sz w:val="21"/>
        </w:rPr>
        <w:t>连线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oMath>
      </m:oMathPara>
      <w:r>
        <w:rPr>
          <w:sz w:val="21"/>
        </w:rPr>
        <w:t xml:space="preserve"> </w:t>
      </w:r>
    </w:p>
    <w:p>
      <w:pPr>
        <w:shd w:val="clear" w:color="auto" w:fill="auto"/>
        <w:spacing w:line="360" w:lineRule="auto"/>
        <w:jc w:val="left"/>
        <w:rPr>
          <w:sz w:val="21"/>
        </w:rPr>
      </w:pPr>
      <w:r>
        <w:rPr>
          <w:sz w:val="21"/>
        </w:rPr>
        <w:t>冲锋舟速度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垂直于水平河岸</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m:rPr>
              <m:nor/>
            </m:rP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故选项D正确。</w:t>
      </w:r>
    </w:p>
    <w:p>
      <w:pPr>
        <w:shd w:val="clear" w:color="auto" w:fill="auto"/>
        <w:spacing w:line="360" w:lineRule="auto"/>
        <w:jc w:val="left"/>
        <w:rPr>
          <w:sz w:val="21"/>
        </w:rPr>
      </w:pPr>
      <w:r>
        <w:rPr>
          <w:sz w:val="21"/>
        </w:rPr>
        <w:t>13．已知河宽200m，一艘小艇从河岸上的</w:t>
      </w:r>
      <w:r>
        <w:rPr>
          <w:rFonts w:ascii="Times New Roman" w:eastAsia="Times New Roman" w:hAnsi="Times New Roman" w:cs="Times New Roman"/>
          <w:i/>
          <w:sz w:val="21"/>
        </w:rPr>
        <w:t>A</w:t>
      </w:r>
      <w:r>
        <w:rPr>
          <w:sz w:val="21"/>
        </w:rPr>
        <w:t>处出发渡河，小艇艇身保持与河岸垂直，经过</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=10min，小艇到达正对岸下游</w:t>
      </w:r>
      <w:r>
        <w:rPr>
          <w:rFonts w:ascii="Times New Roman" w:eastAsia="Times New Roman" w:hAnsi="Times New Roman" w:cs="Times New Roman"/>
          <w:i/>
          <w:sz w:val="21"/>
        </w:rPr>
        <w:t>x</w:t>
      </w:r>
      <w:r>
        <w:rPr>
          <w:sz w:val="21"/>
        </w:rPr>
        <w:t>=120m的</w:t>
      </w:r>
      <w:r>
        <w:rPr>
          <w:rFonts w:ascii="Times New Roman" w:eastAsia="Times New Roman" w:hAnsi="Times New Roman" w:cs="Times New Roman"/>
          <w:i/>
          <w:sz w:val="21"/>
        </w:rPr>
        <w:t>C</w:t>
      </w:r>
      <w:r>
        <w:rPr>
          <w:sz w:val="21"/>
        </w:rPr>
        <w:t>处，如图所示，如果小艇保持速度大小不变逆水斜向上游与河岸成</w:t>
      </w:r>
      <m:oMathPara>
        <m:oMathParaPr>
          <m:jc m:val="left"/>
        </m:oMathParaPr>
        <m:oMath>
          <m:r>
            <w:rPr>
              <w:rFonts w:ascii="Cambria Math" w:eastAsia="宋体" w:hAnsi="Cambria Math" w:cs="Cambria Math"/>
            </w:rPr>
            <m:t>α</m:t>
          </m:r>
        </m:oMath>
      </m:oMathPara>
      <w:r>
        <w:rPr>
          <w:sz w:val="21"/>
        </w:rPr>
        <w:t>角方向行驶，则经过</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=12.5min，小艇恰好到达正对岸的</w:t>
      </w:r>
      <w:r>
        <w:rPr>
          <w:rFonts w:ascii="Times New Roman" w:eastAsia="Times New Roman" w:hAnsi="Times New Roman" w:cs="Times New Roman"/>
          <w:i/>
          <w:sz w:val="21"/>
        </w:rPr>
        <w:t>B</w:t>
      </w:r>
      <w:r>
        <w:rPr>
          <w:sz w:val="21"/>
        </w:rPr>
        <w:t>处，求：</w:t>
      </w:r>
    </w:p>
    <w:p>
      <w:pPr>
        <w:shd w:val="clear" w:color="auto" w:fill="auto"/>
        <w:spacing w:line="360" w:lineRule="auto"/>
        <w:jc w:val="left"/>
        <w:rPr>
          <w:sz w:val="21"/>
        </w:rPr>
      </w:pPr>
      <w:r>
        <w:rPr>
          <w:sz w:val="21"/>
        </w:rPr>
        <w:t>（1）水流的速度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（2）小艇在静水中的速度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（3）小艇与河岸的夹角</w:t>
      </w:r>
      <m:oMathPara>
        <m:oMathParaPr>
          <m:jc m:val="left"/>
        </m:oMathParaPr>
        <m:oMath>
          <m:r>
            <w:rPr>
              <w:rFonts w:ascii="Cambria Math" w:eastAsia="宋体" w:hAnsi="Cambria Math" w:cs="Cambria Math"/>
            </w:rPr>
            <m:t>α</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276350"/>
            <wp:docPr id="100051" name="" descr="@@@a63f4863-38ed-4ab0-8cb3-859894a9a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609725" cy="1276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12</m:t>
          </m:r>
          <m:r>
            <m:rPr>
              <m:nor/>
            </m:rPr>
            <w:rPr>
              <w:rFonts w:ascii="Cambria Math" w:eastAsia="宋体" w:hAnsi="Cambria Math" w:cs="Cambria Math"/>
            </w:rPr>
            <m:t>m/min</m:t>
          </m:r>
        </m:oMath>
      </m:oMathPara>
      <w:r>
        <w:rPr>
          <w:sz w:val="21"/>
        </w:rPr>
        <w:t>；（2）</w:t>
      </w:r>
      <m:oMathPara>
        <m:oMathParaPr>
          <m:jc m:val="left"/>
        </m:oMathParaPr>
        <m:oMath>
          <m:r>
            <w:rPr>
              <w:rFonts w:ascii="Cambria Math" w:eastAsia="宋体" w:hAnsi="Cambria Math" w:cs="Cambria Math"/>
            </w:rPr>
            <m:t>20</m:t>
          </m:r>
          <m:r>
            <m:rPr>
              <m:nor/>
            </m:rPr>
            <w:rPr>
              <w:rFonts w:ascii="Cambria Math" w:eastAsia="宋体" w:hAnsi="Cambria Math" w:cs="Cambria Math"/>
            </w:rPr>
            <m:t>m/min</m:t>
          </m:r>
        </m:oMath>
      </m:oMathPara>
      <w:r>
        <w:rPr>
          <w:sz w:val="21"/>
        </w:rPr>
        <w:t>；（3）</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【知识点】过河时间最短问题、船速大于水速时最短过河位移问题</w:t>
      </w:r>
    </w:p>
    <w:p>
      <w:pPr>
        <w:shd w:val="clear" w:color="auto" w:fill="auto"/>
        <w:spacing w:line="360" w:lineRule="auto"/>
        <w:jc w:val="left"/>
        <w:rPr>
          <w:sz w:val="21"/>
        </w:rPr>
      </w:pPr>
      <w:r>
        <w:rPr>
          <w:sz w:val="21"/>
        </w:rPr>
        <w:t>【详解】（1）水流速度为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，小艇在静水中速度为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，艇身与河岸垂直时，由</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120</m:t>
              </m:r>
            </m:num>
            <m:den>
              <m:r>
                <w:rPr>
                  <w:rFonts w:ascii="Cambria Math" w:eastAsia="宋体" w:hAnsi="Cambria Math" w:cs="Cambria Math"/>
                </w:rPr>
                <m:t>10</m:t>
              </m:r>
            </m:den>
          </m:f>
          <m:r>
            <m:rPr>
              <m:nor/>
            </m:rPr>
            <w:rPr>
              <w:rFonts w:ascii="Cambria Math" w:eastAsia="宋体" w:hAnsi="Cambria Math" w:cs="Cambria Math"/>
            </w:rPr>
            <m:t>m/min</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m/min</m:t>
          </m:r>
        </m:oMath>
      </m:oMathPara>
    </w:p>
    <w:p>
      <w:pPr>
        <w:shd w:val="clear" w:color="auto" w:fill="auto"/>
        <w:spacing w:line="360" w:lineRule="auto"/>
        <w:jc w:val="left"/>
        <w:rPr>
          <w:sz w:val="21"/>
        </w:rPr>
      </w:pPr>
      <w:r>
        <w:rPr>
          <w:sz w:val="21"/>
        </w:rPr>
        <w:t>（2）艇身与河岸垂直时</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m/min</m:t>
          </m:r>
        </m:oMath>
      </m:oMathPara>
    </w:p>
    <w:p>
      <w:pPr>
        <w:shd w:val="clear" w:color="auto" w:fill="auto"/>
        <w:spacing w:line="360" w:lineRule="auto"/>
        <w:jc w:val="left"/>
        <w:rPr>
          <w:sz w:val="21"/>
        </w:rPr>
      </w:pPr>
      <w:r>
        <w:rPr>
          <w:sz w:val="21"/>
        </w:rPr>
        <w:t>（3）小艇逆向上游行驶时，速度情况如图所示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009650"/>
            <wp:docPr id="100053" name="" descr="@@@38ba9247-9df1-4207-b479-894f94ede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590675" cy="1009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小艇与河岸夹角</w:t>
      </w:r>
      <m:oMathPara>
        <m:oMathParaPr>
          <m:jc m:val="left"/>
        </m:oMathParaPr>
        <m:oMath>
          <m:r>
            <w:rPr>
              <w:rFonts w:ascii="Cambria Math" w:eastAsia="宋体" w:hAnsi="Cambria Math" w:cs="Cambria Math"/>
            </w:rPr>
            <m:t>α</m:t>
          </m:r>
        </m:oMath>
      </m:oMathPara>
      <w:r>
        <w:rPr>
          <w:sz w:val="21"/>
        </w:rPr>
        <w:t>的余弦</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80b129cd45874a92b346ed6b3733613bmtuwmdc5nza2</vt:lpwstr>
  </property>
</Properties>
</file>