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43</w:t>
      </w:r>
      <w:r>
        <w:rPr>
          <w:b/>
          <w:sz w:val="21"/>
        </w:rPr>
        <w:t>讲</w:t>
      </w:r>
      <w:r>
        <w:rPr>
          <w:b/>
          <w:sz w:val="21"/>
        </w:rPr>
        <w:t xml:space="preserve"> </w:t>
      </w:r>
      <w:r>
        <w:rPr>
          <w:b/>
          <w:sz w:val="21"/>
        </w:rPr>
        <w:t>碰撞类问题的定性判断与定量计算</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fe9f7f0d989c4077b06389dc389e45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[2020•</w:t>
      </w:r>
      <w:r>
        <w:rPr>
          <w:sz w:val="21"/>
        </w:rPr>
        <w:t>新课标</w:t>
      </w:r>
      <w:r>
        <w:rPr>
          <w:sz w:val="21"/>
        </w:rPr>
        <w:t>Ⅲ]</w:t>
      </w:r>
    </w:p>
    <w:p>
      <w:pPr>
        <w:shd w:val="clear" w:color="auto" w:fill="auto"/>
        <w:spacing w:line="360" w:lineRule="auto"/>
        <w:jc w:val="left"/>
        <w:rPr>
          <w:sz w:val="21"/>
        </w:rPr>
      </w:pPr>
      <w:r>
        <w:rPr>
          <w:sz w:val="21"/>
        </w:rPr>
        <w:t>1．甲、乙两个物块在光滑水平桌面上沿同一直线运动，甲追上乙，并与乙发生碰撞，碰撞前后甲、乙的速度随时间的变化如图中实线所示。已知甲的质量为1kg，则碰撞过程两物块损失的机械能为（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62150" cy="1609725"/>
            <wp:docPr id="100005" name="" descr="@@@f855254d-9dad-4503-b4d6-c1373442d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962150" cy="16097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A．3 J</w:t>
      </w:r>
      <w:r>
        <w:rPr>
          <w:sz w:val="21"/>
        </w:rPr>
        <w:tab/>
      </w:r>
      <w:r>
        <w:rPr>
          <w:sz w:val="21"/>
        </w:rPr>
        <w:t>B．4 J</w:t>
      </w:r>
      <w:r>
        <w:rPr>
          <w:sz w:val="21"/>
        </w:rPr>
        <w:tab/>
      </w:r>
      <w:r>
        <w:rPr>
          <w:sz w:val="21"/>
        </w:rPr>
        <w:t>C．5 J</w:t>
      </w:r>
      <w:r>
        <w:rPr>
          <w:sz w:val="21"/>
        </w:rPr>
        <w:tab/>
      </w:r>
      <w:r>
        <w:rPr>
          <w:sz w:val="21"/>
        </w:rPr>
        <w:t>D．6 J</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【知识点】非完全弹性碰撞问题</w:t>
      </w:r>
    </w:p>
    <w:p>
      <w:pPr>
        <w:shd w:val="clear" w:color="auto" w:fill="auto"/>
        <w:spacing w:line="360" w:lineRule="auto"/>
        <w:jc w:val="left"/>
        <w:rPr>
          <w:sz w:val="21"/>
        </w:rPr>
      </w:pPr>
      <w:r>
        <w:rPr>
          <w:sz w:val="21"/>
        </w:rPr>
        <w:t>【详解】由</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图可知，碰前甲、乙的速度分别为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乙</m:t>
              </m:r>
            </m:sub>
          </m:sSub>
          <m:r>
            <m:rPr>
              <m:nor/>
            </m:rPr>
            <w:rPr>
              <w:rFonts w:ascii="Cambria Math" w:eastAsia="宋体" w:hAnsi="Cambria Math" w:cs="Cambria Math"/>
            </w:rPr>
            <m:t>=1m</m:t>
          </m:r>
          <m:r>
            <w:rPr>
              <w:rFonts w:ascii="Cambria Math" w:eastAsia="宋体" w:hAnsi="Cambria Math" w:cs="Cambria Math"/>
            </w:rPr>
            <m:t>/</m:t>
          </m:r>
          <m:r>
            <m:rPr>
              <m:nor/>
            </m:rPr>
            <w:rPr>
              <w:rFonts w:ascii="Cambria Math" w:eastAsia="宋体" w:hAnsi="Cambria Math" w:cs="Cambria Math"/>
            </w:rPr>
            <m:t>s</m:t>
          </m:r>
        </m:oMath>
      </m:oMathPara>
      <w:r>
        <w:rPr>
          <w:sz w:val="21"/>
        </w:rPr>
        <w:t>；碰后甲、乙的速度分别为</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乙</m:t>
              </m:r>
            </m:sub>
          </m:sSub>
          <m:r>
            <m:rPr>
              <m:nor/>
            </m:rPr>
            <w:rPr>
              <w:rFonts w:ascii="Cambria Math" w:eastAsia="宋体" w:hAnsi="Cambria Math" w:cs="Cambria Math"/>
            </w:rPr>
            <m:t>=2m</m:t>
          </m:r>
          <m:r>
            <w:rPr>
              <w:rFonts w:ascii="Cambria Math" w:eastAsia="宋体" w:hAnsi="Cambria Math" w:cs="Cambria Math"/>
            </w:rPr>
            <m:t>/</m:t>
          </m:r>
          <m:r>
            <m:rPr>
              <m:nor/>
            </m:rPr>
            <w:rPr>
              <w:rFonts w:ascii="Cambria Math" w:eastAsia="宋体" w:hAnsi="Cambria Math" w:cs="Cambria Math"/>
            </w:rPr>
            <m:t>s</m:t>
          </m:r>
        </m:oMath>
      </m:oMathPara>
      <w:r>
        <w:rPr>
          <w:sz w:val="21"/>
        </w:rPr>
        <w:t>，甲、乙两物块碰撞过程中，由动量守恒得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甲</m:t>
              </m:r>
            </m:sub>
          </m:sSub>
          <m:sSub>
            <m:e>
              <m:r>
                <w:rPr>
                  <w:rFonts w:ascii="Cambria Math" w:eastAsia="宋体" w:hAnsi="Cambria Math" w:cs="Cambria Math"/>
                </w:rPr>
                <m:t>v</m:t>
              </m:r>
            </m:e>
            <m:sub>
              <m:r>
                <w:rPr>
                  <w:rFonts w:ascii="Cambria Math" w:eastAsia="宋体" w:hAnsi="Cambria Math" w:cs="Cambria Math"/>
                </w:rPr>
                <m:t>甲</m:t>
              </m:r>
            </m:sub>
          </m:sSub>
          <m:r>
            <m:rPr>
              <m:nor/>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乙</m:t>
              </m:r>
            </m:sub>
          </m:sSub>
          <m:sSub>
            <m:e>
              <m:r>
                <w:rPr>
                  <w:rFonts w:ascii="Cambria Math" w:eastAsia="宋体" w:hAnsi="Cambria Math" w:cs="Cambria Math"/>
                </w:rPr>
                <m:t>v</m:t>
              </m:r>
            </m:e>
            <m:sub>
              <m:r>
                <w:rPr>
                  <w:rFonts w:ascii="Cambria Math" w:eastAsia="宋体" w:hAnsi="Cambria Math" w:cs="Cambria Math"/>
                </w:rPr>
                <m:t>乙</m:t>
              </m:r>
            </m:sub>
          </m:sSub>
          <m:r>
            <m:rPr>
              <m:nor/>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甲</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甲</m:t>
              </m:r>
            </m:sub>
          </m:sSub>
          <m:r>
            <m:rPr>
              <m:nor/>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乙</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乙</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则损失的机械能为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甲</m:t>
              </m:r>
            </m:sub>
          </m:sSub>
          <m:sSubSup>
            <m:e>
              <m:r>
                <w:rPr>
                  <w:rFonts w:ascii="Cambria Math" w:eastAsia="宋体" w:hAnsi="Cambria Math" w:cs="Cambria Math"/>
                </w:rPr>
                <m:t>v</m:t>
              </m:r>
            </m:e>
            <m:sub>
              <m:r>
                <w:rPr>
                  <w:rFonts w:ascii="Cambria Math" w:eastAsia="宋体" w:hAnsi="Cambria Math" w:cs="Cambria Math"/>
                </w:rPr>
                <m:t>甲</m:t>
              </m:r>
            </m:sub>
            <m:sup>
              <m:r>
                <w:rPr>
                  <w:rFonts w:ascii="Cambria Math" w:eastAsia="宋体" w:hAnsi="Cambria Math" w:cs="Cambria Math"/>
                </w:rPr>
                <m:t>2</m:t>
              </m:r>
            </m:sup>
          </m:sSubSup>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乙</m:t>
              </m:r>
            </m:sub>
          </m:sSub>
          <m:sSubSup>
            <m:e>
              <m:r>
                <w:rPr>
                  <w:rFonts w:ascii="Cambria Math" w:eastAsia="宋体" w:hAnsi="Cambria Math" w:cs="Cambria Math"/>
                </w:rPr>
                <m:t>v</m:t>
              </m:r>
            </m:e>
            <m:sub>
              <m:r>
                <w:rPr>
                  <w:rFonts w:ascii="Cambria Math" w:eastAsia="宋体" w:hAnsi="Cambria Math" w:cs="Cambria Math"/>
                </w:rPr>
                <m:t>乙</m:t>
              </m:r>
            </m:sub>
            <m:sup>
              <m:r>
                <w:rPr>
                  <w:rFonts w:ascii="Cambria Math" w:eastAsia="宋体" w:hAnsi="Cambria Math" w:cs="Cambria Math"/>
                </w:rPr>
                <m:t>2</m:t>
              </m:r>
            </m:sup>
          </m:sSubSup>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甲</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甲</m:t>
              </m:r>
            </m:sub>
            <m:sup>
              <m:r>
                <w:rPr>
                  <w:rFonts w:ascii="Cambria Math" w:eastAsia="宋体" w:hAnsi="Cambria Math" w:cs="Cambria Math"/>
                </w:rPr>
                <m:t>2</m:t>
              </m:r>
            </m:sup>
          </m:sSubSup>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乙</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乙</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[2022•</w:t>
      </w:r>
      <w:r>
        <w:rPr>
          <w:sz w:val="21"/>
        </w:rPr>
        <w:t>甲卷</w:t>
      </w:r>
      <w:r>
        <w:rPr>
          <w:sz w:val="21"/>
        </w:rPr>
        <w:t>]</w:t>
      </w:r>
    </w:p>
    <w:p>
      <w:pPr>
        <w:shd w:val="clear" w:color="auto" w:fill="auto"/>
        <w:spacing w:line="360" w:lineRule="auto"/>
        <w:jc w:val="left"/>
        <w:rPr>
          <w:sz w:val="21"/>
        </w:rPr>
      </w:pPr>
      <w:r>
        <w:rPr>
          <w:sz w:val="21"/>
        </w:rPr>
        <w:t>2．利用图示的实验装置对碰撞过程进行研究。让质量为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的滑块A与质量为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的静止滑块B在水平气垫导轨上发生碰撞，碰撞时间极短，比较碰撞后A和B的速度大小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，进而分析碰撞过程是否为弹性碰撞。完成下列填空：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43275" cy="962025"/>
            <wp:docPr id="100007" name="" descr="@@@3b2c9f26-f230-4bd1-883f-cd0bfc2ac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343275" cy="962025"/>
                    </a:xfrm>
                    <a:prstGeom prst="rect">
                      <a:avLst/>
                    </a:prstGeom>
                  </pic:spPr>
                </pic:pic>
              </a:graphicData>
            </a:graphic>
          </wp:inline>
        </w:drawing>
      </w:r>
    </w:p>
    <w:p>
      <w:pPr>
        <w:shd w:val="clear" w:color="auto" w:fill="auto"/>
        <w:spacing w:line="360" w:lineRule="auto"/>
        <w:jc w:val="left"/>
        <w:rPr>
          <w:sz w:val="21"/>
        </w:rPr>
      </w:pPr>
      <w:r>
        <w:rPr>
          <w:sz w:val="21"/>
        </w:rPr>
        <w:t>（1）调节导轨水平；</w:t>
      </w:r>
    </w:p>
    <w:p>
      <w:pPr>
        <w:shd w:val="clear" w:color="auto" w:fill="auto"/>
        <w:spacing w:line="360" w:lineRule="auto"/>
        <w:jc w:val="left"/>
        <w:rPr>
          <w:sz w:val="21"/>
        </w:rPr>
      </w:pPr>
      <w:r>
        <w:rPr>
          <w:sz w:val="21"/>
        </w:rPr>
        <w:t>（2）测得两滑块的质量分别为</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.510kg</m:t>
          </m:r>
        </m:oMath>
      </m:oMathPara>
      <w:r>
        <w:rPr>
          <w:sz w:val="21"/>
        </w:rPr>
        <w:t>和</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.304kg</m:t>
          </m:r>
        </m:oMath>
      </m:oMathPara>
      <w:r>
        <w:rPr>
          <w:sz w:val="21"/>
        </w:rPr>
        <w:t>。要使碰撞后两滑块运动方向相反，应选取质量为</w:t>
      </w:r>
      <w:r>
        <w:rPr>
          <w:rFonts w:ascii="Times New Roman" w:eastAsia="Times New Roman" w:hAnsi="Times New Roman" w:cs="Times New Roman"/>
          <w:b w:val="0"/>
          <w:sz w:val="21"/>
        </w:rPr>
        <w:t>______</w:t>
      </w:r>
      <w:r>
        <w:rPr>
          <w:sz w:val="21"/>
        </w:rPr>
        <w:t>kg的滑块作为A；</w:t>
      </w:r>
    </w:p>
    <w:p>
      <w:pPr>
        <w:shd w:val="clear" w:color="auto" w:fill="auto"/>
        <w:spacing w:line="360" w:lineRule="auto"/>
        <w:jc w:val="left"/>
        <w:rPr>
          <w:sz w:val="21"/>
        </w:rPr>
      </w:pPr>
      <w:r>
        <w:rPr>
          <w:sz w:val="21"/>
        </w:rPr>
        <w:t>（3）调节B的位置，使得A与B接触时，A的左端到左边挡板的距离</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与B的右端到右边挡板的距离</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相等；</w:t>
      </w:r>
    </w:p>
    <w:p>
      <w:pPr>
        <w:shd w:val="clear" w:color="auto" w:fill="auto"/>
        <w:spacing w:line="360" w:lineRule="auto"/>
        <w:jc w:val="left"/>
        <w:rPr>
          <w:sz w:val="21"/>
        </w:rPr>
      </w:pPr>
      <w:r>
        <w:rPr>
          <w:sz w:val="21"/>
        </w:rPr>
        <w:t>（4）使A以一定的初速度沿气垫导轨运动，并与B碰撞，分别用传感器记录A和B从碰撞时刻开始到各自撞到挡板所用的时间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（5）将B放回到碰撞前的位置，改变A的初速度大小，重复步骤（4）。多次测量的结果如下表所示；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49"/>
        <w:gridCol w:w="1531"/>
        <w:gridCol w:w="1531"/>
        <w:gridCol w:w="1531"/>
        <w:gridCol w:w="1531"/>
        <w:gridCol w:w="1531"/>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m:rPr>
                    <m:nor/>
                  </m:rPr>
                  <w:rPr>
                    <w:rFonts w:ascii="Cambria Math" w:eastAsia="宋体" w:hAnsi="Cambria Math" w:cs="Cambria Math"/>
                  </w:rPr>
                  <m:t>/s</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0.67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1.39</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m:rPr>
                    <m:nor/>
                  </m:rPr>
                  <w:rPr>
                    <w:rFonts w:ascii="Cambria Math" w:eastAsia="宋体" w:hAnsi="Cambria Math" w:cs="Cambria Math"/>
                  </w:rPr>
                  <m:t>/s</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0.46</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0.33</w:t>
            </w:r>
          </w:p>
        </w:tc>
      </w:tr>
    </w:tbl>
    <w:p>
      <w:pPr>
        <w:shd w:val="clear" w:color="auto" w:fill="auto"/>
        <w:spacing w:line="360" w:lineRule="auto"/>
        <w:jc w:val="left"/>
        <w:rPr>
          <w:sz w:val="21"/>
        </w:rPr>
      </w:pPr>
      <w:r>
        <w:rPr>
          <w:sz w:val="21"/>
        </w:rPr>
        <w:t>（6）表中的</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（保留2位有效数字）；</w:t>
      </w:r>
    </w:p>
    <w:p>
      <w:pPr>
        <w:shd w:val="clear" w:color="auto" w:fill="auto"/>
        <w:spacing w:line="360" w:lineRule="auto"/>
        <w:jc w:val="left"/>
        <w:rPr>
          <w:sz w:val="21"/>
        </w:rPr>
      </w:pPr>
      <w:r>
        <w:rPr>
          <w:sz w:val="21"/>
        </w:rPr>
        <w:t>（7）</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r>
        <w:rPr>
          <w:sz w:val="21"/>
        </w:rPr>
        <w:t>的平均值为</w:t>
      </w:r>
      <w:r>
        <w:rPr>
          <w:rFonts w:ascii="Times New Roman" w:eastAsia="Times New Roman" w:hAnsi="Times New Roman" w:cs="Times New Roman"/>
          <w:b w:val="0"/>
          <w:sz w:val="21"/>
        </w:rPr>
        <w:t>______</w:t>
      </w:r>
      <w:r>
        <w:rPr>
          <w:sz w:val="21"/>
        </w:rPr>
        <w:t>；（保留2位有效数字）</w:t>
      </w:r>
    </w:p>
    <w:p>
      <w:pPr>
        <w:shd w:val="clear" w:color="auto" w:fill="auto"/>
        <w:spacing w:line="360" w:lineRule="auto"/>
        <w:jc w:val="left"/>
        <w:rPr>
          <w:sz w:val="21"/>
        </w:rPr>
      </w:pPr>
      <w:r>
        <w:rPr>
          <w:sz w:val="21"/>
        </w:rPr>
        <w:t>（8）理论研究表明，对本实验的碰撞过程，是否为弹性碰撞可由</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r>
        <w:rPr>
          <w:sz w:val="21"/>
        </w:rPr>
        <w:t>判断。若两滑块的碰撞为弹性碰撞，则</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r>
        <w:rPr>
          <w:sz w:val="21"/>
        </w:rPr>
        <w:t>的理论表达式为</w:t>
      </w:r>
      <w:r>
        <w:rPr>
          <w:rFonts w:ascii="Times New Roman" w:eastAsia="Times New Roman" w:hAnsi="Times New Roman" w:cs="Times New Roman"/>
          <w:b w:val="0"/>
          <w:sz w:val="21"/>
        </w:rPr>
        <w:t>______</w:t>
      </w:r>
      <w:r>
        <w:rPr>
          <w:sz w:val="21"/>
        </w:rPr>
        <w:t>（用</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表示），本实验中其值为</w:t>
      </w:r>
      <w:r>
        <w:rPr>
          <w:rFonts w:ascii="Times New Roman" w:eastAsia="Times New Roman" w:hAnsi="Times New Roman" w:cs="Times New Roman"/>
          <w:b w:val="0"/>
          <w:sz w:val="21"/>
        </w:rPr>
        <w:t>______</w:t>
      </w:r>
      <w:r>
        <w:rPr>
          <w:sz w:val="21"/>
        </w:rPr>
        <w:t>（保留2位有效数字），若该值与（7）中结果间的差别在允许范围内，则可认为滑块A与滑块B在导轨上的碰撞为弹性碰撞。</w:t>
      </w:r>
    </w:p>
    <w:p>
      <w:pPr>
        <w:shd w:val="clear" w:color="auto" w:fill="auto"/>
        <w:spacing w:line="360" w:lineRule="auto"/>
        <w:jc w:val="left"/>
        <w:rPr>
          <w:sz w:val="21"/>
        </w:rPr>
      </w:pPr>
      <w:r>
        <w:rPr>
          <w:sz w:val="21"/>
        </w:rPr>
        <w:t xml:space="preserve">【答案】     0.304     0.31     0.32     </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den>
          </m:f>
        </m:oMath>
      </m:oMathPara>
      <w:r>
        <w:rPr>
          <w:sz w:val="21"/>
        </w:rPr>
        <w:t xml:space="preserve">     0.34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【知识点】利用光电门和气垫导轨验证动量守恒定律</w:t>
      </w:r>
    </w:p>
    <w:p>
      <w:pPr>
        <w:shd w:val="clear" w:color="auto" w:fill="auto"/>
        <w:spacing w:line="360" w:lineRule="auto"/>
        <w:jc w:val="left"/>
        <w:rPr>
          <w:sz w:val="21"/>
        </w:rPr>
      </w:pPr>
      <w:r>
        <w:rPr>
          <w:sz w:val="21"/>
        </w:rPr>
        <w:t>【详解】（2）[1]应该用质量较小的滑块碰撞质量较大的滑块，碰后运动方向相反，故选0.304kg的滑块作为A。</w:t>
      </w:r>
    </w:p>
    <w:p>
      <w:pPr>
        <w:shd w:val="clear" w:color="auto" w:fill="auto"/>
        <w:spacing w:line="360" w:lineRule="auto"/>
        <w:jc w:val="left"/>
        <w:rPr>
          <w:sz w:val="21"/>
        </w:rPr>
      </w:pPr>
      <w:r>
        <w:rPr>
          <w:sz w:val="21"/>
        </w:rPr>
        <w:t>（6）[2]由于两段位移大小相等，根据表中的数据可得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0.21</m:t>
              </m:r>
            </m:num>
            <m:den>
              <m:r>
                <w:rPr>
                  <w:rFonts w:ascii="Cambria Math" w:eastAsia="宋体" w:hAnsi="Cambria Math" w:cs="Cambria Math"/>
                </w:rPr>
                <m:t>0.67</m:t>
              </m:r>
            </m:den>
          </m:f>
          <m:r>
            <w:rPr>
              <w:rFonts w:ascii="Cambria Math" w:eastAsia="宋体" w:hAnsi="Cambria Math" w:cs="Cambria Math"/>
            </w:rPr>
            <m:t>=</m:t>
          </m:r>
          <m:r>
            <w:rPr>
              <w:rFonts w:ascii="Cambria Math" w:eastAsia="宋体" w:hAnsi="Cambria Math" w:cs="Cambria Math"/>
            </w:rPr>
            <m:t>0.31</m:t>
          </m:r>
        </m:oMath>
      </m:oMathPara>
    </w:p>
    <w:p>
      <w:pPr>
        <w:shd w:val="clear" w:color="auto" w:fill="auto"/>
        <w:spacing w:line="360" w:lineRule="auto"/>
        <w:jc w:val="left"/>
        <w:rPr>
          <w:sz w:val="21"/>
        </w:rPr>
      </w:pPr>
      <w:r>
        <w:rPr>
          <w:sz w:val="21"/>
        </w:rPr>
        <w:t>（7）[3]</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r>
        <w:rPr>
          <w:sz w:val="21"/>
        </w:rPr>
        <w:t>平均值为</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k</m:t>
              </m:r>
            </m:e>
          </m:acc>
          <m:r>
            <w:rPr>
              <w:rFonts w:ascii="Cambria Math" w:eastAsia="宋体" w:hAnsi="Cambria Math" w:cs="Cambria Math"/>
            </w:rPr>
            <m:t>=</m:t>
          </m:r>
          <m:f>
            <m:num>
              <m:r>
                <w:rPr>
                  <w:rFonts w:ascii="Cambria Math" w:eastAsia="宋体" w:hAnsi="Cambria Math" w:cs="Cambria Math"/>
                </w:rPr>
                <m:t>0.31</m:t>
              </m:r>
              <m:r>
                <w:rPr>
                  <w:rFonts w:ascii="Cambria Math" w:eastAsia="宋体" w:hAnsi="Cambria Math" w:cs="Cambria Math"/>
                </w:rPr>
                <m:t>+</m:t>
              </m:r>
              <m:r>
                <w:rPr>
                  <w:rFonts w:ascii="Cambria Math" w:eastAsia="宋体" w:hAnsi="Cambria Math" w:cs="Cambria Math"/>
                </w:rPr>
                <m:t>0.31</m:t>
              </m:r>
              <m:r>
                <w:rPr>
                  <w:rFonts w:ascii="Cambria Math" w:eastAsia="宋体" w:hAnsi="Cambria Math" w:cs="Cambria Math"/>
                </w:rPr>
                <m:t>+</m:t>
              </m:r>
              <m:r>
                <w:rPr>
                  <w:rFonts w:ascii="Cambria Math" w:eastAsia="宋体" w:hAnsi="Cambria Math" w:cs="Cambria Math"/>
                </w:rPr>
                <m:t>0.33</m:t>
              </m:r>
              <m:r>
                <w:rPr>
                  <w:rFonts w:ascii="Cambria Math" w:eastAsia="宋体" w:hAnsi="Cambria Math" w:cs="Cambria Math"/>
                </w:rPr>
                <m:t>+</m:t>
              </m:r>
              <m:r>
                <w:rPr>
                  <w:rFonts w:ascii="Cambria Math" w:eastAsia="宋体" w:hAnsi="Cambria Math" w:cs="Cambria Math"/>
                </w:rPr>
                <m:t>0.33</m:t>
              </m:r>
              <m:r>
                <w:rPr>
                  <w:rFonts w:ascii="Cambria Math" w:eastAsia="宋体" w:hAnsi="Cambria Math" w:cs="Cambria Math"/>
                </w:rPr>
                <m:t>+</m:t>
              </m:r>
              <m:r>
                <w:rPr>
                  <w:rFonts w:ascii="Cambria Math" w:eastAsia="宋体" w:hAnsi="Cambria Math" w:cs="Cambria Math"/>
                </w:rPr>
                <m:t>0.33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0.32</m:t>
          </m:r>
        </m:oMath>
      </m:oMathPara>
    </w:p>
    <w:p>
      <w:pPr>
        <w:shd w:val="clear" w:color="auto" w:fill="auto"/>
        <w:spacing w:line="360" w:lineRule="auto"/>
        <w:jc w:val="left"/>
        <w:rPr>
          <w:sz w:val="21"/>
        </w:rPr>
      </w:pPr>
      <w:r>
        <w:rPr>
          <w:sz w:val="21"/>
        </w:rPr>
        <w:t>（8）[4][5]弹性碰撞时满足动量守恒和机械能守恒，可得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代入数据可得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0.34</m:t>
          </m:r>
        </m:oMath>
      </m:oMathPara>
    </w:p>
    <w:p>
      <w:pPr>
        <w:shd w:val="clear" w:color="auto" w:fill="auto"/>
        <w:spacing w:line="360" w:lineRule="auto"/>
        <w:jc w:val="left"/>
        <w:rPr>
          <w:sz w:val="21"/>
        </w:rPr>
      </w:pPr>
      <w:r>
        <w:rPr>
          <w:b/>
          <w:sz w:val="21"/>
        </w:rPr>
        <w:t>一、知识回顾</w:t>
      </w:r>
    </w:p>
    <w:p>
      <w:pPr>
        <w:shd w:val="clear" w:color="auto" w:fill="auto"/>
        <w:spacing w:line="360" w:lineRule="auto"/>
        <w:jc w:val="left"/>
        <w:rPr>
          <w:sz w:val="21"/>
        </w:rPr>
      </w:pPr>
      <w:r>
        <w:rPr>
          <w:b/>
          <w:sz w:val="21"/>
        </w:rPr>
        <w:t>1</w:t>
      </w:r>
      <w:r>
        <w:rPr>
          <w:b/>
          <w:sz w:val="21"/>
        </w:rPr>
        <w:t>．碰撞类别</w:t>
      </w:r>
    </w:p>
    <w:p>
      <w:pPr>
        <w:shd w:val="clear" w:color="auto" w:fill="auto"/>
        <w:spacing w:line="360" w:lineRule="auto"/>
        <w:jc w:val="left"/>
        <w:rPr>
          <w:sz w:val="21"/>
        </w:rPr>
      </w:pPr>
      <w:r>
        <w:rPr>
          <w:sz w:val="21"/>
        </w:rPr>
        <w:t>（</w:t>
      </w:r>
      <w:r>
        <w:rPr>
          <w:sz w:val="21"/>
        </w:rPr>
        <w:t>1</w:t>
      </w:r>
      <w:r>
        <w:rPr>
          <w:sz w:val="21"/>
        </w:rPr>
        <w:t>）弹性碰撞：系统在碰撞前后动能不变的碰撞。</w:t>
      </w:r>
    </w:p>
    <w:p>
      <w:pPr>
        <w:shd w:val="clear" w:color="auto" w:fill="auto"/>
        <w:spacing w:line="360" w:lineRule="auto"/>
        <w:jc w:val="left"/>
        <w:rPr>
          <w:sz w:val="21"/>
        </w:rPr>
      </w:pPr>
      <w:r>
        <w:rPr>
          <w:sz w:val="21"/>
        </w:rPr>
        <w:t>（</w:t>
      </w:r>
      <w:r>
        <w:rPr>
          <w:sz w:val="21"/>
        </w:rPr>
        <w:t>2</w:t>
      </w:r>
      <w:r>
        <w:rPr>
          <w:sz w:val="21"/>
        </w:rPr>
        <w:t>）非弹性碰撞：系统在碰撞后动能减少的碰撞。</w:t>
      </w:r>
    </w:p>
    <w:p>
      <w:pPr>
        <w:shd w:val="clear" w:color="auto" w:fill="auto"/>
        <w:spacing w:line="360" w:lineRule="auto"/>
        <w:jc w:val="left"/>
        <w:rPr>
          <w:sz w:val="21"/>
        </w:rPr>
      </w:pPr>
      <w:r>
        <w:rPr>
          <w:sz w:val="21"/>
        </w:rPr>
        <w:t>（</w:t>
      </w:r>
      <w:r>
        <w:rPr>
          <w:sz w:val="21"/>
        </w:rPr>
        <w:t>3</w:t>
      </w:r>
      <w:r>
        <w:rPr>
          <w:sz w:val="21"/>
        </w:rPr>
        <w:t>）对比分析</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43"/>
        <w:gridCol w:w="1533"/>
        <w:gridCol w:w="174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动量是否守恒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机械能是否守恒</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弹性碰撞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守恒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守恒</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非弹性碰撞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守恒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有损失</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完全非弹性碰撞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守恒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损失</w:t>
            </w:r>
            <w:r>
              <w:rPr>
                <w:sz w:val="21"/>
              </w:rPr>
              <w:t>最大</w:t>
            </w:r>
          </w:p>
        </w:tc>
      </w:tr>
    </w:tbl>
    <w:p>
      <w:pPr>
        <w:shd w:val="clear" w:color="auto" w:fill="auto"/>
        <w:spacing w:line="360" w:lineRule="auto"/>
        <w:jc w:val="left"/>
        <w:rPr>
          <w:sz w:val="21"/>
        </w:rPr>
      </w:pPr>
      <w:r>
        <w:rPr>
          <w:b/>
          <w:sz w:val="21"/>
        </w:rPr>
        <w:t>2</w:t>
      </w:r>
      <w:r>
        <w:rPr>
          <w:b/>
          <w:sz w:val="21"/>
        </w:rPr>
        <w:t>．碰撞遵循的三条原则</w:t>
      </w:r>
    </w:p>
    <w:p>
      <w:pPr>
        <w:shd w:val="clear" w:color="auto" w:fill="auto"/>
        <w:spacing w:line="360" w:lineRule="auto"/>
        <w:jc w:val="left"/>
        <w:rPr>
          <w:sz w:val="21"/>
        </w:rPr>
      </w:pPr>
      <w:r>
        <w:rPr>
          <w:sz w:val="21"/>
        </w:rPr>
        <w:t>（</w:t>
      </w:r>
      <w:r>
        <w:rPr>
          <w:sz w:val="21"/>
        </w:rPr>
        <w:t>1</w:t>
      </w:r>
      <w:r>
        <w:rPr>
          <w:sz w:val="21"/>
        </w:rPr>
        <w:t>）动量守恒定律。</w:t>
      </w:r>
    </w:p>
    <w:p>
      <w:pPr>
        <w:shd w:val="clear" w:color="auto" w:fill="auto"/>
        <w:spacing w:line="360" w:lineRule="auto"/>
        <w:jc w:val="left"/>
        <w:rPr>
          <w:sz w:val="21"/>
        </w:rPr>
      </w:pPr>
      <w:r>
        <w:rPr>
          <w:sz w:val="21"/>
        </w:rPr>
        <w:t>（</w:t>
      </w:r>
      <w:r>
        <w:rPr>
          <w:sz w:val="21"/>
        </w:rPr>
        <w:t>2</w:t>
      </w:r>
      <w:r>
        <w:rPr>
          <w:sz w:val="21"/>
        </w:rPr>
        <w:t>）动能不增加</w:t>
      </w:r>
    </w:p>
    <w:p>
      <w:pPr>
        <w:shd w:val="clear" w:color="auto" w:fill="auto"/>
        <w:spacing w:line="360" w:lineRule="auto"/>
        <w:jc w:val="left"/>
        <w:rPr>
          <w:sz w:val="21"/>
        </w:rPr>
      </w:pPr>
      <w:r>
        <w:rPr>
          <w:i/>
          <w:sz w:val="21"/>
        </w:rPr>
        <w:t>E</w:t>
      </w:r>
      <w:r>
        <w:rPr>
          <w:sz w:val="21"/>
          <w:vertAlign w:val="subscript"/>
        </w:rPr>
        <w:t>k1</w:t>
      </w:r>
      <w:r>
        <w:rPr>
          <w:sz w:val="21"/>
        </w:rPr>
        <w:t>＋</w:t>
      </w:r>
      <w:r>
        <w:rPr>
          <w:i/>
          <w:sz w:val="21"/>
        </w:rPr>
        <w:t>E</w:t>
      </w:r>
      <w:r>
        <w:rPr>
          <w:sz w:val="21"/>
          <w:vertAlign w:val="subscript"/>
        </w:rPr>
        <w:t>k2</w:t>
      </w:r>
      <w:r>
        <w:rPr>
          <w:sz w:val="21"/>
        </w:rPr>
        <w:t>≥</w:t>
      </w:r>
      <w:r>
        <w:rPr>
          <w:i/>
          <w:sz w:val="21"/>
        </w:rPr>
        <w:t>E</w:t>
      </w:r>
      <w:r>
        <w:rPr>
          <w:sz w:val="21"/>
          <w:vertAlign w:val="subscript"/>
        </w:rPr>
        <w:t>k1</w:t>
      </w:r>
      <w:r>
        <w:rPr>
          <w:sz w:val="21"/>
        </w:rPr>
        <w:t>′</w:t>
      </w:r>
      <w:r>
        <w:rPr>
          <w:sz w:val="21"/>
        </w:rPr>
        <w:t>＋</w:t>
      </w:r>
      <w:r>
        <w:rPr>
          <w:i/>
          <w:sz w:val="21"/>
        </w:rPr>
        <w:t>E</w:t>
      </w:r>
      <w:r>
        <w:rPr>
          <w:sz w:val="21"/>
          <w:vertAlign w:val="subscript"/>
        </w:rPr>
        <w:t>k2</w:t>
      </w:r>
      <w:r>
        <w:rPr>
          <w:sz w:val="21"/>
        </w:rPr>
        <w:t>′</w:t>
      </w:r>
      <w:r>
        <w:rPr>
          <w:sz w:val="21"/>
        </w:rPr>
        <w:t>或</w:t>
      </w:r>
      <m:oMathPara>
        <m:oMathParaPr>
          <m:jc m:val="left"/>
        </m:oMathParaPr>
        <m:oMath>
          <m:f>
            <m:num>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den>
          </m:f>
        </m:oMath>
      </m:oMathPara>
      <w:r>
        <w:rPr>
          <w:sz w:val="21"/>
        </w:rPr>
        <w:t>＋</w:t>
      </w:r>
      <m:oMathPara>
        <m:oMathParaPr>
          <m:jc m:val="left"/>
        </m:oMathParaPr>
        <m:oMath>
          <m:f>
            <m:num>
              <m:sSubSup>
                <m:e>
                  <m:r>
                    <w:rPr>
                      <w:rFonts w:ascii="Cambria Math" w:eastAsia="宋体" w:hAnsi="Cambria Math" w:cs="Cambria Math"/>
                    </w:rPr>
                    <m:t>p</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den>
          </m:f>
        </m:oMath>
      </m:oMathPara>
      <w:r>
        <w:rPr>
          <w:sz w:val="21"/>
        </w:rPr>
        <w:t>≥</w:t>
      </w:r>
      <m:oMathPara>
        <m:oMathParaPr>
          <m:jc m:val="left"/>
        </m:oMathParaPr>
        <m:oMath>
          <m:f>
            <m:num>
              <m:sSubSup>
                <m:e>
                  <m:r>
                    <w:rPr>
                      <w:rFonts w:ascii="Cambria Math" w:eastAsia="宋体" w:hAnsi="Cambria Math" w:cs="Cambria Math"/>
                    </w:rPr>
                    <m:t>p</m:t>
                  </m:r>
                </m:e>
                <m:sub>
                  <m:r>
                    <w:rPr>
                      <w:rFonts w:ascii="Cambria Math" w:eastAsia="宋体" w:hAnsi="Cambria Math" w:cs="Cambria Math"/>
                    </w:rPr>
                    <m:t>1</m:t>
                  </m:r>
                </m:sub>
                <m:sup>
                  <m:r>
                    <w:rPr>
                      <w:rFonts w:ascii="Cambria Math" w:eastAsia="宋体" w:hAnsi="Cambria Math" w:cs="Cambria Math"/>
                    </w:rPr>
                    <m:t>′</m:t>
                  </m:r>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den>
          </m:f>
        </m:oMath>
      </m:oMathPara>
      <w:r>
        <w:rPr>
          <w:sz w:val="21"/>
        </w:rPr>
        <w:t>＋</w:t>
      </w:r>
      <m:oMathPara>
        <m:oMathParaPr>
          <m:jc m:val="left"/>
        </m:oMathParaPr>
        <m:oMath>
          <m:f>
            <m:num>
              <m:sSubSup>
                <m:e>
                  <m:r>
                    <w:rPr>
                      <w:rFonts w:ascii="Cambria Math" w:eastAsia="宋体" w:hAnsi="Cambria Math" w:cs="Cambria Math"/>
                    </w:rPr>
                    <m:t>p</m:t>
                  </m:r>
                </m:e>
                <m:sub>
                  <m:r>
                    <w:rPr>
                      <w:rFonts w:ascii="Cambria Math" w:eastAsia="宋体" w:hAnsi="Cambria Math" w:cs="Cambria Math"/>
                    </w:rPr>
                    <m:t>2</m:t>
                  </m:r>
                </m:sub>
                <m:sup>
                  <m:r>
                    <w:rPr>
                      <w:rFonts w:ascii="Cambria Math" w:eastAsia="宋体" w:hAnsi="Cambria Math" w:cs="Cambria Math"/>
                    </w:rPr>
                    <m:t>′</m:t>
                  </m:r>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w:t>
      </w:r>
      <w:r>
        <w:rPr>
          <w:sz w:val="21"/>
        </w:rPr>
        <w:t>3</w:t>
      </w:r>
      <w:r>
        <w:rPr>
          <w:sz w:val="21"/>
        </w:rPr>
        <w:t>）速度要合理</w:t>
      </w:r>
    </w:p>
    <w:p>
      <w:pPr>
        <w:shd w:val="clear" w:color="auto" w:fill="auto"/>
        <w:spacing w:line="360" w:lineRule="auto"/>
        <w:jc w:val="left"/>
        <w:rPr>
          <w:sz w:val="21"/>
        </w:rPr>
      </w:pPr>
      <w:r>
        <w:rPr>
          <w:sz w:val="21"/>
        </w:rPr>
        <w:t>①同向碰撞：碰撞前，后面的物体速度大；碰撞后，若物体速度仍同向，则前面的物体速度大（或相等）。</w:t>
      </w:r>
    </w:p>
    <w:p>
      <w:pPr>
        <w:shd w:val="clear" w:color="auto" w:fill="auto"/>
        <w:spacing w:line="360" w:lineRule="auto"/>
        <w:jc w:val="left"/>
        <w:rPr>
          <w:sz w:val="21"/>
        </w:rPr>
      </w:pPr>
      <w:r>
        <w:rPr>
          <w:sz w:val="21"/>
        </w:rPr>
        <w:t>②相向碰撞：碰撞后两物体的运动方向不可能都不改变。</w:t>
      </w:r>
    </w:p>
    <w:p>
      <w:pPr>
        <w:shd w:val="clear" w:color="auto" w:fill="auto"/>
        <w:spacing w:line="360" w:lineRule="auto"/>
        <w:jc w:val="left"/>
        <w:rPr>
          <w:sz w:val="21"/>
        </w:rPr>
      </w:pPr>
      <w:r>
        <w:rPr>
          <w:b/>
          <w:sz w:val="21"/>
        </w:rPr>
        <w:t>3</w:t>
      </w:r>
      <w:r>
        <w:rPr>
          <w:b/>
          <w:sz w:val="21"/>
        </w:rPr>
        <w:t>．弹性碰撞讨论</w:t>
      </w:r>
    </w:p>
    <w:p>
      <w:pPr>
        <w:shd w:val="clear" w:color="auto" w:fill="auto"/>
        <w:spacing w:line="360" w:lineRule="auto"/>
        <w:jc w:val="left"/>
        <w:rPr>
          <w:sz w:val="21"/>
        </w:rPr>
      </w:pPr>
      <w:r>
        <w:rPr>
          <w:sz w:val="21"/>
        </w:rPr>
        <w:t>（</w:t>
      </w:r>
      <w:r>
        <w:rPr>
          <w:sz w:val="21"/>
        </w:rPr>
        <w:t>1</w:t>
      </w:r>
      <w:r>
        <w:rPr>
          <w:sz w:val="21"/>
        </w:rPr>
        <w:t>）碰后速度的求解</w:t>
      </w:r>
    </w:p>
    <w:p>
      <w:pPr>
        <w:shd w:val="clear" w:color="auto" w:fill="auto"/>
        <w:spacing w:line="360" w:lineRule="auto"/>
        <w:jc w:val="left"/>
        <w:rPr>
          <w:sz w:val="21"/>
        </w:rPr>
      </w:pPr>
      <w:r>
        <w:rPr>
          <w:sz w:val="21"/>
        </w:rPr>
        <w:t>根据动量守恒定律和机械能守恒定律</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m:t>
              </m:r>
            </m:sup>
          </m:sSubSup>
          <m:r>
            <m:rPr>
              <m:sty m:val="p"/>
            </m:rPr>
            <w:rPr>
              <w:rFonts w:ascii="Cambria Math" w:eastAsia="宋体" w:hAnsi="Cambria Math" w:cs="Cambria Math"/>
            </w:rPr>
            <m:t>，</m:t>
          </m:r>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r>
        <w:rPr>
          <w:i/>
          <w:sz w:val="21"/>
        </w:rPr>
        <w:t>v</w:t>
      </w:r>
      <w:r>
        <w:rPr>
          <w:sz w:val="21"/>
          <w:vertAlign w:val="subscript"/>
        </w:rPr>
        <w:t>1</w:t>
      </w:r>
      <w:r>
        <w:rPr>
          <w:sz w:val="21"/>
        </w:rPr>
        <w:t>′</w:t>
      </w:r>
      <w:r>
        <w:rPr>
          <w:sz w:val="21"/>
        </w:rPr>
        <w:t>＝</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p>
    <w:p>
      <w:pPr>
        <w:shd w:val="clear" w:color="auto" w:fill="auto"/>
        <w:spacing w:line="360" w:lineRule="auto"/>
        <w:jc w:val="left"/>
        <w:rPr>
          <w:sz w:val="21"/>
        </w:rPr>
      </w:pPr>
      <w:r>
        <w:rPr>
          <w:i/>
          <w:sz w:val="21"/>
        </w:rPr>
        <w:t>v</w:t>
      </w:r>
      <w:r>
        <w:rPr>
          <w:sz w:val="21"/>
          <w:vertAlign w:val="subscript"/>
        </w:rPr>
        <w:t>2</w:t>
      </w:r>
      <w:r>
        <w:rPr>
          <w:sz w:val="21"/>
        </w:rPr>
        <w:t>′</w:t>
      </w:r>
      <w:r>
        <w:rPr>
          <w:sz w:val="21"/>
        </w:rPr>
        <w:t>＝</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w:t>
      </w:r>
      <w:r>
        <w:rPr>
          <w:sz w:val="21"/>
        </w:rPr>
        <w:t>2</w:t>
      </w:r>
      <w:r>
        <w:rPr>
          <w:sz w:val="21"/>
        </w:rPr>
        <w:t>）分析讨论</w:t>
      </w:r>
    </w:p>
    <w:p>
      <w:pPr>
        <w:shd w:val="clear" w:color="auto" w:fill="auto"/>
        <w:spacing w:line="360" w:lineRule="auto"/>
        <w:jc w:val="left"/>
        <w:rPr>
          <w:sz w:val="21"/>
        </w:rPr>
      </w:pPr>
      <w:r>
        <w:rPr>
          <w:sz w:val="21"/>
        </w:rPr>
        <w:t>当碰前两物体的速度不为零时，若</w:t>
      </w:r>
      <w:r>
        <w:rPr>
          <w:i/>
          <w:sz w:val="21"/>
        </w:rPr>
        <w:t>m</w:t>
      </w:r>
      <w:r>
        <w:rPr>
          <w:sz w:val="21"/>
          <w:vertAlign w:val="subscript"/>
        </w:rPr>
        <w:t>1</w:t>
      </w:r>
      <w:r>
        <w:rPr>
          <w:sz w:val="21"/>
        </w:rPr>
        <w:t>＝</w:t>
      </w:r>
      <w:r>
        <w:rPr>
          <w:i/>
          <w:sz w:val="21"/>
        </w:rPr>
        <w:t>m</w:t>
      </w:r>
      <w:r>
        <w:rPr>
          <w:sz w:val="21"/>
          <w:vertAlign w:val="subscript"/>
        </w:rPr>
        <w:t>2</w:t>
      </w:r>
      <w:r>
        <w:rPr>
          <w:sz w:val="21"/>
        </w:rPr>
        <w:t>，则</w:t>
      </w:r>
      <w:r>
        <w:rPr>
          <w:i/>
          <w:sz w:val="21"/>
        </w:rPr>
        <w:t>v</w:t>
      </w:r>
      <w:r>
        <w:rPr>
          <w:sz w:val="21"/>
          <w:vertAlign w:val="subscript"/>
        </w:rPr>
        <w:t>1</w:t>
      </w:r>
      <w:r>
        <w:rPr>
          <w:sz w:val="21"/>
        </w:rPr>
        <w:t>′</w:t>
      </w:r>
      <w:r>
        <w:rPr>
          <w:sz w:val="21"/>
        </w:rPr>
        <w:t>＝</w:t>
      </w:r>
      <w:r>
        <w:rPr>
          <w:i/>
          <w:sz w:val="21"/>
        </w:rPr>
        <w:t>v</w:t>
      </w:r>
      <w:r>
        <w:rPr>
          <w:sz w:val="21"/>
          <w:vertAlign w:val="subscript"/>
        </w:rPr>
        <w:t>2</w:t>
      </w:r>
      <w:r>
        <w:rPr>
          <w:sz w:val="21"/>
        </w:rPr>
        <w:t>，</w:t>
      </w:r>
      <w:r>
        <w:rPr>
          <w:i/>
          <w:sz w:val="21"/>
        </w:rPr>
        <w:t>v</w:t>
      </w:r>
      <w:r>
        <w:rPr>
          <w:sz w:val="21"/>
          <w:vertAlign w:val="subscript"/>
        </w:rPr>
        <w:t>2</w:t>
      </w:r>
      <w:r>
        <w:rPr>
          <w:sz w:val="21"/>
        </w:rPr>
        <w:t>′</w:t>
      </w:r>
      <w:r>
        <w:rPr>
          <w:sz w:val="21"/>
        </w:rPr>
        <w:t>＝</w:t>
      </w:r>
      <w:r>
        <w:rPr>
          <w:i/>
          <w:sz w:val="21"/>
        </w:rPr>
        <w:t>v</w:t>
      </w:r>
      <w:r>
        <w:rPr>
          <w:sz w:val="21"/>
          <w:vertAlign w:val="subscript"/>
        </w:rPr>
        <w:t>1</w:t>
      </w:r>
      <w:r>
        <w:rPr>
          <w:sz w:val="21"/>
        </w:rPr>
        <w:t>，即两物体交换速度。</w:t>
      </w:r>
    </w:p>
    <w:p>
      <w:pPr>
        <w:shd w:val="clear" w:color="auto" w:fill="auto"/>
        <w:spacing w:line="360" w:lineRule="auto"/>
        <w:jc w:val="left"/>
        <w:rPr>
          <w:sz w:val="21"/>
        </w:rPr>
      </w:pPr>
      <w:r>
        <w:rPr>
          <w:sz w:val="21"/>
        </w:rPr>
        <w:t>当碰前物体</w:t>
      </w:r>
      <w:r>
        <w:rPr>
          <w:sz w:val="21"/>
        </w:rPr>
        <w:t>2</w:t>
      </w:r>
      <w:r>
        <w:rPr>
          <w:sz w:val="21"/>
        </w:rPr>
        <w:t>的速度为零时：</w:t>
      </w:r>
    </w:p>
    <w:p>
      <w:pPr>
        <w:shd w:val="clear" w:color="auto" w:fill="auto"/>
        <w:spacing w:line="360" w:lineRule="auto"/>
        <w:jc w:val="left"/>
        <w:rPr>
          <w:sz w:val="21"/>
        </w:rPr>
      </w:pPr>
      <w:r>
        <w:rPr>
          <w:i/>
          <w:sz w:val="21"/>
        </w:rPr>
        <w:t>v</w:t>
      </w:r>
      <w:r>
        <w:rPr>
          <w:sz w:val="21"/>
          <w:vertAlign w:val="subscript"/>
        </w:rPr>
        <w:t>1</w:t>
      </w:r>
      <w:r>
        <w:rPr>
          <w:sz w:val="21"/>
        </w:rPr>
        <w:t>′</w:t>
      </w:r>
      <w:r>
        <w:rPr>
          <w:sz w:val="21"/>
        </w:rPr>
        <w:t>＝</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r>
        <w:rPr>
          <w:i/>
          <w:sz w:val="21"/>
        </w:rPr>
        <w:t>v</w:t>
      </w:r>
      <w:r>
        <w:rPr>
          <w:sz w:val="21"/>
          <w:vertAlign w:val="subscript"/>
        </w:rPr>
        <w:t>1</w:t>
      </w:r>
      <w:r>
        <w:rPr>
          <w:sz w:val="21"/>
        </w:rPr>
        <w:t>，</w:t>
      </w:r>
      <w:r>
        <w:rPr>
          <w:i/>
          <w:sz w:val="21"/>
        </w:rPr>
        <w:t>v</w:t>
      </w:r>
      <w:r>
        <w:rPr>
          <w:sz w:val="21"/>
          <w:vertAlign w:val="subscript"/>
        </w:rPr>
        <w:t>2</w:t>
      </w:r>
      <w:r>
        <w:rPr>
          <w:sz w:val="21"/>
        </w:rPr>
        <w:t>′</w:t>
      </w:r>
      <w:r>
        <w:rPr>
          <w:sz w:val="21"/>
        </w:rPr>
        <w:t>＝</w:t>
      </w:r>
      <m:oMathPara>
        <m:oMathParaPr>
          <m:jc m:val="left"/>
        </m:oMathParaPr>
        <m:oMath>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r>
        <w:rPr>
          <w:i/>
          <w:sz w:val="21"/>
        </w:rPr>
        <w:t>v</w:t>
      </w:r>
      <w:r>
        <w:rPr>
          <w:sz w:val="21"/>
          <w:vertAlign w:val="subscript"/>
        </w:rPr>
        <w:t>1</w:t>
      </w:r>
      <w:r>
        <w:rPr>
          <w:sz w:val="21"/>
        </w:rPr>
        <w:t>，</w:t>
      </w:r>
    </w:p>
    <w:p>
      <w:pPr>
        <w:shd w:val="clear" w:color="auto" w:fill="auto"/>
        <w:spacing w:line="360" w:lineRule="auto"/>
        <w:jc w:val="left"/>
        <w:rPr>
          <w:sz w:val="21"/>
        </w:rPr>
      </w:pPr>
      <w:r>
        <w:rPr>
          <w:sz w:val="21"/>
        </w:rPr>
        <w:t>①</w:t>
      </w:r>
      <w:r>
        <w:rPr>
          <w:i/>
          <w:sz w:val="21"/>
        </w:rPr>
        <w:t>m</w:t>
      </w:r>
      <w:r>
        <w:rPr>
          <w:sz w:val="21"/>
          <w:vertAlign w:val="subscript"/>
        </w:rPr>
        <w:t>1</w:t>
      </w:r>
      <w:r>
        <w:rPr>
          <w:sz w:val="21"/>
        </w:rPr>
        <w:t>＝</w:t>
      </w:r>
      <w:r>
        <w:rPr>
          <w:i/>
          <w:sz w:val="21"/>
        </w:rPr>
        <w:t>m</w:t>
      </w:r>
      <w:r>
        <w:rPr>
          <w:sz w:val="21"/>
          <w:vertAlign w:val="subscript"/>
        </w:rPr>
        <w:t>2</w:t>
      </w:r>
      <w:r>
        <w:rPr>
          <w:sz w:val="21"/>
        </w:rPr>
        <w:t>时，</w:t>
      </w:r>
      <w:r>
        <w:rPr>
          <w:i/>
          <w:sz w:val="21"/>
        </w:rPr>
        <w:t>v</w:t>
      </w:r>
      <w:r>
        <w:rPr>
          <w:sz w:val="21"/>
          <w:vertAlign w:val="subscript"/>
        </w:rPr>
        <w:t>1</w:t>
      </w:r>
      <w:r>
        <w:rPr>
          <w:sz w:val="21"/>
        </w:rPr>
        <w:t>′</w:t>
      </w:r>
      <w:r>
        <w:rPr>
          <w:sz w:val="21"/>
        </w:rPr>
        <w:t>＝</w:t>
      </w:r>
      <w:r>
        <w:rPr>
          <w:sz w:val="21"/>
        </w:rPr>
        <w:t>0</w:t>
      </w:r>
      <w:r>
        <w:rPr>
          <w:sz w:val="21"/>
        </w:rPr>
        <w:t>，</w:t>
      </w:r>
      <w:r>
        <w:rPr>
          <w:i/>
          <w:sz w:val="21"/>
        </w:rPr>
        <w:t>v</w:t>
      </w:r>
      <w:r>
        <w:rPr>
          <w:sz w:val="21"/>
          <w:vertAlign w:val="subscript"/>
        </w:rPr>
        <w:t>2</w:t>
      </w:r>
      <w:r>
        <w:rPr>
          <w:sz w:val="21"/>
        </w:rPr>
        <w:t>′</w:t>
      </w:r>
      <w:r>
        <w:rPr>
          <w:sz w:val="21"/>
        </w:rPr>
        <w:t>＝</w:t>
      </w:r>
      <w:r>
        <w:rPr>
          <w:i/>
          <w:sz w:val="21"/>
        </w:rPr>
        <w:t>v</w:t>
      </w:r>
      <w:r>
        <w:rPr>
          <w:sz w:val="21"/>
          <w:vertAlign w:val="subscript"/>
        </w:rPr>
        <w:t>1</w:t>
      </w:r>
      <w:r>
        <w:rPr>
          <w:sz w:val="21"/>
        </w:rPr>
        <w:t>，碰撞后两物体交换速度。</w:t>
      </w:r>
    </w:p>
    <w:p>
      <w:pPr>
        <w:shd w:val="clear" w:color="auto" w:fill="auto"/>
        <w:spacing w:line="360" w:lineRule="auto"/>
        <w:jc w:val="left"/>
        <w:rPr>
          <w:sz w:val="21"/>
        </w:rPr>
      </w:pPr>
      <w:r>
        <w:rPr>
          <w:sz w:val="21"/>
        </w:rPr>
        <w:t>②</w:t>
      </w:r>
      <w:r>
        <w:rPr>
          <w:i/>
          <w:sz w:val="21"/>
        </w:rPr>
        <w:t>m</w:t>
      </w:r>
      <w:r>
        <w:rPr>
          <w:sz w:val="21"/>
          <w:vertAlign w:val="subscript"/>
        </w:rPr>
        <w:t>1</w:t>
      </w:r>
      <w:r>
        <w:rPr>
          <w:sz w:val="21"/>
        </w:rPr>
        <w:t>&gt;</w:t>
      </w:r>
      <w:r>
        <w:rPr>
          <w:i/>
          <w:sz w:val="21"/>
        </w:rPr>
        <w:t>m</w:t>
      </w:r>
      <w:r>
        <w:rPr>
          <w:sz w:val="21"/>
          <w:vertAlign w:val="subscript"/>
        </w:rPr>
        <w:t>2</w:t>
      </w:r>
      <w:r>
        <w:rPr>
          <w:sz w:val="21"/>
        </w:rPr>
        <w:t>时，</w:t>
      </w:r>
      <w:r>
        <w:rPr>
          <w:i/>
          <w:sz w:val="21"/>
        </w:rPr>
        <w:t>v</w:t>
      </w:r>
      <w:r>
        <w:rPr>
          <w:sz w:val="21"/>
          <w:vertAlign w:val="subscript"/>
        </w:rPr>
        <w:t>1</w:t>
      </w:r>
      <w:r>
        <w:rPr>
          <w:sz w:val="21"/>
        </w:rPr>
        <w:t>′&gt;0</w:t>
      </w:r>
      <w:r>
        <w:rPr>
          <w:sz w:val="21"/>
        </w:rPr>
        <w:t>，</w:t>
      </w:r>
      <w:r>
        <w:rPr>
          <w:i/>
          <w:sz w:val="21"/>
        </w:rPr>
        <w:t>v</w:t>
      </w:r>
      <w:r>
        <w:rPr>
          <w:sz w:val="21"/>
          <w:vertAlign w:val="subscript"/>
        </w:rPr>
        <w:t>2</w:t>
      </w:r>
      <w:r>
        <w:rPr>
          <w:sz w:val="21"/>
        </w:rPr>
        <w:t>′&gt;0</w:t>
      </w:r>
      <w:r>
        <w:rPr>
          <w:sz w:val="21"/>
        </w:rPr>
        <w:t>，碰撞后两物体沿相同方向运动。</w:t>
      </w:r>
    </w:p>
    <w:p>
      <w:pPr>
        <w:shd w:val="clear" w:color="auto" w:fill="auto"/>
        <w:spacing w:line="360" w:lineRule="auto"/>
        <w:jc w:val="left"/>
        <w:rPr>
          <w:sz w:val="21"/>
        </w:rPr>
      </w:pPr>
      <w:r>
        <w:rPr>
          <w:sz w:val="21"/>
        </w:rPr>
        <w:t>③</w:t>
      </w:r>
      <w:r>
        <w:rPr>
          <w:i/>
          <w:sz w:val="21"/>
        </w:rPr>
        <w:t>m</w:t>
      </w:r>
      <w:r>
        <w:rPr>
          <w:sz w:val="21"/>
          <w:vertAlign w:val="subscript"/>
        </w:rPr>
        <w:t>1</w:t>
      </w:r>
      <w:r>
        <w:rPr>
          <w:sz w:val="21"/>
        </w:rPr>
        <w:t>&lt;</w:t>
      </w:r>
      <w:r>
        <w:rPr>
          <w:i/>
          <w:sz w:val="21"/>
        </w:rPr>
        <w:t>m</w:t>
      </w:r>
      <w:r>
        <w:rPr>
          <w:sz w:val="21"/>
          <w:vertAlign w:val="subscript"/>
        </w:rPr>
        <w:t>2</w:t>
      </w:r>
      <w:r>
        <w:rPr>
          <w:sz w:val="21"/>
        </w:rPr>
        <w:t>时，</w:t>
      </w:r>
      <w:r>
        <w:rPr>
          <w:i/>
          <w:sz w:val="21"/>
        </w:rPr>
        <w:t>v</w:t>
      </w:r>
      <w:r>
        <w:rPr>
          <w:sz w:val="21"/>
          <w:vertAlign w:val="subscript"/>
        </w:rPr>
        <w:t>1</w:t>
      </w:r>
      <w:r>
        <w:rPr>
          <w:sz w:val="21"/>
        </w:rPr>
        <w:t>′&lt;0</w:t>
      </w:r>
      <w:r>
        <w:rPr>
          <w:sz w:val="21"/>
        </w:rPr>
        <w:t>，</w:t>
      </w:r>
      <w:r>
        <w:rPr>
          <w:i/>
          <w:sz w:val="21"/>
        </w:rPr>
        <w:t>v</w:t>
      </w:r>
      <w:r>
        <w:rPr>
          <w:sz w:val="21"/>
          <w:vertAlign w:val="subscript"/>
        </w:rPr>
        <w:t>2</w:t>
      </w:r>
      <w:r>
        <w:rPr>
          <w:sz w:val="21"/>
        </w:rPr>
        <w:t>′&gt;0</w:t>
      </w:r>
      <w:r>
        <w:rPr>
          <w:sz w:val="21"/>
        </w:rPr>
        <w:t>，碰撞后质量小的物体被反弹回来。</w:t>
      </w:r>
    </w:p>
    <w:p>
      <w:pPr>
        <w:shd w:val="clear" w:color="auto" w:fill="auto"/>
        <w:spacing w:line="360" w:lineRule="auto"/>
        <w:jc w:val="left"/>
        <w:rPr>
          <w:sz w:val="21"/>
        </w:rPr>
      </w:pPr>
      <w:r>
        <w:rPr>
          <w:b/>
          <w:sz w:val="21"/>
        </w:rPr>
        <w:t>4</w:t>
      </w:r>
      <w:r>
        <w:rPr>
          <w:b/>
          <w:sz w:val="21"/>
        </w:rPr>
        <w:t>．碰撞问题解题策略</w:t>
      </w:r>
    </w:p>
    <w:p>
      <w:pPr>
        <w:shd w:val="clear" w:color="auto" w:fill="auto"/>
        <w:spacing w:line="360" w:lineRule="auto"/>
        <w:jc w:val="left"/>
        <w:rPr>
          <w:sz w:val="21"/>
        </w:rPr>
      </w:pPr>
      <w:r>
        <w:rPr>
          <w:sz w:val="21"/>
        </w:rPr>
        <w:t>（</w:t>
      </w:r>
      <w:r>
        <w:rPr>
          <w:sz w:val="21"/>
        </w:rPr>
        <w:t>1</w:t>
      </w:r>
      <w:r>
        <w:rPr>
          <w:sz w:val="21"/>
        </w:rPr>
        <w:t>）抓住碰撞的特点和不同种类碰撞满足的条件，列出相应方程求解。</w:t>
      </w:r>
    </w:p>
    <w:p>
      <w:pPr>
        <w:shd w:val="clear" w:color="auto" w:fill="auto"/>
        <w:spacing w:line="360" w:lineRule="auto"/>
        <w:jc w:val="left"/>
        <w:rPr>
          <w:sz w:val="21"/>
        </w:rPr>
      </w:pPr>
      <w:r>
        <w:rPr>
          <w:sz w:val="21"/>
        </w:rPr>
        <w:t>（</w:t>
      </w:r>
      <w:r>
        <w:rPr>
          <w:sz w:val="21"/>
        </w:rPr>
        <w:t>2</w:t>
      </w:r>
      <w:r>
        <w:rPr>
          <w:sz w:val="21"/>
        </w:rPr>
        <w:t>）可熟记一些公式，例如</w:t>
      </w:r>
      <w:r>
        <w:rPr>
          <w:sz w:val="21"/>
        </w:rPr>
        <w:t>“</w:t>
      </w:r>
      <w:r>
        <w:rPr>
          <w:sz w:val="21"/>
        </w:rPr>
        <w:t>一动一静</w:t>
      </w:r>
      <w:r>
        <w:rPr>
          <w:sz w:val="21"/>
        </w:rPr>
        <w:t>”</w:t>
      </w:r>
      <w:r>
        <w:rPr>
          <w:sz w:val="21"/>
        </w:rPr>
        <w:t>模型中，两物体发生弹性正碰后的速度满足：</w:t>
      </w:r>
      <w:r>
        <w:rPr>
          <w:i/>
          <w:sz w:val="21"/>
        </w:rPr>
        <w:t>v</w:t>
      </w:r>
      <w:r>
        <w:rPr>
          <w:sz w:val="21"/>
          <w:vertAlign w:val="subscript"/>
        </w:rPr>
        <w:t>1</w:t>
      </w:r>
      <w:r>
        <w:rPr>
          <w:sz w:val="21"/>
        </w:rPr>
        <w:t>＝</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r>
        <w:rPr>
          <w:i/>
          <w:sz w:val="21"/>
        </w:rPr>
        <w:t>v</w:t>
      </w:r>
      <w:r>
        <w:rPr>
          <w:sz w:val="21"/>
          <w:vertAlign w:val="subscript"/>
        </w:rPr>
        <w:t>0</w:t>
      </w:r>
      <w:r>
        <w:rPr>
          <w:sz w:val="21"/>
        </w:rPr>
        <w:t>、</w:t>
      </w:r>
      <w:r>
        <w:rPr>
          <w:i/>
          <w:sz w:val="21"/>
        </w:rPr>
        <w:t>v</w:t>
      </w:r>
      <w:r>
        <w:rPr>
          <w:sz w:val="21"/>
          <w:vertAlign w:val="subscript"/>
        </w:rPr>
        <w:t>2</w:t>
      </w:r>
      <w:r>
        <w:rPr>
          <w:sz w:val="21"/>
        </w:rPr>
        <w:t>＝</w:t>
      </w:r>
      <m:oMathPara>
        <m:oMathParaPr>
          <m:jc m:val="left"/>
        </m:oMathParaPr>
        <m:oMath>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r>
        <w:rPr>
          <w:i/>
          <w:sz w:val="21"/>
        </w:rPr>
        <w:t>v</w:t>
      </w:r>
      <w:r>
        <w:rPr>
          <w:sz w:val="21"/>
          <w:vertAlign w:val="subscript"/>
        </w:rPr>
        <w:t>0</w:t>
      </w:r>
      <w:r>
        <w:rPr>
          <w:sz w:val="21"/>
        </w:rPr>
        <w:t>。</w:t>
      </w:r>
    </w:p>
    <w:p>
      <w:pPr>
        <w:shd w:val="clear" w:color="auto" w:fill="auto"/>
        <w:spacing w:line="360" w:lineRule="auto"/>
        <w:jc w:val="left"/>
        <w:rPr>
          <w:sz w:val="21"/>
        </w:rPr>
      </w:pPr>
      <w:r>
        <w:rPr>
          <w:sz w:val="21"/>
        </w:rPr>
        <w:t>（</w:t>
      </w:r>
      <w:r>
        <w:rPr>
          <w:sz w:val="21"/>
        </w:rPr>
        <w:t>3</w:t>
      </w:r>
      <w:r>
        <w:rPr>
          <w:sz w:val="21"/>
        </w:rPr>
        <w:t>）熟记弹性正碰的一些结论，例如，当两物体质量相等时，两物体碰撞后交换速度；当</w:t>
      </w:r>
      <w:r>
        <w:rPr>
          <w:i/>
          <w:sz w:val="21"/>
        </w:rPr>
        <w:t>m</w:t>
      </w:r>
      <w:r>
        <w:rPr>
          <w:sz w:val="21"/>
          <w:vertAlign w:val="subscript"/>
        </w:rPr>
        <w:t>1</w:t>
      </w:r>
      <w:r>
        <w:rPr>
          <w:sz w:val="21"/>
        </w:rPr>
        <w:t>≫</w:t>
      </w:r>
      <w:r>
        <w:rPr>
          <w:i/>
          <w:sz w:val="21"/>
        </w:rPr>
        <w:t>m</w:t>
      </w:r>
      <w:r>
        <w:rPr>
          <w:sz w:val="21"/>
          <w:vertAlign w:val="subscript"/>
        </w:rPr>
        <w:t>2</w:t>
      </w:r>
      <w:r>
        <w:rPr>
          <w:sz w:val="21"/>
        </w:rPr>
        <w:t>，且</w:t>
      </w:r>
      <w:r>
        <w:rPr>
          <w:i/>
          <w:sz w:val="21"/>
        </w:rPr>
        <w:t>v</w:t>
      </w:r>
      <w:r>
        <w:rPr>
          <w:sz w:val="21"/>
          <w:vertAlign w:val="subscript"/>
        </w:rPr>
        <w:t>20</w:t>
      </w:r>
      <w:r>
        <w:rPr>
          <w:sz w:val="21"/>
        </w:rPr>
        <w:t>＝</w:t>
      </w:r>
      <w:r>
        <w:rPr>
          <w:sz w:val="21"/>
        </w:rPr>
        <w:t>0</w:t>
      </w:r>
      <w:r>
        <w:rPr>
          <w:sz w:val="21"/>
        </w:rPr>
        <w:t>时，碰后质量大的物体速度</w:t>
      </w:r>
      <w:r>
        <w:rPr>
          <w:i/>
          <w:sz w:val="21"/>
        </w:rPr>
        <w:t>v</w:t>
      </w:r>
      <w:r>
        <w:rPr>
          <w:sz w:val="21"/>
          <w:vertAlign w:val="subscript"/>
        </w:rPr>
        <w:t>0</w:t>
      </w:r>
      <w:r>
        <w:rPr>
          <w:sz w:val="21"/>
        </w:rPr>
        <w:t>不变，质量小的物体速度为</w:t>
      </w:r>
      <w:r>
        <w:rPr>
          <w:sz w:val="21"/>
        </w:rPr>
        <w:t>2</w:t>
      </w:r>
      <w:r>
        <w:rPr>
          <w:i/>
          <w:sz w:val="21"/>
        </w:rPr>
        <w:t>v</w:t>
      </w:r>
      <w:r>
        <w:rPr>
          <w:sz w:val="21"/>
          <w:vertAlign w:val="subscript"/>
        </w:rPr>
        <w:t>0</w:t>
      </w:r>
      <w:r>
        <w:rPr>
          <w:sz w:val="21"/>
        </w:rPr>
        <w:t>；当</w:t>
      </w:r>
      <w:r>
        <w:rPr>
          <w:i/>
          <w:sz w:val="21"/>
        </w:rPr>
        <w:t>m</w:t>
      </w:r>
      <w:r>
        <w:rPr>
          <w:sz w:val="21"/>
          <w:vertAlign w:val="subscript"/>
        </w:rPr>
        <w:t>1</w:t>
      </w:r>
      <w:r>
        <w:rPr>
          <w:sz w:val="21"/>
        </w:rPr>
        <w:t>≪</w:t>
      </w:r>
      <w:r>
        <w:rPr>
          <w:i/>
          <w:sz w:val="21"/>
        </w:rPr>
        <w:t>m</w:t>
      </w:r>
      <w:r>
        <w:rPr>
          <w:sz w:val="21"/>
          <w:vertAlign w:val="subscript"/>
        </w:rPr>
        <w:t>2</w:t>
      </w:r>
      <w:r>
        <w:rPr>
          <w:sz w:val="21"/>
        </w:rPr>
        <w:t>，且</w:t>
      </w:r>
      <w:r>
        <w:rPr>
          <w:i/>
          <w:sz w:val="21"/>
        </w:rPr>
        <w:t>v</w:t>
      </w:r>
      <w:r>
        <w:rPr>
          <w:sz w:val="21"/>
          <w:vertAlign w:val="subscript"/>
        </w:rPr>
        <w:t>20</w:t>
      </w:r>
      <w:r>
        <w:rPr>
          <w:sz w:val="21"/>
        </w:rPr>
        <w:t>＝</w:t>
      </w:r>
      <w:r>
        <w:rPr>
          <w:sz w:val="21"/>
        </w:rPr>
        <w:t>0</w:t>
      </w:r>
      <w:r>
        <w:rPr>
          <w:sz w:val="21"/>
        </w:rPr>
        <w:t>时，碰后质量大的物体速度不变（仍静止），质量小的物体原速率反弹。</w:t>
      </w:r>
    </w:p>
    <w:p>
      <w:pPr>
        <w:shd w:val="clear" w:color="auto" w:fill="auto"/>
        <w:spacing w:line="360" w:lineRule="auto"/>
        <w:jc w:val="left"/>
        <w:rPr>
          <w:sz w:val="21"/>
        </w:rPr>
      </w:pPr>
      <w:r>
        <w:rPr>
          <w:b/>
          <w:sz w:val="21"/>
        </w:rPr>
        <w:t>二、例题精析</w:t>
      </w:r>
    </w:p>
    <w:p>
      <w:pPr>
        <w:shd w:val="clear" w:color="auto" w:fill="auto"/>
        <w:spacing w:line="360" w:lineRule="auto"/>
        <w:jc w:val="left"/>
        <w:rPr>
          <w:sz w:val="21"/>
        </w:rPr>
      </w:pPr>
      <w:r>
        <w:rPr>
          <w:b/>
          <w:sz w:val="21"/>
        </w:rPr>
        <w:t>题型一：碰撞中的临界问题</w:t>
      </w:r>
    </w:p>
    <w:p>
      <w:pPr>
        <w:shd w:val="clear" w:color="auto" w:fill="auto"/>
        <w:spacing w:line="360" w:lineRule="auto"/>
        <w:jc w:val="left"/>
        <w:rPr>
          <w:sz w:val="21"/>
        </w:rPr>
      </w:pPr>
      <w:r>
        <w:rPr>
          <w:sz w:val="21"/>
        </w:rPr>
        <w:t>3．如图所示，在光滑水平面的左侧固定一竖直挡板</w:t>
      </w:r>
      <w:r>
        <w:rPr>
          <w:i/>
          <w:sz w:val="21"/>
        </w:rPr>
        <w:t>，</w:t>
      </w:r>
      <w:r>
        <w:rPr>
          <w:rFonts w:ascii="Times New Roman" w:eastAsia="Times New Roman" w:hAnsi="Times New Roman" w:cs="Times New Roman"/>
          <w:i/>
          <w:sz w:val="21"/>
        </w:rPr>
        <w:t>A</w:t>
      </w:r>
      <w:r>
        <w:rPr>
          <w:sz w:val="21"/>
        </w:rPr>
        <w:t>球在水平面上静止放置，</w:t>
      </w:r>
      <w:r>
        <w:rPr>
          <w:rFonts w:ascii="Times New Roman" w:eastAsia="Times New Roman" w:hAnsi="Times New Roman" w:cs="Times New Roman"/>
          <w:i/>
          <w:sz w:val="21"/>
        </w:rPr>
        <w:t>B</w:t>
      </w:r>
      <w:r>
        <w:rPr>
          <w:sz w:val="21"/>
        </w:rPr>
        <w:t>球向左运动与</w:t>
      </w:r>
      <w:r>
        <w:rPr>
          <w:rFonts w:ascii="Times New Roman" w:eastAsia="Times New Roman" w:hAnsi="Times New Roman" w:cs="Times New Roman"/>
          <w:i/>
          <w:sz w:val="21"/>
        </w:rPr>
        <w:t>A</w:t>
      </w:r>
      <w:r>
        <w:rPr>
          <w:sz w:val="21"/>
        </w:rPr>
        <w:t>球发生正碰，</w:t>
      </w:r>
      <w:r>
        <w:rPr>
          <w:rFonts w:ascii="Times New Roman" w:eastAsia="Times New Roman" w:hAnsi="Times New Roman" w:cs="Times New Roman"/>
          <w:i/>
          <w:sz w:val="21"/>
        </w:rPr>
        <w:t>B</w:t>
      </w:r>
      <w:r>
        <w:rPr>
          <w:sz w:val="21"/>
        </w:rPr>
        <w:t>球碰撞前、后的速率之比为3∶1，</w:t>
      </w:r>
      <w:r>
        <w:rPr>
          <w:rFonts w:ascii="Times New Roman" w:eastAsia="Times New Roman" w:hAnsi="Times New Roman" w:cs="Times New Roman"/>
          <w:i/>
          <w:sz w:val="21"/>
        </w:rPr>
        <w:t>A</w:t>
      </w:r>
      <w:r>
        <w:rPr>
          <w:sz w:val="21"/>
        </w:rPr>
        <w:t>球垂直撞向挡板，碰后原速率返回．两球刚好不发生第二次碰撞，则</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两球的质量比为(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28850" cy="857250"/>
            <wp:docPr id="100009" name="" descr="@@@047c7a16-2186-495c-9bd5-d0f757526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228850" cy="8572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A．1∶2</w:t>
      </w:r>
      <w:r>
        <w:rPr>
          <w:sz w:val="21"/>
        </w:rPr>
        <w:tab/>
      </w:r>
      <w:r>
        <w:rPr>
          <w:sz w:val="21"/>
        </w:rPr>
        <w:t>B．2∶1</w:t>
      </w:r>
      <w:r>
        <w:rPr>
          <w:sz w:val="21"/>
        </w:rPr>
        <w:tab/>
      </w:r>
      <w:r>
        <w:rPr>
          <w:sz w:val="21"/>
        </w:rPr>
        <w:t>C．1∶4</w:t>
      </w:r>
      <w:r>
        <w:rPr>
          <w:sz w:val="21"/>
        </w:rPr>
        <w:tab/>
      </w:r>
      <w:r>
        <w:rPr>
          <w:sz w:val="21"/>
        </w:rPr>
        <w:t>D．4∶1</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【知识点】动量守恒定律的初步应用</w:t>
      </w:r>
    </w:p>
    <w:p>
      <w:pPr>
        <w:shd w:val="clear" w:color="auto" w:fill="auto"/>
        <w:spacing w:line="360" w:lineRule="auto"/>
        <w:jc w:val="left"/>
        <w:rPr>
          <w:sz w:val="21"/>
        </w:rPr>
      </w:pPr>
      <w:r>
        <w:rPr>
          <w:sz w:val="21"/>
        </w:rPr>
        <w:t>【详解】设</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B</w:t>
      </w:r>
      <w:r>
        <w:rPr>
          <w:sz w:val="21"/>
        </w:rPr>
        <w:t>的初速度为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，取</w:t>
      </w:r>
      <w:r>
        <w:rPr>
          <w:rFonts w:ascii="Times New Roman" w:eastAsia="Times New Roman" w:hAnsi="Times New Roman" w:cs="Times New Roman"/>
          <w:i/>
          <w:sz w:val="21"/>
        </w:rPr>
        <w:t>B</w:t>
      </w:r>
      <w:r>
        <w:rPr>
          <w:sz w:val="21"/>
        </w:rPr>
        <w:t>的初速度方向为正方向，由题意知，两球刚好不发生第二次碰撞，说明</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碰撞后速度大小相等，方向相反，分别为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和－</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，则有</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＝4∶1</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题型二：对多种可能分类讨论</w:t>
      </w:r>
    </w:p>
    <w:p>
      <w:pPr>
        <w:shd w:val="clear" w:color="auto" w:fill="auto"/>
        <w:spacing w:line="360" w:lineRule="auto"/>
        <w:jc w:val="left"/>
        <w:rPr>
          <w:sz w:val="21"/>
        </w:rPr>
      </w:pPr>
      <w:r>
        <w:rPr>
          <w:sz w:val="21"/>
        </w:rPr>
        <w:t>4．如图所示，小球A、B均静止在光滑水平面上，现给A球一个向右的初速度，之后与B球发生对心碰撞。关于碰撞后的情况，下列说法正确的是（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05075" cy="400050"/>
            <wp:docPr id="100011" name="" descr="@@@d396b046-08e9-4c71-8c3d-0316ed5c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505075" cy="400050"/>
                    </a:xfrm>
                    <a:prstGeom prst="rect">
                      <a:avLst/>
                    </a:prstGeom>
                  </pic:spPr>
                </pic:pic>
              </a:graphicData>
            </a:graphic>
          </wp:inline>
        </w:drawing>
      </w:r>
    </w:p>
    <w:p>
      <w:pPr>
        <w:shd w:val="clear" w:color="auto" w:fill="auto"/>
        <w:spacing w:line="360" w:lineRule="auto"/>
        <w:jc w:val="left"/>
        <w:rPr>
          <w:sz w:val="21"/>
        </w:rPr>
      </w:pPr>
      <w:r>
        <w:rPr>
          <w:sz w:val="21"/>
        </w:rPr>
        <w:t>A．碰后小球A、B一定共速</w:t>
      </w:r>
    </w:p>
    <w:p>
      <w:pPr>
        <w:shd w:val="clear" w:color="auto" w:fill="auto"/>
        <w:spacing w:line="360" w:lineRule="auto"/>
        <w:jc w:val="left"/>
        <w:rPr>
          <w:sz w:val="21"/>
        </w:rPr>
      </w:pPr>
      <w:r>
        <w:rPr>
          <w:sz w:val="21"/>
        </w:rPr>
        <w:t>B．若A、B球发生完全非弹性碰撞，A球质量等于B球质量，则A球将静止</w:t>
      </w:r>
    </w:p>
    <w:p>
      <w:pPr>
        <w:shd w:val="clear" w:color="auto" w:fill="auto"/>
        <w:spacing w:line="360" w:lineRule="auto"/>
        <w:jc w:val="left"/>
        <w:rPr>
          <w:sz w:val="21"/>
        </w:rPr>
      </w:pPr>
      <w:r>
        <w:rPr>
          <w:sz w:val="21"/>
        </w:rPr>
        <w:t>C．若A、B球发生弹性碰撞，A球质量小于B球质量，则无论A球初速度大小是多少，A球都将反弹</w:t>
      </w:r>
    </w:p>
    <w:p>
      <w:pPr>
        <w:shd w:val="clear" w:color="auto" w:fill="auto"/>
        <w:spacing w:line="360" w:lineRule="auto"/>
        <w:jc w:val="left"/>
        <w:rPr>
          <w:sz w:val="21"/>
        </w:rPr>
      </w:pPr>
      <w:r>
        <w:rPr>
          <w:sz w:val="21"/>
        </w:rPr>
        <w:t>D．若A、B球发生弹性碰撞，A球质量足够大，B球质量足够小，则碰后B球的速度可以是A球的3倍</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【知识点】弹性碰撞：动碰静、完全非弹性碰撞</w:t>
      </w:r>
    </w:p>
    <w:p>
      <w:pPr>
        <w:shd w:val="clear" w:color="auto" w:fill="auto"/>
        <w:spacing w:line="360" w:lineRule="auto"/>
        <w:jc w:val="left"/>
        <w:rPr>
          <w:sz w:val="21"/>
        </w:rPr>
      </w:pPr>
      <w:r>
        <w:rPr>
          <w:sz w:val="21"/>
        </w:rPr>
        <w:t>【详解】A．小球A、B发生对心碰撞，有可能是完全弹性碰撞，完全非弹性碰撞，非弹性碰撞；若是完全非弹性碰撞，则AB两小球具有共同速度，若不是，两球速度不同，则A错误；</w:t>
      </w:r>
    </w:p>
    <w:p>
      <w:pPr>
        <w:shd w:val="clear" w:color="auto" w:fill="auto"/>
        <w:spacing w:line="360" w:lineRule="auto"/>
        <w:jc w:val="left"/>
        <w:rPr>
          <w:sz w:val="21"/>
        </w:rPr>
      </w:pPr>
      <w:r>
        <w:rPr>
          <w:sz w:val="21"/>
        </w:rPr>
        <w:t>B．若A、B球发生完全非弹性碰撞，AB碰后有共同速度，有动量守恒可得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m:rPr>
              <m:nor/>
            </m:rP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r>
        <w:rPr>
          <w:sz w:val="21"/>
        </w:rPr>
        <w:t xml:space="preserve"> </w:t>
      </w:r>
    </w:p>
    <w:p>
      <w:pPr>
        <w:shd w:val="clear" w:color="auto" w:fill="auto"/>
        <w:spacing w:line="360" w:lineRule="auto"/>
        <w:jc w:val="left"/>
        <w:rPr>
          <w:sz w:val="21"/>
        </w:rPr>
      </w:pPr>
      <w:r>
        <w:rPr>
          <w:sz w:val="21"/>
        </w:rPr>
        <w:t>若A球质量等于B球质量，则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m:rPr>
              <m:nor/>
            </m:rP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CD．小球A、B发生对心碰撞，若是完全弹性弹性碰撞，则根据动量守恒和机械能守恒，则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若A球质量小于B球质量，有上述</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的表达式可知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A球质量足够大，B球质量足够小，有上述</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的表达式可知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1</m:t>
                      </m:r>
                    </m:sub>
                  </m:sSub>
                </m:den>
              </m:f>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且当</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可解得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此时不满足</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远大于</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，故C正确，故D错误。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三、举一反三，巩固练习</w:t>
      </w:r>
    </w:p>
    <w:p>
      <w:pPr>
        <w:shd w:val="clear" w:color="auto" w:fill="auto"/>
        <w:spacing w:line="360" w:lineRule="auto"/>
        <w:jc w:val="left"/>
        <w:rPr>
          <w:sz w:val="21"/>
        </w:rPr>
      </w:pPr>
      <w:r>
        <w:rPr>
          <w:sz w:val="21"/>
        </w:rPr>
        <w:t>5．如图所示，光滑水平面上有大小相同的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两球在同一直线上运动。两球质量关系为</w:t>
      </w: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A</m:t>
              </m:r>
            </m:sub>
          </m:sSub>
        </m:oMath>
      </m:oMathPara>
      <w:r>
        <w:rPr>
          <w:sz w:val="21"/>
        </w:rPr>
        <w:t>，规定向右为正方向，</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两球的动量均为10</w:t>
      </w:r>
      <m:oMathPara>
        <m:oMathParaPr>
          <m:jc m:val="left"/>
        </m:oMathParaPr>
        <m:oMath>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，运动中两球发生碰撞，碰撞后</w:t>
      </w:r>
      <w:r>
        <w:rPr>
          <w:rFonts w:ascii="Times New Roman" w:eastAsia="Times New Roman" w:hAnsi="Times New Roman" w:cs="Times New Roman"/>
          <w:i/>
          <w:sz w:val="21"/>
        </w:rPr>
        <w:t>A</w:t>
      </w:r>
      <w:r>
        <w:rPr>
          <w:sz w:val="21"/>
        </w:rPr>
        <w:t>球的动量为6</w:t>
      </w:r>
      <m:oMathPara>
        <m:oMathParaPr>
          <m:jc m:val="left"/>
        </m:oMathParaPr>
        <m:oMath>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90800" cy="514350"/>
            <wp:docPr id="100013" name="" descr="@@@ca4fb7f5-42c9-4028-9262-a3f72528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590800" cy="514350"/>
                    </a:xfrm>
                    <a:prstGeom prst="rect">
                      <a:avLst/>
                    </a:prstGeom>
                  </pic:spPr>
                </pic:pic>
              </a:graphicData>
            </a:graphic>
          </wp:inline>
        </w:drawing>
      </w:r>
    </w:p>
    <w:p>
      <w:pPr>
        <w:shd w:val="clear" w:color="auto" w:fill="auto"/>
        <w:spacing w:line="360" w:lineRule="auto"/>
        <w:jc w:val="left"/>
        <w:rPr>
          <w:sz w:val="21"/>
        </w:rPr>
      </w:pPr>
      <w:r>
        <w:rPr>
          <w:sz w:val="21"/>
        </w:rPr>
        <w:t>A．左方是</w:t>
      </w:r>
      <w:r>
        <w:rPr>
          <w:rFonts w:ascii="Times New Roman" w:eastAsia="Times New Roman" w:hAnsi="Times New Roman" w:cs="Times New Roman"/>
          <w:i/>
          <w:sz w:val="21"/>
        </w:rPr>
        <w:t>A</w:t>
      </w:r>
      <w:r>
        <w:rPr>
          <w:sz w:val="21"/>
        </w:rPr>
        <w:t>球，碰撞后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两球速度大小之比为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1"/>
        </w:rPr>
      </w:pPr>
      <w:r>
        <w:rPr>
          <w:sz w:val="21"/>
        </w:rPr>
        <w:t>B．左方是</w:t>
      </w:r>
      <w:r>
        <w:rPr>
          <w:rFonts w:ascii="Times New Roman" w:eastAsia="Times New Roman" w:hAnsi="Times New Roman" w:cs="Times New Roman"/>
          <w:i/>
          <w:sz w:val="21"/>
        </w:rPr>
        <w:t>A</w:t>
      </w:r>
      <w:r>
        <w:rPr>
          <w:sz w:val="21"/>
        </w:rPr>
        <w:t>球，碰撞后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两球速度大小之比为</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oMath>
      </m:oMathPara>
    </w:p>
    <w:p>
      <w:pPr>
        <w:shd w:val="clear" w:color="auto" w:fill="auto"/>
        <w:spacing w:line="360" w:lineRule="auto"/>
        <w:jc w:val="left"/>
        <w:rPr>
          <w:sz w:val="21"/>
        </w:rPr>
      </w:pPr>
      <w:r>
        <w:rPr>
          <w:sz w:val="21"/>
        </w:rPr>
        <w:t>C．右方是</w:t>
      </w:r>
      <w:r>
        <w:rPr>
          <w:rFonts w:ascii="Times New Roman" w:eastAsia="Times New Roman" w:hAnsi="Times New Roman" w:cs="Times New Roman"/>
          <w:i/>
          <w:sz w:val="21"/>
        </w:rPr>
        <w:t>A</w:t>
      </w:r>
      <w:r>
        <w:rPr>
          <w:sz w:val="21"/>
        </w:rPr>
        <w:t>球，碰撞后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两球速度大小之比为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1"/>
        </w:rPr>
      </w:pPr>
      <w:r>
        <w:rPr>
          <w:sz w:val="21"/>
        </w:rPr>
        <w:t>D．右方是</w:t>
      </w:r>
      <w:r>
        <w:rPr>
          <w:rFonts w:ascii="Times New Roman" w:eastAsia="Times New Roman" w:hAnsi="Times New Roman" w:cs="Times New Roman"/>
          <w:i/>
          <w:sz w:val="21"/>
        </w:rPr>
        <w:t>A</w:t>
      </w:r>
      <w:r>
        <w:rPr>
          <w:sz w:val="21"/>
        </w:rPr>
        <w:t>球，碰撞后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两球速度大小之比为</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【知识点】动量守恒定律的内容、应用范围和推导</w:t>
      </w:r>
    </w:p>
    <w:p>
      <w:pPr>
        <w:shd w:val="clear" w:color="auto" w:fill="auto"/>
        <w:spacing w:line="360" w:lineRule="auto"/>
        <w:jc w:val="left"/>
        <w:rPr>
          <w:sz w:val="21"/>
        </w:rPr>
      </w:pPr>
      <w:r>
        <w:rPr>
          <w:sz w:val="21"/>
        </w:rPr>
        <w:t>【详解】光滑水平面上大小相同</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两球在发生碰撞，规定向右为正方向，由题知</w:t>
      </w:r>
      <w:r>
        <w:rPr>
          <w:rFonts w:ascii="Times New Roman" w:eastAsia="Times New Roman" w:hAnsi="Times New Roman" w:cs="Times New Roman"/>
          <w:i/>
          <w:sz w:val="21"/>
        </w:rPr>
        <w:t>A</w:t>
      </w:r>
      <w:r>
        <w:rPr>
          <w:sz w:val="21"/>
        </w:rPr>
        <w:t>球动量的增量为</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=6kg•m/s-10kg•m/s=-4kg•m/s</w:t>
      </w:r>
    </w:p>
    <w:p>
      <w:pPr>
        <w:shd w:val="clear" w:color="auto" w:fill="auto"/>
        <w:spacing w:line="360" w:lineRule="auto"/>
        <w:jc w:val="left"/>
        <w:rPr>
          <w:sz w:val="21"/>
        </w:rPr>
      </w:pPr>
      <w:r>
        <w:rPr>
          <w:sz w:val="21"/>
        </w:rPr>
        <w:t>由于碰后</w:t>
      </w:r>
      <w:r>
        <w:rPr>
          <w:rFonts w:ascii="Times New Roman" w:eastAsia="Times New Roman" w:hAnsi="Times New Roman" w:cs="Times New Roman"/>
          <w:i/>
          <w:sz w:val="21"/>
        </w:rPr>
        <w:t>A</w:t>
      </w:r>
      <w:r>
        <w:rPr>
          <w:sz w:val="21"/>
        </w:rPr>
        <w:t>球的动量增量为负值，所以右边不可能是</w:t>
      </w:r>
      <w:r>
        <w:rPr>
          <w:rFonts w:ascii="Times New Roman" w:eastAsia="Times New Roman" w:hAnsi="Times New Roman" w:cs="Times New Roman"/>
          <w:i/>
          <w:sz w:val="21"/>
        </w:rPr>
        <w:t>A</w:t>
      </w:r>
      <w:r>
        <w:rPr>
          <w:sz w:val="21"/>
        </w:rPr>
        <w:t>球的；由动量守恒定律可得</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B</w:t>
      </w:r>
      <w:r>
        <w:rPr>
          <w:sz w:val="21"/>
        </w:rPr>
        <w:t>球的动量变化量为</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 xml:space="preserve"> =4kg•m/s</w:t>
      </w:r>
    </w:p>
    <w:p>
      <w:pPr>
        <w:shd w:val="clear" w:color="auto" w:fill="auto"/>
        <w:spacing w:line="360" w:lineRule="auto"/>
        <w:jc w:val="left"/>
        <w:rPr>
          <w:sz w:val="21"/>
        </w:rPr>
      </w:pPr>
      <w:r>
        <w:rPr>
          <w:sz w:val="21"/>
        </w:rPr>
        <w:t>根据</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 xml:space="preserve"> -10kg•m/s</w:t>
      </w:r>
    </w:p>
    <w:p>
      <w:pPr>
        <w:shd w:val="clear" w:color="auto" w:fill="auto"/>
        <w:spacing w:line="360" w:lineRule="auto"/>
        <w:jc w:val="left"/>
        <w:rPr>
          <w:sz w:val="21"/>
        </w:rPr>
      </w:pPr>
      <w:r>
        <w:rPr>
          <w:sz w:val="21"/>
        </w:rPr>
        <w:t>解得碰后</w:t>
      </w:r>
      <w:r>
        <w:rPr>
          <w:rFonts w:ascii="Times New Roman" w:eastAsia="Times New Roman" w:hAnsi="Times New Roman" w:cs="Times New Roman"/>
          <w:i/>
          <w:sz w:val="21"/>
        </w:rPr>
        <w:t>B</w:t>
      </w:r>
      <w:r>
        <w:rPr>
          <w:sz w:val="21"/>
        </w:rPr>
        <w:t>球的动量为</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=14kg•m/s</w:t>
      </w:r>
    </w:p>
    <w:p>
      <w:pPr>
        <w:shd w:val="clear" w:color="auto" w:fill="auto"/>
        <w:spacing w:line="360" w:lineRule="auto"/>
        <w:jc w:val="left"/>
        <w:rPr>
          <w:sz w:val="21"/>
        </w:rPr>
      </w:pPr>
      <w:r>
        <w:rPr>
          <w:sz w:val="21"/>
        </w:rPr>
        <w:t>两球质量关系为</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=2</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p>
    <w:p>
      <w:pPr>
        <w:shd w:val="clear" w:color="auto" w:fill="auto"/>
        <w:spacing w:line="360" w:lineRule="auto"/>
        <w:jc w:val="left"/>
        <w:rPr>
          <w:sz w:val="21"/>
        </w:rPr>
      </w:pPr>
      <w:r>
        <w:rPr>
          <w:sz w:val="21"/>
        </w:rPr>
        <w:t>根据</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mv</w:t>
      </w:r>
    </w:p>
    <w:p>
      <w:pPr>
        <w:shd w:val="clear" w:color="auto" w:fill="auto"/>
        <w:spacing w:line="360" w:lineRule="auto"/>
        <w:jc w:val="left"/>
        <w:rPr>
          <w:sz w:val="21"/>
        </w:rPr>
      </w:pPr>
      <w:r>
        <w:rPr>
          <w:sz w:val="21"/>
        </w:rPr>
        <w:t>可得碰撞后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两球速度大小之比6：7。</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6．向空中发射一枚炮弹，不计空气阻力，当炮弹的速度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恰好沿水平方向时，炮弹炸裂成</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两块，若质量较大的</w:t>
      </w:r>
      <w:r>
        <w:rPr>
          <w:rFonts w:ascii="Times New Roman" w:eastAsia="Times New Roman" w:hAnsi="Times New Roman" w:cs="Times New Roman"/>
          <w:i/>
          <w:sz w:val="21"/>
        </w:rPr>
        <w:t>a</w:t>
      </w:r>
      <w:r>
        <w:rPr>
          <w:sz w:val="21"/>
        </w:rPr>
        <w:t>的速度方向仍沿原来的方向，则(　　)</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b</w:t>
      </w:r>
      <w:r>
        <w:rPr>
          <w:sz w:val="21"/>
        </w:rPr>
        <w:t>的速度方向一定与原来速度方向相反</w:t>
      </w:r>
    </w:p>
    <w:p>
      <w:pPr>
        <w:shd w:val="clear" w:color="auto" w:fill="auto"/>
        <w:spacing w:line="360" w:lineRule="auto"/>
        <w:jc w:val="left"/>
        <w:rPr>
          <w:sz w:val="21"/>
        </w:rPr>
      </w:pPr>
      <w:r>
        <w:rPr>
          <w:sz w:val="21"/>
        </w:rPr>
        <w:t>B．从炸裂到落地的这段时间内，</w:t>
      </w:r>
      <w:r>
        <w:rPr>
          <w:rFonts w:ascii="Times New Roman" w:eastAsia="Times New Roman" w:hAnsi="Times New Roman" w:cs="Times New Roman"/>
          <w:i/>
          <w:sz w:val="21"/>
        </w:rPr>
        <w:t>a</w:t>
      </w:r>
      <w:r>
        <w:rPr>
          <w:sz w:val="21"/>
        </w:rPr>
        <w:t>飞行的水平距离一定比</w:t>
      </w:r>
      <w:r>
        <w:rPr>
          <w:rFonts w:ascii="Times New Roman" w:eastAsia="Times New Roman" w:hAnsi="Times New Roman" w:cs="Times New Roman"/>
          <w:i/>
          <w:sz w:val="21"/>
        </w:rPr>
        <w:t>b</w:t>
      </w:r>
      <w:r>
        <w:rPr>
          <w:sz w:val="21"/>
        </w:rPr>
        <w:t>的大</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一定同时到达水平地面</w:t>
      </w:r>
    </w:p>
    <w:p>
      <w:pPr>
        <w:shd w:val="clear" w:color="auto" w:fill="auto"/>
        <w:spacing w:line="360" w:lineRule="auto"/>
        <w:jc w:val="left"/>
        <w:rPr>
          <w:sz w:val="21"/>
        </w:rPr>
      </w:pPr>
      <w:r>
        <w:rPr>
          <w:sz w:val="21"/>
        </w:rPr>
        <w:t>D．在炸裂过程中，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受到的爆炸力的大小一定相等</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【知识点】null</w:t>
      </w:r>
    </w:p>
    <w:p>
      <w:pPr>
        <w:shd w:val="clear" w:color="auto" w:fill="auto"/>
        <w:spacing w:line="360" w:lineRule="auto"/>
        <w:jc w:val="left"/>
        <w:rPr>
          <w:sz w:val="21"/>
        </w:rPr>
      </w:pPr>
      <w:r>
        <w:rPr>
          <w:sz w:val="21"/>
        </w:rPr>
        <w:t>【详解】A.炮弹炸裂前后动量守恒，选定</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的方向为正方向，则</w: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a</w:t>
      </w: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b</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，显然</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&gt;0、</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&lt;0、</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＝0都有可能，A错误；</w:t>
      </w:r>
    </w:p>
    <w:p>
      <w:pPr>
        <w:shd w:val="clear" w:color="auto" w:fill="auto"/>
        <w:spacing w:line="360" w:lineRule="auto"/>
        <w:jc w:val="left"/>
        <w:rPr>
          <w:sz w:val="21"/>
        </w:rPr>
      </w:pPr>
      <w:r>
        <w:rPr>
          <w:sz w:val="21"/>
        </w:rPr>
        <w:t>BC.由以上分析可知，</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&gt;</w:t>
      </w: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&lt;</w:t>
      </w: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也都有可能，爆炸后，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都做平抛运动，由平抛运动规律知，下落高度相同则运动的时间相等，则同时到达地面，落地时飞行的水平距离与速度大小成正比，则</w:t>
      </w:r>
      <w:r>
        <w:rPr>
          <w:rFonts w:ascii="Times New Roman" w:eastAsia="Times New Roman" w:hAnsi="Times New Roman" w:cs="Times New Roman"/>
          <w:i/>
          <w:sz w:val="21"/>
        </w:rPr>
        <w:t>a</w:t>
      </w:r>
      <w:r>
        <w:rPr>
          <w:sz w:val="21"/>
        </w:rPr>
        <w:t>飞行的水平距离不一定比</w:t>
      </w:r>
      <w:r>
        <w:rPr>
          <w:rFonts w:ascii="Times New Roman" w:eastAsia="Times New Roman" w:hAnsi="Times New Roman" w:cs="Times New Roman"/>
          <w:i/>
          <w:sz w:val="21"/>
        </w:rPr>
        <w:t>b</w:t>
      </w:r>
      <w:r>
        <w:rPr>
          <w:sz w:val="21"/>
        </w:rPr>
        <w:t>的大，故B错误，C正确；</w:t>
      </w:r>
    </w:p>
    <w:p>
      <w:pPr>
        <w:shd w:val="clear" w:color="auto" w:fill="auto"/>
        <w:spacing w:line="360" w:lineRule="auto"/>
        <w:jc w:val="left"/>
        <w:rPr>
          <w:sz w:val="21"/>
        </w:rPr>
      </w:pPr>
      <w:r>
        <w:rPr>
          <w:sz w:val="21"/>
        </w:rPr>
        <w:t>D.炸裂过程中，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之间的力为相互作用力，则</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受到的爆炸力的大小一定相等，故D正确．</w:t>
      </w:r>
    </w:p>
    <w:p>
      <w:pPr>
        <w:shd w:val="clear" w:color="auto" w:fill="auto"/>
        <w:spacing w:line="360" w:lineRule="auto"/>
        <w:jc w:val="left"/>
        <w:rPr>
          <w:sz w:val="21"/>
        </w:rPr>
      </w:pPr>
      <w:r>
        <w:rPr>
          <w:sz w:val="21"/>
        </w:rPr>
        <w:t>7．在光滑的水平面上，质量为m</w:t>
      </w:r>
      <w:r>
        <w:rPr>
          <w:sz w:val="21"/>
          <w:vertAlign w:val="subscript"/>
        </w:rPr>
        <w:t>1</w:t>
      </w:r>
      <w:r>
        <w:rPr>
          <w:sz w:val="21"/>
        </w:rPr>
        <w:t>的小球A以速度v</w:t>
      </w:r>
      <w:r>
        <w:rPr>
          <w:sz w:val="21"/>
          <w:vertAlign w:val="subscript"/>
        </w:rPr>
        <w:t>0</w:t>
      </w:r>
      <w:r>
        <w:rPr>
          <w:sz w:val="21"/>
        </w:rPr>
        <w:t>向右运动。在小球A的前方O点有一质量为m</w:t>
      </w:r>
      <w:r>
        <w:rPr>
          <w:sz w:val="21"/>
          <w:vertAlign w:val="subscript"/>
        </w:rPr>
        <w:t>2</w:t>
      </w:r>
      <w:r>
        <w:rPr>
          <w:sz w:val="21"/>
        </w:rPr>
        <w:t>的小球B处于静止状态，如图所示．小球A与小球B发生正碰后小球A、B均向右运动．小球B被在Q点处的墙壁弹回后与小球A在P点相遇，PQ=1.5PO．假设小球间的碰撞及小球与墙壁之间的碰撞都是弹性的，求两小球质量之比</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oMath>
      </m:oMathPara>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19350" cy="1019175"/>
            <wp:docPr id="100015" name="" descr="@@@e26218d4-0e65-4e44-a517-9616f3f09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419350" cy="10191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【知识点】弹性碰撞：动碰静</w:t>
      </w:r>
    </w:p>
    <w:p>
      <w:pPr>
        <w:shd w:val="clear" w:color="auto" w:fill="auto"/>
        <w:spacing w:line="360" w:lineRule="auto"/>
        <w:jc w:val="left"/>
        <w:rPr>
          <w:sz w:val="21"/>
        </w:rPr>
      </w:pPr>
      <w:r>
        <w:rPr>
          <w:sz w:val="21"/>
        </w:rPr>
        <w:t>【详解】从两小球碰撞后到它们再次相遇，小球</w:t>
      </w:r>
      <w:r>
        <w:rPr>
          <w:rFonts w:ascii="Times New Roman" w:eastAsia="Times New Roman" w:hAnsi="Times New Roman" w:cs="Times New Roman"/>
          <w:i/>
          <w:sz w:val="21"/>
        </w:rPr>
        <w:t>A</w:t>
      </w:r>
      <w:r>
        <w:rPr>
          <w:sz w:val="21"/>
        </w:rPr>
        <w:t>和小球</w:t>
      </w:r>
      <w:r>
        <w:rPr>
          <w:rFonts w:ascii="Times New Roman" w:eastAsia="Times New Roman" w:hAnsi="Times New Roman" w:cs="Times New Roman"/>
          <w:i/>
          <w:sz w:val="21"/>
        </w:rPr>
        <w:t>B</w:t>
      </w:r>
      <w:r>
        <w:rPr>
          <w:sz w:val="21"/>
        </w:rPr>
        <w:t>的速度大小保持不变，设两小球通过的路程分别为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根据系统动量守恒得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已知小球间的碰撞及小球与墙壁之间的碰撞均无机械能损失，由机械能守恒定律得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8．甲、乙两铁球质量分别是</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，在光滑平面上沿同一直线运动，速度分别是</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。甲追上乙发生正碰后两物体的速度有可能是（　　）</w:t>
      </w:r>
    </w:p>
    <w:p>
      <w:pPr>
        <w:shd w:val="clear" w:color="auto" w:fill="auto"/>
        <w:tabs>
          <w:tab w:val="left" w:pos="4156"/>
        </w:tabs>
        <w:spacing w:line="360" w:lineRule="auto"/>
        <w:jc w:val="left"/>
        <w:rPr>
          <w:sz w:val="21"/>
        </w:rPr>
      </w:pPr>
      <w:r>
        <w:rPr>
          <w:sz w:val="21"/>
        </w:rPr>
        <w:t>A．</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B．</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tabs>
          <w:tab w:val="left" w:pos="4156"/>
        </w:tabs>
        <w:spacing w:line="360" w:lineRule="auto"/>
        <w:jc w:val="left"/>
        <w:rPr>
          <w:sz w:val="21"/>
        </w:rPr>
      </w:pPr>
      <w:r>
        <w:rPr>
          <w:sz w:val="21"/>
        </w:rPr>
        <w:t>C．</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D．</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【知识点】判断系统动量是否守恒</w:t>
      </w:r>
    </w:p>
    <w:p>
      <w:pPr>
        <w:shd w:val="clear" w:color="auto" w:fill="auto"/>
        <w:spacing w:line="360" w:lineRule="auto"/>
        <w:jc w:val="left"/>
        <w:rPr>
          <w:sz w:val="21"/>
        </w:rPr>
      </w:pPr>
      <w:r>
        <w:rPr>
          <w:sz w:val="21"/>
        </w:rPr>
        <w:t>【详解】以甲的初速度方向为正方向，碰撞前总动量为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碰撞前的总动能为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A．如果</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，可得碰撞后总动量为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碰撞后的总动能为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E</m:t>
                  </m:r>
                </m:e>
                <m:sup>
                  <m:r>
                    <w:rPr>
                      <w:rFonts w:ascii="Cambria Math" w:eastAsia="宋体" w:hAnsi="Cambria Math" w:cs="Cambria Math"/>
                    </w:rPr>
                    <m:t>′</m:t>
                  </m:r>
                </m:sup>
              </m:sSup>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26.75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可知碰撞后的总动能大于碰撞前的总动能，这是不可能的，故A错误；</w:t>
      </w:r>
    </w:p>
    <w:p>
      <w:pPr>
        <w:shd w:val="clear" w:color="auto" w:fill="auto"/>
        <w:spacing w:line="360" w:lineRule="auto"/>
        <w:jc w:val="left"/>
        <w:rPr>
          <w:sz w:val="21"/>
        </w:rPr>
      </w:pPr>
      <w:r>
        <w:rPr>
          <w:sz w:val="21"/>
        </w:rPr>
        <w:t>B．如果</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，可得碰撞后总动量为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碰撞后的总动能为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E</m:t>
                  </m:r>
                </m:e>
                <m:sup>
                  <m:r>
                    <w:rPr>
                      <w:rFonts w:ascii="Cambria Math" w:eastAsia="宋体" w:hAnsi="Cambria Math" w:cs="Cambria Math"/>
                    </w:rPr>
                    <m:t>′</m:t>
                  </m:r>
                </m:sup>
              </m:sSup>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可知碰撞后的总动能小于碰撞前的总动能，碰撞过程满足动量守恒，这是可能的，故B正确；</w:t>
      </w:r>
    </w:p>
    <w:p>
      <w:pPr>
        <w:shd w:val="clear" w:color="auto" w:fill="auto"/>
        <w:spacing w:line="360" w:lineRule="auto"/>
        <w:jc w:val="left"/>
        <w:rPr>
          <w:sz w:val="21"/>
        </w:rPr>
      </w:pPr>
      <w:r>
        <w:rPr>
          <w:sz w:val="21"/>
        </w:rPr>
        <w:t>C．如果</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，可得碰撞后总动量为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9.5</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碰撞后的总动能为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E</m:t>
                  </m:r>
                </m:e>
                <m:sup>
                  <m:r>
                    <w:rPr>
                      <w:rFonts w:ascii="Cambria Math" w:eastAsia="宋体" w:hAnsi="Cambria Math" w:cs="Cambria Math"/>
                    </w:rPr>
                    <m:t>′</m:t>
                  </m:r>
                </m:sup>
              </m:sSup>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15.125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可知碰撞后的总动能小于碰撞前的总动能，但碰撞过程不满足动量守恒，这是不可能的，故C错误；</w:t>
      </w:r>
    </w:p>
    <w:p>
      <w:pPr>
        <w:shd w:val="clear" w:color="auto" w:fill="auto"/>
        <w:spacing w:line="360" w:lineRule="auto"/>
        <w:jc w:val="left"/>
        <w:rPr>
          <w:sz w:val="21"/>
        </w:rPr>
      </w:pPr>
      <w:r>
        <w:rPr>
          <w:sz w:val="21"/>
        </w:rPr>
        <w:t>D．如果</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，可得碰撞后总动量为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碰撞后的总动能为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E</m:t>
                  </m:r>
                </m:e>
                <m:sup>
                  <m:r>
                    <w:rPr>
                      <w:rFonts w:ascii="Cambria Math" w:eastAsia="宋体" w:hAnsi="Cambria Math" w:cs="Cambria Math"/>
                    </w:rPr>
                    <m:t>′</m:t>
                  </m:r>
                </m:sup>
              </m:sSup>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33</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可知碰撞后的总动能大于碰撞前的总动能，这是不可能的，且碰后甲的速度依然大于乙的速度，不满足速度合理性，故D错误。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9．三个相同的木块A、B、C在同一高度自由下落。其中，木块A在开始下落的瞬间被水平飞行的子弹击中，木块B在下落到一半高度时被水平飞来的子弹击中，子弹均留在木块中，则三个木块下落时间</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sub>
          </m:sSub>
        </m:oMath>
      </m:oMathPara>
      <w:r>
        <w:rPr>
          <w:sz w:val="21"/>
        </w:rPr>
        <w:t>的大小关系是（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C</m:t>
              </m:r>
            </m:sub>
          </m:sSub>
        </m:oMath>
      </m:oMathPara>
      <w:r>
        <w:rPr>
          <w:sz w:val="21"/>
        </w:rPr>
        <w:tab/>
      </w:r>
      <w:r>
        <w:rPr>
          <w:sz w:val="21"/>
        </w:rPr>
        <w:t>B．</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C</m:t>
              </m:r>
            </m:sub>
          </m:sSub>
          <m:r>
            <w:rPr>
              <w:rFonts w:ascii="Cambria Math" w:eastAsia="宋体" w:hAnsi="Cambria Math" w:cs="Cambria Math"/>
            </w:rPr>
            <m:t>&lt;</m:t>
          </m:r>
          <m:sSub>
            <m:e>
              <m:r>
                <w:rPr>
                  <w:rFonts w:ascii="Cambria Math" w:eastAsia="宋体" w:hAnsi="Cambria Math" w:cs="Cambria Math"/>
                </w:rPr>
                <m:t>t</m:t>
              </m:r>
            </m:e>
            <m:sub>
              <m:r>
                <m:rPr>
                  <m:sty m:val="p"/>
                </m:rPr>
                <w:rPr>
                  <w:rFonts w:ascii="Cambria Math" w:eastAsia="宋体" w:hAnsi="Cambria Math" w:cs="Cambria Math"/>
                </w:rPr>
                <m:t>B</m:t>
              </m:r>
            </m:sub>
          </m:sSub>
        </m:oMath>
      </m:oMathPara>
      <w:r>
        <w:rPr>
          <w:sz w:val="21"/>
        </w:rPr>
        <w:tab/>
      </w:r>
      <w:r>
        <w:rPr>
          <w:sz w:val="21"/>
        </w:rPr>
        <w:t>C．</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t</m:t>
              </m:r>
            </m:e>
            <m:sub>
              <m:r>
                <m:rPr>
                  <m:sty m:val="p"/>
                </m:rPr>
                <w:rPr>
                  <w:rFonts w:ascii="Cambria Math" w:eastAsia="宋体" w:hAnsi="Cambria Math" w:cs="Cambria Math"/>
                </w:rPr>
                <m:t>C</m:t>
              </m:r>
            </m:sub>
          </m:sSub>
        </m:oMath>
      </m:oMathPara>
      <w:r>
        <w:rPr>
          <w:sz w:val="21"/>
        </w:rPr>
        <w:tab/>
      </w:r>
      <w:r>
        <w:rPr>
          <w:sz w:val="21"/>
        </w:rPr>
        <w:t>D．</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t</m:t>
              </m:r>
            </m:e>
            <m:sub>
              <m:r>
                <m:rPr>
                  <m:sty m:val="p"/>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t</m:t>
              </m:r>
            </m:e>
            <m:sub>
              <m:r>
                <m:rPr>
                  <m:sty m:val="p"/>
                </m:rPr>
                <w:rPr>
                  <w:rFonts w:ascii="Cambria Math" w:eastAsia="宋体" w:hAnsi="Cambria Math" w:cs="Cambria Math"/>
                </w:rPr>
                <m:t>C</m:t>
              </m:r>
            </m:sub>
          </m:sSub>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【知识点】自由落体运动的规律及应用、板块/子弹打木块模型</w:t>
      </w:r>
    </w:p>
    <w:p>
      <w:pPr>
        <w:shd w:val="clear" w:color="auto" w:fill="auto"/>
        <w:spacing w:line="360" w:lineRule="auto"/>
        <w:jc w:val="left"/>
        <w:rPr>
          <w:sz w:val="21"/>
        </w:rPr>
      </w:pPr>
      <w:r>
        <w:rPr>
          <w:sz w:val="21"/>
        </w:rPr>
        <w:t>【详解】木块C做自由落体，木块A在开始下落的瞬间被子弹射中，并留在其中，木块A与子弹一起做平抛运动，A、C在竖直方向上都做自由落体运动，且下落高度相同，由</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，可知二者下落的时间相同，即</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C</m:t>
              </m:r>
            </m:sub>
          </m:sSub>
        </m:oMath>
      </m:oMathPara>
    </w:p>
    <w:p>
      <w:pPr>
        <w:shd w:val="clear" w:color="auto" w:fill="auto"/>
        <w:spacing w:line="360" w:lineRule="auto"/>
        <w:jc w:val="left"/>
        <w:rPr>
          <w:sz w:val="21"/>
        </w:rPr>
      </w:pPr>
      <w:r>
        <w:rPr>
          <w:sz w:val="21"/>
        </w:rPr>
        <w:t>木块B下落到一半高度时被水平飞来的子弹水平射中，子弹射入时间极短，子弹和木块之间的相互作用力远大于木块的重力，所以在竖直方向木块和子弹组成的系统动量守恒，设子弹的质量为</w:t>
      </w:r>
      <w:r>
        <w:rPr>
          <w:rFonts w:ascii="Times New Roman" w:eastAsia="Times New Roman" w:hAnsi="Times New Roman" w:cs="Times New Roman"/>
          <w:i/>
          <w:sz w:val="21"/>
        </w:rPr>
        <w:t>m</w:t>
      </w:r>
      <w:r>
        <w:rPr>
          <w:sz w:val="21"/>
        </w:rPr>
        <w:t>，木块B的质量为</w:t>
      </w:r>
      <w:r>
        <w:rPr>
          <w:rFonts w:ascii="Times New Roman" w:eastAsia="Times New Roman" w:hAnsi="Times New Roman" w:cs="Times New Roman"/>
          <w:i/>
          <w:sz w:val="21"/>
        </w:rPr>
        <w:t>M</w:t>
      </w:r>
      <w:r>
        <w:rPr>
          <w:sz w:val="21"/>
        </w:rPr>
        <w:t>，子弹击中木块之前木块B竖直方向的速度为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，子弹击中木块后两者竖直方向的速度为</w:t>
      </w:r>
      <m:oMathPara>
        <m:oMathParaPr>
          <m:jc m:val="left"/>
        </m:oMathParaPr>
        <m:oMath>
          <m:sSup>
            <m:e>
              <m:sSub>
                <m:e>
                  <m:r>
                    <w:rPr>
                      <w:rFonts w:ascii="Cambria Math" w:eastAsia="宋体" w:hAnsi="Cambria Math" w:cs="Cambria Math"/>
                    </w:rPr>
                    <m:t>v</m:t>
                  </m:r>
                </m:e>
                <m:sub>
                  <m:r>
                    <w:rPr>
                      <w:rFonts w:ascii="Cambria Math" w:eastAsia="宋体" w:hAnsi="Cambria Math" w:cs="Cambria Math"/>
                    </w:rPr>
                    <m:t>y</m:t>
                  </m:r>
                </m:sub>
              </m:sSub>
            </m:e>
            <m:sup>
              <m:r>
                <w:rPr>
                  <w:rFonts w:ascii="Cambria Math" w:eastAsia="宋体" w:hAnsi="Cambria Math" w:cs="Cambria Math"/>
                </w:rPr>
                <m:t>'</m:t>
              </m:r>
            </m:sup>
          </m:sSup>
        </m:oMath>
      </m:oMathPara>
      <w:r>
        <w:rPr>
          <w:sz w:val="21"/>
        </w:rPr>
        <w:t>，取竖直向下为正方向，则有</w:t>
      </w: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p>
            <m:e>
              <m:sSub>
                <m:e>
                  <m:r>
                    <w:rPr>
                      <w:rFonts w:ascii="Cambria Math" w:eastAsia="宋体" w:hAnsi="Cambria Math" w:cs="Cambria Math"/>
                    </w:rPr>
                    <m:t>v</m:t>
                  </m:r>
                </m:e>
                <m:sub>
                  <m:r>
                    <w:rPr>
                      <w:rFonts w:ascii="Cambria Math" w:eastAsia="宋体" w:hAnsi="Cambria Math" w:cs="Cambria Math"/>
                    </w:rPr>
                    <m:t>y</m:t>
                  </m:r>
                </m:sub>
              </m:sSub>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可知</w:t>
      </w:r>
      <m:oMathPara>
        <m:oMathParaPr>
          <m:jc m:val="left"/>
        </m:oMathParaPr>
        <m:oMath>
          <m:sSup>
            <m:e>
              <m:sSub>
                <m:e>
                  <m:r>
                    <w:rPr>
                      <w:rFonts w:ascii="Cambria Math" w:eastAsia="宋体" w:hAnsi="Cambria Math" w:cs="Cambria Math"/>
                    </w:rPr>
                    <m:t>v</m:t>
                  </m:r>
                </m:e>
                <m:sub>
                  <m:r>
                    <w:rPr>
                      <w:rFonts w:ascii="Cambria Math" w:eastAsia="宋体" w:hAnsi="Cambria Math" w:cs="Cambria Math"/>
                    </w:rPr>
                    <m:t>y</m:t>
                  </m:r>
                </m:sub>
              </m:sSub>
            </m:e>
            <m:sup>
              <m:r>
                <w:rPr>
                  <w:rFonts w:ascii="Cambria Math" w:eastAsia="宋体" w:hAnsi="Cambria Math" w:cs="Cambria Math"/>
                </w:rPr>
                <m:t>'</m:t>
              </m:r>
            </m:sup>
          </m:sSup>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y</m:t>
              </m:r>
            </m:sub>
          </m:sSub>
        </m:oMath>
      </m:oMathPara>
    </w:p>
    <w:p>
      <w:pPr>
        <w:shd w:val="clear" w:color="auto" w:fill="auto"/>
        <w:spacing w:line="360" w:lineRule="auto"/>
        <w:jc w:val="left"/>
        <w:rPr>
          <w:sz w:val="21"/>
        </w:rPr>
      </w:pPr>
      <w:r>
        <w:rPr>
          <w:sz w:val="21"/>
        </w:rPr>
        <w:t>所以子弹击中木块后，木块竖直方向的速度减小，木块落地时间延长，所以木块B运动的时间</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t</m:t>
              </m:r>
            </m:e>
            <m:sub>
              <m:r>
                <m:rPr>
                  <m:sty m:val="p"/>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C</m:t>
              </m:r>
            </m:sub>
          </m:sSub>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10．一质量为</w:t>
      </w:r>
      <w:r>
        <w:rPr>
          <w:rFonts w:ascii="Times New Roman" w:eastAsia="Times New Roman" w:hAnsi="Times New Roman" w:cs="Times New Roman"/>
          <w:i/>
          <w:sz w:val="21"/>
        </w:rPr>
        <w:t>M</w:t>
      </w:r>
      <w:r>
        <w:rPr>
          <w:sz w:val="21"/>
        </w:rPr>
        <w:t>=5kg的木板放在倾角</w:t>
      </w:r>
      <m:oMathPara>
        <m:oMathParaPr>
          <m:jc m:val="left"/>
        </m:oMathParaPr>
        <m:oMath>
          <m:r>
            <w:rPr>
              <w:rFonts w:ascii="Cambria Math" w:eastAsia="宋体" w:hAnsi="Cambria Math" w:cs="Cambria Math"/>
            </w:rPr>
            <m:t>θ</m:t>
          </m:r>
        </m:oMath>
      </m:oMathPara>
      <w:r>
        <w:rPr>
          <w:sz w:val="21"/>
        </w:rPr>
        <w:t>=37°的光滑斜面上，并在外力作用下保持着静止状态。木板左端距斜面底端的距离为</w:t>
      </w:r>
      <w:r>
        <w:rPr>
          <w:rFonts w:ascii="Times New Roman" w:eastAsia="Times New Roman" w:hAnsi="Times New Roman" w:cs="Times New Roman"/>
          <w:i/>
          <w:sz w:val="21"/>
        </w:rPr>
        <w:t>s</w:t>
      </w:r>
      <w:r>
        <w:rPr>
          <w:sz w:val="21"/>
        </w:rPr>
        <w:t>=10.25m，斜面底端固定着一弹性薄挡板，与之相碰的物体会以原速率弹回。</w:t>
      </w:r>
      <w:r>
        <w:rPr>
          <w:rFonts w:ascii="Times New Roman" w:eastAsia="Times New Roman" w:hAnsi="Times New Roman" w:cs="Times New Roman"/>
          <w:i/>
          <w:sz w:val="21"/>
        </w:rPr>
        <w:t>t</w:t>
      </w:r>
      <w:r>
        <w:rPr>
          <w:sz w:val="21"/>
        </w:rPr>
        <w:t>=0时刻，撤去作用在木板上的外力，同时将一质量</w:t>
      </w:r>
      <w:r>
        <w:rPr>
          <w:rFonts w:ascii="Times New Roman" w:eastAsia="Times New Roman" w:hAnsi="Times New Roman" w:cs="Times New Roman"/>
          <w:i/>
          <w:sz w:val="21"/>
        </w:rPr>
        <w:t>m</w:t>
      </w:r>
      <w:r>
        <w:rPr>
          <w:sz w:val="21"/>
        </w:rPr>
        <w:t>=10kg的小物块从距离木板左端</w:t>
      </w:r>
      <w:r>
        <w:rPr>
          <w:rFonts w:ascii="Times New Roman" w:eastAsia="Times New Roman" w:hAnsi="Times New Roman" w:cs="Times New Roman"/>
          <w:i/>
          <w:sz w:val="21"/>
        </w:rPr>
        <w:t>l</w:t>
      </w:r>
      <w:r>
        <w:rPr>
          <w:sz w:val="21"/>
        </w:rPr>
        <w:t>=54m处，以沿木板向上的初速度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=4m/s滑上木板，并对小物块施加沿斜面向上的外力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=80N（该力在1s时变为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F</m:t>
              </m:r>
            </m:e>
            <m:sub>
              <m:r>
                <w:rPr>
                  <w:rFonts w:ascii="Cambria Math" w:eastAsia="宋体" w:hAnsi="Cambria Math" w:cs="Cambria Math"/>
                </w:rPr>
                <m:t>0</m:t>
              </m:r>
            </m:sub>
          </m:sSub>
        </m:oMath>
      </m:oMathPara>
      <w:r>
        <w:rPr>
          <w:sz w:val="21"/>
        </w:rPr>
        <w:t>）。当木板第一次与弹性薄挡板相碰时，撤去施加在小物块上的外力。已知木板与物块间的动摩擦因数</w:t>
      </w:r>
      <w:r>
        <w:rPr>
          <w:rFonts w:ascii="Times New Roman" w:eastAsia="Times New Roman" w:hAnsi="Times New Roman" w:cs="Times New Roman"/>
          <w:i/>
          <w:sz w:val="21"/>
        </w:rPr>
        <w:t>μ</w:t>
      </w:r>
      <w:r>
        <w:rPr>
          <w:sz w:val="21"/>
        </w:rPr>
        <w:t>=0.5，小物块可以看作质点，且整个过程中小物块不会从木板右端滑出，取</w:t>
      </w:r>
      <w:r>
        <w:rPr>
          <w:rFonts w:ascii="Times New Roman" w:eastAsia="Times New Roman" w:hAnsi="Times New Roman" w:cs="Times New Roman"/>
          <w:i/>
          <w:sz w:val="21"/>
        </w:rPr>
        <w:t>g</w:t>
      </w:r>
      <w:r>
        <w:rPr>
          <w:sz w:val="21"/>
        </w:rPr>
        <w:t>=10m/s</w:t>
      </w:r>
      <w:r>
        <w:rPr>
          <w:sz w:val="21"/>
          <w:vertAlign w:val="superscript"/>
        </w:rPr>
        <w:t>2</w:t>
      </w:r>
      <w:r>
        <w:rPr>
          <w:sz w:val="21"/>
        </w:rPr>
        <w:t>，求：</w:t>
      </w:r>
    </w:p>
    <w:p>
      <w:pPr>
        <w:shd w:val="clear" w:color="auto" w:fill="auto"/>
        <w:spacing w:line="360" w:lineRule="auto"/>
        <w:jc w:val="left"/>
        <w:rPr>
          <w:sz w:val="21"/>
        </w:rPr>
      </w:pPr>
      <w:r>
        <w:rPr>
          <w:sz w:val="21"/>
        </w:rPr>
        <w:t>（1）0至1s时间内，小物块和木板的加速度的大小和方向；</w:t>
      </w:r>
    </w:p>
    <w:p>
      <w:pPr>
        <w:shd w:val="clear" w:color="auto" w:fill="auto"/>
        <w:spacing w:line="360" w:lineRule="auto"/>
        <w:jc w:val="left"/>
        <w:rPr>
          <w:sz w:val="21"/>
        </w:rPr>
      </w:pPr>
      <w:r>
        <w:rPr>
          <w:sz w:val="21"/>
        </w:rPr>
        <w:t>（2）木板第一次与挡板碰撞时的速度的大小；</w:t>
      </w:r>
    </w:p>
    <w:p>
      <w:pPr>
        <w:shd w:val="clear" w:color="auto" w:fill="auto"/>
        <w:spacing w:line="360" w:lineRule="auto"/>
        <w:jc w:val="left"/>
        <w:rPr>
          <w:sz w:val="21"/>
        </w:rPr>
      </w:pPr>
      <w:r>
        <w:rPr>
          <w:sz w:val="21"/>
        </w:rPr>
        <w:t>（3）小物块从木板左端滑出之前木板与挡板碰撞的次数，及滑出瞬间小物块与挡板间的距离。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14725" cy="1276350"/>
            <wp:docPr id="100017" name="" descr="@@@555e1afd-9aba-46ef-b750-7ebc8b7f6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514725" cy="12763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，小物块的加速度的方向沿斜面向下，</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，木板的加速度的方向沿斜面向上；（2）</w:t>
      </w:r>
      <m:oMathPara>
        <m:oMathParaPr>
          <m:jc m:val="left"/>
        </m:oMathParaPr>
        <m:oMath>
          <m:r>
            <w:rPr>
              <w:rFonts w:ascii="Cambria Math" w:eastAsia="宋体" w:hAnsi="Cambria Math" w:cs="Cambria Math"/>
            </w:rPr>
            <m:t>7</m:t>
          </m:r>
          <m:r>
            <m:rPr>
              <m:nor/>
            </m:rPr>
            <w:rPr>
              <w:rFonts w:ascii="Cambria Math" w:eastAsia="宋体" w:hAnsi="Cambria Math" w:cs="Cambria Math"/>
            </w:rPr>
            <m:t>m/s</m:t>
          </m:r>
        </m:oMath>
      </m:oMathPara>
      <w:r>
        <w:rPr>
          <w:sz w:val="21"/>
        </w:rPr>
        <w:t>；（3）5次，</w:t>
      </w:r>
      <m:oMathPara>
        <m:oMathParaPr>
          <m:jc m:val="left"/>
        </m:oMathParaPr>
        <m:oMath>
          <m:f>
            <m:num>
              <m:r>
                <w:rPr>
                  <w:rFonts w:ascii="Cambria Math" w:eastAsia="宋体" w:hAnsi="Cambria Math" w:cs="Cambria Math"/>
                </w:rPr>
                <m:t>14</m:t>
              </m:r>
            </m:num>
            <m:den>
              <m:r>
                <w:rPr>
                  <w:rFonts w:ascii="Cambria Math" w:eastAsia="宋体" w:hAnsi="Cambria Math" w:cs="Cambria Math"/>
                </w:rPr>
                <m:t>9</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【知识点】已知运动求受力、有外力接触面光滑的板块模型</w:t>
      </w:r>
    </w:p>
    <w:p>
      <w:pPr>
        <w:shd w:val="clear" w:color="auto" w:fill="auto"/>
        <w:spacing w:line="360" w:lineRule="auto"/>
        <w:jc w:val="left"/>
        <w:rPr>
          <w:sz w:val="21"/>
        </w:rPr>
      </w:pPr>
      <w:r>
        <w:rPr>
          <w:sz w:val="21"/>
        </w:rPr>
        <w:t>【详解】（1）0至1s时间内，小物块的加速度的大小为</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方向沿斜面向下</w:t>
      </w:r>
    </w:p>
    <w:p>
      <w:pPr>
        <w:shd w:val="clear" w:color="auto" w:fill="auto"/>
        <w:spacing w:line="360" w:lineRule="auto"/>
        <w:jc w:val="left"/>
        <w:rPr>
          <w:sz w:val="21"/>
        </w:rPr>
      </w:pPr>
      <w:r>
        <w:rPr>
          <w:sz w:val="21"/>
        </w:rPr>
        <w:t>0至1s时间内，木板的加速度的大小为</w:t>
      </w: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方向沿斜面向上</w:t>
      </w:r>
    </w:p>
    <w:p>
      <w:pPr>
        <w:shd w:val="clear" w:color="auto" w:fill="auto"/>
        <w:spacing w:line="360" w:lineRule="auto"/>
        <w:jc w:val="left"/>
        <w:rPr>
          <w:sz w:val="21"/>
        </w:rPr>
      </w:pPr>
      <w:r>
        <w:rPr>
          <w:sz w:val="21"/>
        </w:rPr>
        <w:t>（2）0至1s时间内，小物块沿斜面向上做匀减速运动，根据速度时间公式有，可得小物块的速度为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根据位移时间公式，可得小物块的位移为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0至1s时间内，木板沿斜面向上做匀加速运动，根据速度时间公式，可得木板的速度为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根据位移时间公式，可得木板的位移为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则1s时，小物块与木板达到共同速度，且外力变为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F</m:t>
              </m:r>
            </m:e>
            <m:sub>
              <m:r>
                <w:rPr>
                  <w:rFonts w:ascii="Cambria Math" w:eastAsia="宋体" w:hAnsi="Cambria Math" w:cs="Cambria Math"/>
                </w:rPr>
                <m:t>0</m:t>
              </m:r>
            </m:sub>
          </m:sSub>
        </m:oMath>
      </m:oMathPara>
      <w:r>
        <w:rPr>
          <w:sz w:val="21"/>
        </w:rPr>
        <w:t>，此时小物块和木板一起做匀减速度运动，则有</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 xml:space="preserve"> </w:t>
      </w:r>
    </w:p>
    <w:p>
      <w:pPr>
        <w:shd w:val="clear" w:color="auto" w:fill="auto"/>
        <w:spacing w:line="360" w:lineRule="auto"/>
        <w:jc w:val="left"/>
        <w:rPr>
          <w:sz w:val="21"/>
        </w:rPr>
      </w:pPr>
      <w:r>
        <w:rPr>
          <w:sz w:val="21"/>
        </w:rPr>
        <w:t>加速度的方向沿斜面向下</w:t>
      </w:r>
    </w:p>
    <w:p>
      <w:pPr>
        <w:shd w:val="clear" w:color="auto" w:fill="auto"/>
        <w:spacing w:line="360" w:lineRule="auto"/>
        <w:jc w:val="left"/>
        <w:rPr>
          <w:sz w:val="21"/>
        </w:rPr>
      </w:pPr>
      <w:r>
        <w:rPr>
          <w:sz w:val="21"/>
        </w:rPr>
        <w:t>小物块和木板一起做匀减速度运动到速度为0时，通过的位移为</w:t>
      </w:r>
      <m:oMathPara>
        <m:oMathParaPr>
          <m:jc m:val="left"/>
        </m:oMathParaPr>
        <m:oMath>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小物块和木板一起做匀减速度运动到速度为0后，再以相同的加速度沿斜面向下做匀加速度直线运动，则有</w:t>
      </w:r>
      <m:oMathPara>
        <m:oMathParaPr>
          <m:jc m:val="left"/>
        </m:oMathParaPr>
        <m:oMath>
          <m:sSup>
            <m:e>
              <m:sSub>
                <m:e>
                  <m:r>
                    <w:rPr>
                      <w:rFonts w:ascii="Cambria Math" w:eastAsia="宋体" w:hAnsi="Cambria Math" w:cs="Cambria Math"/>
                    </w:rPr>
                    <m:t>v</m:t>
                  </m:r>
                </m:e>
                <m:sub>
                  <m:r>
                    <w:rPr>
                      <w:rFonts w:ascii="Cambria Math" w:eastAsia="宋体" w:hAnsi="Cambria Math" w:cs="Cambria Math"/>
                    </w:rPr>
                    <m:t>3</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d>
            <m:dPr>
              <m:sepChr m:val=","/>
            </m:dPr>
            <m:e>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e>
          </m:d>
        </m:oMath>
      </m:oMathPara>
    </w:p>
    <w:p>
      <w:pPr>
        <w:shd w:val="clear" w:color="auto" w:fill="auto"/>
        <w:spacing w:line="360" w:lineRule="auto"/>
        <w:jc w:val="left"/>
        <w:rPr>
          <w:sz w:val="21"/>
        </w:rPr>
      </w:pPr>
      <w:r>
        <w:rPr>
          <w:sz w:val="21"/>
        </w:rPr>
        <w:t>解得木板第一次与挡板碰撞时的速度的大小为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（3）1s时，小物块到木板左端的距离为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56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当木板第一次与弹性薄挡板相碰时，撤去施加在小物块上的外力，则木板的加速度的大小为</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小物块的加速度的大小为</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5</m:t>
              </m:r>
            </m:sub>
          </m:sSub>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木板做减速度运动，减速到0时，所用时间为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3</m:t>
                  </m:r>
                </m:sub>
              </m:sSub>
            </m:num>
            <m:den>
              <m:sSub>
                <m:e>
                  <m:r>
                    <w:rPr>
                      <w:rFonts w:ascii="Cambria Math" w:eastAsia="宋体" w:hAnsi="Cambria Math" w:cs="Cambria Math"/>
                    </w:rPr>
                    <m:t>a</m:t>
                  </m:r>
                </m:e>
                <m:sub>
                  <m:r>
                    <w:rPr>
                      <w:rFonts w:ascii="Cambria Math" w:eastAsia="宋体" w:hAnsi="Cambria Math" w:cs="Cambria Math"/>
                    </w:rPr>
                    <m:t>4</m:t>
                  </m:r>
                </m:sub>
              </m:sSub>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此过程小物块的位移大小为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5</m:t>
              </m:r>
            </m:sub>
          </m:sSub>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此过程木板的位移大小为</w:t>
      </w:r>
      <m:oMathPara>
        <m:oMathParaPr>
          <m:jc m:val="left"/>
        </m:oMathParaPr>
        <m:oMath>
          <m:sSup>
            <m:e>
              <m:sSub>
                <m:e>
                  <m:r>
                    <w:rPr>
                      <w:rFonts w:ascii="Cambria Math" w:eastAsia="宋体" w:hAnsi="Cambria Math" w:cs="Cambria Math"/>
                    </w:rPr>
                    <m:t>s</m:t>
                  </m:r>
                </m:e>
                <m:sub>
                  <m:r>
                    <w:rPr>
                      <w:rFonts w:ascii="Cambria Math" w:eastAsia="宋体" w:hAnsi="Cambria Math" w:cs="Cambria Math"/>
                    </w:rPr>
                    <m:t>1</m:t>
                  </m:r>
                </m:sub>
              </m:sSub>
            </m:e>
            <m:sup>
              <m:r>
                <w:rPr>
                  <w:rFonts w:ascii="Cambria Math" w:eastAsia="宋体" w:hAnsi="Cambria Math" w:cs="Cambria Math"/>
                </w:rPr>
                <m:t>′</m:t>
              </m:r>
            </m:sup>
          </m:sSup>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3</m:t>
                      </m:r>
                    </m:sub>
                  </m:sSub>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4</m:t>
                  </m:r>
                </m:sub>
              </m:sSub>
            </m:den>
          </m:f>
          <m:r>
            <w:rPr>
              <w:rFonts w:ascii="Cambria Math" w:eastAsia="宋体" w:hAnsi="Cambria Math" w:cs="Cambria Math"/>
            </w:rPr>
            <m:t>=</m:t>
          </m:r>
          <m:r>
            <w:rPr>
              <w:rFonts w:ascii="Cambria Math" w:eastAsia="宋体" w:hAnsi="Cambria Math" w:cs="Cambria Math"/>
            </w:rPr>
            <m:t>1.75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则这段时间内，小物块与木板的相对位移为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p>
            <m:e>
              <m:sSub>
                <m:e>
                  <m:r>
                    <w:rPr>
                      <w:rFonts w:ascii="Cambria Math" w:eastAsia="宋体" w:hAnsi="Cambria Math" w:cs="Cambria Math"/>
                    </w:rPr>
                    <m:t>s</m:t>
                  </m:r>
                </m:e>
                <m:sub>
                  <m:r>
                    <w:rPr>
                      <w:rFonts w:ascii="Cambria Math" w:eastAsia="宋体" w:hAnsi="Cambria Math" w:cs="Cambria Math"/>
                    </w:rPr>
                    <m:t>1</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5.5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木板速度减为0时，小物块的速度大小为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设再经过</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 xml:space="preserve"> ，木板与挡板第二次碰撞，且碰撞时的速度为</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1"/>
        </w:rPr>
        <w:t>，则有</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4</m:t>
                  </m:r>
                </m:sub>
              </m:sSub>
              <m:sSup>
                <m:e>
                  <m:sSub>
                    <m:e>
                      <m:r>
                        <w:rPr>
                          <w:rFonts w:ascii="Cambria Math" w:eastAsia="宋体" w:hAnsi="Cambria Math" w:cs="Cambria Math"/>
                        </w:rPr>
                        <m:t>s</m:t>
                      </m:r>
                    </m:e>
                    <m:sub>
                      <m:r>
                        <w:rPr>
                          <w:rFonts w:ascii="Cambria Math" w:eastAsia="宋体" w:hAnsi="Cambria Math" w:cs="Cambria Math"/>
                        </w:rPr>
                        <m:t>1</m:t>
                      </m:r>
                    </m:sub>
                  </m:sSub>
                </m:e>
                <m:sup>
                  <m:r>
                    <w:rPr>
                      <w:rFonts w:ascii="Cambria Math" w:eastAsia="宋体" w:hAnsi="Cambria Math" w:cs="Cambria Math"/>
                    </w:rPr>
                    <m:t>′</m:t>
                  </m:r>
                </m:sup>
              </m:sSup>
            </m:e>
          </m:rad>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m/s</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m:t>
                  </m:r>
                </m:sup>
              </m:sSup>
            </m:num>
            <m:den>
              <m:sSub>
                <m:e>
                  <m:r>
                    <w:rPr>
                      <w:rFonts w:ascii="Cambria Math" w:eastAsia="宋体" w:hAnsi="Cambria Math" w:cs="Cambria Math"/>
                    </w:rPr>
                    <m:t>a</m:t>
                  </m:r>
                </m:e>
                <m:sub>
                  <m:r>
                    <w:rPr>
                      <w:rFonts w:ascii="Cambria Math" w:eastAsia="宋体" w:hAnsi="Cambria Math" w:cs="Cambria Math"/>
                    </w:rPr>
                    <m:t>4</m:t>
                  </m:r>
                </m:sub>
              </m:sSub>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此过程小物块的位移大小为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4</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5</m:t>
              </m:r>
            </m:sub>
          </m:sSub>
          <m:sSup>
            <m:e>
              <m:sSub>
                <m:e>
                  <m:r>
                    <w:rPr>
                      <w:rFonts w:ascii="Cambria Math" w:eastAsia="宋体" w:hAnsi="Cambria Math" w:cs="Cambria Math"/>
                    </w:rPr>
                    <m:t>t</m:t>
                  </m:r>
                </m:e>
                <m:sub>
                  <m:r>
                    <w:rPr>
                      <w:rFonts w:ascii="Cambria Math" w:eastAsia="宋体" w:hAnsi="Cambria Math" w:cs="Cambria Math"/>
                    </w:rPr>
                    <m:t>3</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此过程木板的位移大小为</w:t>
      </w:r>
      <m:oMathPara>
        <m:oMathParaPr>
          <m:jc m:val="left"/>
        </m:oMathParaPr>
        <m:oMath>
          <m:sSup>
            <m:e>
              <m:sSub>
                <m:e>
                  <m:r>
                    <w:rPr>
                      <w:rFonts w:ascii="Cambria Math" w:eastAsia="宋体" w:hAnsi="Cambria Math" w:cs="Cambria Math"/>
                    </w:rPr>
                    <m:t>s</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f>
            <m:num>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4</m:t>
                  </m:r>
                </m:sub>
              </m:sSub>
            </m:den>
          </m:f>
          <m:r>
            <w:rPr>
              <w:rFonts w:ascii="Cambria Math" w:eastAsia="宋体" w:hAnsi="Cambria Math" w:cs="Cambria Math"/>
            </w:rPr>
            <m:t>=</m:t>
          </m:r>
          <m:r>
            <w:rPr>
              <w:rFonts w:ascii="Cambria Math" w:eastAsia="宋体" w:hAnsi="Cambria Math" w:cs="Cambria Math"/>
            </w:rPr>
            <m:t>1.75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则这段时间内，小物块与木板的相对位移为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sSub>
                <m:e>
                  <m:r>
                    <w:rPr>
                      <w:rFonts w:ascii="Cambria Math" w:eastAsia="宋体" w:hAnsi="Cambria Math" w:cs="Cambria Math"/>
                    </w:rPr>
                    <m:t>s</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木板与挡板第二次碰撞时，小物块的速度大小为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木板与挡板第一次碰撞和第二次碰撞之间小物块与木板的总相对位移为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根据以上分析可知，木板每次与挡板碰撞时的速度大小均为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m/s</m:t>
          </m:r>
        </m:oMath>
      </m:oMathPara>
      <w:r>
        <w:rPr>
          <w:sz w:val="21"/>
        </w:rPr>
        <w:t>，并且由于小物体一直做匀加速运动，所以从木板第一次与挡板碰撞开始，之后的每两次相领碰撞过程中，小物块与木板相对位移都会比前一次多2m，由此可知，第2次和第1次碰撞之间的过程中，小物块和木板的相对位移为8m，第3次和第2次碰撞之间的过程中，小物块和木板的相对位移为10m，第4次和第3次碰撞之间的过程中，小物块和木板的相对位移为12m</w:t>
      </w:r>
      <m:oMathPara>
        <m:oMathParaPr>
          <m:jc m:val="left"/>
        </m:oMathParaPr>
        <m:oMath>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按照上面的推演可知，木板与挡板第5次碰撞时，小物块距离木板的左端的距离为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14</m:t>
              </m:r>
            </m:e>
          </m:d>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小物块的速度为</w:t>
      </w:r>
      <m:oMathPara>
        <m:oMathParaPr>
          <m:jc m:val="left"/>
        </m:oMathParaPr>
        <m:oMath>
          <m:sSup>
            <m:e>
              <m:sSub>
                <m:e>
                  <m:r>
                    <w:rPr>
                      <w:rFonts w:ascii="Cambria Math" w:eastAsia="宋体" w:hAnsi="Cambria Math" w:cs="Cambria Math"/>
                    </w:rPr>
                    <m:t>v</m:t>
                  </m:r>
                </m:e>
                <m:sub>
                  <m:r>
                    <w:rPr>
                      <w:rFonts w:ascii="Cambria Math" w:eastAsia="宋体" w:hAnsi="Cambria Math" w:cs="Cambria Math"/>
                    </w:rPr>
                    <m:t>5</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d>
            <m:dPr>
              <m:sepChr m:val=","/>
            </m:dPr>
            <m:e>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木板反弹后达到速度为0的过程中，小物块和木板的相对位移为</w:t>
      </w:r>
      <m:oMathPara>
        <m:oMathParaPr>
          <m:jc m:val="left"/>
        </m:oMathParaPr>
        <m:oMath>
          <m:r>
            <m:rPr>
              <m:sty m:val="p"/>
            </m:rPr>
            <w:rPr>
              <w:rFonts w:ascii="Cambria Math" w:eastAsia="宋体" w:hAnsi="Cambria Math" w:cs="Cambria Math"/>
            </w:rPr>
            <m:t>Δ</m:t>
          </m:r>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Δ</m:t>
          </m:r>
          <m:sSub>
            <m:e>
              <m:sSup>
                <m:e>
                  <m:r>
                    <w:rPr>
                      <w:rFonts w:ascii="Cambria Math" w:eastAsia="宋体" w:hAnsi="Cambria Math" w:cs="Cambria Math"/>
                    </w:rPr>
                    <m:t>l</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sSup>
                <m:e>
                  <m:r>
                    <w:rPr>
                      <w:rFonts w:ascii="Cambria Math" w:eastAsia="宋体" w:hAnsi="Cambria Math" w:cs="Cambria Math"/>
                    </w:rPr>
                    <m:t>l</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所以木板速度减为0时，小物块到木板左端的距离为2.5m，小物块的速度大小为</w:t>
      </w:r>
      <m:oMathPara>
        <m:oMathParaPr>
          <m:jc m:val="left"/>
        </m:oMathParaPr>
        <m:oMath>
          <m:sSup>
            <m:e>
              <m:sSub>
                <m:e>
                  <m:r>
                    <w:rPr>
                      <w:rFonts w:ascii="Cambria Math" w:eastAsia="宋体" w:hAnsi="Cambria Math" w:cs="Cambria Math"/>
                    </w:rPr>
                    <m:t>v</m:t>
                  </m:r>
                </m:e>
                <m:sub>
                  <m:r>
                    <w:rPr>
                      <w:rFonts w:ascii="Cambria Math" w:eastAsia="宋体" w:hAnsi="Cambria Math" w:cs="Cambria Math"/>
                    </w:rPr>
                    <m:t>6</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m/s</m:t>
          </m:r>
        </m:oMath>
      </m:oMathPara>
      <w:r>
        <w:rPr>
          <w:sz w:val="21"/>
        </w:rPr>
        <w:t>，再经过时间</w:t>
      </w: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oMath>
      </m:oMathPara>
      <w:r>
        <w:rPr>
          <w:sz w:val="21"/>
        </w:rPr>
        <w:t>，小物块从木板左端滑出，则有</w:t>
      </w:r>
      <m:oMathPara>
        <m:oMathParaPr>
          <m:jc m:val="left"/>
        </m:oMathParaPr>
        <m:oMath>
          <m:sSup>
            <m:e>
              <m:sSub>
                <m:e>
                  <m:r>
                    <w:rPr>
                      <w:rFonts w:ascii="Cambria Math" w:eastAsia="宋体" w:hAnsi="Cambria Math" w:cs="Cambria Math"/>
                    </w:rPr>
                    <m:t>v</m:t>
                  </m:r>
                </m:e>
                <m:sub>
                  <m:r>
                    <w:rPr>
                      <w:rFonts w:ascii="Cambria Math" w:eastAsia="宋体" w:hAnsi="Cambria Math" w:cs="Cambria Math"/>
                    </w:rPr>
                    <m:t>6</m:t>
                  </m:r>
                </m:sub>
              </m:sSub>
            </m:e>
            <m:sup>
              <m:r>
                <w:rPr>
                  <w:rFonts w:ascii="Cambria Math" w:eastAsia="宋体" w:hAnsi="Cambria Math" w:cs="Cambria Math"/>
                </w:rPr>
                <m:t>′</m:t>
              </m:r>
            </m:sup>
          </m:sSup>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5</m:t>
              </m:r>
            </m:sub>
          </m:sSub>
          <m:sSup>
            <m:e>
              <m:sSub>
                <m:e>
                  <m:r>
                    <w:rPr>
                      <w:rFonts w:ascii="Cambria Math" w:eastAsia="宋体" w:hAnsi="Cambria Math" w:cs="Cambria Math"/>
                    </w:rPr>
                    <m:t>t</m:t>
                  </m:r>
                </m:e>
                <m:sub>
                  <m:r>
                    <w:rPr>
                      <w:rFonts w:ascii="Cambria Math" w:eastAsia="宋体" w:hAnsi="Cambria Math" w:cs="Cambria Math"/>
                    </w:rPr>
                    <m:t>4</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4</m:t>
              </m:r>
            </m:sub>
          </m:sSub>
          <m:sSup>
            <m:e>
              <m:sSub>
                <m:e>
                  <m:r>
                    <w:rPr>
                      <w:rFonts w:ascii="Cambria Math" w:eastAsia="宋体" w:hAnsi="Cambria Math" w:cs="Cambria Math"/>
                    </w:rPr>
                    <m:t>t</m:t>
                  </m:r>
                </m:e>
                <m:sub>
                  <m:r>
                    <w:rPr>
                      <w:rFonts w:ascii="Cambria Math" w:eastAsia="宋体" w:hAnsi="Cambria Math" w:cs="Cambria Math"/>
                    </w:rPr>
                    <m:t>4</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从木板与挡板第一次碰撞到小物块滑出木板瞬间所经过的时间为</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总</m:t>
              </m:r>
            </m:sub>
          </m:sSub>
          <m:r>
            <m:rPr>
              <m:nor/>
            </m:rP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m:rPr>
              <m:nor/>
            </m:rP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小物块的位移大小为</w:t>
      </w: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总</m:t>
              </m:r>
            </m:sub>
          </m:sSub>
          <m:r>
            <m:rPr>
              <m:nor/>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sSub>
            <m:e>
              <m:r>
                <w:rPr>
                  <w:rFonts w:ascii="Cambria Math" w:eastAsia="宋体" w:hAnsi="Cambria Math" w:cs="Cambria Math"/>
                </w:rPr>
                <m:t>t</m:t>
              </m:r>
            </m:e>
            <m:sub>
              <m:r>
                <m:rPr>
                  <m:sty m:val="p"/>
                </m:rPr>
                <w:rPr>
                  <w:rFonts w:ascii="Cambria Math" w:eastAsia="宋体" w:hAnsi="Cambria Math" w:cs="Cambria Math"/>
                </w:rPr>
                <m:t>总</m:t>
              </m:r>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5</m:t>
              </m:r>
            </m:sub>
          </m:sSub>
          <m:sSup>
            <m:e>
              <m:sSub>
                <m:e>
                  <m:r>
                    <w:rPr>
                      <w:rFonts w:ascii="Cambria Math" w:eastAsia="宋体" w:hAnsi="Cambria Math" w:cs="Cambria Math"/>
                    </w:rPr>
                    <m:t>t</m:t>
                  </m:r>
                </m:e>
                <m:sub>
                  <m:r>
                    <m:rPr>
                      <m:sty m:val="p"/>
                    </m:rPr>
                    <w:rPr>
                      <w:rFonts w:ascii="Cambria Math" w:eastAsia="宋体" w:hAnsi="Cambria Math" w:cs="Cambria Math"/>
                    </w:rPr>
                    <m:t>总</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490</m:t>
              </m:r>
            </m:num>
            <m:den>
              <m:r>
                <w:rPr>
                  <w:rFonts w:ascii="Cambria Math" w:eastAsia="宋体" w:hAnsi="Cambria Math" w:cs="Cambria Math"/>
                </w:rPr>
                <m:t>9</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所以滑出瞬间小物块与挡板间的距离为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总</m:t>
              </m:r>
            </m:sub>
          </m:sSub>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9</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11．</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两球沿一直线运动并发生正碰，如图所示为两球碰撞前后的位移—时间图象，</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两球碰前的位移—时间图象，</w:t>
      </w:r>
      <w:r>
        <w:rPr>
          <w:rFonts w:ascii="Times New Roman" w:eastAsia="Times New Roman" w:hAnsi="Times New Roman" w:cs="Times New Roman"/>
          <w:i/>
          <w:sz w:val="21"/>
        </w:rPr>
        <w:t>c</w:t>
      </w:r>
      <w:r>
        <w:rPr>
          <w:sz w:val="21"/>
        </w:rPr>
        <w:t>为碰撞后两球共同运动的位移—时间图象，若</w:t>
      </w:r>
      <w:r>
        <w:rPr>
          <w:rFonts w:ascii="Times New Roman" w:eastAsia="Times New Roman" w:hAnsi="Times New Roman" w:cs="Times New Roman"/>
          <w:i/>
          <w:sz w:val="21"/>
        </w:rPr>
        <w:t>A</w:t>
      </w:r>
      <w:r>
        <w:rPr>
          <w:sz w:val="21"/>
        </w:rPr>
        <w:t>球质量</w:t>
      </w:r>
      <w:r>
        <w:rPr>
          <w:sz w:val="21"/>
        </w:rPr>
        <w:t>m</w:t>
      </w:r>
      <w:r>
        <w:rPr>
          <w:sz w:val="21"/>
          <w:vertAlign w:val="subscript"/>
        </w:rPr>
        <w:t>A</w:t>
      </w:r>
      <w:r>
        <w:rPr>
          <w:sz w:val="21"/>
        </w:rPr>
        <w:t>＝2 kg，则由图象判断下列结论错误的是（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371600"/>
            <wp:docPr id="100019" name="" descr="@@@226c57a7-d0b8-420f-8247-2ab4bc181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581150" cy="13716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碰撞前的总动量为</w:t>
      </w:r>
      <m:oMathPara>
        <m:oMathParaPr>
          <m:jc m:val="left"/>
        </m:oMathParaPr>
        <m:oMath>
          <m:f>
            <m:num>
              <m:r>
                <w:rPr>
                  <w:rFonts w:ascii="Cambria Math" w:eastAsia="宋体" w:hAnsi="Cambria Math" w:cs="Cambria Math"/>
                </w:rPr>
                <m:t>10</m:t>
              </m:r>
            </m:num>
            <m:den>
              <m:r>
                <w:rPr>
                  <w:rFonts w:ascii="Cambria Math" w:eastAsia="宋体" w:hAnsi="Cambria Math" w:cs="Cambria Math"/>
                </w:rPr>
                <m:t>3</m:t>
              </m:r>
            </m:den>
          </m:f>
        </m:oMath>
      </m:oMathPara>
      <w:r>
        <w:rPr>
          <w:sz w:val="21"/>
        </w:rPr>
        <w:t>kg·m/s</w:t>
      </w:r>
    </w:p>
    <w:p>
      <w:pPr>
        <w:shd w:val="clear" w:color="auto" w:fill="auto"/>
        <w:spacing w:line="360" w:lineRule="auto"/>
        <w:jc w:val="left"/>
        <w:rPr>
          <w:sz w:val="21"/>
        </w:rPr>
      </w:pPr>
      <w:r>
        <w:rPr>
          <w:sz w:val="21"/>
        </w:rPr>
        <w:t>B．碰撞时</w:t>
      </w:r>
      <w:r>
        <w:rPr>
          <w:rFonts w:ascii="Times New Roman" w:eastAsia="Times New Roman" w:hAnsi="Times New Roman" w:cs="Times New Roman"/>
          <w:i/>
          <w:sz w:val="21"/>
        </w:rPr>
        <w:t>A</w:t>
      </w:r>
      <w:r>
        <w:rPr>
          <w:sz w:val="21"/>
        </w:rPr>
        <w:t>对</w:t>
      </w:r>
      <w:r>
        <w:rPr>
          <w:rFonts w:ascii="Times New Roman" w:eastAsia="Times New Roman" w:hAnsi="Times New Roman" w:cs="Times New Roman"/>
          <w:i/>
          <w:sz w:val="21"/>
        </w:rPr>
        <w:t>B</w:t>
      </w:r>
      <w:r>
        <w:rPr>
          <w:sz w:val="21"/>
        </w:rPr>
        <w:t>所施冲量为－4 N·s</w:t>
      </w:r>
    </w:p>
    <w:p>
      <w:pPr>
        <w:shd w:val="clear" w:color="auto" w:fill="auto"/>
        <w:spacing w:line="360" w:lineRule="auto"/>
        <w:jc w:val="left"/>
        <w:rPr>
          <w:sz w:val="21"/>
        </w:rPr>
      </w:pPr>
      <w:r>
        <w:rPr>
          <w:sz w:val="21"/>
        </w:rPr>
        <w:t>C．碰撞前后</w:t>
      </w:r>
      <w:r>
        <w:rPr>
          <w:rFonts w:ascii="Times New Roman" w:eastAsia="Times New Roman" w:hAnsi="Times New Roman" w:cs="Times New Roman"/>
          <w:i/>
          <w:sz w:val="21"/>
        </w:rPr>
        <w:t>A</w:t>
      </w:r>
      <w:r>
        <w:rPr>
          <w:sz w:val="21"/>
        </w:rPr>
        <w:t>的动量变化为4 kg·m/s</w:t>
      </w:r>
    </w:p>
    <w:p>
      <w:pPr>
        <w:shd w:val="clear" w:color="auto" w:fill="auto"/>
        <w:spacing w:line="360" w:lineRule="auto"/>
        <w:jc w:val="left"/>
        <w:rPr>
          <w:sz w:val="21"/>
        </w:rPr>
      </w:pPr>
      <w:r>
        <w:rPr>
          <w:sz w:val="21"/>
        </w:rPr>
        <w:t>D．碰撞中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两球组成的系统损失的动能为10 J</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【知识点】常见力做功与相应的能量转化、动量守恒定律的初步应用</w:t>
      </w:r>
    </w:p>
    <w:p>
      <w:pPr>
        <w:shd w:val="clear" w:color="auto" w:fill="auto"/>
        <w:spacing w:line="360" w:lineRule="auto"/>
        <w:jc w:val="left"/>
        <w:rPr>
          <w:sz w:val="21"/>
        </w:rPr>
      </w:pPr>
      <w:r>
        <w:rPr>
          <w:sz w:val="21"/>
        </w:rPr>
        <w:t>【详解】A．由</w:t>
      </w:r>
      <w:r>
        <w:rPr>
          <w:rFonts w:ascii="Times New Roman" w:eastAsia="Times New Roman" w:hAnsi="Times New Roman" w:cs="Times New Roman"/>
          <w:i/>
          <w:sz w:val="21"/>
        </w:rPr>
        <w:t>x-t</w:t>
      </w:r>
      <w:r>
        <w:rPr>
          <w:sz w:val="21"/>
        </w:rPr>
        <w:t>图象可知，碰撞前有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2</m:t>
              </m:r>
            </m:den>
          </m:f>
          <m:r>
            <m:rPr>
              <m:nor/>
            </m:rPr>
            <w:rPr>
              <w:rFonts w:ascii="Cambria Math" w:eastAsia="宋体" w:hAnsi="Cambria Math" w:cs="Cambria Math"/>
            </w:rPr>
            <m:t>m/s=-3m/s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num>
            <m:den>
              <m:sSub>
                <m:e>
                  <m:r>
                    <w:rPr>
                      <w:rFonts w:ascii="Cambria Math" w:eastAsia="宋体" w:hAnsi="Cambria Math" w:cs="Cambria Math"/>
                    </w:rPr>
                    <m:t>t</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den>
          </m:f>
          <m:r>
            <m:rPr>
              <m:nor/>
            </m:rPr>
            <w:rPr>
              <w:rFonts w:ascii="Cambria Math" w:eastAsia="宋体" w:hAnsi="Cambria Math" w:cs="Cambria Math"/>
            </w:rPr>
            <m:t>m/s=2m/s</m:t>
          </m:r>
        </m:oMath>
      </m:oMathPara>
    </w:p>
    <w:p>
      <w:pPr>
        <w:shd w:val="clear" w:color="auto" w:fill="auto"/>
        <w:spacing w:line="360" w:lineRule="auto"/>
        <w:jc w:val="left"/>
        <w:rPr>
          <w:sz w:val="21"/>
        </w:rPr>
      </w:pPr>
      <w:r>
        <w:rPr>
          <w:sz w:val="21"/>
        </w:rPr>
        <w:t>碰撞后有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1m/s</m:t>
          </m:r>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组成的系统，</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两球沿一直线运动并发生正碰，碰撞前后系统的动量守恒。以碰撞前</w:t>
      </w:r>
      <w:r>
        <w:rPr>
          <w:rFonts w:ascii="Times New Roman" w:eastAsia="Times New Roman" w:hAnsi="Times New Roman" w:cs="Times New Roman"/>
          <w:i/>
          <w:sz w:val="21"/>
        </w:rPr>
        <w:t>B</w:t>
      </w:r>
      <w:r>
        <w:rPr>
          <w:sz w:val="21"/>
        </w:rPr>
        <w:t>的速度方向为正方向，由动量守恒定律得</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rPr>
        <w:t>A</w:t>
      </w: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B</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v</w:t>
      </w:r>
    </w:p>
    <w:p>
      <w:pPr>
        <w:shd w:val="clear" w:color="auto" w:fill="auto"/>
        <w:spacing w:line="360" w:lineRule="auto"/>
        <w:jc w:val="left"/>
        <w:rPr>
          <w:sz w:val="21"/>
        </w:rPr>
      </w:pPr>
      <w:r>
        <w:rPr>
          <w:sz w:val="21"/>
        </w:rPr>
        <w:t>解得</w:t>
      </w:r>
    </w:p>
    <w:p>
      <w:pPr>
        <w:shd w:val="clear" w:color="auto" w:fill="auto"/>
        <w:spacing w:line="360" w:lineRule="auto"/>
        <w:jc w:val="left"/>
        <w:rPr>
          <w:sz w:val="21"/>
        </w:rPr>
      </w:pPr>
      <w:r>
        <w:rPr>
          <w:rFonts w:ascii="Times New Roman" w:eastAsia="Times New Roman" w:hAnsi="Times New Roman" w:cs="Times New Roman"/>
          <w:i/>
          <w:sz w:val="21"/>
        </w:rPr>
        <w:t>m</w:t>
      </w:r>
      <w:r>
        <w:rPr>
          <w:rFonts w:ascii="Times New Roman" w:eastAsia="Times New Roman" w:hAnsi="Times New Roman" w:cs="Times New Roman"/>
          <w:i/>
          <w:sz w:val="21"/>
        </w:rPr>
        <w:t>B</w:t>
      </w:r>
      <w:r>
        <w:rPr>
          <w:sz w:val="21"/>
        </w:rPr>
        <w:t>＝</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kg</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碰前的总动量</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SimSun" w:eastAsia="SimSun" w:hAnsi="SimSun" w:cs="SimSun"/>
          <w:i/>
          <w:sz w:val="21"/>
          <w:vertAlign w:val="subscript"/>
        </w:rPr>
        <w:t>总</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A</w:t>
      </w: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B</w:t>
      </w:r>
      <w:r>
        <w:rPr>
          <w:rFonts w:ascii="Times New Roman" w:eastAsia="Times New Roman" w:hAnsi="Times New Roman" w:cs="Times New Roman"/>
          <w:i/>
          <w:sz w:val="21"/>
        </w:rPr>
        <w:t>v</w:t>
      </w:r>
      <w:r>
        <w:rPr>
          <w:rFonts w:ascii="Times New Roman" w:eastAsia="Times New Roman" w:hAnsi="Times New Roman" w:cs="Times New Roman"/>
          <w:i/>
          <w:sz w:val="21"/>
        </w:rPr>
        <w:t>B</w:t>
      </w:r>
    </w:p>
    <w:p>
      <w:pPr>
        <w:shd w:val="clear" w:color="auto" w:fill="auto"/>
        <w:spacing w:line="360" w:lineRule="auto"/>
        <w:jc w:val="left"/>
        <w:rPr>
          <w:sz w:val="21"/>
        </w:rPr>
      </w:pPr>
      <w:r>
        <w:rPr>
          <w:sz w:val="21"/>
        </w:rPr>
        <w:t>代入数值得</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SimSun" w:eastAsia="SimSun" w:hAnsi="SimSun" w:cs="SimSun"/>
          <w:i/>
          <w:sz w:val="21"/>
          <w:vertAlign w:val="subscript"/>
        </w:rPr>
        <w:t>总</w:t>
      </w:r>
      <w:r>
        <w:rPr>
          <w:sz w:val="21"/>
        </w:rPr>
        <w:t>＝－</w:t>
      </w:r>
      <m:oMathPara>
        <m:oMathParaPr>
          <m:jc m:val="left"/>
        </m:oMathParaPr>
        <m:oMath>
          <m:f>
            <m:num>
              <m:r>
                <w:rPr>
                  <w:rFonts w:ascii="Cambria Math" w:eastAsia="宋体" w:hAnsi="Cambria Math" w:cs="Cambria Math"/>
                </w:rPr>
                <m:t>10</m:t>
              </m:r>
            </m:num>
            <m:den>
              <m:r>
                <w:rPr>
                  <w:rFonts w:ascii="Cambria Math" w:eastAsia="宋体" w:hAnsi="Cambria Math" w:cs="Cambria Math"/>
                </w:rPr>
                <m:t>3</m:t>
              </m:r>
            </m:den>
          </m:f>
        </m:oMath>
      </m:oMathPara>
      <w:r>
        <w:rPr>
          <w:sz w:val="21"/>
        </w:rPr>
        <w:t>kg·m/s</w:t>
      </w:r>
    </w:p>
    <w:p>
      <w:pPr>
        <w:shd w:val="clear" w:color="auto" w:fill="auto"/>
        <w:spacing w:line="360" w:lineRule="auto"/>
        <w:jc w:val="left"/>
        <w:rPr>
          <w:sz w:val="21"/>
        </w:rPr>
      </w:pPr>
      <w:r>
        <w:rPr>
          <w:sz w:val="21"/>
        </w:rPr>
        <w:t>A错误，符合题意；</w:t>
      </w:r>
    </w:p>
    <w:p>
      <w:pPr>
        <w:shd w:val="clear" w:color="auto" w:fill="auto"/>
        <w:spacing w:line="360" w:lineRule="auto"/>
        <w:jc w:val="left"/>
        <w:rPr>
          <w:sz w:val="21"/>
        </w:rPr>
      </w:pPr>
      <w:r>
        <w:rPr>
          <w:sz w:val="21"/>
        </w:rPr>
        <w:t>B．由动量定理知，</w:t>
      </w:r>
      <w:r>
        <w:rPr>
          <w:rFonts w:ascii="Times New Roman" w:eastAsia="Times New Roman" w:hAnsi="Times New Roman" w:cs="Times New Roman"/>
          <w:i/>
          <w:sz w:val="21"/>
        </w:rPr>
        <w:t>A</w:t>
      </w:r>
      <w:r>
        <w:rPr>
          <w:sz w:val="21"/>
        </w:rPr>
        <w:t>对</w:t>
      </w:r>
      <w:r>
        <w:rPr>
          <w:rFonts w:ascii="Times New Roman" w:eastAsia="Times New Roman" w:hAnsi="Times New Roman" w:cs="Times New Roman"/>
          <w:i/>
          <w:sz w:val="21"/>
        </w:rPr>
        <w:t>B</w:t>
      </w:r>
      <w:r>
        <w:rPr>
          <w:sz w:val="21"/>
        </w:rPr>
        <w:t>的冲量为</w:t>
      </w:r>
    </w:p>
    <w:p>
      <w:pPr>
        <w:shd w:val="clear" w:color="auto" w:fill="auto"/>
        <w:spacing w:line="360" w:lineRule="auto"/>
        <w:jc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B</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B</w:t>
      </w:r>
      <w:r>
        <w:rPr>
          <w:rFonts w:ascii="Times New Roman" w:eastAsia="Times New Roman" w:hAnsi="Times New Roman" w:cs="Times New Roman"/>
          <w:i/>
          <w:sz w:val="21"/>
        </w:rPr>
        <w:t>v</w:t>
      </w:r>
      <w:r>
        <w:rPr>
          <w:rFonts w:ascii="Times New Roman" w:eastAsia="Times New Roman" w:hAnsi="Times New Roman" w:cs="Times New Roman"/>
          <w:i/>
          <w:sz w:val="21"/>
        </w:rPr>
        <w:t>B</w:t>
      </w:r>
    </w:p>
    <w:p>
      <w:pPr>
        <w:shd w:val="clear" w:color="auto" w:fill="auto"/>
        <w:spacing w:line="360" w:lineRule="auto"/>
        <w:jc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rPr>
        <w:t>B</w:t>
      </w:r>
      <w:r>
        <w:rPr>
          <w:sz w:val="21"/>
        </w:rPr>
        <w:t>＝－4 N·s</w:t>
      </w:r>
    </w:p>
    <w:p>
      <w:pPr>
        <w:shd w:val="clear" w:color="auto" w:fill="auto"/>
        <w:spacing w:line="360" w:lineRule="auto"/>
        <w:jc w:val="left"/>
        <w:rPr>
          <w:sz w:val="21"/>
        </w:rPr>
      </w:pPr>
      <w:r>
        <w:rPr>
          <w:sz w:val="21"/>
        </w:rPr>
        <w:t>B正确，不符合题意；</w:t>
      </w:r>
    </w:p>
    <w:p>
      <w:pPr>
        <w:shd w:val="clear" w:color="auto" w:fill="auto"/>
        <w:spacing w:line="360" w:lineRule="auto"/>
        <w:jc w:val="left"/>
        <w:rPr>
          <w:sz w:val="21"/>
        </w:rPr>
      </w:pPr>
      <w:r>
        <w:rPr>
          <w:sz w:val="21"/>
        </w:rPr>
        <w:t>C．碰撞前后</w:t>
      </w:r>
      <w:r>
        <w:rPr>
          <w:rFonts w:ascii="Times New Roman" w:eastAsia="Times New Roman" w:hAnsi="Times New Roman" w:cs="Times New Roman"/>
          <w:i/>
          <w:sz w:val="21"/>
        </w:rPr>
        <w:t>A</w:t>
      </w:r>
      <w:r>
        <w:rPr>
          <w:sz w:val="21"/>
        </w:rPr>
        <w:t>球的动量变化为</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p</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A</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A</w:t>
      </w: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＝4 kg·m/s</w:t>
      </w:r>
    </w:p>
    <w:p>
      <w:pPr>
        <w:shd w:val="clear" w:color="auto" w:fill="auto"/>
        <w:spacing w:line="360" w:lineRule="auto"/>
        <w:jc w:val="left"/>
        <w:rPr>
          <w:sz w:val="21"/>
        </w:rPr>
      </w:pPr>
      <w:r>
        <w:rPr>
          <w:sz w:val="21"/>
        </w:rPr>
        <w:t>C正确，不符合题意；</w:t>
      </w:r>
    </w:p>
    <w:p>
      <w:pPr>
        <w:shd w:val="clear" w:color="auto" w:fill="auto"/>
        <w:spacing w:line="360" w:lineRule="auto"/>
        <w:jc w:val="left"/>
        <w:rPr>
          <w:sz w:val="21"/>
        </w:rPr>
      </w:pPr>
      <w:r>
        <w:rPr>
          <w:sz w:val="21"/>
        </w:rPr>
        <w:t>D．碰撞中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两球组成的系统损失的动能</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B</m:t>
              </m:r>
            </m:sub>
          </m:sSub>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＝10 J</w:t>
      </w:r>
    </w:p>
    <w:p>
      <w:pPr>
        <w:shd w:val="clear" w:color="auto" w:fill="auto"/>
        <w:spacing w:line="360" w:lineRule="auto"/>
        <w:jc w:val="left"/>
        <w:rPr>
          <w:sz w:val="21"/>
        </w:rPr>
      </w:pPr>
      <w:r>
        <w:rPr>
          <w:sz w:val="21"/>
        </w:rPr>
        <w:t>D正确，不符合题意。</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12．如图所示，甲木块的质量为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，以速度</w:t>
      </w:r>
      <m:oMathPara>
        <m:oMathParaPr>
          <m:jc m:val="left"/>
        </m:oMathParaPr>
        <m:oMath>
          <m:r>
            <w:rPr>
              <w:rFonts w:ascii="Cambria Math" w:eastAsia="宋体" w:hAnsi="Cambria Math" w:cs="Cambria Math"/>
            </w:rPr>
            <m:t>v</m:t>
          </m:r>
        </m:oMath>
      </m:oMathPara>
      <w:r>
        <w:rPr>
          <w:sz w:val="21"/>
        </w:rPr>
        <w:t>沿光滑水平地面向前运动，正前方有一静止的、质量为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的乙木块，乙上连有一轻质弹簧，甲木块与弹簧接触后（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19275" cy="400050"/>
            <wp:docPr id="100021" name="" descr="@@@214bb181-5fc5-48ef-aa13-b599e5a43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19275" cy="400050"/>
                    </a:xfrm>
                    <a:prstGeom prst="rect">
                      <a:avLst/>
                    </a:prstGeom>
                  </pic:spPr>
                </pic:pic>
              </a:graphicData>
            </a:graphic>
          </wp:inline>
        </w:drawing>
      </w:r>
    </w:p>
    <w:p>
      <w:pPr>
        <w:shd w:val="clear" w:color="auto" w:fill="auto"/>
        <w:spacing w:line="360" w:lineRule="auto"/>
        <w:jc w:val="left"/>
        <w:rPr>
          <w:sz w:val="21"/>
        </w:rPr>
      </w:pPr>
      <w:r>
        <w:rPr>
          <w:sz w:val="21"/>
        </w:rPr>
        <w:t>A．甲木块的动量守恒</w:t>
      </w:r>
    </w:p>
    <w:p>
      <w:pPr>
        <w:shd w:val="clear" w:color="auto" w:fill="auto"/>
        <w:spacing w:line="360" w:lineRule="auto"/>
        <w:jc w:val="left"/>
        <w:rPr>
          <w:sz w:val="21"/>
        </w:rPr>
      </w:pPr>
      <w:r>
        <w:rPr>
          <w:sz w:val="21"/>
        </w:rPr>
        <w:t>B．乙木块的动量守恒</w:t>
      </w:r>
    </w:p>
    <w:p>
      <w:pPr>
        <w:shd w:val="clear" w:color="auto" w:fill="auto"/>
        <w:spacing w:line="360" w:lineRule="auto"/>
        <w:jc w:val="left"/>
        <w:rPr>
          <w:sz w:val="21"/>
        </w:rPr>
      </w:pPr>
      <w:r>
        <w:rPr>
          <w:sz w:val="21"/>
        </w:rPr>
        <w:t>C．甲、乙两木块所组成的系统的动量守恒</w:t>
      </w:r>
    </w:p>
    <w:p>
      <w:pPr>
        <w:shd w:val="clear" w:color="auto" w:fill="auto"/>
        <w:spacing w:line="360" w:lineRule="auto"/>
        <w:jc w:val="left"/>
        <w:rPr>
          <w:sz w:val="21"/>
        </w:rPr>
      </w:pPr>
      <w:r>
        <w:rPr>
          <w:sz w:val="21"/>
        </w:rPr>
        <w:t>D．甲、乙两木块所组成的系统的动能守恒</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【知识点】滑块弹簧模型</w:t>
      </w:r>
    </w:p>
    <w:p>
      <w:pPr>
        <w:shd w:val="clear" w:color="auto" w:fill="auto"/>
        <w:spacing w:line="360" w:lineRule="auto"/>
        <w:jc w:val="left"/>
        <w:rPr>
          <w:sz w:val="21"/>
        </w:rPr>
      </w:pPr>
      <w:r>
        <w:rPr>
          <w:sz w:val="21"/>
        </w:rPr>
        <w:t>【详解】ABC．甲木块与弹簧接触后，由于弹簧弹力的作用，甲、乙的动量要发生变化，即甲、乙两物体的动量均不守恒；但对于甲、乙所组成的系统因所受合力的冲量为零，故动量守恒，故AB错误，C正确；</w:t>
      </w:r>
    </w:p>
    <w:p>
      <w:pPr>
        <w:shd w:val="clear" w:color="auto" w:fill="auto"/>
        <w:spacing w:line="360" w:lineRule="auto"/>
        <w:jc w:val="left"/>
        <w:rPr>
          <w:sz w:val="21"/>
        </w:rPr>
      </w:pPr>
      <w:r>
        <w:rPr>
          <w:sz w:val="21"/>
        </w:rPr>
        <w:t>D．甲、乙两木块所组成系统的动能一部分转化为弹簧的势能，故系统动能不守恒，故D错误。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13．如图所示，A、B是两个完全相同的小球，用较长的细线将它们悬挂起来，调整细线的长度和悬点的位置，使两个小球静止时重心在同一水平线上，且恰好没有接触。现将小球A拉起至细线与竖直方向夹角为</w:t>
      </w:r>
      <w:r>
        <w:rPr>
          <w:rFonts w:ascii="Symbol" w:eastAsia="Symbol" w:hAnsi="Symbol" w:cs="Symbol"/>
          <w:i/>
          <w:sz w:val="21"/>
        </w:rPr>
        <w:sym w:font="Symbol" w:char="F071"/>
      </w:r>
      <w:r>
        <w:rPr>
          <w:rFonts w:ascii="Symbol" w:eastAsia="Symbol" w:hAnsi="Symbol" w:cs="Symbol"/>
          <w:sz w:val="21"/>
        </w:rPr>
        <w:sym w:font="Symbol" w:char="F03D"/>
      </w:r>
      <w:r>
        <w:rPr>
          <w:rFonts w:ascii="Symbol" w:eastAsia="Symbol" w:hAnsi="Symbol" w:cs="Symbol"/>
          <w:sz w:val="21"/>
        </w:rPr>
        <w:sym w:font="Symbol" w:char="F036"/>
      </w:r>
      <w:r>
        <w:rPr>
          <w:rFonts w:ascii="Symbol" w:eastAsia="Symbol" w:hAnsi="Symbol" w:cs="Symbol"/>
          <w:sz w:val="21"/>
        </w:rPr>
        <w:sym w:font="Symbol" w:char="F030"/>
      </w:r>
      <w:r>
        <w:rPr>
          <w:sz w:val="21"/>
        </w:rPr>
        <w:t>°的位置，使其由静止释放，小球A运动至最低点与静止的小球B相碰，碰后两球粘在一起运动。已知细线的长度为</w:t>
      </w:r>
      <w:r>
        <w:rPr>
          <w:rFonts w:ascii="Times New Roman" w:eastAsia="Times New Roman" w:hAnsi="Times New Roman" w:cs="Times New Roman"/>
          <w:i/>
          <w:sz w:val="21"/>
        </w:rPr>
        <w:t>L</w:t>
      </w:r>
      <w:r>
        <w:rPr>
          <w:sz w:val="21"/>
        </w:rPr>
        <w:t>，每个小球的质量均为</w:t>
      </w:r>
      <w:r>
        <w:rPr>
          <w:rFonts w:ascii="Times New Roman" w:eastAsia="Times New Roman" w:hAnsi="Times New Roman" w:cs="Times New Roman"/>
          <w:i/>
          <w:sz w:val="21"/>
        </w:rPr>
        <w:t>m</w:t>
      </w:r>
      <w:r>
        <w:rPr>
          <w:sz w:val="21"/>
        </w:rPr>
        <w:t>，重力加速度为</w:t>
      </w:r>
      <w:r>
        <w:rPr>
          <w:rFonts w:ascii="Times New Roman" w:eastAsia="Times New Roman" w:hAnsi="Times New Roman" w:cs="Times New Roman"/>
          <w:i/>
          <w:sz w:val="21"/>
        </w:rPr>
        <w:t>g</w:t>
      </w:r>
      <w:r>
        <w:rPr>
          <w:sz w:val="21"/>
        </w:rPr>
        <w:t>，忽略小球半径和空气阻力，求：</w:t>
      </w:r>
    </w:p>
    <w:p>
      <w:pPr>
        <w:shd w:val="clear" w:color="auto" w:fill="auto"/>
        <w:spacing w:line="360" w:lineRule="auto"/>
        <w:jc w:val="left"/>
        <w:rPr>
          <w:sz w:val="21"/>
        </w:rPr>
      </w:pPr>
      <w:r>
        <w:rPr>
          <w:sz w:val="21"/>
        </w:rPr>
        <w:t>（1）A球运动至最低点时的速度大小</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sz w:val="21"/>
        </w:rPr>
        <w:t>（2）碰后两球能够上升的最大高度</w:t>
      </w:r>
      <w:r>
        <w:rPr>
          <w:rFonts w:ascii="Symbol" w:eastAsia="Symbol" w:hAnsi="Symbol" w:cs="Symbol"/>
          <w:sz w:val="21"/>
        </w:rPr>
        <w:sym w:font="Symbol" w:char="F044"/>
      </w:r>
      <w:r>
        <w:rPr>
          <w:rFonts w:ascii="Times New Roman" w:eastAsia="Times New Roman" w:hAnsi="Times New Roman" w:cs="Times New Roman"/>
          <w:i/>
          <w:sz w:val="21"/>
        </w:rPr>
        <w:t>h</w:t>
      </w:r>
      <w:r>
        <w:rPr>
          <w:sz w:val="21"/>
        </w:rPr>
        <w:t>；</w:t>
      </w:r>
    </w:p>
    <w:p>
      <w:pPr>
        <w:shd w:val="clear" w:color="auto" w:fill="auto"/>
        <w:spacing w:line="360" w:lineRule="auto"/>
        <w:jc w:val="left"/>
        <w:rPr>
          <w:sz w:val="21"/>
        </w:rPr>
      </w:pPr>
      <w:r>
        <w:rPr>
          <w:sz w:val="21"/>
        </w:rPr>
        <w:t>（3）碰撞过程中损失的机械能</w:t>
      </w:r>
      <w:r>
        <w:rPr>
          <w:rFonts w:ascii="Symbol" w:eastAsia="Symbol" w:hAnsi="Symbol" w:cs="Symbol"/>
          <w:sz w:val="21"/>
        </w:rPr>
        <w:sym w:font="Symbol" w:char="F044"/>
      </w:r>
      <w:r>
        <w:rPr>
          <w:rFonts w:ascii="Times New Roman" w:eastAsia="Times New Roman" w:hAnsi="Times New Roman" w:cs="Times New Roman"/>
          <w:i/>
          <w:sz w:val="21"/>
        </w:rPr>
        <w:t>E</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1524000"/>
            <wp:docPr id="100023" name="" descr="@@@f6b5b4e3-94b4-47d9-a871-8fa56b1b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743075" cy="15240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r>
                <w:rPr>
                  <w:rFonts w:ascii="Cambria Math" w:eastAsia="宋体" w:hAnsi="Cambria Math" w:cs="Cambria Math"/>
                </w:rPr>
                <m:t>g</m:t>
              </m:r>
              <m:r>
                <w:rPr>
                  <w:rFonts w:ascii="Cambria Math" w:eastAsia="宋体" w:hAnsi="Cambria Math" w:cs="Cambria Math"/>
                </w:rPr>
                <m:t>L</m:t>
              </m:r>
            </m:e>
          </m:rad>
        </m:oMath>
      </m:oMathPara>
      <w:r>
        <w:rPr>
          <w:sz w:val="21"/>
        </w:rPr>
        <w:t>；（2）</w:t>
      </w:r>
      <m:oMathPara>
        <m:oMathParaPr>
          <m:jc m:val="left"/>
        </m:oMathParaPr>
        <m:oMath>
          <m:f>
            <m:num>
              <m:r>
                <w:rPr>
                  <w:rFonts w:ascii="Cambria Math" w:eastAsia="宋体" w:hAnsi="Cambria Math" w:cs="Cambria Math"/>
                </w:rPr>
                <m:t>L</m:t>
              </m:r>
            </m:num>
            <m:den>
              <m:r>
                <w:rPr>
                  <w:rFonts w:ascii="Cambria Math" w:eastAsia="宋体" w:hAnsi="Cambria Math" w:cs="Cambria Math"/>
                </w:rPr>
                <m:t>8</m:t>
              </m:r>
            </m:den>
          </m:f>
        </m:oMath>
      </m:oMathPara>
      <w:r>
        <w:rPr>
          <w:sz w:val="21"/>
        </w:rPr>
        <w:t>；（3）</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【知识点】机械能守恒定律在曲线运动中的应用、完全非弹性碰撞</w:t>
      </w:r>
    </w:p>
    <w:p>
      <w:pPr>
        <w:shd w:val="clear" w:color="auto" w:fill="auto"/>
        <w:spacing w:line="360" w:lineRule="auto"/>
        <w:jc w:val="left"/>
        <w:rPr>
          <w:sz w:val="21"/>
        </w:rPr>
      </w:pPr>
      <w:r>
        <w:rPr>
          <w:sz w:val="21"/>
        </w:rPr>
        <w:t>【详解】（1）由机械能守恒定律得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解得A球运动至最低点时的速度大小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（2）球A运动至最低点与静止的小球B相碰，碰后两球粘在一起运动，由动量守恒定律得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碰后两球粘在一起在竖直面内做圆周运动，由机械能守恒定律得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Δ</m:t>
          </m:r>
          <m:r>
            <w:rPr>
              <w:rFonts w:ascii="Cambria Math" w:eastAsia="宋体" w:hAnsi="Cambria Math" w:cs="Cambria Math"/>
            </w:rPr>
            <m:t>h</m:t>
          </m:r>
        </m:oMath>
      </m:oMathPara>
    </w:p>
    <w:p>
      <w:pPr>
        <w:shd w:val="clear" w:color="auto" w:fill="auto"/>
        <w:spacing w:line="360" w:lineRule="auto"/>
        <w:jc w:val="left"/>
        <w:rPr>
          <w:sz w:val="21"/>
        </w:rPr>
      </w:pPr>
      <w:r>
        <w:rPr>
          <w:sz w:val="21"/>
        </w:rPr>
        <w:t>解得碰后两球能够上升的最大高度</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（3）由能量守恒定律得碰撞过程中损失的机械能</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7"/>
      <w:footerReference w:type="default" r:id="rId1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c209000d5897444ebb49c3e16cf6a040mju2mza1odc3</vt:lpwstr>
  </property>
</Properties>
</file>