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微分方程</w:t>
      </w:r>
    </w:p>
    <w:p>
      <w:pPr>
        <w:pStyle w:val="Author"/>
      </w:pPr>
      <w:r>
        <w:t xml:space="preserve">Didnelpsun</w:t>
      </w:r>
    </w:p>
    <w:bookmarkStart w:id="18" w:name="一阶微分方程"/>
    <w:p>
      <w:pPr>
        <w:pStyle w:val="Heading1"/>
      </w:pPr>
      <w:r>
        <w:rPr>
          <w:rFonts w:hint="eastAsia"/>
        </w:rPr>
        <w:t xml:space="preserve">一阶微分方程</w:t>
      </w:r>
    </w:p>
    <w:bookmarkStart w:id="11" w:name="可分离变量微分方程"/>
    <w:p>
      <w:pPr>
        <w:pStyle w:val="Heading2"/>
      </w:pPr>
      <w:r>
        <w:rPr>
          <w:rFonts w:hint="eastAsia"/>
        </w:rPr>
        <w:t xml:space="preserve">可分离变量微分方程</w:t>
      </w:r>
    </w:p>
    <w:bookmarkStart w:id="9" w:name="交叉积分法"/>
    <w:p>
      <w:pPr>
        <w:pStyle w:val="Heading3"/>
      </w:pPr>
      <w:r>
        <w:rPr>
          <w:rFonts w:hint="eastAsia"/>
        </w:rPr>
        <w:t xml:space="preserve">交叉积分法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r>
          <m:t>y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rPr>
            <m:nor/>
            <m:sty m:val="p"/>
          </m:rPr>
          <m:t>d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rPr>
            <m:sty m:val="p"/>
          </m:rPr>
          <m:t>ln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（取对数更好解），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±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，令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，得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注意在第一步时将</w:t>
      </w:r>
      <m:oMath>
        <m:r>
          <m:t>y</m:t>
        </m:r>
      </m:oMath>
      <w:r>
        <w:rPr>
          <w:rFonts w:hint="eastAsia"/>
        </w:rPr>
        <w:t xml:space="preserve">除到分母上，本来</w:t>
      </w:r>
      <m:oMath>
        <m:r>
          <m:t>y</m:t>
        </m:r>
      </m:oMath>
      <w:r>
        <w:rPr>
          <w:rFonts w:hint="eastAsia"/>
        </w:rPr>
        <w:t xml:space="preserve">为任意常数，变为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，所以解得最后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，而实际上</w:t>
      </w:r>
      <m:oMath>
        <m:r>
          <m:t>y</m:t>
        </m:r>
      </m:oMath>
      <w:r>
        <w:rPr>
          <w:rFonts w:hint="eastAsia"/>
        </w:rPr>
        <w:t xml:space="preserve">可以为0，所以</w:t>
      </w:r>
      <m:oMath>
        <m:r>
          <m:t>C</m:t>
        </m:r>
      </m:oMath>
      <w:r>
        <w:rPr>
          <w:rFonts w:hint="eastAsia"/>
        </w:rPr>
        <w:t xml:space="preserve">应该为任意常数。</w:t>
      </w:r>
    </w:p>
    <w:p>
      <w:pPr>
        <w:pStyle w:val="BodyText"/>
      </w:pPr>
      <w:r>
        <w:rPr>
          <w:rFonts w:hint="eastAsia"/>
        </w:rPr>
        <w:t xml:space="preserve">此时解为全部解，为通解加上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的奇解。</w:t>
      </w:r>
    </w:p>
    <w:bookmarkEnd w:id="9"/>
    <w:bookmarkStart w:id="10" w:name="多项式换元法"/>
    <w:p>
      <w:pPr>
        <w:pStyle w:val="Heading3"/>
      </w:pPr>
      <w:r>
        <w:rPr>
          <w:rFonts w:hint="eastAsia"/>
        </w:rPr>
        <w:t xml:space="preserve">多项式换元法</w:t>
      </w:r>
    </w:p>
    <w:p>
      <w:pPr>
        <w:pStyle w:val="FirstParagraph"/>
      </w:pPr>
      <m:oMath>
        <m:r>
          <m:t>x</m:t>
        </m:r>
      </m:oMath>
      <w:r>
        <w:rPr>
          <w:rFonts w:hint="eastAsia"/>
        </w:rPr>
        <w:t xml:space="preserve">和</w:t>
      </w:r>
      <m:oMath>
        <m:r>
          <m:t>y</m:t>
        </m:r>
      </m:oMath>
      <w:r>
        <w:rPr>
          <w:rFonts w:hint="eastAsia"/>
        </w:rPr>
        <w:t xml:space="preserve">是以和差作为一个整体形式。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求微分方程</w:t>
      </w:r>
      <m:oMath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u</m:t>
        </m:r>
      </m:oMath>
      <w:r>
        <w:t xml:space="preserve">。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u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u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u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u</m:t>
            </m:r>
          </m:den>
        </m:f>
        <m:r>
          <m:rPr>
            <m:nor/>
            <m:sty m:val="p"/>
          </m:rPr>
          <m:t>d</m:t>
        </m:r>
        <m:r>
          <m:t>u</m:t>
        </m:r>
        <m:r>
          <m:rPr>
            <m:sty m:val="p"/>
          </m:rPr>
          <m:t>=</m:t>
        </m:r>
        <m:r>
          <m:t>x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u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u</m:t>
        </m:r>
        <m:r>
          <m:rPr>
            <m:sty m:val="p"/>
          </m:rPr>
          <m:t>sec</m:t>
        </m:r>
        <m:r>
          <m:t>u</m:t>
        </m:r>
        <m:r>
          <m:t> </m:t>
        </m:r>
        <m:r>
          <m:rPr>
            <m:nor/>
            <m:sty m:val="p"/>
          </m:rPr>
          <m:t>d</m:t>
        </m:r>
        <m:r>
          <m:t>u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，即</w:t>
      </w:r>
      <m:oMath>
        <m:r>
          <m:rPr>
            <m:sty m:val="p"/>
          </m:rPr>
          <m:t>tan</m:t>
        </m:r>
        <m:r>
          <m:t>u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。代回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通解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所有解：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bookmarkEnd w:id="10"/>
    <w:bookmarkEnd w:id="11"/>
    <w:bookmarkStart w:id="16" w:name="一阶线性方程"/>
    <w:p>
      <w:pPr>
        <w:pStyle w:val="Heading2"/>
      </w:pPr>
      <w:r>
        <w:rPr>
          <w:rFonts w:hint="eastAsia"/>
        </w:rPr>
        <w:t xml:space="preserve">一阶线性方程</w:t>
      </w:r>
    </w:p>
    <w:p>
      <w:pPr>
        <w:pStyle w:val="FirstParagraph"/>
      </w:pPr>
      <w:r>
        <w:rPr>
          <w:rFonts w:hint="eastAsia"/>
        </w:rPr>
        <w:t xml:space="preserve">形如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可以直接求也可以使用公式求。</w:t>
      </w:r>
    </w:p>
    <w:bookmarkStart w:id="12" w:name="交叉积分法-1"/>
    <w:p>
      <w:pPr>
        <w:pStyle w:val="Heading3"/>
      </w:pPr>
      <w:r>
        <w:rPr>
          <w:rFonts w:hint="eastAsia"/>
        </w:rPr>
        <w:t xml:space="preserve">交叉积分法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L</m:t>
        </m:r>
      </m:oMath>
      <w:r>
        <w:rPr>
          <w:rFonts w:hint="eastAsia"/>
        </w:rPr>
        <w:t xml:space="preserve">是一条平面曲线，其上任意一点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）到坐标原点的距离恒等于该点处的切线在</w:t>
      </w:r>
      <m:oMath>
        <m:r>
          <m:t>y</m:t>
        </m:r>
      </m:oMath>
      <w:r>
        <w:rPr>
          <w:rFonts w:hint="eastAsia"/>
        </w:rPr>
        <w:t xml:space="preserve">轴上的截距，且</w:t>
      </w:r>
      <m:oMath>
        <m:r>
          <m:t>L</m:t>
        </m:r>
      </m:oMath>
      <w:r>
        <w:rPr>
          <w:rFonts w:hint="eastAsia"/>
        </w:rPr>
        <w:t xml:space="preserve">经过点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hint="eastAsia"/>
        </w:rPr>
        <w:t xml:space="preserve">，求</w:t>
      </w:r>
      <m:oMath>
        <m:r>
          <m:t>L</m:t>
        </m:r>
      </m:oMath>
      <w:r>
        <w:rPr>
          <w:rFonts w:hint="eastAsia"/>
        </w:rPr>
        <w:t xml:space="preserve">的方程。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到坐标原点的距离为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，则切线为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，令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，解得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，则</w:t>
      </w:r>
      <m:oMath>
        <m:r>
          <m:t>y</m:t>
        </m:r>
        <m:r>
          <m:rPr>
            <m:sty m:val="p"/>
          </m:rPr>
          <m:t>=</m:t>
        </m:r>
        <m:r>
          <m:t>u</m:t>
        </m:r>
        <m:r>
          <m:t>x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t>x</m:t>
        </m:r>
        <m:r>
          <m:rPr>
            <m:sty m:val="p"/>
          </m:rPr>
          <m:t>+</m:t>
        </m:r>
        <m:r>
          <m:t>u</m:t>
        </m:r>
      </m:oMath>
      <w:r>
        <w:rPr>
          <w:rFonts w:hint="eastAsia"/>
        </w:rPr>
        <w:t xml:space="preserve">。代入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t>x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u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</m:oMath>
      <w:r>
        <w:rPr>
          <w:rFonts w:hint="eastAsia"/>
        </w:rPr>
        <w:t xml:space="preserve">，</w:t>
      </w:r>
      <m:oMath>
        <m:r>
          <m:t>u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x</m:t>
            </m:r>
          </m:den>
        </m:f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C</m:t>
        </m:r>
      </m:oMath>
      <w:r>
        <w:t xml:space="preserve">。</w:t>
      </w:r>
    </w:p>
    <w:bookmarkEnd w:id="12"/>
    <w:bookmarkStart w:id="13" w:name="公式法"/>
    <w:p>
      <w:pPr>
        <w:pStyle w:val="Heading3"/>
      </w:pPr>
      <w:r>
        <w:rPr>
          <w:rFonts w:hint="eastAsia"/>
        </w:rPr>
        <w:t xml:space="preserve">公式法</w:t>
      </w:r>
    </w:p>
    <w:p>
      <w:pPr>
        <w:pStyle w:val="FirstParagraph"/>
      </w:pPr>
      <w:r>
        <w:rPr>
          <w:rFonts w:hint="eastAsia"/>
        </w:rPr>
        <w:t xml:space="preserve">即使用非齐次和非齐次的一阶线性微分方程公式。</w:t>
      </w:r>
    </w:p>
    <w:bookmarkEnd w:id="13"/>
    <w:bookmarkStart w:id="14" w:name="换元法"/>
    <w:p>
      <w:pPr>
        <w:pStyle w:val="Heading3"/>
      </w:pPr>
      <w:r>
        <w:rPr>
          <w:rFonts w:hint="eastAsia"/>
        </w:rPr>
        <w:t xml:space="preserve">换元法</w:t>
      </w:r>
    </w:p>
    <w:p>
      <w:pPr>
        <w:pStyle w:val="FirstParagraph"/>
      </w:pPr>
      <w:r>
        <w:rPr>
          <w:rFonts w:hint="eastAsia"/>
        </w:rPr>
        <w:t xml:space="preserve">如果存在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</m:oMath>
      <w:r>
        <w:rPr>
          <w:rFonts w:hint="eastAsia"/>
        </w:rPr>
        <w:t xml:space="preserve">无法提出，则使用换元法。典型的就是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求微分方程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解：已知对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无法处理，所以必然需要对其转换，</w:t>
      </w:r>
      <m:oMath>
        <m:sSup>
          <m:e>
            <m:r>
              <m:t>e</m:t>
            </m:r>
          </m:e>
          <m:sup>
            <m:r>
              <m:t>y</m:t>
            </m:r>
          </m:sup>
        </m:sSup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y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，令</w:t>
      </w:r>
      <m:oMath>
        <m:sSup>
          <m:e>
            <m:r>
              <m:t>e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。</w:t>
      </w:r>
    </w:p>
    <w:p>
      <w:pPr>
        <w:pStyle w:val="BodyText"/>
      </w:pPr>
      <m:oMath>
        <m:sSup>
          <m:e>
            <m:r>
              <m:t>e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u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∫</m:t>
            </m:r>
            <m:r>
              <m:rPr>
                <m:nor/>
                <m:sty m:val="p"/>
              </m:rPr>
              <m:t>d</m:t>
            </m:r>
            <m:r>
              <m:t>x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rPr>
                <m:nor/>
                <m:sty m:val="p"/>
              </m:rPr>
              <m:t>d</m:t>
            </m:r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，积分再现表格解出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  <m:r>
              <m:t>y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解：这个式子首先分子分母等长，</w:t>
      </w:r>
      <m:oMath>
        <m:r>
          <m:t>x</m:t>
        </m:r>
        <m:r>
          <m:t>y</m:t>
        </m:r>
      </m:oMath>
      <w:r>
        <w:rPr>
          <w:rFonts w:hint="eastAsia"/>
        </w:rPr>
        <w:t xml:space="preserve">都合在一起，所以很难去分离出基本的微分方程。基本的微分方程式子为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，对比可以看出里面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是不能化简的，所以很容易想到把这个当作一个整体。</w:t>
      </w:r>
    </w:p>
    <w:p>
      <w:pPr>
        <w:pStyle w:val="BodyText"/>
      </w:pPr>
      <m:oMath>
        <m:r>
          <m:t>2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/>
        </w:rPr>
        <w:t xml:space="preserve">，此时出现了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和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的导数，令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，此时就化为了一般非齐次方程。</w:t>
      </w:r>
    </w:p>
    <w:p>
      <w:pPr>
        <w:pStyle w:val="BodyText"/>
      </w:pPr>
      <w:r>
        <w:rPr>
          <w:rFonts w:hint="eastAsia"/>
        </w:rPr>
        <w:t xml:space="preserve">根据公式算出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bookmarkEnd w:id="14"/>
    <w:bookmarkStart w:id="15" w:name="交换微分变量"/>
    <w:p>
      <w:pPr>
        <w:pStyle w:val="Heading3"/>
      </w:pPr>
      <w:r>
        <w:rPr>
          <w:rFonts w:hint="eastAsia"/>
        </w:rPr>
        <w:t xml:space="preserve">交换微分变量</w:t>
      </w:r>
    </w:p>
    <w:p>
      <w:pPr>
        <w:pStyle w:val="FirstParagraph"/>
      </w:pPr>
      <w:r>
        <w:rPr>
          <w:rFonts w:hint="eastAsia"/>
        </w:rPr>
        <w:t xml:space="preserve">当出现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多项式的次数远高于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，此时就没办法分离变量了，可以用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r>
              <m:rPr>
                <m:nor/>
                <m:sty m:val="p"/>
              </m:rPr>
              <m:t>d</m:t>
            </m:r>
            <m:r>
              <m:t>y</m:t>
            </m:r>
          </m:den>
        </m:f>
      </m:oMath>
      <w:r>
        <w:rPr>
          <w:rFonts w:hint="eastAsia"/>
        </w:rPr>
        <w:t xml:space="preserve">颠倒求导顺序。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的通解。（</w:t>
      </w:r>
      <m:oMath>
        <m:r>
          <m:t>y</m:t>
        </m:r>
      </m:oMath>
      <w:r>
        <w:rPr>
          <w:rFonts w:hint="eastAsia"/>
        </w:rPr>
        <w:t xml:space="preserve">不为常函数）</w:t>
      </w:r>
    </w:p>
    <w:p>
      <w:pPr>
        <w:pStyle w:val="BodyText"/>
      </w:pPr>
      <w:r>
        <w:rPr>
          <w:rFonts w:hint="eastAsia"/>
        </w:rPr>
        <w:t xml:space="preserve">解：由于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对应的式子分母较复杂，而分子较简单，所以上下颠倒：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r>
              <m:rPr>
                <m:nor/>
                <m:sty m:val="p"/>
              </m:rP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r>
          <m:t>2</m:t>
        </m:r>
      </m:oMath>
      <w:r>
        <w:t xml:space="preserve">。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根据公式：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  <m:r>
              <m:t> </m:t>
            </m:r>
            <m:r>
              <m:rPr>
                <m:nor/>
                <m:sty m:val="p"/>
              </m:rPr>
              <m:t>d</m:t>
            </m:r>
            <m:r>
              <m:t>y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∫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y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∫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y</m:t>
                    </m:r>
                  </m:den>
                </m:f>
                <m:r>
                  <m:t> </m:t>
                </m:r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</m:sup>
            </m:sSup>
            <m:r>
              <m:t> </m:t>
            </m:r>
            <m:r>
              <m:rPr>
                <m:nor/>
                <m:sty m:val="p"/>
              </m:rPr>
              <m:t>d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C</m:t>
        </m:r>
        <m:r>
          <m:t>y</m:t>
        </m:r>
      </m:oMath>
      <w:r>
        <w:t xml:space="preserve">。</w:t>
      </w:r>
    </w:p>
    <w:bookmarkEnd w:id="15"/>
    <w:bookmarkEnd w:id="16"/>
    <w:bookmarkStart w:id="17" w:name="伯努利方程"/>
    <w:p>
      <w:pPr>
        <w:pStyle w:val="Heading2"/>
      </w:pPr>
      <w:r>
        <w:rPr>
          <w:rFonts w:hint="eastAsia"/>
        </w:rPr>
        <w:t xml:space="preserve">伯努利方程</w:t>
      </w:r>
    </w:p>
    <w:p>
      <w:pPr>
        <w:pStyle w:val="FirstParagraph"/>
      </w:pPr>
      <w:r>
        <w:rPr>
          <w:rFonts w:hint="eastAsia"/>
        </w:rPr>
        <w:t xml:space="preserve">形如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r>
          <m:t>y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)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（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）的通解。</w:t>
      </w:r>
    </w:p>
    <w:p>
      <w:pPr>
        <w:pStyle w:val="BodyText"/>
      </w:pPr>
      <w:r>
        <w:rPr>
          <w:rFonts w:hint="eastAsia"/>
        </w:rPr>
        <w:t xml:space="preserve">解：将导数放到一边：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y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ln</m:t>
            </m:r>
            <m:r>
              <m:t>y</m:t>
            </m:r>
            <m:r>
              <m:rPr>
                <m:sty m:val="p"/>
              </m:rPr>
              <m:t>)</m:t>
            </m:r>
            <m:r>
              <m:t>x</m:t>
            </m:r>
          </m:den>
        </m:f>
      </m:oMath>
      <w:r>
        <w:rPr>
          <w:rFonts w:hint="eastAsia"/>
        </w:rPr>
        <w:t xml:space="preserve">，这个算式无法处理。</w:t>
      </w:r>
    </w:p>
    <w:p>
      <w:pPr>
        <w:pStyle w:val="BodyText"/>
      </w:pPr>
      <w:r>
        <w:rPr>
          <w:rFonts w:hint="eastAsia"/>
        </w:rPr>
        <w:t xml:space="preserve">而颠倒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r>
              <m:rPr>
                <m:nor/>
                <m:sty m:val="p"/>
              </m:rP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ln</m:t>
            </m:r>
            <m:r>
              <m:t>y</m:t>
            </m:r>
            <m:r>
              <m:rPr>
                <m:sty m:val="p"/>
              </m:rPr>
              <m:t>)</m:t>
            </m:r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y</m:t>
            </m:r>
          </m:num>
          <m:den>
            <m:r>
              <m:t>y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凑伯努利方程：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y</m:t>
            </m:r>
          </m:num>
          <m:den>
            <m:r>
              <m:t>y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y</m:t>
            </m:r>
          </m:num>
          <m:den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乘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降阶：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y</m:t>
            </m:r>
          </m:num>
          <m:den>
            <m:r>
              <m:t>y</m:t>
            </m:r>
          </m:den>
        </m:f>
      </m:oMath>
      <w:r>
        <w:rPr>
          <w:rFonts w:hint="eastAsia"/>
        </w:rPr>
        <w:t xml:space="preserve">。令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z</m:t>
            </m:r>
          </m:num>
          <m:den>
            <m:r>
              <m:rPr>
                <m:nor/>
                <m:sty m:val="p"/>
              </m:rP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r>
              <m:rPr>
                <m:nor/>
                <m:sty m:val="p"/>
              </m:rPr>
              <m:t>d</m:t>
            </m:r>
            <m:r>
              <m:t>y</m:t>
            </m:r>
          </m:den>
        </m:f>
      </m:oMath>
      <w:r>
        <w:rPr>
          <w:rFonts w:hint="eastAsia"/>
        </w:rPr>
        <w:t xml:space="preserve">。代入方程：</w:t>
      </w:r>
    </w:p>
    <w:p>
      <w:pPr>
        <w:pStyle w:val="BodyText"/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z</m:t>
            </m:r>
          </m:num>
          <m:den>
            <m:r>
              <m:rPr>
                <m:nor/>
                <m:sty m:val="p"/>
              </m:rPr>
              <m:t>d</m:t>
            </m:r>
            <m:r>
              <m:t>y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y</m:t>
            </m:r>
          </m:num>
          <m:den>
            <m:r>
              <m:t>y</m:t>
            </m:r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z</m:t>
            </m:r>
          </m:num>
          <m:den>
            <m:r>
              <m:rPr>
                <m:nor/>
                <m:sty m:val="p"/>
              </m:rPr>
              <m:t>d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y</m:t>
            </m:r>
          </m:num>
          <m:den>
            <m:r>
              <m:t>y</m:t>
            </m:r>
          </m:den>
        </m:f>
      </m:oMath>
      <w:r>
        <w:rPr>
          <w:rFonts w:hint="eastAsia"/>
        </w:rPr>
        <w:t xml:space="preserve">，利用公式：</w:t>
      </w:r>
    </w:p>
    <w:p>
      <w:pPr>
        <w:pStyle w:val="BodyText"/>
      </w:pP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∫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  <m:r>
              <m:rPr>
                <m:nor/>
                <m:sty m:val="p"/>
              </m:rPr>
              <m:t>d</m:t>
            </m:r>
            <m:r>
              <m:t>y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∫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∫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y</m:t>
                    </m:r>
                  </m:den>
                </m:f>
                <m:r>
                  <m:rPr>
                    <m:nor/>
                    <m:sty m:val="p"/>
                  </m:rPr>
                  <m:t>d</m:t>
                </m:r>
                <m:r>
                  <m:t>y</m:t>
                </m:r>
              </m:sup>
            </m:sSup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y</m:t>
                    </m:r>
                  </m:num>
                  <m:den>
                    <m:r>
                      <m:t>y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rPr>
            <m:sty m:val="p"/>
          </m:rPr>
          <m:t>ln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y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ln</m:t>
            </m:r>
            <m:r>
              <m:t>y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t xml:space="preserve">。</w:t>
      </w:r>
    </w:p>
    <w:bookmarkEnd w:id="17"/>
    <w:bookmarkEnd w:id="18"/>
    <w:bookmarkStart w:id="21" w:name="二阶可降阶微分方程"/>
    <w:p>
      <w:pPr>
        <w:pStyle w:val="Heading1"/>
      </w:pPr>
      <w:r>
        <w:rPr>
          <w:rFonts w:hint="eastAsia"/>
        </w:rPr>
        <w:t xml:space="preserve">二阶可降阶微分方程</w:t>
      </w:r>
    </w:p>
    <w:bookmarkStart w:id="19" w:name="yfxy型"/>
    <w:p>
      <w:pPr>
        <w:pStyle w:val="Heading2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型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p</m:t>
        </m:r>
      </m:oMath>
      <w:r>
        <w:rPr>
          <w:rFonts w:hint="eastAsia"/>
        </w:rPr>
        <w:t xml:space="preserve">，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p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p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p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ln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。</w:t>
      </w:r>
    </w:p>
    <w:bookmarkEnd w:id="19"/>
    <w:bookmarkStart w:id="20" w:name="yfyy型"/>
    <w:p>
      <w:pPr>
        <w:pStyle w:val="Heading2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型</w:t>
      </w:r>
    </w:p>
    <w:bookmarkEnd w:id="20"/>
    <w:bookmarkEnd w:id="21"/>
    <w:bookmarkStart w:id="29" w:name="高阶线性微分方程"/>
    <w:p>
      <w:pPr>
        <w:pStyle w:val="Heading1"/>
      </w:pPr>
      <w:r>
        <w:rPr>
          <w:rFonts w:hint="eastAsia"/>
        </w:rPr>
        <w:t xml:space="preserve">高阶线性微分方程</w:t>
      </w:r>
    </w:p>
    <w:bookmarkStart w:id="22" w:name="二阶微分方程通解"/>
    <w:p>
      <w:pPr>
        <w:pStyle w:val="Heading2"/>
      </w:pPr>
      <w:r>
        <w:rPr>
          <w:rFonts w:hint="eastAsia"/>
        </w:rPr>
        <w:t xml:space="preserve">二阶微分方程通解</w:t>
      </w:r>
    </w:p>
    <w:p>
      <w:pPr>
        <w:pStyle w:val="FirstParagraph"/>
      </w:pPr>
      <w:r>
        <w:rPr>
          <w:rFonts w:hint="eastAsia"/>
        </w:rPr>
        <w:t xml:space="preserve">先将常系数非齐次线性微分方程变为常系数齐次线性微分方程求解，然后加上非齐次方程的一个特解，就是非齐次方程的一个通解。</w:t>
      </w:r>
    </w:p>
    <w:p>
      <w:pPr>
        <w:pStyle w:val="BodyText"/>
      </w:pPr>
      <w:r>
        <w:rPr>
          <w:rFonts w:hint="eastAsia"/>
        </w:rPr>
        <w:t xml:space="preserve">特解只能拆为和的形式而不能拆为乘商的形式，如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>
          <w:rFonts w:hint="eastAsia"/>
        </w:rPr>
        <w:t xml:space="preserve">，则应该拆为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解：变为常系数齐次线性微分方程：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写出特征方程：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λ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，从而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</w:t>
      </w:r>
      <m:oMath>
        <m:r>
          <m:t>y</m:t>
        </m:r>
      </m:oMath>
      <w:r>
        <w:rPr>
          <w:rFonts w:hint="eastAsia"/>
        </w:rPr>
        <w:t xml:space="preserve">齐次方程的通解为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根据特解的设置方法，所以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，设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代回二阶方程，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。通解为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微分方程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x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解：首先常系数齐次线性微分方程：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特征方程为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λ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，解得特征值为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所以该齐次方程的通解：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然后求特解，首先求后面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rPr>
          <w:rFonts w:hint="eastAsia"/>
        </w:rPr>
        <w:t xml:space="preserve">的特解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根据公式因为</w:t>
      </w:r>
      <m:oMath>
        <m:r>
          <m:t>α</m:t>
        </m:r>
      </m:oMath>
      <w:r>
        <w:rPr>
          <w:rFonts w:hint="eastAsia"/>
        </w:rPr>
        <w:t xml:space="preserve">为单特征根，即</w:t>
      </w:r>
      <m:oMath>
        <m:r>
          <m:t>ℵ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，所以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然后是求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rPr>
          <w:rFonts w:hint="eastAsia"/>
        </w:rPr>
        <w:t xml:space="preserve">的特解</w:t>
      </w:r>
      <m:oMath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。所以设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</w:t>
      </w:r>
      <m:oMath>
        <m:r>
          <m:t>k</m:t>
        </m:r>
      </m:oMath>
      <w:r>
        <w:rPr>
          <w:rFonts w:hint="eastAsia"/>
        </w:rPr>
        <w:t xml:space="preserve">，自由项中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，得到</w:t>
      </w:r>
      <m:oMath>
        <m:r>
          <m:t>1</m:t>
        </m:r>
        <m:r>
          <m:rPr>
            <m:sty m:val="p"/>
          </m:rPr>
          <m:t>±</m:t>
        </m:r>
        <m:r>
          <m:t>i</m:t>
        </m:r>
      </m:oMath>
      <w:r>
        <w:rPr>
          <w:rFonts w:hint="eastAsia"/>
        </w:rPr>
        <w:t xml:space="preserve">。又</w:t>
      </w:r>
      <m:oMath>
        <m:r>
          <m:t>1</m:t>
        </m:r>
        <m:r>
          <m:rPr>
            <m:sty m:val="p"/>
          </m:rPr>
          <m:t>±</m:t>
        </m:r>
        <m:r>
          <m:t>i</m:t>
        </m:r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最后</w:t>
      </w:r>
      <m:oMath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。通解为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x</m:t>
        </m:r>
      </m:oMath>
      <w:r>
        <w:t xml:space="preserve">。</w:t>
      </w:r>
    </w:p>
    <w:bookmarkEnd w:id="22"/>
    <w:bookmarkStart w:id="27" w:name="反推微分方程"/>
    <w:p>
      <w:pPr>
        <w:pStyle w:val="Heading2"/>
      </w:pPr>
      <w:r>
        <w:rPr>
          <w:rFonts w:hint="eastAsia"/>
        </w:rPr>
        <w:t xml:space="preserve">反推微分方程</w:t>
      </w:r>
    </w:p>
    <w:bookmarkStart w:id="23" w:name="齐次微分方程"/>
    <w:p>
      <w:pPr>
        <w:pStyle w:val="Heading3"/>
      </w:pPr>
      <w:r>
        <w:rPr>
          <w:rFonts w:hint="eastAsia"/>
        </w:rPr>
        <w:t xml:space="preserve">齐次微分方程</w:t>
      </w:r>
    </w:p>
    <w:p>
      <w:pPr>
        <w:pStyle w:val="FirstParagraph"/>
      </w:pPr>
      <w:r>
        <w:rPr>
          <w:rFonts w:hint="eastAsia"/>
        </w:rPr>
        <w:t xml:space="preserve">没有给出具体的解出方法，此时往往是给出特解，然后反推微分方程的形式，这时就需要根据特解求出特征方程。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计算具有特解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、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、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的三阶常系数齐次线性微分方程。</w:t>
      </w:r>
    </w:p>
    <w:p>
      <w:pPr>
        <w:pStyle w:val="BodyText"/>
      </w:pPr>
      <w:r>
        <w:rPr>
          <w:rFonts w:hint="eastAsia"/>
        </w:rPr>
        <w:t xml:space="preserve">解：由于是三阶，且不是一般的微分方程求特解而是逆问题，就使用特征方程解。</w:t>
      </w:r>
    </w:p>
    <w:p>
      <w:pPr>
        <w:pStyle w:val="BodyText"/>
      </w:pPr>
      <w:r>
        <w:rPr>
          <w:rFonts w:hint="eastAsia"/>
        </w:rPr>
        <w:t xml:space="preserve">因为有三个特解，根据解的形式，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rPr>
          <w:rFonts w:hint="eastAsia"/>
        </w:rPr>
        <w:t xml:space="preserve">，所以特征方程的形式为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，即解出</w:t>
      </w:r>
      <m:oMath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，所以微分方程为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‴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3"/>
    <w:bookmarkStart w:id="26" w:name="非齐次微分方程"/>
    <w:p>
      <w:pPr>
        <w:pStyle w:val="Heading3"/>
      </w:pPr>
      <w:r>
        <w:rPr>
          <w:rFonts w:hint="eastAsia"/>
        </w:rPr>
        <w:t xml:space="preserve">非齐次微分方程</w:t>
      </w:r>
    </w:p>
    <w:bookmarkStart w:id="24" w:name="已知结构"/>
    <w:p>
      <w:pPr>
        <w:pStyle w:val="Heading4"/>
      </w:pPr>
      <w:r>
        <w:rPr>
          <w:rFonts w:hint="eastAsia"/>
        </w:rPr>
        <w:t xml:space="preserve">已知结构</w:t>
      </w:r>
    </w:p>
    <w:p>
      <w:pPr>
        <w:pStyle w:val="FirstParagraph"/>
      </w:pPr>
      <w:r>
        <w:rPr>
          <w:rFonts w:hint="eastAsia"/>
        </w:rPr>
        <w:t xml:space="preserve">如果给出一个微分方程的具体形式，而携带参数，可以直接求导然后代入微分方程。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为二阶常系数非齐次线性微分方程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的一个特解，求对应参数。</w:t>
      </w:r>
    </w:p>
    <w:p>
      <w:pPr>
        <w:pStyle w:val="BodyText"/>
      </w:pPr>
      <w:r>
        <w:rPr>
          <w:rFonts w:hint="eastAsia"/>
        </w:rPr>
        <w:t xml:space="preserve">解：直接代入法：直接求导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直接代入，解得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为二阶常系数非齐次线性微分方程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的一个特解，求对应参数和通解。</w:t>
      </w:r>
    </w:p>
    <w:p>
      <w:pPr>
        <w:pStyle w:val="BodyText"/>
      </w:pPr>
      <w:r>
        <w:rPr>
          <w:rFonts w:hint="eastAsia"/>
        </w:rPr>
        <w:t xml:space="preserve">解：解结构法：由于是二阶非齐次方程，所以必然是两个通解加一个特解。</w:t>
      </w:r>
    </w:p>
    <w:p>
      <w:pPr>
        <w:pStyle w:val="BodyText"/>
      </w:pPr>
      <w:r>
        <w:rPr>
          <w:rFonts w:hint="eastAsia"/>
        </w:rPr>
        <w:t xml:space="preserve">展开解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由于已知解，所以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，且非齐次为</w:t>
      </w:r>
      <m:oMath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，所以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t>x</m:t>
        </m:r>
      </m:oMath>
      <w:r>
        <w:rPr>
          <w:rFonts w:hint="eastAsia"/>
        </w:rPr>
        <w:t xml:space="preserve">为齐次方程的一个通解，非齐次方程的特解必然是在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和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之中。</w:t>
      </w:r>
    </w:p>
    <w:p>
      <w:pPr>
        <w:pStyle w:val="BodyText"/>
      </w:pPr>
      <w:r>
        <w:rPr>
          <w:rFonts w:hint="eastAsia"/>
        </w:rPr>
        <w:t xml:space="preserve">由于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和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的幂次都是</w:t>
      </w:r>
      <m:oMath>
        <m:r>
          <m:t>1</m:t>
        </m:r>
      </m:oMath>
      <w:r>
        <w:rPr>
          <w:rFonts w:hint="eastAsia"/>
        </w:rPr>
        <w:t xml:space="preserve">，而其中一个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，根据解的结构</w:t>
      </w:r>
      <m:oMath>
        <m:r>
          <m:t>A</m:t>
        </m:r>
        <m:sSup>
          <m:e>
            <m:r>
              <m:t>e</m:t>
            </m:r>
          </m:e>
          <m:sup>
            <m:r>
              <m:t>r</m:t>
            </m:r>
            <m:r>
              <m:t>x</m:t>
            </m:r>
          </m:sup>
        </m:sSup>
        <m:sSup>
          <m:e>
            <m:r>
              <m:t>x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，为单值根，所以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，所以特解必然存在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，所以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为特解，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为通解。</w:t>
      </w:r>
    </w:p>
    <w:p>
      <w:pPr>
        <w:pStyle w:val="BodyText"/>
      </w:pPr>
      <w:r>
        <w:rPr>
          <w:rFonts w:hint="eastAsia"/>
        </w:rPr>
        <w:t xml:space="preserve">所以特征方程为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，对应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。然后直接代入求出</w:t>
      </w:r>
      <m:oMath>
        <m:r>
          <m:t>c</m:t>
        </m:r>
      </m:oMath>
      <w:r>
        <w:t xml:space="preserve">。</w:t>
      </w:r>
    </w:p>
    <w:bookmarkEnd w:id="24"/>
    <w:bookmarkStart w:id="25" w:name="未知结构"/>
    <w:p>
      <w:pPr>
        <w:pStyle w:val="Heading4"/>
      </w:pPr>
      <w:r>
        <w:rPr>
          <w:rFonts w:hint="eastAsia"/>
        </w:rPr>
        <w:t xml:space="preserve">未知结构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已知二阶非齐次线性方程具有三个特解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的特解。</w:t>
      </w:r>
    </w:p>
    <w:p>
      <w:pPr>
        <w:pStyle w:val="BodyText"/>
      </w:pPr>
      <w:r>
        <w:rPr>
          <w:rFonts w:hint="eastAsia"/>
        </w:rPr>
        <w:t xml:space="preserve">解：非齐次，即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q</m:t>
        </m: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。由于是二阶所以有两个无关的特解。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为其齐次方程的两个通解（线性无关）。</w:t>
      </w:r>
    </w:p>
    <w:p>
      <w:pPr>
        <w:pStyle w:val="BodyText"/>
      </w:pPr>
      <w:r>
        <w:rPr>
          <w:rFonts w:hint="eastAsia"/>
        </w:rPr>
        <w:t xml:space="preserve">通解为齐次方程通解加上非齐次一个特解：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rPr>
                <m:sty m:val="p"/>
              </m:rPr>
              <m:t>(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然后代入，解出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bookmarkEnd w:id="25"/>
    <w:bookmarkEnd w:id="26"/>
    <w:bookmarkEnd w:id="27"/>
    <w:bookmarkStart w:id="28" w:name="高阶微分方程通解"/>
    <w:p>
      <w:pPr>
        <w:pStyle w:val="Heading2"/>
      </w:pPr>
      <w:r>
        <w:rPr>
          <w:rFonts w:hint="eastAsia"/>
        </w:rPr>
        <w:t xml:space="preserve">高阶微分方程通解</w:t>
      </w:r>
    </w:p>
    <w:p>
      <w:pPr>
        <w:pStyle w:val="FirstParagraph"/>
      </w:pPr>
      <w:r>
        <w:rPr>
          <w:rFonts w:hint="eastAsia"/>
        </w:rPr>
        <w:t xml:space="preserve">如果是三阶以及以上阶的微分方程，使用特征方程来解决。</w:t>
      </w:r>
    </w:p>
    <w:p>
      <w:pPr>
        <w:pStyle w:val="BodyText"/>
      </w:pPr>
      <w:r>
        <w:rPr>
          <w:rFonts w:hint="eastAsia"/>
        </w:rPr>
        <w:t xml:space="preserve">由于三阶以以上的微分方程没有给出特解的形式，所以如果是高阶线性方程必然是齐次方程，直接根据特征方程得出特征值。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求三阶常系数线性齐次微分方程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‴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的通解。</w:t>
      </w:r>
    </w:p>
    <w:p>
      <w:pPr>
        <w:pStyle w:val="BodyText"/>
      </w:pPr>
      <w:r>
        <w:rPr>
          <w:rFonts w:hint="eastAsia"/>
        </w:rPr>
        <w:t xml:space="preserve">解：得出特征方程</w:t>
      </w:r>
      <m:oMath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</w:t>
      </w:r>
      <m:oMath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rPr>
            <m:sty m:val="p"/>
          </m:rPr>
          <m:t>±</m:t>
        </m:r>
        <m:r>
          <m:t>i</m:t>
        </m:r>
      </m:oMath>
      <w:r>
        <w:rPr>
          <w:rFonts w:hint="eastAsia"/>
        </w:rPr>
        <w:t xml:space="preserve">，即得通解为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sin</m:t>
        </m:r>
        <m:r>
          <m:t>x</m:t>
        </m:r>
      </m:oMath>
      <w:r>
        <w:t xml:space="preserve">。</w:t>
      </w:r>
    </w:p>
    <w:bookmarkEnd w:id="28"/>
    <w:bookmarkEnd w:id="29"/>
    <w:bookmarkStart w:id="32" w:name="微分方程概念"/>
    <w:p>
      <w:pPr>
        <w:pStyle w:val="Heading1"/>
      </w:pPr>
      <w:r>
        <w:rPr>
          <w:rFonts w:hint="eastAsia"/>
        </w:rPr>
        <w:t xml:space="preserve">微分方程概念</w:t>
      </w:r>
    </w:p>
    <w:p>
      <w:pPr>
        <w:pStyle w:val="FirstParagraph"/>
      </w:pPr>
      <w:r>
        <w:rPr>
          <w:rFonts w:hint="eastAsia"/>
        </w:rPr>
        <w:t xml:space="preserve">对于有些方程并不需要求解后才能解决问题。</w:t>
      </w:r>
    </w:p>
    <w:bookmarkStart w:id="30" w:name="已知微分方程的解反求系数"/>
    <w:p>
      <w:pPr>
        <w:pStyle w:val="Heading2"/>
      </w:pPr>
      <w:r>
        <w:rPr>
          <w:rFonts w:hint="eastAsia"/>
        </w:rPr>
        <w:t xml:space="preserve">已知微分方程的解反求系数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为一阶非齐次线性微分方程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的两个特解，若常数</w:t>
      </w: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>
          <w:rFonts w:hint="eastAsia"/>
        </w:rPr>
        <w:t xml:space="preserve">使得</w:t>
      </w:r>
      <m:oMath>
        <m:r>
          <m:t>λ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是该方程的解，</w:t>
      </w:r>
      <m:oMath>
        <m:r>
          <m:t>λ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μ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是该方程对应的齐次方程的解，则()。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m:oMath>
        <m:r>
          <m:t>B</m:t>
        </m:r>
        <m:r>
          <m:rPr>
            <m:sty m:val="p"/>
          </m:rPr>
          <m:t>.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m:oMath>
        <m:r>
          <m:t>C</m:t>
        </m:r>
        <m:r>
          <m:rPr>
            <m:sty m:val="p"/>
          </m:rPr>
          <m:t>.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bookmarkEnd w:id="30"/>
    <w:bookmarkStart w:id="31" w:name="不解微分方程利用方程隐含信息"/>
    <w:p>
      <w:pPr>
        <w:pStyle w:val="Heading2"/>
      </w:pPr>
      <w:r>
        <w:rPr>
          <w:rFonts w:hint="eastAsia"/>
        </w:rPr>
        <w:t xml:space="preserve">不解微分方程，利用方程隐含信息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反映了</w:t>
      </w:r>
      <w:r>
        <w:rPr>
          <w:rFonts w:hint="eastAsia"/>
          <w:b/>
          <w:bCs/>
        </w:rPr>
        <w:t xml:space="preserve">未知函数及其各阶导数之间的关系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是方程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的一个解，若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，且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</m:oMath>
      <w:r>
        <w:rPr>
          <w:rFonts w:hint="eastAsia"/>
        </w:rPr>
        <w:t xml:space="preserve">取得最大值</w:t>
      </w:r>
      <m:oMath>
        <m:r>
          <m:t>B</m:t>
        </m:r>
        <m:r>
          <m:rPr>
            <m:sty m:val="p"/>
          </m:rPr>
          <m:t>.</m:t>
        </m:r>
      </m:oMath>
      <w:r>
        <w:rPr>
          <w:rFonts w:hint="eastAsia"/>
        </w:rPr>
        <w:t xml:space="preserve">取得最小值</w:t>
      </w:r>
      <m:oMath>
        <m:r>
          <m:t>C</m:t>
        </m:r>
        <m:r>
          <m:rPr>
            <m:sty m:val="p"/>
          </m:rPr>
          <m:t>.</m:t>
        </m:r>
      </m:oMath>
      <w:r>
        <w:rPr>
          <w:rFonts w:hint="eastAsia"/>
        </w:rPr>
        <w:t xml:space="preserve">某个邻域内单调增加</w:t>
      </w:r>
      <m:oMath>
        <m:r>
          <m:t>D</m:t>
        </m:r>
        <m:r>
          <m:rPr>
            <m:sty m:val="p"/>
          </m:rPr>
          <m:t>.</m:t>
        </m:r>
      </m:oMath>
      <w:r>
        <w:rPr>
          <w:rFonts w:hint="eastAsia"/>
        </w:rPr>
        <w:t xml:space="preserve">某个邻域内单调减少</w:t>
      </w:r>
    </w:p>
    <w:p>
      <w:pPr>
        <w:pStyle w:val="BodyText"/>
      </w:pPr>
      <w:r>
        <w:rPr>
          <w:rFonts w:hint="eastAsia"/>
        </w:rPr>
        <w:t xml:space="preserve">解：因为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是方程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的一个解，所以直接代入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。又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，所以该点为极大值点。</w:t>
      </w:r>
    </w:p>
    <w:bookmarkEnd w:id="31"/>
    <w:bookmarkEnd w:id="32"/>
    <w:bookmarkStart w:id="33" w:name="欧拉方程"/>
    <w:p>
      <w:pPr>
        <w:pStyle w:val="Heading1"/>
      </w:pPr>
      <w:r>
        <w:rPr>
          <w:rFonts w:hint="eastAsia"/>
        </w:rPr>
        <w:t xml:space="preserve">欧拉方程</w:t>
      </w:r>
    </w:p>
    <w:bookmarkEnd w:id="33"/>
    <w:bookmarkStart w:id="36" w:name="微分方程物理应用"/>
    <w:p>
      <w:pPr>
        <w:pStyle w:val="Heading1"/>
      </w:pPr>
      <w:r>
        <w:rPr>
          <w:rFonts w:hint="eastAsia"/>
        </w:rPr>
        <w:t xml:space="preserve">微分方程物理应用</w:t>
      </w:r>
    </w:p>
    <w:bookmarkStart w:id="34" w:name="牛顿第二定律"/>
    <w:p>
      <w:pPr>
        <w:pStyle w:val="Heading2"/>
      </w:pPr>
      <w:r>
        <w:rPr>
          <w:rFonts w:hint="eastAsia"/>
        </w:rPr>
        <w:t xml:space="preserve">牛顿第二定律</w:t>
      </w:r>
    </w:p>
    <w:p>
      <w:pPr>
        <w:pStyle w:val="FirstParagraph"/>
      </w:pPr>
      <m:oMath>
        <m:r>
          <m:t>F</m:t>
        </m:r>
        <m:r>
          <m:rPr>
            <m:sty m:val="p"/>
          </m:rPr>
          <m:t>=</m:t>
        </m:r>
        <m:r>
          <m:t>m</m:t>
        </m:r>
        <m:r>
          <m:t>a</m:t>
        </m:r>
      </m:oMath>
      <w:r>
        <w:rPr>
          <w:rFonts w:hint="eastAsia"/>
        </w:rPr>
        <w:t xml:space="preserve">，物体质量</w:t>
      </w:r>
      <m:oMath>
        <m:r>
          <m:t>m</m:t>
        </m:r>
      </m:oMath>
      <w:r>
        <w:rPr>
          <w:rFonts w:hint="eastAsia"/>
        </w:rPr>
        <w:t xml:space="preserve">，力</w:t>
      </w:r>
      <m:oMath>
        <m:r>
          <m:t>f</m:t>
        </m:r>
      </m:oMath>
      <w:r>
        <w:rPr>
          <w:rFonts w:hint="eastAsia"/>
        </w:rPr>
        <w:t xml:space="preserve">，加速度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nor/>
                    <m:sty m:val="p"/>
                  </m:rPr>
                  <m:t>d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nor/>
                <m:sty m:val="p"/>
              </m:rP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r>
              <m:rPr>
                <m:nor/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r>
              <m:rPr>
                <m:nor/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v</m:t>
            </m:r>
          </m:num>
          <m:den>
            <m:r>
              <m:rPr>
                <m:nor/>
                <m:sty m:val="p"/>
              </m:rPr>
              <m:t>d</m:t>
            </m:r>
            <m:r>
              <m:t>x</m:t>
            </m:r>
          </m:den>
        </m:f>
      </m:oMath>
      <w:r>
        <w:t xml:space="preserve">。</w:t>
      </w:r>
    </w:p>
    <w:bookmarkEnd w:id="34"/>
    <w:bookmarkStart w:id="35" w:name="变化率"/>
    <w:p>
      <w:pPr>
        <w:pStyle w:val="Heading2"/>
      </w:pPr>
      <w:r>
        <w:rPr>
          <w:rFonts w:hint="eastAsia"/>
        </w:rPr>
        <w:t xml:space="preserve">变化率</w:t>
      </w:r>
    </w:p>
    <w:p>
      <w:pPr>
        <w:pStyle w:val="FirstParagraph"/>
      </w:pPr>
      <w:r>
        <w:rPr>
          <w:rFonts w:hint="eastAsia"/>
        </w:rPr>
        <w:t xml:space="preserve">考的可能性较大，提法多为</w:t>
      </w:r>
      <m:oMath>
        <m:r>
          <m:t>t</m:t>
        </m:r>
      </m:oMath>
      <w:r>
        <w:rPr>
          <w:rFonts w:hint="eastAsia"/>
        </w:rPr>
        <w:t xml:space="preserve">时刻某量</w:t>
      </w:r>
      <m:oMath>
        <m:r>
          <m:t>y</m:t>
        </m:r>
      </m:oMath>
      <w:r>
        <w:rPr>
          <w:rFonts w:hint="eastAsia"/>
        </w:rPr>
        <w:t xml:space="preserve">对</w:t>
      </w:r>
      <m:oMath>
        <m:r>
          <m:t>t</m:t>
        </m:r>
      </m:oMath>
      <w:r>
        <w:rPr>
          <w:rFonts w:hint="eastAsia"/>
        </w:rPr>
        <w:t xml:space="preserve">的变化率与</w:t>
      </w:r>
      <m:oMath>
        <m:r>
          <m:t>t</m:t>
        </m:r>
      </m:oMath>
      <w:r>
        <w:rPr>
          <w:rFonts w:hint="eastAsia"/>
        </w:rPr>
        <w:t xml:space="preserve">时刻某量成正比。</w:t>
      </w:r>
    </w:p>
    <w:p>
      <w:pPr>
        <w:pStyle w:val="BodyText"/>
      </w:pPr>
      <w:r>
        <w:rPr>
          <w:rFonts w:hint="eastAsia"/>
        </w:rPr>
        <w:t xml:space="preserve">如冷却定律，</w:t>
      </w:r>
      <m:oMath>
        <m:r>
          <m:t>k</m:t>
        </m:r>
      </m:oMath>
      <w:r>
        <w:rPr>
          <w:rFonts w:hint="eastAsia"/>
        </w:rPr>
        <w:t xml:space="preserve">时刻物体温度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对时间的变化率与</w:t>
      </w:r>
      <m:oMath>
        <m:r>
          <m:t>t</m:t>
        </m:r>
      </m:oMath>
      <w:r>
        <w:rPr>
          <w:rFonts w:hint="eastAsia"/>
        </w:rPr>
        <w:t xml:space="preserve">时刻物体与介质的温差</w:t>
      </w:r>
      <m:oMath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成正比，应写为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t>T</m:t>
            </m:r>
          </m:num>
          <m:den>
            <m:r>
              <m:rPr>
                <m:nor/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微分方程</dc:title>
  <dc:creator>Didnelpsun</dc:creator>
  <cp:keywords/>
  <dcterms:created xsi:type="dcterms:W3CDTF">2026-08-24T03:05:45Z</dcterms:created>
  <dcterms:modified xsi:type="dcterms:W3CDTF">2026-08-24T03:05:45Z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