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向量代数与空间解析几何</w:t>
      </w:r>
    </w:p>
    <w:p>
      <w:pPr>
        <w:pStyle w:val="Author"/>
      </w:pPr>
      <w:r>
        <w:t xml:space="preserve">Didnelpsun</w:t>
      </w:r>
    </w:p>
    <w:p>
      <w:pPr>
        <w:pStyle w:val="FirstParagraph"/>
      </w:pPr>
      <w:r>
        <w:rPr>
          <w:rFonts w:hint="eastAsia"/>
        </w:rPr>
        <w:t xml:space="preserve">该部分的内容服务于后面的多元函数积分学。</w:t>
      </w:r>
    </w:p>
    <w:bookmarkStart w:id="15" w:name="向量代数"/>
    <w:p>
      <w:pPr>
        <w:pStyle w:val="Heading1"/>
      </w:pPr>
      <w:r>
        <w:rPr>
          <w:rFonts w:hint="eastAsia"/>
        </w:rPr>
        <w:t xml:space="preserve">向量代数</w:t>
      </w:r>
    </w:p>
    <w:bookmarkStart w:id="9" w:name="向量及其表达形式"/>
    <w:p>
      <w:pPr>
        <w:pStyle w:val="Heading2"/>
      </w:pPr>
      <w:r>
        <w:rPr>
          <w:rFonts w:hint="eastAsia"/>
        </w:rPr>
        <w:t xml:space="preserve">向量及其表达形式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既有方向又有大小的向量称为</w:t>
      </w:r>
      <w:r>
        <w:rPr>
          <w:rFonts w:hint="eastAsia"/>
          <w:b/>
          <w:bCs/>
        </w:rPr>
        <w:t xml:space="preserve">向量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向量的相等性体现在大小和方向，与空间位置无关。</w:t>
      </w:r>
    </w:p>
    <w:p>
      <w:pPr>
        <w:pStyle w:val="BodyText"/>
      </w:pPr>
      <w:r>
        <w:rPr>
          <w:rFonts w:hint="eastAsia"/>
        </w:rPr>
        <w:t xml:space="preserve">向量表达形式为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x</m:t>
            </m:r>
          </m:sub>
        </m:sSub>
        <m:acc>
          <m:accPr>
            <m:chr m:val="⃗"/>
          </m:accPr>
          <m:e>
            <m:r>
              <m:t>i</m:t>
            </m:r>
          </m:e>
        </m:acc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y</m:t>
            </m:r>
          </m:sub>
        </m:sSub>
        <m:acc>
          <m:accPr>
            <m:chr m:val="⃗"/>
          </m:accPr>
          <m:e>
            <m:r>
              <m:t>j</m:t>
            </m:r>
          </m:e>
        </m:acc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z</m:t>
            </m:r>
          </m:sub>
        </m:sSub>
        <m:acc>
          <m:accPr>
            <m:chr m:val="⃗"/>
          </m:accPr>
          <m:e>
            <m:r>
              <m:t>k</m:t>
            </m:r>
          </m:e>
        </m:acc>
      </m:oMath>
      <w:r>
        <w:t xml:space="preserve">。</w:t>
      </w:r>
    </w:p>
    <w:bookmarkEnd w:id="9"/>
    <w:bookmarkStart w:id="13" w:name="向量运算"/>
    <w:p>
      <w:pPr>
        <w:pStyle w:val="Heading2"/>
      </w:pPr>
      <w:r>
        <w:rPr>
          <w:rFonts w:hint="eastAsia"/>
        </w:rPr>
        <w:t xml:space="preserve">向量运算</w:t>
      </w:r>
    </w:p>
    <w:p>
      <w:pPr>
        <w:pStyle w:val="FirstParagraph"/>
      </w:pPr>
      <w:r>
        <w:rPr>
          <w:rFonts w:hint="eastAsia"/>
        </w:rPr>
        <w:t xml:space="preserve">设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>
          <w:rFonts w:hint="eastAsia"/>
        </w:rPr>
        <w:t xml:space="preserve">均不是零向量。</w:t>
      </w:r>
    </w:p>
    <w:bookmarkStart w:id="10" w:name="数量积"/>
    <w:p>
      <w:pPr>
        <w:pStyle w:val="Heading3"/>
      </w:pPr>
      <w:r>
        <w:rPr>
          <w:rFonts w:hint="eastAsia"/>
        </w:rPr>
        <w:t xml:space="preserve">数量积</w:t>
      </w:r>
    </w:p>
    <w:p>
      <w:pPr>
        <w:pStyle w:val="FirstParagraph"/>
      </w:pPr>
      <w:r>
        <w:rPr>
          <w:rFonts w:hint="eastAsia"/>
        </w:rPr>
        <w:t xml:space="preserve">称为内积或点积。</w:t>
      </w:r>
    </w:p>
    <w:p>
      <w:pPr>
        <w:numPr>
          <w:ilvl w:val="0"/>
          <w:numId w:val="1001"/>
        </w:numPr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x</m:t>
            </m:r>
          </m:sub>
        </m:sSub>
        <m:sSub>
          <m:e>
            <m:r>
              <m:t>b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y</m:t>
            </m:r>
          </m:sub>
        </m:sSub>
        <m:sSub>
          <m:e>
            <m:r>
              <m:t>b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z</m:t>
            </m:r>
          </m:sub>
        </m:sSub>
        <m:sSub>
          <m:e>
            <m:r>
              <m:t>b</m:t>
            </m:r>
          </m:e>
          <m:sub>
            <m:r>
              <m:t>z</m:t>
            </m:r>
          </m:sub>
        </m:sSub>
      </m:oMath>
      <w:r>
        <w:t xml:space="preserve">。</w:t>
      </w:r>
    </w:p>
    <w:p>
      <w:pPr>
        <w:numPr>
          <w:ilvl w:val="0"/>
          <w:numId w:val="1001"/>
        </w:numPr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|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|</m:t>
        </m:r>
        <m:r>
          <m:rPr>
            <m:sty m:val="p"/>
          </m:rPr>
          <m:t>cos</m:t>
        </m:r>
        <m:r>
          <m:t>θ</m:t>
        </m:r>
      </m:oMath>
      <w:r>
        <w:rPr>
          <w:rFonts w:hint="eastAsia"/>
        </w:rPr>
        <w:t xml:space="preserve">，则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z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z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x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a</m:t>
                    </m:r>
                  </m:e>
                  <m:sub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a</m:t>
                    </m:r>
                  </m:e>
                  <m:sub>
                    <m:r>
                      <m:t>z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sSubSup>
                  <m:e>
                    <m:r>
                      <m:t>b</m:t>
                    </m:r>
                  </m:e>
                  <m:sub>
                    <m:r>
                      <m:t>x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z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  <w:r>
        <w:rPr>
          <w:rFonts w:hint="eastAsia"/>
        </w:rPr>
        <w:t xml:space="preserve">，其中</w:t>
      </w:r>
      <m:oMath>
        <m:r>
          <m:t>θ</m:t>
        </m:r>
      </m:oMath>
      <w:r>
        <w:rPr>
          <w:rFonts w:hint="eastAsia"/>
        </w:rPr>
        <w:t xml:space="preserve">为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hint="eastAsia"/>
        </w:rPr>
        <w:t xml:space="preserve">夹角。</w:t>
      </w:r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⊥</m:t>
        </m:r>
        <m:r>
          <m:t>b</m:t>
        </m:r>
        <m:r>
          <m:rPr>
            <m:sty m:val="p"/>
          </m:rPr>
          <m:t>⇔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⇔</m:t>
        </m:r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sSub>
          <m:e>
            <m:r>
              <m:t>a</m:t>
            </m:r>
          </m:e>
          <m:sub>
            <m:r>
              <m:t>x</m:t>
            </m:r>
          </m:sub>
        </m:sSub>
        <m:sSub>
          <m:e>
            <m:r>
              <m:t>b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y</m:t>
            </m:r>
          </m:sub>
        </m:sSub>
        <m:sSub>
          <m:e>
            <m:r>
              <m:t>b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z</m:t>
            </m:r>
          </m:sub>
        </m:sSub>
        <m:sSub>
          <m:e>
            <m:r>
              <m:t>b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1"/>
        </w:numPr>
      </w:pPr>
      <m:oMath>
        <m:r>
          <m:t>P</m:t>
        </m:r>
        <m:r>
          <m:t>r</m:t>
        </m:r>
        <m:sSub>
          <m:e>
            <m:r>
              <m:t>j</m:t>
            </m:r>
          </m:e>
          <m:sub>
            <m:r>
              <m:t>b</m:t>
            </m:r>
          </m:sub>
        </m:sSub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⋅</m:t>
            </m:r>
            <m:r>
              <m:t>b</m:t>
            </m:r>
          </m:num>
          <m:den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z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z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b</m:t>
                    </m:r>
                  </m:e>
                  <m:sub>
                    <m:r>
                      <m:t>x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z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  <w:r>
        <w:rPr>
          <w:rFonts w:hint="eastAsia"/>
        </w:rPr>
        <w:t xml:space="preserve">称</w:t>
      </w:r>
      <m:oMath>
        <m:r>
          <m:t>a</m:t>
        </m:r>
      </m:oMath>
      <w:r>
        <w:rPr>
          <w:rFonts w:hint="eastAsia"/>
        </w:rPr>
        <w:t xml:space="preserve">在</w:t>
      </w:r>
      <m:oMath>
        <m:r>
          <m:t>b</m:t>
        </m:r>
      </m:oMath>
      <w:r>
        <w:rPr>
          <w:rFonts w:hint="eastAsia"/>
        </w:rPr>
        <w:t xml:space="preserve">上的</w:t>
      </w:r>
      <w:r>
        <w:rPr>
          <w:rFonts w:hint="eastAsia"/>
          <w:b/>
          <w:bCs/>
        </w:rPr>
        <w:t xml:space="preserve">投影</w:t>
      </w:r>
      <w:r>
        <w:t xml:space="preserve">。</w:t>
      </w:r>
    </w:p>
    <w:bookmarkEnd w:id="10"/>
    <w:bookmarkStart w:id="11" w:name="向量积"/>
    <w:p>
      <w:pPr>
        <w:pStyle w:val="Heading3"/>
      </w:pPr>
      <w:r>
        <w:rPr>
          <w:rFonts w:hint="eastAsia"/>
        </w:rPr>
        <w:t xml:space="preserve">向量积</w:t>
      </w:r>
    </w:p>
    <w:p>
      <w:pPr>
        <w:pStyle w:val="FirstParagraph"/>
      </w:pPr>
      <w:r>
        <w:rPr>
          <w:rFonts w:hint="eastAsia"/>
        </w:rPr>
        <w:t xml:space="preserve">也称为外积、叉积。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，其中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，用右手规则确定方向（转向角不超过</w:t>
      </w:r>
      <m:oMath>
        <m:r>
          <m:t>π</m:t>
        </m:r>
      </m:oMath>
      <w:r>
        <w:rPr>
          <w:rFonts w:hint="eastAsia"/>
        </w:rPr>
        <w:t xml:space="preserve">），其中</w:t>
      </w:r>
      <m:oMath>
        <m:r>
          <m:t>θ</m:t>
        </m:r>
      </m:oMath>
      <w:r>
        <w:rPr>
          <w:rFonts w:hint="eastAsia"/>
        </w:rPr>
        <w:t xml:space="preserve">为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hint="eastAsia"/>
        </w:rPr>
        <w:t xml:space="preserve">夹角。</w:t>
      </w:r>
    </w:p>
    <w:p>
      <w:pPr>
        <w:numPr>
          <w:ilvl w:val="0"/>
          <w:numId w:val="1002"/>
        </w:numPr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/</m:t>
        </m:r>
        <m:r>
          <m:rPr>
            <m:sty m:val="p"/>
          </m:rPr>
          <m:t>/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⇔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或</w:t>
      </w:r>
      <m:oMath>
        <m:r>
          <m:t>π</m:t>
        </m:r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y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z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z</m:t>
                </m:r>
              </m:sub>
            </m:sSub>
          </m:den>
        </m:f>
      </m:oMath>
      <w:r>
        <w:t xml:space="preserve">。</w:t>
      </w:r>
    </w:p>
    <w:p>
      <w:pPr>
        <w:numPr>
          <w:ilvl w:val="0"/>
          <w:numId w:val="1002"/>
        </w:numPr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向量积的计算也可以如此理解，将两个向量上下摞在一起，然后右边再复制一份：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，向量积的第一个值就是2、3列的行列式值，第二个值就是3、4列的行列式值，第三个值就是4、5列行列式值，第1和第6列不用。</w:t>
      </w:r>
    </w:p>
    <w:bookmarkEnd w:id="11"/>
    <w:bookmarkStart w:id="12" w:name="混合积"/>
    <w:p>
      <w:pPr>
        <w:pStyle w:val="Heading3"/>
      </w:pPr>
      <w:r>
        <w:rPr>
          <w:rFonts w:hint="eastAsia"/>
        </w:rPr>
        <w:t xml:space="preserve">混合积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>
              <m:chr m:val="⃗"/>
            </m:accPr>
            <m:e>
              <m:r>
                <m:t>a</m:t>
              </m:r>
            </m:e>
          </m:acc>
          <m:acc>
            <m:accPr>
              <m:chr m:val="⃗"/>
            </m:accPr>
            <m:e>
              <m:r>
                <m:t>b</m:t>
              </m:r>
            </m:e>
          </m:acc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/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交换两行不改变值：</w:t>
      </w:r>
      <m:oMath>
        <m:r>
          <m:t>a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×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交换一行改变符号：</w:t>
      </w:r>
      <m:oMath>
        <m:r>
          <m:t>a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×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  <m:mr>
                  <m:e/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三向量共面。</w:t>
      </w:r>
    </w:p>
    <w:bookmarkEnd w:id="12"/>
    <w:bookmarkEnd w:id="13"/>
    <w:bookmarkStart w:id="14" w:name="向量方向角与方向余项"/>
    <w:p>
      <w:pPr>
        <w:pStyle w:val="Heading2"/>
      </w:pPr>
      <w:r>
        <w:rPr>
          <w:rFonts w:hint="eastAsia"/>
        </w:rPr>
        <w:t xml:space="preserve">向量方向角与方向余项</w:t>
      </w:r>
    </w:p>
    <w:p>
      <w:pPr>
        <w:numPr>
          <w:ilvl w:val="0"/>
          <w:numId w:val="1004"/>
        </w:numPr>
      </w:pP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hint="eastAsia"/>
        </w:rPr>
        <w:t xml:space="preserve">与</w:t>
      </w:r>
      <m:oMath>
        <m:r>
          <m:t>x</m:t>
        </m:r>
      </m:oMath>
      <w:r>
        <w:rPr>
          <w:rFonts w:hint="eastAsia"/>
        </w:rPr>
        <w:t xml:space="preserve">轴、</w:t>
      </w:r>
      <m:oMath>
        <m:r>
          <m:t>y</m:t>
        </m:r>
      </m:oMath>
      <w:r>
        <w:rPr>
          <w:rFonts w:hint="eastAsia"/>
        </w:rPr>
        <w:t xml:space="preserve">轴、</w:t>
      </w:r>
      <m:oMath>
        <m:r>
          <m:t>z</m:t>
        </m:r>
      </m:oMath>
      <w:r>
        <w:rPr>
          <w:rFonts w:hint="eastAsia"/>
        </w:rPr>
        <w:t xml:space="preserve">轴正向的夹角</w:t>
      </w:r>
      <m:oMath>
        <m:r>
          <m:t>α</m:t>
        </m:r>
      </m:oMath>
      <w:r>
        <w:t xml:space="preserve">、</w:t>
      </w:r>
      <m:oMath>
        <m:r>
          <m:t>β</m:t>
        </m:r>
      </m:oMath>
      <w:r>
        <w:t xml:space="preserve">、</w:t>
      </w:r>
      <m:oMath>
        <m:r>
          <m:t>γ</m:t>
        </m:r>
      </m:oMath>
      <w:r>
        <w:rPr>
          <w:rFonts w:hint="eastAsia"/>
        </w:rPr>
        <w:t xml:space="preserve">为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方向角</w:t>
      </w:r>
      <w:r>
        <w:t xml:space="preserve">。</w:t>
      </w:r>
    </w:p>
    <w:p>
      <w:pPr>
        <w:numPr>
          <w:ilvl w:val="0"/>
          <w:numId w:val="1004"/>
        </w:numPr>
      </w:pPr>
      <m:oMath>
        <m:r>
          <m:rPr>
            <m:sty m:val="p"/>
          </m:rPr>
          <m:t>cos</m:t>
        </m:r>
        <m:r>
          <m:t>α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β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γ</m:t>
        </m:r>
      </m:oMath>
      <w:r>
        <w:rPr>
          <w:rFonts w:hint="eastAsia"/>
        </w:rPr>
        <w:t xml:space="preserve">称为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方向余弦</w:t>
      </w:r>
      <w:r>
        <w:rPr>
          <w:rFonts w:hint="eastAsia"/>
        </w:rPr>
        <w:t xml:space="preserve">，且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</m:num>
          <m:den>
            <m:r>
              <m:rPr>
                <m:sty m:val="p"/>
              </m:rPr>
              <m:t>|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|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y</m:t>
                </m:r>
              </m:sub>
            </m:sSub>
          </m:num>
          <m:den>
            <m:r>
              <m:rPr>
                <m:sty m:val="p"/>
              </m:rPr>
              <m:t>|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|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γ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z</m:t>
                </m:r>
              </m:sub>
            </m:sSub>
          </m:num>
          <m:den>
            <m:r>
              <m:rPr>
                <m:sty m:val="p"/>
              </m:rPr>
              <m:t>|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|</m:t>
            </m:r>
          </m:den>
        </m:f>
      </m:oMath>
      <w:r>
        <w:t xml:space="preserve">。</w:t>
      </w:r>
    </w:p>
    <w:p>
      <w:pPr>
        <w:numPr>
          <w:ilvl w:val="0"/>
          <w:numId w:val="1004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r>
              <m:rPr>
                <m:sty m:val="p"/>
              </m:rPr>
              <m:t>|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γ</m:t>
        </m:r>
        <m:r>
          <m:rPr>
            <m:sty m:val="p"/>
          </m:rPr>
          <m:t>)</m:t>
        </m:r>
      </m:oMath>
      <w:r>
        <w:rPr>
          <w:rFonts w:hint="eastAsia"/>
        </w:rPr>
        <w:t xml:space="preserve">称为向量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单位向量</w:t>
      </w:r>
      <w:r>
        <w:rPr>
          <w:rFonts w:hint="eastAsia"/>
        </w:rPr>
        <w:t xml:space="preserve">（表示方向的向量）。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任意向量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⃗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cos</m:t>
        </m:r>
        <m:r>
          <m:t>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γ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α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β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γ</m:t>
        </m:r>
      </m:oMath>
      <w:r>
        <w:rPr>
          <w:rFonts w:hint="eastAsia"/>
        </w:rPr>
        <w:t xml:space="preserve">称为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rPr>
          <w:rFonts w:hint="eastAsia"/>
        </w:rPr>
        <w:t xml:space="preserve">的方向余弦，</w:t>
      </w:r>
      <m:oMath>
        <m:r>
          <m:t>r</m:t>
        </m:r>
      </m:oMath>
      <w:r>
        <w:rPr>
          <w:rFonts w:hint="eastAsia"/>
        </w:rPr>
        <w:t xml:space="preserve">为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rPr>
          <w:rFonts w:hint="eastAsia"/>
        </w:rPr>
        <w:t xml:space="preserve">的模，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γ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bookmarkEnd w:id="14"/>
    <w:bookmarkEnd w:id="15"/>
    <w:bookmarkStart w:id="31" w:name="空间解析几何"/>
    <w:p>
      <w:pPr>
        <w:pStyle w:val="Heading1"/>
      </w:pPr>
      <w:r>
        <w:rPr>
          <w:rFonts w:hint="eastAsia"/>
        </w:rPr>
        <w:t xml:space="preserve">空间解析几何</w:t>
      </w:r>
    </w:p>
    <w:bookmarkStart w:id="16" w:name="平面方程"/>
    <w:p>
      <w:pPr>
        <w:pStyle w:val="Heading2"/>
      </w:pPr>
      <w:r>
        <w:rPr>
          <w:rFonts w:hint="eastAsia"/>
        </w:rPr>
        <w:t xml:space="preserve">平面方程</w:t>
      </w:r>
    </w:p>
    <w:p>
      <w:pPr>
        <w:pStyle w:val="FirstParagraph"/>
      </w:pPr>
      <w:r>
        <w:rPr>
          <w:rFonts w:hint="eastAsia"/>
        </w:rPr>
        <w:t xml:space="preserve">假设平面的法向量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一般式：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点法式：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三点式：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/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（平面过不共线的三点）。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截距式：</w:t>
      </w: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z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（平面过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三点）。</w:t>
      </w:r>
    </w:p>
    <w:bookmarkEnd w:id="16"/>
    <w:bookmarkStart w:id="17" w:name="直线方程"/>
    <w:p>
      <w:pPr>
        <w:pStyle w:val="Heading2"/>
      </w:pPr>
      <w:r>
        <w:rPr>
          <w:rFonts w:hint="eastAsia"/>
        </w:rPr>
        <w:t xml:space="preserve">直线方程</w:t>
      </w:r>
    </w:p>
    <w:p>
      <w:pPr>
        <w:pStyle w:val="FirstParagraph"/>
      </w:pPr>
      <w:r>
        <w:rPr>
          <w:rFonts w:hint="eastAsia"/>
        </w:rPr>
        <w:t xml:space="preserve">假设直线的方向向量</w:t>
      </w:r>
      <m:oMath>
        <m:acc>
          <m:accPr>
            <m:chr m:val="⃗"/>
          </m:accPr>
          <m:e>
            <m:r>
              <m:t>τ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一般式：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n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n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，其中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</m:oMath>
      <w:r>
        <w:rPr>
          <w:rFonts w:hint="eastAsia"/>
        </w:rPr>
        <w:t xml:space="preserve">不平行于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>
          <w:rFonts w:hint="eastAsia"/>
        </w:rPr>
        <w:t xml:space="preserve">。（两个平面的交线，该直线方向向量</w:t>
      </w:r>
      <m:oMath>
        <m:acc>
          <m:accPr>
            <m:chr m:val="⃗"/>
          </m:accPr>
          <m:e>
            <m:r>
              <m:t>τ</m:t>
            </m:r>
          </m:e>
        </m:acc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点向式（标准式、对称式）：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num>
          <m:den>
            <m:r>
              <m:t>n</m:t>
            </m:r>
          </m:den>
        </m:f>
      </m:oMath>
      <w:r>
        <w:rPr>
          <w:rFonts w:hint="eastAsia"/>
        </w:rPr>
        <w:t xml:space="preserve">。（直线上一点与方向向量成比例）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参数式：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l</m:t>
                    </m:r>
                    <m:r>
                      <m:t>t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m</m:t>
                    </m:r>
                    <m:r>
                      <m:t>t</m:t>
                    </m:r>
                  </m:e>
                </m:mr>
                <m:mr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t>t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，</w:t>
      </w:r>
      <m:oMath>
        <m:r>
          <m:t>M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为直线上已知点，</w:t>
      </w:r>
      <m:oMath>
        <m:r>
          <m:t>t</m:t>
        </m:r>
      </m:oMath>
      <w:r>
        <w:rPr>
          <w:rFonts w:hint="eastAsia"/>
        </w:rPr>
        <w:t xml:space="preserve">为参数。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两点式：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hint="eastAsia"/>
        </w:rPr>
        <w:t xml:space="preserve">。（直线过不同的两点）</w:t>
      </w:r>
    </w:p>
    <w:bookmarkEnd w:id="17"/>
    <w:bookmarkStart w:id="22" w:name="位置关系"/>
    <w:p>
      <w:pPr>
        <w:pStyle w:val="Heading2"/>
      </w:pPr>
      <w:r>
        <w:rPr>
          <w:rFonts w:hint="eastAsia"/>
        </w:rPr>
        <w:t xml:space="preserve">位置关系</w:t>
      </w:r>
    </w:p>
    <w:bookmarkStart w:id="18" w:name="直线关系"/>
    <w:p>
      <w:pPr>
        <w:pStyle w:val="Heading3"/>
      </w:pPr>
      <w:r>
        <w:rPr>
          <w:rFonts w:hint="eastAsia"/>
        </w:rPr>
        <w:t xml:space="preserve">直线关系</w:t>
      </w:r>
    </w:p>
    <w:p>
      <w:pPr>
        <w:pStyle w:val="FirstParagraph"/>
      </w:pPr>
      <w:r>
        <w:rPr>
          <w:rFonts w:hint="eastAsia"/>
        </w:rPr>
        <w:t xml:space="preserve">设</w:t>
      </w:r>
      <m:oMath>
        <m:sSub>
          <m:e>
            <m:acc>
              <m:accPr>
                <m:chr m:val="⃗"/>
              </m:accPr>
              <m:e>
                <m:r>
                  <m:t>τ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acc>
              <m:accPr>
                <m:chr m:val="⃗"/>
              </m:accPr>
              <m:e>
                <m:r>
                  <m:t>τ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分别为直线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的方向向量。</w:t>
      </w:r>
    </w:p>
    <w:p>
      <w:pPr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⇔</m:t>
        </m:r>
        <m:sSub>
          <m:e>
            <m:acc>
              <m:accPr>
                <m:chr m:val="⃗"/>
              </m:accPr>
              <m:e>
                <m:r>
                  <m:t>τ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⊥</m:t>
        </m:r>
        <m:sSub>
          <m:e>
            <m:acc>
              <m:accPr>
                <m:chr m:val="⃗"/>
              </m:accPr>
              <m:e>
                <m:r>
                  <m:t>τ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⇔</m:t>
        </m:r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1</m:t>
            </m:r>
          </m:sub>
        </m:sSub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⇔</m:t>
        </m:r>
        <m:sSub>
          <m:e>
            <m:acc>
              <m:accPr>
                <m:chr m:val="⃗"/>
              </m:accPr>
              <m:e>
                <m:r>
                  <m:t>τ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  <m:sSub>
          <m:e>
            <m:acc>
              <m:accPr>
                <m:chr m:val="⃗"/>
              </m:accPr>
              <m:e>
                <m:r>
                  <m:t>τ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。</w:t>
      </w:r>
    </w:p>
    <w:bookmarkEnd w:id="18"/>
    <w:bookmarkStart w:id="19" w:name="平面关系"/>
    <w:p>
      <w:pPr>
        <w:pStyle w:val="Heading3"/>
      </w:pPr>
      <w:r>
        <w:rPr>
          <w:rFonts w:hint="eastAsia"/>
        </w:rPr>
        <w:t xml:space="preserve">平面关系</w:t>
      </w:r>
    </w:p>
    <w:p>
      <w:pPr>
        <w:pStyle w:val="FirstParagraph"/>
      </w:pPr>
      <w:r>
        <w:rPr>
          <w:rFonts w:hint="eastAsia"/>
        </w:rPr>
        <w:t xml:space="preserve">设平面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的法向量分别为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⇔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⊥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⇔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⇔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。</w:t>
      </w:r>
    </w:p>
    <w:bookmarkEnd w:id="19"/>
    <w:bookmarkStart w:id="20" w:name="直线与平面关系"/>
    <w:p>
      <w:pPr>
        <w:pStyle w:val="Heading3"/>
      </w:pPr>
      <w:r>
        <w:rPr>
          <w:rFonts w:hint="eastAsia"/>
        </w:rPr>
        <w:t xml:space="preserve">直线与平面关系</w:t>
      </w:r>
    </w:p>
    <w:p>
      <w:pPr>
        <w:pStyle w:val="FirstParagraph"/>
      </w:pPr>
      <w:r>
        <w:rPr>
          <w:rFonts w:hint="eastAsia"/>
        </w:rPr>
        <w:t xml:space="preserve">设直线</w:t>
      </w:r>
      <m:oMath>
        <m:r>
          <m:t>L</m:t>
        </m:r>
      </m:oMath>
      <w:r>
        <w:rPr>
          <w:rFonts w:hint="eastAsia"/>
        </w:rPr>
        <w:t xml:space="preserve">的方向向量为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，平面</w:t>
      </w:r>
      <m:oMath>
        <m:acc>
          <m:accPr>
            <m:chr m:val="⃗"/>
          </m:accPr>
          <m:e>
            <m:r>
              <m:t>τ</m:t>
            </m:r>
          </m:e>
        </m:acc>
      </m:oMath>
      <w:r>
        <w:rPr>
          <w:rFonts w:hint="eastAsia"/>
        </w:rPr>
        <w:t xml:space="preserve">的法向量为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⊥</m:t>
        </m:r>
        <m:r>
          <m:t>π</m:t>
        </m:r>
        <m:r>
          <m:rPr>
            <m:sty m:val="p"/>
          </m:rPr>
          <m:t>⇔</m:t>
        </m:r>
        <m:acc>
          <m:accPr>
            <m:chr m:val="⃗"/>
          </m:accPr>
          <m:e>
            <m:r>
              <m:t>τ</m:t>
            </m:r>
          </m:e>
        </m:acc>
        <m:r>
          <m:rPr>
            <m:sty m:val="p"/>
          </m:rPr>
          <m:t>/</m:t>
        </m:r>
        <m:r>
          <m:rPr>
            <m:sty m:val="p"/>
          </m:rPr>
          <m:t>/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⇔</m:t>
        </m:r>
        <m:f>
          <m:fPr>
            <m:type m:val="bar"/>
          </m:fPr>
          <m:num>
            <m:r>
              <m:t>A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n</m:t>
            </m:r>
          </m:den>
        </m:f>
      </m:oMath>
      <w:r>
        <w:t xml:space="preserve">。</w:t>
      </w:r>
    </w:p>
    <w:p>
      <w:pPr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⇔</m:t>
        </m:r>
        <m:acc>
          <m:accPr>
            <m:chr m:val="⃗"/>
          </m:accPr>
          <m:e>
            <m:r>
              <m:t>τ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⇔</m:t>
        </m:r>
        <m:r>
          <m:t>A</m:t>
        </m:r>
        <m:r>
          <m:t>l</m:t>
        </m:r>
        <m:r>
          <m:rPr>
            <m:sty m:val="p"/>
          </m:rPr>
          <m:t>+</m:t>
        </m:r>
        <m:r>
          <m:t>B</m:t>
        </m:r>
        <m:r>
          <m:t>m</m:t>
        </m:r>
        <m:r>
          <m:rPr>
            <m:sty m:val="p"/>
          </m:rPr>
          <m:t>+</m:t>
        </m:r>
        <m:r>
          <m:t>C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20"/>
    <w:bookmarkStart w:id="21" w:name="距离"/>
    <w:p>
      <w:pPr>
        <w:pStyle w:val="Heading3"/>
      </w:pPr>
      <w:r>
        <w:rPr>
          <w:rFonts w:hint="eastAsia"/>
        </w:rPr>
        <w:t xml:space="preserve">距离</w:t>
      </w:r>
    </w:p>
    <w:p>
      <w:pPr>
        <w:pStyle w:val="FirstParagraph"/>
      </w:pPr>
      <w:r>
        <w:rPr>
          <w:rFonts w:hint="eastAsia"/>
        </w:rPr>
        <w:t xml:space="preserve">距离公式：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二维点到直线距离：点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到直线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的距离为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三维点到平面距离：点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到平面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的距离为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二维平行直线到直线距离：直线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到直线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的距离为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二维非平行直线到直线夹角：直线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到直线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的夹角为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  <w:r>
        <w:rPr>
          <w:rFonts w:hint="eastAsia"/>
        </w:rPr>
        <w:t xml:space="preserve">（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）。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三维平行平面到平面距离：平面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到平面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的距离为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。（在另一个面上任取一点计算该点到平面距离）</w:t>
      </w:r>
    </w:p>
    <w:p>
      <w:pPr>
        <w:pStyle w:val="FirstParagraph"/>
      </w:pPr>
      <w:r>
        <w:rPr>
          <w:rFonts w:hint="eastAsia"/>
        </w:rPr>
        <w:t xml:space="preserve">三维点到直线距离：（已知直线</w:t>
      </w:r>
      <m:oMath>
        <m:r>
          <m:t>L</m:t>
        </m:r>
      </m:oMath>
      <w:r>
        <w:rPr>
          <w:rFonts w:hint="eastAsia"/>
        </w:rPr>
        <w:t xml:space="preserve">一般式方程和点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根据</w:t>
      </w:r>
      <m:oMath>
        <m:r>
          <m:t>L</m:t>
        </m:r>
      </m:oMath>
      <w:r>
        <w:rPr>
          <w:rFonts w:hint="eastAsia"/>
        </w:rPr>
        <w:t xml:space="preserve">一般式方程依次求一阶导得出两个面的法向量</w:t>
      </w:r>
      <m:oMath>
        <m:acc>
          <m:accPr>
            <m:chr m:val="⃗"/>
          </m:accPr>
          <m:e>
            <m:sSub>
              <m:e>
                <m:r>
                  <m:t>ξ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、</w:t>
      </w:r>
      <m:oMath>
        <m:acc>
          <m:accPr>
            <m:chr m:val="⃗"/>
          </m:accPr>
          <m:e>
            <m:sSub>
              <m:e>
                <m:r>
                  <m:t>ξ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使用向量积得出</w:t>
      </w:r>
      <m:oMath>
        <m:r>
          <m:t>L</m:t>
        </m:r>
      </m:oMath>
      <w:r>
        <w:rPr>
          <w:rFonts w:hint="eastAsia"/>
        </w:rPr>
        <w:t xml:space="preserve">方向向量</w:t>
      </w:r>
      <m:oMath>
        <m:acc>
          <m:accPr>
            <m:chr m:val="⃗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sSub>
              <m:e>
                <m:r>
                  <m:t>ξ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×</m:t>
        </m:r>
        <m:acc>
          <m:accPr>
            <m:chr m:val="⃗"/>
          </m:accPr>
          <m:e>
            <m:sSub>
              <m:e>
                <m:r>
                  <m:t>ξ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在</w:t>
      </w:r>
      <m:oMath>
        <m:r>
          <m:t>L</m:t>
        </m:r>
      </m:oMath>
      <w:r>
        <w:rPr>
          <w:rFonts w:hint="eastAsia"/>
        </w:rPr>
        <w:t xml:space="preserve">上任意找到一点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，计算向量</w:t>
      </w:r>
      <m:oMath>
        <m:acc>
          <m:accPr>
            <m:chr m:val="⃗"/>
          </m:accPr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hint="eastAsia"/>
        </w:rPr>
        <w:t xml:space="preserve">，计算向量积</w:t>
      </w:r>
      <m:oMath>
        <m:acc>
          <m:accPr>
            <m:chr m:val="⃗"/>
          </m:accPr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S</m:t>
            </m:r>
          </m:e>
        </m:acc>
      </m:oMath>
      <w:r>
        <w:rPr>
          <w:rFonts w:hint="eastAsia"/>
        </w:rPr>
        <w:t xml:space="preserve">，取其模</w:t>
      </w:r>
      <m:oMath>
        <m:r>
          <m:rPr>
            <m:sty m:val="p"/>
          </m:rPr>
          <m:t>|</m:t>
        </m:r>
        <m:acc>
          <m:accPr>
            <m:chr m:val="⃗"/>
          </m:accPr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S</m:t>
            </m:r>
          </m:e>
        </m:acc>
        <m:r>
          <m:rPr>
            <m:sty m:val="p"/>
          </m:rPr>
          <m:t>|</m:t>
        </m:r>
      </m:oMath>
      <w:r>
        <w:rPr>
          <w:rFonts w:hint="eastAsia"/>
        </w:rPr>
        <w:t xml:space="preserve">，这个模即为三点所成三角形面积的两倍</w:t>
      </w:r>
      <m:oMath>
        <m:r>
          <m:t>2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S</m:t>
            </m:r>
          </m:sub>
        </m:sSub>
      </m:oMath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求出方向向量</w:t>
      </w:r>
      <m:oMath>
        <m:acc>
          <m:accPr>
            <m:chr m:val="⃗"/>
          </m:accPr>
          <m:e>
            <m:r>
              <m:t>S</m:t>
            </m:r>
          </m:e>
        </m:acc>
      </m:oMath>
      <w:r>
        <w:rPr>
          <w:rFonts w:hint="eastAsia"/>
        </w:rPr>
        <w:t xml:space="preserve">的模，所以</w:t>
      </w:r>
      <m:oMath>
        <m:acc>
          <m:accPr>
            <m:chr m:val="⃗"/>
          </m:accPr>
          <m:e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hint="eastAsia"/>
        </w:rPr>
        <w:t xml:space="preserve">到</w:t>
      </w:r>
      <m:oMath>
        <m:acc>
          <m:accPr>
            <m:chr m:val="⃗"/>
          </m:accPr>
          <m:e>
            <m:r>
              <m:t>S</m:t>
            </m:r>
          </m:e>
        </m:acc>
      </m:oMath>
      <w:r>
        <w:rPr>
          <w:rFonts w:hint="eastAsia"/>
        </w:rPr>
        <w:t xml:space="preserve">的距离</w:t>
      </w:r>
      <m:oMath>
        <m:r>
          <m:t>d</m:t>
        </m:r>
      </m:oMath>
      <w:r>
        <w:rPr>
          <w:rFonts w:hint="eastAsia"/>
        </w:rPr>
        <w:t xml:space="preserve">可以化为两倍三角形面积</w:t>
      </w:r>
      <m:oMath>
        <m:r>
          <m:t>2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S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S</m:t>
            </m:r>
          </m:e>
        </m:acc>
        <m:r>
          <m:rPr>
            <m:sty m:val="p"/>
          </m:rPr>
          <m:t>|</m:t>
        </m:r>
      </m:oMath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所以</w:t>
      </w:r>
      <m:oMath>
        <m:r>
          <m:rPr>
            <m:sty m:val="p"/>
          </m:rPr>
          <m:t>|</m:t>
        </m:r>
        <m:acc>
          <m:accPr>
            <m:chr m:val="⃗"/>
          </m:accPr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S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S</m:t>
            </m:r>
          </m:e>
        </m:acc>
        <m:r>
          <m:rPr>
            <m:sty m:val="p"/>
          </m:rPr>
          <m:t>|</m:t>
        </m:r>
      </m:oMath>
      <w:r>
        <w:rPr>
          <w:rFonts w:hint="eastAsia"/>
        </w:rPr>
        <w:t xml:space="preserve">，解得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acc>
              <m:accPr>
                <m:chr m:val="⃗"/>
              </m:accPr>
              <m:e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acc>
              <m:accPr>
                <m:chr m:val="⃗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|</m:t>
            </m:r>
          </m:den>
        </m:f>
      </m:oMath>
      <w:r>
        <w:t xml:space="preserve">。</w:t>
      </w:r>
    </w:p>
    <w:bookmarkEnd w:id="21"/>
    <w:bookmarkEnd w:id="22"/>
    <w:bookmarkStart w:id="25" w:name="空间曲线"/>
    <w:p>
      <w:pPr>
        <w:pStyle w:val="Heading2"/>
      </w:pPr>
      <w:r>
        <w:rPr>
          <w:rFonts w:hint="eastAsia"/>
        </w:rPr>
        <w:t xml:space="preserve">空间曲线</w:t>
      </w:r>
    </w:p>
    <w:p>
      <w:pPr>
        <w:pStyle w:val="FirstParagraph"/>
      </w:pPr>
      <w:r>
        <w:rPr>
          <w:rFonts w:hint="eastAsia"/>
        </w:rPr>
        <w:t xml:space="preserve">空间曲线某点的切线向量等于该点代入各自导数。</w:t>
      </w:r>
    </w:p>
    <w:bookmarkStart w:id="23" w:name="表达式"/>
    <w:p>
      <w:pPr>
        <w:pStyle w:val="Heading3"/>
      </w:pPr>
      <w:r>
        <w:rPr>
          <w:rFonts w:hint="eastAsia"/>
        </w:rPr>
        <w:t xml:space="preserve">表达式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一般式：</w:t>
      </w:r>
    </w:p>
    <w:p>
      <w:pPr>
        <w:pStyle w:val="BodyText"/>
      </w:pPr>
      <m:oMathPara>
        <m:oMathParaPr>
          <m:jc m:val="center"/>
        </m:oMathParaPr>
        <m:oMath>
          <m:r>
            <m:t>𝛤</m:t>
          </m:r>
          <m:r>
            <m:rPr>
              <m:sty m:val="p"/>
            </m:rPr>
            <m:t>: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，表示两个曲面的交线。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参数方程：</w:t>
      </w:r>
    </w:p>
    <w:p>
      <w:pPr>
        <w:pStyle w:val="BodyText"/>
      </w:pPr>
      <m:oMathPara>
        <m:oMathParaPr>
          <m:jc m:val="center"/>
        </m:oMathParaPr>
        <m:oMath>
          <m:r>
            <m:t>𝛤</m:t>
          </m:r>
          <m:r>
            <m:rPr>
              <m:sty m:val="p"/>
            </m:rPr>
            <m:t>: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。</w:t>
      </w:r>
    </w:p>
    <w:bookmarkEnd w:id="23"/>
    <w:bookmarkStart w:id="24" w:name="空间曲线在坐标面投影"/>
    <w:p>
      <w:pPr>
        <w:pStyle w:val="Heading3"/>
      </w:pPr>
      <w:r>
        <w:rPr>
          <w:rFonts w:hint="eastAsia"/>
        </w:rPr>
        <w:t xml:space="preserve">空间曲线在坐标面投影</w:t>
      </w:r>
    </w:p>
    <w:p>
      <w:pPr>
        <w:pStyle w:val="FirstParagraph"/>
      </w:pPr>
      <w:r>
        <w:rPr>
          <w:rFonts w:hint="eastAsia"/>
        </w:rPr>
        <w:t xml:space="preserve">如求曲线</w:t>
      </w:r>
      <m:oMath>
        <m:r>
          <m:t>𝛺</m:t>
        </m:r>
      </m:oMath>
      <w:r>
        <w:rPr>
          <w:rFonts w:hint="eastAsia"/>
        </w:rPr>
        <w:t xml:space="preserve">在</w:t>
      </w:r>
      <m:oMath>
        <m:r>
          <m:t>x</m:t>
        </m:r>
        <m:r>
          <m:t>O</m:t>
        </m:r>
        <m:r>
          <m:t>y</m:t>
        </m:r>
      </m:oMath>
      <w:r>
        <w:rPr>
          <w:rFonts w:hint="eastAsia"/>
        </w:rPr>
        <w:t xml:space="preserve">平面上的投影曲线，讲</w:t>
      </w:r>
    </w:p>
    <w:p>
      <w:pPr>
        <w:pStyle w:val="BodyText"/>
      </w:pPr>
      <m:oMathPara>
        <m:oMathParaPr>
          <m:jc m:val="center"/>
        </m:oMathParaPr>
        <m:oMath>
          <m:r>
            <m:t>𝛤</m:t>
          </m:r>
          <m:r>
            <m:rPr>
              <m:sty m:val="p"/>
            </m:rPr>
            <m:t>: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中的</w:t>
      </w:r>
      <m:oMath>
        <m:r>
          <m:t>z</m:t>
        </m:r>
      </m:oMath>
      <w:r>
        <w:rPr>
          <w:rFonts w:hint="eastAsia"/>
        </w:rPr>
        <w:t xml:space="preserve">消去，得到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，则曲线</w:t>
      </w:r>
      <m:oMath>
        <m:r>
          <m:t>𝛺</m:t>
        </m:r>
      </m:oMath>
      <w:r>
        <w:rPr>
          <w:rFonts w:hint="eastAsia"/>
        </w:rPr>
        <w:t xml:space="preserve">在</w:t>
      </w:r>
      <m:oMath>
        <m:r>
          <m:t>x</m:t>
        </m:r>
        <m:r>
          <m:t>O</m:t>
        </m:r>
        <m:r>
          <m:t>y</m:t>
        </m:r>
      </m:oMath>
      <w:r>
        <w:rPr>
          <w:rFonts w:hint="eastAsia"/>
        </w:rPr>
        <w:t xml:space="preserve">面上的投影曲线包含于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bookmarkEnd w:id="24"/>
    <w:bookmarkEnd w:id="25"/>
    <w:bookmarkStart w:id="30" w:name="空间曲面"/>
    <w:p>
      <w:pPr>
        <w:pStyle w:val="Heading2"/>
      </w:pPr>
      <w:r>
        <w:rPr>
          <w:rFonts w:hint="eastAsia"/>
        </w:rPr>
        <w:t xml:space="preserve">空间曲面</w:t>
      </w:r>
    </w:p>
    <w:bookmarkStart w:id="26" w:name="曲面方程"/>
    <w:p>
      <w:pPr>
        <w:pStyle w:val="Heading3"/>
      </w:pPr>
      <w:r>
        <w:rPr>
          <w:rFonts w:hint="eastAsia"/>
        </w:rPr>
        <w:t xml:space="preserve">曲面方程</w:t>
      </w:r>
    </w:p>
    <w:p>
      <w:pPr>
        <w:pStyle w:val="FirstParagraph"/>
      </w:pPr>
      <w:r>
        <w:rPr>
          <w:rFonts w:hint="eastAsia"/>
        </w:rPr>
        <w:t xml:space="preserve">隐式表达式：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，显式表达式：</w:t>
      </w:r>
      <m:oMath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bookmarkEnd w:id="26"/>
    <w:bookmarkStart w:id="27" w:name="二次曲面"/>
    <w:p>
      <w:pPr>
        <w:pStyle w:val="Heading3"/>
      </w:pPr>
      <w:r>
        <w:rPr>
          <w:rFonts w:hint="eastAsia"/>
        </w:rPr>
        <w:t xml:space="preserve">二次曲面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球面：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椭球面：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单叶双曲面：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双叶双曲面：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椭圆抛物面：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q</m:t>
            </m:r>
          </m:den>
        </m:f>
        <m:r>
          <m:rPr>
            <m:sty m:val="p"/>
          </m:rPr>
          <m:t>=</m:t>
        </m:r>
        <m:r>
          <m:t>z</m:t>
        </m:r>
      </m:oMath>
      <w:r>
        <w:rPr>
          <w:rFonts w:hint="eastAsia"/>
        </w:rPr>
        <w:t xml:space="preserve">（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）。（常考旋转抛物面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rPr>
          <w:rFonts w:hint="eastAsia"/>
        </w:rPr>
        <w:t xml:space="preserve">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椭圆锥面：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。（常考旋转锥面</w:t>
      </w:r>
      <m:oMath>
        <m:r>
          <m:t>z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双曲抛物面（马鞍面）：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q</m:t>
            </m:r>
          </m:den>
        </m:f>
        <m:r>
          <m:rPr>
            <m:sty m:val="p"/>
          </m:rPr>
          <m:t>=</m:t>
        </m:r>
        <m:r>
          <m:t>z</m:t>
        </m:r>
      </m:oMath>
      <w:r>
        <w:rPr>
          <w:rFonts w:hint="eastAsia"/>
        </w:rPr>
        <w:t xml:space="preserve">（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）。（可能考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rPr>
          <w:rFonts w:hint="eastAsia"/>
        </w:rPr>
        <w:t xml:space="preserve">）</w:t>
      </w:r>
    </w:p>
    <w:bookmarkEnd w:id="27"/>
    <w:bookmarkStart w:id="28" w:name="柱面"/>
    <w:p>
      <w:pPr>
        <w:pStyle w:val="Heading3"/>
      </w:pPr>
      <w:r>
        <w:rPr>
          <w:rFonts w:hint="eastAsia"/>
        </w:rPr>
        <w:t xml:space="preserve">柱面</w:t>
      </w:r>
    </w:p>
    <w:p>
      <w:pPr>
        <w:pStyle w:val="FirstParagraph"/>
      </w:pPr>
      <w:r>
        <w:rPr>
          <w:rFonts w:hint="eastAsia"/>
        </w:rPr>
        <w:t xml:space="preserve">空间解析几何中一般认为缺少变量的方程为柱面。</w:t>
      </w:r>
    </w:p>
    <w:p>
      <w:pPr>
        <w:pStyle w:val="BodyText"/>
      </w:pPr>
      <w:r>
        <w:rPr>
          <w:rFonts w:hint="eastAsia"/>
        </w:rPr>
        <w:t xml:space="preserve">是动直线沿定曲线平行移动所形成的曲面。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椭圆柱面：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（当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为圆柱面）。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双曲柱面：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抛物柱面：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28"/>
    <w:bookmarkStart w:id="29" w:name="旋转曲面"/>
    <w:p>
      <w:pPr>
        <w:pStyle w:val="Heading3"/>
      </w:pPr>
      <w:r>
        <w:rPr>
          <w:rFonts w:hint="eastAsia"/>
        </w:rPr>
        <w:t xml:space="preserve">旋转曲面</w:t>
      </w:r>
    </w:p>
    <w:p>
      <w:pPr>
        <w:pStyle w:val="FirstParagraph"/>
      </w:pPr>
      <w:r>
        <w:rPr>
          <w:rFonts w:hint="eastAsia"/>
        </w:rPr>
        <w:t xml:space="preserve">绕某轴转，其就不变，把另外一个字母写成另外两个字母的平方和的开方。</w:t>
      </w:r>
    </w:p>
    <w:p>
      <w:pPr>
        <w:pStyle w:val="BodyText"/>
      </w:pPr>
      <w:r>
        <w:rPr>
          <w:rFonts w:hint="eastAsia"/>
        </w:rPr>
        <w:t xml:space="preserve">如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对</w:t>
      </w:r>
      <m:oMath>
        <m:r>
          <m:t>x</m:t>
        </m:r>
      </m:oMath>
      <w:r>
        <w:rPr>
          <w:rFonts w:hint="eastAsia"/>
        </w:rPr>
        <w:t xml:space="preserve">旋转，则改为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是曲线</w:t>
      </w:r>
      <m:oMath>
        <m:r>
          <m:t>𝛤</m:t>
        </m:r>
      </m:oMath>
      <w:r>
        <w:rPr>
          <w:rFonts w:hint="eastAsia"/>
        </w:rPr>
        <w:t xml:space="preserve">绕一条定直线旋转一周所形成的曲面。</w:t>
      </w:r>
    </w:p>
    <w:p>
      <w:pPr>
        <w:pStyle w:val="BodyText"/>
      </w:pPr>
      <w:r>
        <w:rPr>
          <w:rFonts w:hint="eastAsia"/>
        </w:rPr>
        <w:t xml:space="preserve">给定一条直线</w:t>
      </w:r>
      <m:oMath>
        <m:r>
          <m:t>L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num>
          <m:den>
            <m:r>
              <m:t>n</m:t>
            </m:r>
          </m:den>
        </m:f>
      </m:oMath>
      <w:r>
        <w:rPr>
          <w:rFonts w:hint="eastAsia"/>
        </w:rPr>
        <w:t xml:space="preserve">，其方向向量为</w:t>
      </w:r>
      <m:oMath>
        <m:acc>
          <m:accPr>
            <m:chr m:val="⃗"/>
          </m:accPr>
          <m:e>
            <m:r>
              <m:t>τ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，上有一点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现在给定一条曲线</w:t>
      </w:r>
    </w:p>
    <w:p>
      <w:pPr>
        <w:pStyle w:val="BodyText"/>
      </w:pPr>
      <m:oMathPara>
        <m:oMathParaPr>
          <m:jc m:val="center"/>
        </m:oMathParaPr>
        <m:oMath>
          <m:r>
            <m:t>𝛤</m:t>
          </m:r>
          <m:r>
            <m:rPr>
              <m:sty m:val="p"/>
            </m:rPr>
            <m:t>: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m:oMath>
        <m:r>
          <m:t>𝛤</m:t>
        </m:r>
      </m:oMath>
      <w:r>
        <w:rPr>
          <w:rFonts w:hint="eastAsia"/>
        </w:rPr>
        <w:t xml:space="preserve">上找一点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，然后再讲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绕</w:t>
      </w:r>
      <m:oMath>
        <m:r>
          <m:t>L</m:t>
        </m:r>
      </m:oMath>
      <w:r>
        <w:rPr>
          <w:rFonts w:hint="eastAsia"/>
        </w:rPr>
        <w:t xml:space="preserve">旋转一周得到一个纬圆，去纬圆上一点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r>
          <m:t>P</m:t>
        </m:r>
      </m:oMath>
      <w:r>
        <w:rPr>
          <w:rFonts w:hint="eastAsia"/>
        </w:rPr>
        <w:t xml:space="preserve">为旋转曲面上任意一点。</w:t>
      </w:r>
    </w:p>
    <w:p>
      <w:pPr>
        <w:pStyle w:val="BodyText"/>
      </w:pPr>
      <w:r>
        <w:rPr>
          <w:rFonts w:hint="eastAsia"/>
        </w:rPr>
        <w:t xml:space="preserve">因为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在曲线</w:t>
      </w:r>
      <m:oMath>
        <m:r>
          <m:t>𝛤</m:t>
        </m:r>
      </m:oMath>
      <w:r>
        <w:rPr>
          <w:rFonts w:hint="eastAsia"/>
        </w:rPr>
        <w:t xml:space="preserve">上，所以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G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同一个纬圆到</w:t>
      </w:r>
      <m:oMath>
        <m:r>
          <m:t>L</m:t>
        </m:r>
      </m:oMath>
      <w:r>
        <w:rPr>
          <w:rFonts w:hint="eastAsia"/>
        </w:rPr>
        <w:t xml:space="preserve">上的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距离相等，既</w:t>
      </w:r>
      <m:oMath>
        <m:r>
          <m:rPr>
            <m:sty m:val="p"/>
          </m:rPr>
          <m:t>|</m:t>
        </m:r>
        <m:acc>
          <m:accPr>
            <m:chr m:val="⃗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P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acc>
        <m:r>
          <m:rPr>
            <m:sty m:val="p"/>
          </m:rPr>
          <m:t>|</m:t>
        </m:r>
      </m:oMath>
      <w:r>
        <w:rPr>
          <w:rFonts w:hint="eastAsia"/>
        </w:rPr>
        <w:t xml:space="preserve">，即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每一个纬圆的平面与旋转中心</w:t>
      </w:r>
      <m:oMath>
        <m:r>
          <m:t>L</m:t>
        </m:r>
      </m:oMath>
      <w:r>
        <w:rPr>
          <w:rFonts w:hint="eastAsia"/>
        </w:rPr>
        <w:t xml:space="preserve">的方向向量</w:t>
      </w:r>
      <m:oMath>
        <m:acc>
          <m:accPr>
            <m:chr m:val="⃗"/>
          </m:accPr>
          <m:e>
            <m:r>
              <m:t>τ</m:t>
            </m:r>
          </m:e>
        </m:acc>
      </m:oMath>
      <w:r>
        <w:rPr>
          <w:rFonts w:hint="eastAsia"/>
        </w:rPr>
        <w:t xml:space="preserve">垂直，而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P</m:t>
        </m:r>
      </m:oMath>
      <w:r>
        <w:rPr>
          <w:rFonts w:hint="eastAsia"/>
        </w:rPr>
        <w:t xml:space="preserve">在平面上，所以该连线向量</w:t>
      </w:r>
      <m:oMath>
        <m:acc>
          <m:accPr>
            <m:chr m:val="⃗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P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τ</m:t>
            </m:r>
          </m:e>
        </m:acc>
      </m:oMath>
      <w:r>
        <w:rPr>
          <w:rFonts w:hint="eastAsia"/>
        </w:rPr>
        <w:t xml:space="preserve">，即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为了得到旋转曲面面积，需要消去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，得到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求曲线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: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绕</w:t>
      </w:r>
      <m:oMath>
        <m:r>
          <m:t>y</m:t>
        </m:r>
      </m:oMath>
      <w:r>
        <w:rPr>
          <w:rFonts w:hint="eastAsia"/>
        </w:rPr>
        <w:t xml:space="preserve">轴旋转一周所形成的曲面方程。</w:t>
      </w:r>
    </w:p>
    <w:p>
      <w:pPr>
        <w:pStyle w:val="BodyText"/>
      </w:pPr>
      <w:r>
        <w:rPr>
          <w:rFonts w:hint="eastAsia"/>
        </w:rPr>
        <w:t xml:space="preserve">解：令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在曲线上，所以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然后任意一点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到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的距离与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到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距离相同，取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两条连线垂直</w:t>
      </w:r>
      <m:oMath>
        <m:r>
          <m:t>y</m:t>
        </m:r>
      </m:oMath>
      <w:r>
        <w:rPr>
          <w:rFonts w:hint="eastAsia"/>
        </w:rPr>
        <w:t xml:space="preserve">轴，即</w:t>
      </w:r>
      <m:oMath>
        <m:acc>
          <m:accPr>
            <m:chr m:val="⃗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P</m:t>
            </m:r>
          </m:e>
        </m:acc>
        <m:r>
          <m:rPr>
            <m:sty m:val="p"/>
          </m:rPr>
          <m:t>⊥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，即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消去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，根据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，所以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根据交线方程解得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y</m:t>
        </m:r>
      </m:oMath>
      <w:r>
        <w:rPr>
          <w:rFonts w:hint="eastAsia"/>
        </w:rPr>
        <w:t xml:space="preserve">，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再代入得到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，解得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17</m:t>
            </m:r>
          </m:num>
          <m:den>
            <m:r>
              <m:t>4</m:t>
            </m:r>
          </m:den>
        </m:f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29"/>
    <w:bookmarkEnd w:id="30"/>
    <w:bookmarkEnd w:id="31"/>
    <w:bookmarkStart w:id="36" w:name="场论初步"/>
    <w:p>
      <w:pPr>
        <w:pStyle w:val="Heading1"/>
      </w:pPr>
      <w:r>
        <w:rPr>
          <w:rFonts w:hint="eastAsia"/>
        </w:rPr>
        <w:t xml:space="preserve">场论初步</w:t>
      </w:r>
    </w:p>
    <w:bookmarkStart w:id="32" w:name="方向导数"/>
    <w:p>
      <w:pPr>
        <w:pStyle w:val="Heading2"/>
      </w:pPr>
      <w:r>
        <w:rPr>
          <w:rFonts w:hint="eastAsia"/>
        </w:rPr>
        <w:t xml:space="preserve">方向导数</w:t>
      </w:r>
    </w:p>
    <w:p>
      <w:pPr>
        <w:pStyle w:val="FirstParagraph"/>
      </w:pPr>
      <w:r>
        <w:rPr>
          <w:rFonts w:hint="eastAsia"/>
        </w:rPr>
        <w:t xml:space="preserve">偏导数就是一个函数在坐标轴方向上的变化率，而方向导数就是函数在某点沿其他特定方向上的变化率。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设三元函数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的某空间领域</w:t>
      </w:r>
      <m:oMath>
        <m:r>
          <m:t>U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内有定义，</w:t>
      </w:r>
      <m:oMath>
        <m:r>
          <m:t>l</m:t>
        </m:r>
      </m:oMath>
      <w:r>
        <w:rPr>
          <w:rFonts w:hint="eastAsia"/>
        </w:rPr>
        <w:t xml:space="preserve">从点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出发的射线，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l</m:t>
        </m:r>
      </m:oMath>
      <w:r>
        <w:rPr>
          <w:rFonts w:hint="eastAsia"/>
        </w:rPr>
        <w:t xml:space="preserve">上切在</w:t>
      </w:r>
      <m:oMath>
        <m:r>
          <m:t>U</m:t>
        </m:r>
      </m:oMath>
      <w:r>
        <w:rPr>
          <w:rFonts w:hint="eastAsia"/>
        </w:rPr>
        <w:t xml:space="preserve">内的任一点，则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β</m:t>
                    </m:r>
                  </m:e>
                </m:mr>
                <m:m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γ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进行在坐标轴上投影。</w:t>
      </w:r>
    </w:p>
    <w:p>
      <w:pPr>
        <w:pStyle w:val="BodyText"/>
      </w:pPr>
      <w:r>
        <w:rPr>
          <w:rFonts w:hint="eastAsia"/>
        </w:rPr>
        <w:t xml:space="preserve">以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z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表示</w:t>
      </w:r>
      <m:oMath>
        <m:r>
          <m:t>P</m:t>
        </m:r>
      </m:oMath>
      <w:r>
        <w:rPr>
          <w:rFonts w:hint="eastAsia"/>
        </w:rPr>
        <w:t xml:space="preserve">与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之间的距离。若极限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</m:oMath>
      <w:r>
        <w:br/>
      </w:r>
      <m:oMath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(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u</m:t>
            </m:r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cos</m:t>
            </m:r>
            <m:r>
              <m:t>γ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u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</m:oMath>
      <w:r>
        <w:rPr>
          <w:rFonts w:hint="eastAsia"/>
        </w:rPr>
        <w:t xml:space="preserve">存在，则称此极限为函数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沿方向</w:t>
      </w:r>
      <m:oMath>
        <m:r>
          <m:t>l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方向导数</w:t>
      </w:r>
      <w:r>
        <w:rPr>
          <w:rFonts w:hint="eastAsia"/>
        </w:rPr>
        <w:t xml:space="preserve">，记为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l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方向导数计算公式</w:t>
      </w:r>
      <w:r>
        <w:rPr>
          <w:rFonts w:hint="eastAsia"/>
          <w:b/>
          <w:bCs/>
        </w:rPr>
        <w:t xml:space="preserve">定理：</w:t>
      </w:r>
      <w:r>
        <w:rPr>
          <w:rFonts w:hint="eastAsia"/>
        </w:rPr>
        <w:t xml:space="preserve">设三元函数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处可微分，则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处沿任一方向</w:t>
      </w:r>
      <m:oMath>
        <m:r>
          <m:t>l</m:t>
        </m:r>
      </m:oMath>
      <w:r>
        <w:rPr>
          <w:rFonts w:hint="eastAsia"/>
        </w:rPr>
        <w:t xml:space="preserve">的方向导数都存在，且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l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=</m:t>
        </m:r>
        <m:sSubSup>
          <m:e>
            <m:r>
              <m:t>u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sSubSup>
          <m:e>
            <m:r>
              <m:t>u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sSubSup>
          <m:e>
            <m:r>
              <m:t>u</m:t>
            </m:r>
          </m:e>
          <m:sub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cos</m:t>
        </m:r>
        <m:r>
          <m:t>γ</m:t>
        </m:r>
      </m:oMath>
      <w:r>
        <w:rPr>
          <w:rFonts w:hint="eastAsia"/>
        </w:rPr>
        <w:t xml:space="preserve">，其中</w:t>
      </w:r>
      <m:oMath>
        <m:r>
          <m:rPr>
            <m:sty m:val="p"/>
          </m:rPr>
          <m:t>cos</m:t>
        </m:r>
        <m:r>
          <m:t>α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β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cos</m:t>
        </m:r>
        <m:r>
          <m:t>γ</m:t>
        </m:r>
      </m:oMath>
      <w:r>
        <w:rPr>
          <w:rFonts w:hint="eastAsia"/>
        </w:rPr>
        <w:t xml:space="preserve">为方向</w:t>
      </w:r>
      <m:oMath>
        <m:r>
          <m:t>l</m:t>
        </m:r>
      </m:oMath>
      <w:r>
        <w:rPr>
          <w:rFonts w:hint="eastAsia"/>
        </w:rPr>
        <w:t xml:space="preserve">的方向余弦。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求函数</w:t>
      </w:r>
      <m:oMath>
        <m:r>
          <m:t>z</m:t>
        </m:r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y</m:t>
            </m:r>
          </m:sup>
        </m:sSup>
      </m:oMath>
      <w:r>
        <w:rPr>
          <w:rFonts w:hint="eastAsia"/>
        </w:rPr>
        <w:t xml:space="preserve">在点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处沿点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指向</w:t>
      </w:r>
      <m:oMath>
        <m:r>
          <m:t>Q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方向的方向导数。</w:t>
      </w:r>
    </w:p>
    <w:p>
      <w:pPr>
        <w:pStyle w:val="BodyText"/>
      </w:pPr>
      <w:r>
        <w:rPr>
          <w:rFonts w:hint="eastAsia"/>
        </w:rPr>
        <w:t xml:space="preserve">解：这是一个隐式的三元函数，所以基本上解决方法类似。不过需要将</w:t>
      </w:r>
      <m:oMath>
        <m:r>
          <m:t>z</m:t>
        </m:r>
      </m:oMath>
      <w:r>
        <w:rPr>
          <w:rFonts w:hint="eastAsia"/>
        </w:rPr>
        <w:t xml:space="preserve">对</w:t>
      </w:r>
      <m:oMath>
        <m:r>
          <m:t>x</m:t>
        </m:r>
        <m:r>
          <m:t>y</m:t>
        </m:r>
      </m:oMath>
      <w:r>
        <w:rPr>
          <w:rFonts w:hint="eastAsia"/>
        </w:rPr>
        <w:t xml:space="preserve">求偏导。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y</m:t>
            </m:r>
          </m:sup>
        </m:sSup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y</m:t>
            </m:r>
          </m:sup>
        </m:sSup>
      </m:oMath>
      <w:r>
        <w:rPr>
          <w:rFonts w:hint="eastAsia"/>
        </w:rPr>
        <w:t xml:space="preserve">，代入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，得到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然后求方向余弦，对于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方向余弦就是除它的模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方向导数就是点乘：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。</w:t>
      </w:r>
    </w:p>
    <w:bookmarkEnd w:id="32"/>
    <w:bookmarkStart w:id="33" w:name="梯度"/>
    <w:p>
      <w:pPr>
        <w:pStyle w:val="Heading2"/>
      </w:pPr>
      <w:r>
        <w:rPr>
          <w:rFonts w:hint="eastAsia"/>
        </w:rPr>
        <w:t xml:space="preserve">梯度</w:t>
      </w:r>
    </w:p>
    <w:p>
      <w:pPr>
        <w:pStyle w:val="FirstParagraph"/>
      </w:pPr>
      <w:r>
        <w:rPr>
          <w:rFonts w:hint="eastAsia"/>
        </w:rPr>
        <w:t xml:space="preserve">在一个数量场中中，函数在给定点处沿不同的方向，其方向导数一般是不相同的。为研究哪个方向的方向导数最大，最大值为多少，增加速度最快，就引入了梯度。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设三元函数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处具有一阶偏导数，定义</w:t>
      </w:r>
      <m:oMath>
        <m:r>
          <m:rPr>
            <m:nor/>
            <m:sty m:val="p"/>
          </m:rPr>
          <m:t>grad</m:t>
        </m:r>
        <m:r>
          <m:t> </m:t>
        </m:r>
        <m:r>
          <m:t>u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u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Sup>
          <m:e>
            <m:r>
              <m:t>u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Sup>
          <m:e>
            <m:r>
              <m:t>u</m:t>
            </m:r>
          </m:e>
          <m:sub>
            <m:r>
              <m:t>z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为函数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在点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处的</w:t>
      </w:r>
      <w:r>
        <w:rPr>
          <w:rFonts w:hint="eastAsia"/>
          <w:b/>
          <w:bCs/>
        </w:rPr>
        <w:t xml:space="preserve">梯度</w:t>
      </w:r>
      <w:r>
        <w:t xml:space="preserve">。</w:t>
      </w:r>
    </w:p>
    <w:bookmarkEnd w:id="33"/>
    <w:bookmarkStart w:id="34" w:name="方向导数与梯度关系"/>
    <w:p>
      <w:pPr>
        <w:pStyle w:val="Heading2"/>
      </w:pPr>
      <w:r>
        <w:rPr>
          <w:rFonts w:hint="eastAsia"/>
        </w:rPr>
        <w:t xml:space="preserve">方向导数与梯度关系</w:t>
      </w:r>
    </w:p>
    <w:p>
      <w:pPr>
        <w:pStyle w:val="FirstParagraph"/>
      </w:pPr>
      <w:r>
        <w:rPr>
          <w:rFonts w:hint="eastAsia"/>
        </w:rPr>
        <w:t xml:space="preserve">方向导数为梯度×梯度方向余弦。</w:t>
      </w:r>
    </w:p>
    <w:p>
      <w:pPr>
        <w:pStyle w:val="BodyText"/>
      </w:pPr>
      <w:r>
        <w:rPr>
          <w:rFonts w:hint="eastAsia"/>
        </w:rPr>
        <w:t xml:space="preserve">函数在某点的梯度是一个向量，其方向与取得最大方向导数的方向是一致的，其模就是方向导数最大值。</w:t>
      </w:r>
    </w:p>
    <w:bookmarkEnd w:id="34"/>
    <w:bookmarkStart w:id="35" w:name="散度与旋度"/>
    <w:p>
      <w:pPr>
        <w:pStyle w:val="Heading2"/>
      </w:pPr>
      <w:r>
        <w:rPr>
          <w:rFonts w:hint="eastAsia"/>
        </w:rPr>
        <w:t xml:space="preserve">散度与旋度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设向量场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w:r>
        <w:rPr>
          <w:rFonts w:hint="eastAsia"/>
          <w:b/>
          <w:bCs/>
        </w:rPr>
        <w:t xml:space="preserve">散度</w:t>
      </w:r>
      <m:oMath>
        <m:r>
          <m:rPr>
            <m:nor/>
            <m:sty m:val="p"/>
          </m:rPr>
          <m:t>div</m:t>
        </m:r>
        <m:r>
          <m:t> 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旋度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>
                  <m:nor/>
                  <m:sty m:val="p"/>
                </m:rPr>
                <m:t>rot</m:t>
              </m:r>
            </m:e>
          </m:acc>
          <m:r>
            <m:t> 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den>
                    </m:f>
                  </m:e>
                </m:mr>
                <m:mr>
                  <m:e>
                    <m:r>
                      <m:t>P</m:t>
                    </m:r>
                  </m:e>
                  <m:e>
                    <m:r>
                      <m:t>Q</m:t>
                    </m:r>
                  </m:e>
                  <m:e>
                    <m:r>
                      <m:t>R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向量代数与空间解析几何</dc:title>
  <dc:creator>Didnelpsun</dc:creator>
  <cp:keywords/>
  <dcterms:created xsi:type="dcterms:W3CDTF">2026-08-24T03:05:49Z</dcterms:created>
  <dcterms:modified xsi:type="dcterms:W3CDTF">2026-08-24T03:05:49Z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