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keepLines/>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keepLines/>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keepLines/>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keepLines/>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keepLines/>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keepLines/>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keepLines/>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keepLines/>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keepLines/>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keepLines/>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keepLines/>
        <w:pBdr>
          <w:left w:val="single" w:sz="18" w:space="3" w:color="auto"/>
        </w:pBdr>
        <w:spacing w:before="0" w:after="0" w:line="410" w:lineRule="atLeast"/>
        <w:jc w:val="left"/>
      </w:pPr>
      <w:r>
        <w:rPr>
          <w:b/>
          <w:bCs/>
          <w:sz w:val="24"/>
          <w:szCs w:val="24"/>
        </w:rPr>
        <w:t xml:space="preserve">1.2.1.1 </w:t>
      </w:r>
      <w:r>
        <w:rPr>
          <w:b/>
          <w:bCs/>
          <w:sz w:val="24"/>
          <w:szCs w:val="24"/>
        </w:rPr>
        <w:t xml:space="preserve">平行线分线段成比例定理</w:t>
      </w:r>
    </w:p>
    <w:p>
      <w:r>
        <w:t xml:space="preserve">5题：-1～5</w:t>
      </w:r>
    </w:p>
    <w:p w14:paraId="238CE00C"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1.2.1.1-1．</w:t>
      </w:r>
      <w:r>
        <w:rPr>
          <w:b/>
          <w:bCs/>
          <w:sz w:val="24"/>
          <w:szCs w:val="24"/>
        </w:rPr>
        <w:t xml:space="preserve">（衔接必会）</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3/7</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平行线分线段成比例定理、相似三角形的判定与性质</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keepLines/>
        <w:spacing w:before="0" w:after="0" w:line="410" w:lineRule="atLeast"/>
        <w:jc w:val="left"/>
        <w:rPr>
          <w:sz w:val="24"/>
          <w:szCs w:val="24"/>
        </w:rPr>
      </w:pPr>
      <w:r>
        <w:rPr>
          <w:sz w:val="24"/>
          <w:szCs w:val="24"/>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keepLines/>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keepLines/>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1.2.1.1-2．</w:t>
      </w:r>
      <w:r>
        <w:rPr>
          <w:b/>
          <w:bCs/>
          <w:sz w:val="24"/>
          <w:szCs w:val="24"/>
        </w:rPr>
        <w:t xml:space="preserve">（衔接必会）</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相似三角形的性质、平行四边形的性质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keepLines/>
        <w:spacing w:before="0" w:after="0" w:line="410" w:lineRule="atLeast"/>
        <w:jc w:val="left"/>
        <w:rPr>
          <w:sz w:val="24"/>
          <w:szCs w:val="24"/>
        </w:rPr>
      </w:pPr>
      <w:r>
        <w:rPr>
          <w:sz w:val="24"/>
          <w:szCs w:val="24"/>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keepLines/>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1.2.1.1-3．</w:t>
      </w:r>
      <w:r>
        <w:rPr>
          <w:b/>
          <w:bCs/>
          <w:sz w:val="24"/>
          <w:szCs w:val="24"/>
        </w:rPr>
        <w:t xml:space="preserve">（衔接必会）</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9C9C9"/>
        </w:rPr>
        <w:t xml:space="preserve">【⁠答⁠案⁠】</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610DDBEC"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keepLines/>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1.2.1.1-4．</w:t>
      </w:r>
      <w:r>
        <w:rPr>
          <w:b/>
          <w:bCs/>
          <w:sz w:val="24"/>
          <w:szCs w:val="24"/>
        </w:rPr>
        <w:t xml:space="preserve">（衔接必会）</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1:4</m:t>
        </m:r>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51090B0"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keepLines/>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keepLines/>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1.2.1.1-5．</w:t>
      </w:r>
      <w:r>
        <w:rPr>
          <w:b/>
          <w:bCs/>
          <w:sz w:val="24"/>
          <w:szCs w:val="24"/>
        </w:rPr>
        <w:t xml:space="preserve">（衔接必会）</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92D93BB"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keepLines/>
        <w:pBdr>
          <w:left w:val="single" w:sz="18" w:space="3" w:color="auto"/>
        </w:pBdr>
        <w:spacing w:before="0" w:after="0" w:line="410" w:lineRule="atLeast"/>
        <w:jc w:val="left"/>
      </w:pPr>
      <w:r>
        <w:rPr>
          <w:b/>
          <w:bCs/>
          <w:sz w:val="24"/>
          <w:szCs w:val="24"/>
        </w:rPr>
        <w:t xml:space="preserve">1.2.1.2 </w:t>
      </w:r>
      <w:r>
        <w:rPr>
          <w:b/>
          <w:bCs/>
          <w:sz w:val="24"/>
          <w:szCs w:val="24"/>
        </w:rPr>
        <w:t xml:space="preserve">射影定理</w:t>
      </w:r>
    </w:p>
    <w:p>
      <w:r>
        <w:t xml:space="preserve">6题：-6～11</w:t>
      </w:r>
    </w:p>
    <w:p w14:paraId="0973D0F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1.2.1.2-6．</w:t>
      </w:r>
      <w:r>
        <w:rPr>
          <w:b/>
          <w:bCs/>
          <w:sz w:val="24"/>
          <w:szCs w:val="24"/>
        </w:rPr>
        <w:t xml:space="preserve">（衔接必会）</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4/5</w:t>
      </w:r>
      <w:r>
        <w:rPr>
          <w:sz w:val="24"/>
          <w:szCs w:val="24"/>
        </w:rPr>
        <w:t xml:space="preserve">；</w:t>
      </w:r>
      <w:r>
        <w:rPr>
          <w:sz w:val="24"/>
          <w:szCs w:val="24"/>
          <w:shd w:val="clear" w:color="auto" w:fill="C9C9C9"/>
        </w:rPr>
        <w:t xml:space="preserve">16/9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keepLines/>
        <w:spacing w:before="0" w:after="0" w:line="410" w:lineRule="atLeast"/>
        <w:jc w:val="left"/>
        <w:rPr>
          <w:sz w:val="24"/>
          <w:szCs w:val="24"/>
        </w:rPr>
      </w:pPr>
      <w:r>
        <w:rPr>
          <w:sz w:val="24"/>
          <w:szCs w:val="24"/>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keepLines/>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keepLines/>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keepLines/>
        <w:shd w:val="clear" w:color="auto" w:fill="F2F2F2"/>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keepLines/>
        <w:shd w:val="clear" w:color="auto" w:fill="F2F2F2"/>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(1)30°</w:t>
      </w:r>
      <w:r>
        <w:rPr>
          <w:sz w:val="24"/>
          <w:szCs w:val="24"/>
        </w:rPr>
        <w:t xml:space="preserve">；</w:t>
      </w:r>
      <w:r>
        <w:rPr>
          <w:sz w:val="24"/>
          <w:szCs w:val="24"/>
          <w:shd w:val="clear" w:color="auto" w:fill="C9C9C9"/>
        </w:rPr>
        <w:t/>
        <m:oMath>
          <m:r>
            <m:t>(2)8√3</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keepLines/>
        <w:spacing w:before="0" w:after="0" w:line="410" w:lineRule="atLeast"/>
        <w:jc w:val="left"/>
        <w:rPr>
          <w:sz w:val="24"/>
          <w:szCs w:val="24"/>
        </w:rPr>
      </w:pPr>
      <w:r>
        <w:rPr>
          <w:sz w:val="24"/>
          <w:szCs w:val="24"/>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keepLines/>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1.2.1.2-8．</w:t>
      </w:r>
      <w:r>
        <w:rPr>
          <w:b/>
          <w:bCs/>
          <w:sz w:val="24"/>
          <w:szCs w:val="24"/>
        </w:rPr>
        <w:t xml:space="preserve">（衔接必会）</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F2F2F2"/>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B</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E0111D6"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1.2.1.2-9．</w:t>
      </w:r>
      <w:r>
        <w:rPr>
          <w:b/>
          <w:bCs/>
          <w:sz w:val="24"/>
          <w:szCs w:val="24"/>
        </w:rPr>
        <w:t xml:space="preserve">（衔接必会）</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m:oMath>
        <m:r>
          <w:rPr>
            <w:rFonts w:cs="Cambria Math"/>
            <w:shd w:val="clear" w:color="auto" w:fill="C9C9C9"/>
          </w:rPr>
          <m:t>32.64</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FFB46D9"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1.2.1.2-10．</w:t>
      </w:r>
      <w:r>
        <w:rPr>
          <w:b/>
          <w:bCs/>
          <w:sz w:val="24"/>
          <w:szCs w:val="24"/>
        </w:rPr>
        <w:t xml:space="preserve">（衔接必会）</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F2F2F2"/>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 xml:space="preserve">，</w:t>
      </w:r>
      <m:oMath>
        <m:r>
          <w:rPr>
            <w:rFonts w:cs="Cambria Math"/>
            <w:shd w:val="clear" w:color="auto" w:fill="C9C9C9"/>
          </w:rPr>
          <m:t>12cm</m:t>
        </m:r>
      </m:oMath>
      <w:r>
        <w:rPr>
          <w:sz w:val="24"/>
          <w:szCs w:val="24"/>
          <w:shd w:val="clear" w:color="auto" w:fill="C9C9C9"/>
        </w:rPr>
        <w:t xml:space="preserve">，</w:t>
      </w:r>
      <m:oMath>
        <m:r>
          <w:rPr>
            <w:rFonts w:cs="Cambria Math"/>
            <w:shd w:val="clear" w:color="auto" w:fill="C9C9C9"/>
          </w:rPr>
          <m:t>16cm</m:t>
        </m:r>
      </m:oMath>
      <w:r>
        <w:rPr>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几何证明选讲</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keepLines/>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keepLines/>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1.2.1.2-11．</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keepLines/>
        <w:shd w:val="clear" w:color="auto" w:fill="F2F2F2"/>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33561C3" w14:textId="3235BCCA" w:rsidR="002205AB" w:rsidRPr="00952DCE"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keepLines/>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keepLines/>
        <w:pBdr>
          <w:left w:val="single" w:sz="18" w:space="3" w:color="auto"/>
        </w:pBdr>
        <w:spacing w:before="0" w:after="0" w:line="410" w:lineRule="atLeast"/>
        <w:jc w:val="left"/>
      </w:pPr>
      <w:r>
        <w:rPr>
          <w:b/>
          <w:bCs/>
          <w:sz w:val="24"/>
          <w:szCs w:val="24"/>
        </w:rPr>
        <w:t xml:space="preserve">1.2.1.3 </w:t>
      </w:r>
      <w:r>
        <w:rPr>
          <w:b/>
          <w:bCs/>
          <w:sz w:val="24"/>
          <w:szCs w:val="24"/>
        </w:rPr>
        <w:t xml:space="preserve">三角形的内角与外角平分线定理</w:t>
      </w:r>
    </w:p>
    <w:p>
      <w:r>
        <w:t xml:space="preserve">4题：-12～15</w:t>
      </w:r>
    </w:p>
    <w:p w14:paraId="70205328"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1.2.1.3-12．</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r>
        <w:rPr>
          <w:sz w:val="24"/>
          <w:szCs w:val="24"/>
        </w:rPr>
        <w:t xml:space="preserve">证明</w:t>
      </w:r>
      <w:r>
        <w:rPr>
          <w:sz w:val="24"/>
          <w:szCs w:val="24"/>
        </w:rPr>
        <w:t xml:space="preserve"/>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keepLines/>
        <w:spacing w:before="0" w:after="0" w:line="410" w:lineRule="atLeast"/>
        <w:jc w:val="left"/>
        <w:rPr>
          <w:sz w:val="24"/>
          <w:szCs w:val="24"/>
        </w:rPr>
      </w:pPr>
      <w:r>
        <w:rPr>
          <w:sz w:val="24"/>
          <w:szCs w:val="24"/>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keepLines/>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keepLines/>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keepLines/>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1.2.1.3-13．</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35/9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keepLines/>
        <w:spacing w:before="0" w:after="0" w:line="410" w:lineRule="atLeast"/>
        <w:jc w:val="left"/>
        <w:rPr>
          <w:sz w:val="24"/>
          <w:szCs w:val="24"/>
        </w:rPr>
      </w:pPr>
      <w:r>
        <w:rPr>
          <w:sz w:val="24"/>
          <w:szCs w:val="24"/>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1.2.1.3-14．</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A0201BA"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1.2.1.3-15．</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 xml:space="preserve">；</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pPr>
        <w:snapToGrid w:val="0"/>
        <w:spacing w:before="0" w:after="0" w:line="20" w:lineRule="exact"/>
        <w:rPr>
          <w:sz w:val="2"/>
          <w:szCs w:val="2"/>
        </w:rPr>
      </w:pPr>
      <w:r>
        <w:br w:type="column"/>
      </w:r>
    </w:p>
    <w:p w14:paraId="6196C7F0" w14:textId="77777777" w:rsidR="002205AB" w:rsidRDefault="00000000">
      <w:pPr>
        <w:pStyle w:val="Heading3"/>
        <w:keepLines/>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keepLines/>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keepLines/>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keepLines/>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keepLines/>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keepLines/>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keepLines/>
        <w:pBdr>
          <w:left w:val="single" w:sz="18" w:space="3" w:color="auto"/>
        </w:pBdr>
        <w:spacing w:before="0" w:after="0" w:line="410" w:lineRule="atLeast"/>
        <w:jc w:val="left"/>
      </w:pPr>
      <w:r>
        <w:rPr>
          <w:b/>
          <w:bCs/>
          <w:sz w:val="24"/>
          <w:szCs w:val="24"/>
        </w:rPr>
        <w:t xml:space="preserve">1.2.5.1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的性质证明</w:t>
      </w:r>
    </w:p>
    <w:p>
      <w:r>
        <w:t xml:space="preserve">5题：-1～5</w:t>
      </w:r>
    </w:p>
    <w:p w14:paraId="2929229C"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1.2.5.1-1．</w:t>
      </w:r>
      <w:r>
        <w:rPr>
          <w:b/>
          <w:bCs/>
          <w:sz w:val="24"/>
          <w:szCs w:val="24"/>
        </w:rPr>
        <w:t xml:space="preserve">（衔接必会）</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1.2.5.1-2．</w:t>
      </w:r>
      <w:r>
        <w:rPr>
          <w:b/>
          <w:bCs/>
          <w:sz w:val="24"/>
          <w:szCs w:val="24"/>
        </w:rPr>
        <w:t xml:space="preserve">（衔接必会）</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keepLines/>
        <w:spacing w:before="0" w:after="0" w:line="410" w:lineRule="atLeast"/>
        <w:jc w:val="left"/>
        <w:rPr>
          <w:sz w:val="24"/>
          <w:szCs w:val="24"/>
        </w:rPr>
      </w:pPr>
      <w:r>
        <w:rPr>
          <w:sz w:val="24"/>
          <w:szCs w:val="24"/>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keepLines/>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1.2.5.1-3．</w:t>
      </w:r>
      <w:r>
        <w:rPr>
          <w:b/>
          <w:bCs/>
          <w:sz w:val="24"/>
          <w:szCs w:val="24"/>
        </w:rPr>
        <w:t xml:space="preserve">（衔接必会）</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keepLines/>
        <w:shd w:val="clear" w:color="auto" w:fill="F2F2F2"/>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keepLines/>
        <w:shd w:val="clear" w:color="auto" w:fill="F2F2F2"/>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F2F2F2"/>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 xml:space="preserve">，理由见解析</w:t>
      </w:r>
      <w:r>
        <w:rPr>
          <w:sz w:val="24"/>
          <w:szCs w:val="24"/>
          <w:shd w:val="clear" w:color="auto" w:fill="C9C9C9"/>
        </w:rPr>
        <w:t xml:space="preserve">(2)</w:t>
      </w:r>
      <m:oMath>
        <m:r>
          <w:rPr>
            <w:rFonts w:cs="Cambria Math"/>
            <w:shd w:val="clear" w:color="auto" w:fill="C9C9C9"/>
          </w:rPr>
          <m:t>∠BOC=2∠BAC</m:t>
        </m:r>
      </m:oMath>
      <w:r>
        <w:rPr>
          <w:sz w:val="24"/>
          <w:szCs w:val="24"/>
          <w:shd w:val="clear" w:color="auto" w:fill="C9C9C9"/>
        </w:rPr>
        <w:t xml:space="preserve">，理由见解析</w:t>
      </w:r>
      <w:r>
        <w:rPr>
          <w:sz w:val="24"/>
          <w:szCs w:val="24"/>
          <w:shd w:val="clear" w:color="auto" w:fill="C9C9C9"/>
        </w:rPr>
        <w:t xml:space="preserve">(3)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几何证明选讲</w:t>
      </w:r>
    </w:p>
    <w:p w14:paraId="002126D3"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keepLines/>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keepLines/>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1.2.5.1-4．</w:t>
      </w:r>
      <w:r>
        <w:rPr>
          <w:b/>
          <w:bCs/>
          <w:sz w:val="24"/>
          <w:szCs w:val="24"/>
        </w:rPr>
        <w:t xml:space="preserve">（衔接必会）</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lastRenderedPageBreak/>
        <w:t xml:space="preserve">【⁠答⁠案⁠】</w:t>
      </w:r>
    </w:p>
    <w:p>
      <w:pPr>
        <w:spacing w:before="0" w:after="0" w:line="410" w:lineRule="atLeast"/>
        <w:jc w:val="left"/>
        <w:rPr>
          <w:sz w:val="24"/>
          <w:szCs w:val="24"/>
        </w:rPr>
      </w:pP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7328F94F"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1.2.5.1-5．</w:t>
      </w:r>
      <w:r>
        <w:rPr>
          <w:b/>
          <w:bCs/>
          <w:sz w:val="24"/>
          <w:szCs w:val="24"/>
        </w:rPr>
        <w:t xml:space="preserve">（衔接必会）</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21157E87"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keepLines/>
        <w:pBdr>
          <w:left w:val="single" w:sz="18" w:space="3" w:color="auto"/>
        </w:pBdr>
        <w:spacing w:before="0" w:after="0" w:line="410" w:lineRule="atLeast"/>
        <w:jc w:val="left"/>
      </w:pPr>
      <w:r>
        <w:rPr>
          <w:b/>
          <w:bCs/>
          <w:sz w:val="24"/>
          <w:szCs w:val="24"/>
        </w:rPr>
        <w:t xml:space="preserve">1.2.5.2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的运用</w:t>
      </w:r>
    </w:p>
    <w:p>
      <w:r>
        <w:t xml:space="preserve">9题：-6～14</w:t>
      </w:r>
    </w:p>
    <w:p w14:paraId="0C8CFCE5"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1.2.5.2-6．</w:t>
      </w:r>
      <w:r>
        <w:rPr>
          <w:b/>
          <w:bCs/>
          <w:sz w:val="24"/>
          <w:szCs w:val="24"/>
        </w:rPr>
        <w:t xml:space="preserve">（衔接必会）</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三角形的重心、三角形的内心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keepLines/>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1.2.5.2-7．</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keepLines/>
        <w:shd w:val="clear" w:color="auto" w:fill="F2F2F2"/>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 xml:space="preserve">；</w:t>
      </w:r>
      <w:r>
        <w:rPr>
          <w:sz w:val="24"/>
          <w:szCs w:val="24"/>
          <w:shd w:val="clear" w:color="auto" w:fill="C9C9C9"/>
        </w:rPr>
        <w:t xml:space="preserve">/2</w:t>
        <m:oMath>
          <m:r>
            <m:t>(2)r=√2</m:t>
          </m:r>
        </m:oMath>
      </w:r>
      <w:r>
        <w:rPr>
          <w:sz w:val="24"/>
          <w:szCs w:val="24"/>
        </w:rPr>
        <w:t xml:space="preserve">；</w:t>
      </w:r>
      <w:r>
        <w:rPr>
          <w:sz w:val="24"/>
          <w:szCs w:val="24"/>
          <w:shd w:val="clear" w:color="auto" w:fill="C9C9C9"/>
        </w:rPr>
        <w:t xml:space="preserve">/8</w:t>
        <m:oMath>
          <m:r>
            <m:t>(3)R=9√2</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三角形的内心与外心</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keepLines/>
        <w:spacing w:before="0" w:after="0" w:line="410" w:lineRule="atLeast"/>
        <w:jc w:val="left"/>
        <w:rPr>
          <w:sz w:val="24"/>
          <w:szCs w:val="24"/>
        </w:rPr>
      </w:pPr>
      <w:r>
        <w:rPr>
          <w:sz w:val="24"/>
          <w:szCs w:val="24"/>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keepLines/>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keepLines/>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keepLines/>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keepLines/>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1.2.5.2-8．</w:t>
      </w:r>
      <w:r>
        <w:rPr>
          <w:b/>
          <w:bCs/>
          <w:sz w:val="24"/>
          <w:szCs w:val="24"/>
        </w:rPr>
        <w:t xml:space="preserve">（衔接必会）</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√5</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三角形的垂心与外心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keepLines/>
        <w:spacing w:before="0" w:after="0" w:line="410" w:lineRule="atLeast"/>
        <w:jc w:val="left"/>
        <w:rPr>
          <w:sz w:val="24"/>
          <w:szCs w:val="24"/>
        </w:rPr>
      </w:pPr>
      <w:r>
        <w:rPr>
          <w:sz w:val="24"/>
          <w:szCs w:val="24"/>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keepLines/>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keepLines/>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keepLines/>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1.2.5.2-9．</w:t>
      </w:r>
      <w:r>
        <w:rPr>
          <w:b/>
          <w:bCs/>
          <w:sz w:val="24"/>
          <w:szCs w:val="24"/>
        </w:rPr>
        <w:t xml:space="preserve">（衔接必会）</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56FDDD9"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keepLines/>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1.2.5.2-10．</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m:oMath>
        <m:r>
          <w:rPr>
            <w:rFonts w:cs="Cambria Math"/>
            <w:shd w:val="clear" w:color="auto" w:fill="C9C9C9"/>
          </w:rPr>
          <m:t>45°</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44CC8A4C"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1.2.5.2-11．</w:t>
      </w:r>
      <w:r>
        <w:rPr>
          <w:b/>
          <w:bCs/>
          <w:sz w:val="24"/>
          <w:szCs w:val="24"/>
        </w:rPr>
        <w:t xml:space="preserve">（衔接必会）</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75°</m:t>
        </m:r>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1EC36EB8"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1.2.5.2-12．</w:t>
      </w:r>
      <w:r>
        <w:rPr>
          <w:b/>
          <w:bCs/>
          <w:sz w:val="24"/>
          <w:szCs w:val="24"/>
        </w:rPr>
        <w:t xml:space="preserve">（衔接必会）</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9C9C9"/>
        </w:rPr>
        <w:t xml:space="preserve">【⁠答⁠案⁠】</w:t>
      </w:r>
      <m:oMath>
        <m:rad>
          <m:radPr>
            <m:degHide m:val="1"/>
            <m:ctrlPr>
              <w:rPr>
                <w:rFonts w:ascii="Cambria Math" w:hAnsi="Cambria Math"/>
                <w:shd w:val="clear" w:color="auto" w:fill="C9C9C9"/>
              </w:rPr>
            </m:ctrlPr>
          </m:radPr>
          <m:deg/>
          <m:e>
            <m:r>
              <w:rPr>
                <w:rFonts w:cs="Cambria Math"/>
                <w:shd w:val="clear" w:color="auto" w:fill="C9C9C9"/>
              </w:rPr>
              <m:t>6</m:t>
            </m:r>
          </m:e>
        </m:rad>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01B0CB96"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F2F2F2"/>
        <w:spacing w:before="0" w:after="0" w:line="410" w:lineRule="atLeast"/>
        <w:jc w:val="left"/>
      </w:pPr>
      <w:r>
        <w:rPr>
          <w:b/>
          <w:bCs/>
          <w:sz w:val="24"/>
          <w:szCs w:val="24"/>
          <w:shd w:val="clear" w:color="auto" w:fill="C9C9C9"/>
        </w:rPr>
        <w:t xml:space="preserve">1.2.5.2-13．</w:t>
      </w:r>
      <w:r>
        <w:rPr>
          <w:b/>
          <w:bCs/>
          <w:sz w:val="24"/>
          <w:szCs w:val="24"/>
        </w:rPr>
        <w:t xml:space="preserve">（衔接必会）</w:t>
      </w:r>
      <w:r>
        <w:rPr>
          <w:sz w:val="24"/>
          <w:szCs w:val="24"/>
        </w:rPr>
        <w:t>求证：若三角形的垂心和重心重合，求证：该三角形为正三角形．</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keepLines/>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1.2.5.2-14．</w:t>
      </w:r>
      <w:r>
        <w:rPr>
          <w:b/>
          <w:bCs/>
          <w:sz w:val="24"/>
          <w:szCs w:val="24"/>
        </w:rPr>
        <w:t xml:space="preserve">（衔接必会）</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keepLines/>
        <w:shd w:val="clear" w:color="auto" w:fill="F2F2F2"/>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9040781"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keepLines/>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keepLines/>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