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B53B" w14:textId="77777777" w:rsidR="00823AFE" w:rsidRDefault="00000000">
      <w:pPr>
        <w:pBdr>
          <w:bottom w:val="single" w:sz="4" w:space="1" w:color="auto"/>
        </w:pBdr>
        <w:shd w:val="clear" w:color="auto" w:fill="ADC2DA"/>
        <w:spacing w:after="0" w:line="410" w:lineRule="atLeast" w:before="0"/>
        <w:jc w:val="left"/>
        <w:rPr>
          <w:sz w:val="32"/>
          <w:szCs w:val="32"/>
          <w:lang w:eastAsia="zh-CN"/>
        </w:rPr>
      </w:pPr>
      <w:r>
        <w:rPr>
          <w:rFonts w:ascii="Times New Roman" w:eastAsia="宋体" w:hAnsi="Times New Roman" w:cs="Times New Roman"/>
          <w:b/>
          <w:bCs/>
          <w:sz w:val="32"/>
          <w:szCs w:val="32"/>
          <w:lang w:eastAsia="zh-CN"/>
        </w:rPr>
        <w:t>人教</w:t>
      </w:r>
      <w:r>
        <w:rPr>
          <w:rFonts w:ascii="Times New Roman" w:eastAsia="宋体" w:hAnsi="Times New Roman" w:cs="Times New Roman"/>
          <w:b/>
          <w:bCs/>
          <w:sz w:val="32"/>
          <w:szCs w:val="32"/>
          <w:lang w:eastAsia="zh-CN"/>
        </w:rPr>
        <w:t>B</w:t>
      </w:r>
      <w:r>
        <w:rPr>
          <w:rFonts w:ascii="Times New Roman" w:eastAsia="宋体" w:hAnsi="Times New Roman" w:cs="Times New Roman"/>
          <w:b/>
          <w:bCs/>
          <w:sz w:val="32"/>
          <w:szCs w:val="32"/>
          <w:lang w:eastAsia="zh-CN"/>
        </w:rPr>
        <w:t>版选必</w:t>
      </w:r>
      <w:r>
        <w:rPr>
          <w:rFonts w:ascii="Times New Roman" w:eastAsia="宋体" w:hAnsi="Times New Roman" w:cs="Times New Roman"/>
          <w:b/>
          <w:bCs/>
          <w:sz w:val="32"/>
          <w:szCs w:val="32"/>
          <w:lang w:eastAsia="zh-CN"/>
        </w:rPr>
        <w:t xml:space="preserve">1 </w:t>
      </w:r>
      <w:r>
        <w:rPr>
          <w:rFonts w:ascii="Times New Roman" w:eastAsia="宋体" w:hAnsi="Times New Roman" w:cs="Times New Roman"/>
          <w:b/>
          <w:bCs/>
          <w:sz w:val="32"/>
          <w:szCs w:val="32"/>
          <w:lang w:eastAsia="zh-CN"/>
        </w:rPr>
        <w:t>第</w:t>
      </w:r>
      <w:r>
        <w:rPr>
          <w:rFonts w:ascii="Times New Roman" w:eastAsia="宋体" w:hAnsi="Times New Roman" w:cs="Times New Roman"/>
          <w:b/>
          <w:bCs/>
          <w:sz w:val="32"/>
          <w:szCs w:val="32"/>
          <w:lang w:eastAsia="zh-CN"/>
        </w:rPr>
        <w:t>2</w:t>
      </w:r>
      <w:r>
        <w:rPr>
          <w:rFonts w:ascii="Times New Roman" w:eastAsia="宋体" w:hAnsi="Times New Roman" w:cs="Times New Roman"/>
          <w:b/>
          <w:bCs/>
          <w:sz w:val="32"/>
          <w:szCs w:val="32"/>
          <w:lang w:eastAsia="zh-CN"/>
        </w:rPr>
        <w:t>章</w:t>
      </w:r>
      <w:r>
        <w:rPr>
          <w:rFonts w:ascii="Times New Roman" w:eastAsia="宋体" w:hAnsi="Times New Roman" w:cs="Times New Roman"/>
          <w:b/>
          <w:bCs/>
          <w:sz w:val="32"/>
          <w:szCs w:val="32"/>
          <w:lang w:eastAsia="zh-CN"/>
        </w:rPr>
        <w:t xml:space="preserve"> </w:t>
      </w:r>
      <w:r>
        <w:rPr>
          <w:rFonts w:ascii="Times New Roman" w:eastAsia="宋体" w:hAnsi="Times New Roman" w:cs="Times New Roman"/>
          <w:b/>
          <w:bCs/>
          <w:sz w:val="32"/>
          <w:szCs w:val="32"/>
          <w:lang w:eastAsia="zh-CN"/>
        </w:rPr>
        <w:t>平面解析几何</w:t>
      </w:r>
      <w:r>
        <w:rPr>
          <w:rFonts w:ascii="Times New Roman" w:eastAsia="宋体" w:hAnsi="Times New Roman" w:cs="Times New Roman"/>
          <w:b/>
          <w:bCs/>
          <w:sz w:val="32"/>
          <w:szCs w:val="32"/>
          <w:lang w:eastAsia="zh-CN"/>
        </w:rPr>
        <w:t>·</w:t>
      </w:r>
      <w:r>
        <w:rPr>
          <w:rFonts w:ascii="Times New Roman" w:eastAsia="宋体" w:hAnsi="Times New Roman" w:cs="Times New Roman"/>
          <w:b/>
          <w:bCs/>
          <w:sz w:val="32"/>
          <w:szCs w:val="32"/>
          <w:lang w:eastAsia="zh-CN"/>
        </w:rPr>
        <w:t>知识清单（完成）</w:t>
      </w:r>
    </w:p>
    <w:p>
      <w:pPr>
        <w:spacing w:before="0" w:after="0" w:line="410" w:lineRule="atLeast"/>
        <w:jc w:val="left"/>
      </w:pPr>
      <w:r>
        <w:rPr>
          <w:rFonts w:ascii="Times New Roman" w:hAnsi="Times New Roman" w:eastAsia="宋体" w:cs="Times New Roman"/>
          <w:color w:val="auto"/>
          <w:sz w:val="24"/>
          <w:szCs w:val="24"/>
        </w:rPr>
        <w:t xml:space="preserve">〔基〕＝基础必会：必须学完本条目，才能做本章题目</w:t>
      </w:r>
    </w:p>
    <w:p>
      <w:pPr>
        <w:spacing w:before="0" w:after="0" w:line="410" w:lineRule="atLeast"/>
        <w:jc w:val="left"/>
        <w:sectPr>
          <w:headerReference w:type="default" r:id="rId43"/>
          <w:footerReference w:type="default" r:id="rId40"/>
          <w:type w:val="continuous"/>
          <w:pgSz w:w="11906" w:h="16838"/>
          <w:pgMar w:top="850" w:right="850" w:bottom="850" w:left="850" w:header="283" w:footer="850" w:gutter="0"/>
          <w:pgNumType w:start="1"/>
          <w:cols w:num="1"/>
        </w:sectPr>
      </w:pPr>
      <w:r>
        <w:rPr>
          <w:rFonts w:ascii="Times New Roman" w:hAnsi="Times New Roman" w:eastAsia="宋体" w:cs="Times New Roman"/>
          <w:color w:val="auto"/>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2.1 坐标法</w:t>
      </w:r>
    </w:p>
    <w:p w14:paraId="55364CFE"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2.1 </w:t>
      </w:r>
      <w:r>
        <w:rPr>
          <w:rFonts w:ascii="Times New Roman" w:eastAsia="宋体" w:hAnsi="Times New Roman" w:cs="Times New Roman"/>
          <w:b/>
          <w:bCs/>
          <w:sz w:val="28"/>
          <w:szCs w:val="28"/>
          <w:lang w:eastAsia="zh-CN"/>
        </w:rPr>
        <w:t>坐标法</w:t>
      </w:r>
    </w:p>
    <w:p w14:paraId="1F349E77"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w:pPr>
        <w:pStyle w:val="JieMingMao"/>
        <w:spacing w:before="0" w:after="0" w:line="20" w:lineRule="exact"/>
        <w:jc w:val="left"/>
      </w:pPr>
      <w:r>
        <w:rPr>
          <w:color w:val="FFFFFF"/>
          <w:sz w:val="2"/>
          <w:szCs w:val="2"/>
        </w:rPr>
        <w:t xml:space="preserve">2.2.1 直线的倾斜角与斜率</w:t>
      </w:r>
    </w:p>
    <w:p>
      <w:pPr>
        <w:snapToGrid w:val="0"/>
        <w:spacing w:before="0" w:after="0" w:line="20" w:lineRule="exact"/>
        <w:rPr>
          <w:sz w:val="2"/>
          <w:szCs w:val="2"/>
        </w:rPr>
      </w:pPr>
      <w:r>
        <w:br w:type="column"/>
      </w:r>
    </w:p>
    <w:p w14:paraId="307CE24C"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2.2.1 </w:t>
      </w:r>
      <w:r>
        <w:rPr>
          <w:rFonts w:ascii="Times New Roman" w:eastAsia="宋体" w:hAnsi="Times New Roman" w:cs="Times New Roman"/>
          <w:b/>
          <w:bCs/>
          <w:sz w:val="28"/>
          <w:szCs w:val="28"/>
          <w:lang w:eastAsia="zh-CN"/>
        </w:rPr>
        <w:t>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5E2FA8" w14:paraId="70405107" w14:textId="77777777">
        <w:trPr>
          <w:cantSplit/>
          <w:tblHeader/>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w:pPr>
        <w:pStyle w:val="JieMingMao"/>
        <w:spacing w:before="0" w:after="0" w:line="20" w:lineRule="exact"/>
        <w:jc w:val="left"/>
      </w:pPr>
      <w:r>
        <w:rPr>
          <w:color w:val="FFFFFF"/>
          <w:sz w:val="2"/>
          <w:szCs w:val="2"/>
        </w:rPr>
        <w:t xml:space="preserve">2.2.2 直线的方程</w:t>
      </w:r>
    </w:p>
    <w:p>
      <w:pPr>
        <w:snapToGrid w:val="0"/>
        <w:spacing w:before="0" w:after="0" w:line="20" w:lineRule="exact"/>
        <w:rPr>
          <w:sz w:val="2"/>
          <w:szCs w:val="2"/>
        </w:rPr>
      </w:pPr>
      <w:r>
        <w:br w:type="column"/>
      </w:r>
    </w:p>
    <w:p w14:paraId="5709D1E9"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2.2.2 </w:t>
      </w:r>
      <w:r>
        <w:rPr>
          <w:rFonts w:ascii="Times New Roman" w:eastAsia="宋体" w:hAnsi="Times New Roman" w:cs="Times New Roman"/>
          <w:b/>
          <w:bCs/>
          <w:sz w:val="28"/>
          <w:szCs w:val="28"/>
          <w:lang w:eastAsia="zh-CN"/>
        </w:rPr>
        <w:t>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6"/>
        <w:gridCol w:w="3684"/>
      </w:tblGrid>
      <w:tr w:rsidR="005E2FA8" w14:paraId="7EE141FC" w14:textId="77777777">
        <w:trPr>
          <w:cantSplit/>
          <w:tblHeader/>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013"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1095375" cy="857250"/>
                          </a:xfrm>
                          <a:prstGeom prst="rect">
                            <a:avLst/>
                          </a:prstGeom>
                        </pic:spPr>
                      </pic:pic>
                    </a:graphicData>
                  </a:graphic>
                </wp:inline>
              </w:drawing>
            </w:r>
          </w:p>
        </w:tc>
      </w:tr>
      <w:tr w:rsidR="005E2FA8" w14:paraId="0530CC55"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155"/>
        <w:gridCol w:w="3495"/>
      </w:tblGrid>
      <w:tr w:rsidR="005E2FA8" w14:paraId="55988011" w14:textId="77777777">
        <w:trPr>
          <w:cantSplit/>
          <w:tblHeader/>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015"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876300" cy="809625"/>
                          </a:xfrm>
                          <a:prstGeom prst="rect">
                            <a:avLst/>
                          </a:prstGeom>
                        </pic:spPr>
                      </pic:pic>
                    </a:graphicData>
                  </a:graphic>
                </wp:inline>
              </w:drawing>
            </w:r>
          </w:p>
        </w:tc>
      </w:tr>
      <w:tr w:rsidR="005E2FA8" w14:paraId="7DF1FBB1"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91"/>
        <w:gridCol w:w="3959"/>
      </w:tblGrid>
      <w:tr w:rsidR="005E2FA8" w14:paraId="6A17151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017"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609600" cy="523875"/>
                          </a:xfrm>
                          <a:prstGeom prst="rect">
                            <a:avLst/>
                          </a:prstGeom>
                        </pic:spPr>
                      </pic:pic>
                    </a:graphicData>
                  </a:graphic>
                </wp:inline>
              </w:drawing>
            </w:r>
          </w:p>
        </w:tc>
      </w:tr>
      <w:tr w:rsidR="005E2FA8" w14:paraId="3BC29A4F"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keepLines/>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25"/>
        <w:gridCol w:w="3925"/>
      </w:tblGrid>
      <w:tr w:rsidR="005E2FA8" w14:paraId="178F9508" w14:textId="77777777">
        <w:trPr>
          <w:cantSplit/>
          <w:tblHeader/>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019"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733425" cy="733425"/>
                          </a:xfrm>
                          <a:prstGeom prst="rect">
                            <a:avLst/>
                          </a:prstGeom>
                        </pic:spPr>
                      </pic:pic>
                    </a:graphicData>
                  </a:graphic>
                </wp:inline>
              </w:drawing>
            </w:r>
          </w:p>
        </w:tc>
      </w:tr>
      <w:tr w:rsidR="005E2FA8" w14:paraId="489CD321"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keepLines/>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xmlns:mo="http://schemas.microsoft.com/office/mac/office/2008/main" xmlns:mv="urn:schemas-microsoft-com:mac:vml"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xmlns:mo="http://schemas.microsoft.com/office/mac/office/2008/main" xmlns:mv="urn:schemas-microsoft-com:mac:vml"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xmlns:mo="http://schemas.microsoft.com/office/mac/office/2008/main" xmlns:mv="urn:schemas-microsoft-com:mac:vml"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xmlns:mo="http://schemas.microsoft.com/office/mac/office/2008/main" xmlns:mv="urn:schemas-microsoft-com:mac:vml"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xmlns:mo="http://schemas.microsoft.com/office/mac/office/2008/main" xmlns:mv="urn:schemas-microsoft-com:mac:vml" w14:paraId="2BCD1F8C" w14:textId="028037A6" w:rsidR="00EF035E" w:rsidRDefault="00000000">
      <w:pPr>
        <w:keepLines/>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xmlns:mo="http://schemas.microsoft.com/office/mac/office/2008/main" xmlns:mv="urn:schemas-microsoft-com:mac:vml"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xmlns:mo="http://schemas.microsoft.com/office/mac/office/2008/main" xmlns:mv="urn:schemas-microsoft-com:mac:vml"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xmlns:mo="http://schemas.microsoft.com/office/mac/office/2008/main" xmlns:mv="urn:schemas-microsoft-com:mac:vml" w14:paraId="17E2F20B" w14:textId="77777777" w:rsidR="00F068F6" w:rsidRPr="00F068F6" w:rsidRDefault="00F068F6" w:rsidP="00F068F6">
      <w:pPr>
        <w:numPr>
          <w:ilvl w:val="0"/>
          <w:numId w:val="2"/>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m:oMath>
        <m:r>
          <m:t>P₀</m:t>
        </m:r>
      </m:oMath>
      <w:r w:rsidRPr="00F068F6">
        <w:rPr>
          <w:i/>
          <w:iCs/>
          <w:sz w:val="24"/>
          <w:szCs w:val="24"/>
        </w:rPr>
        <w:t xml:space="preserve">= (</w:t>
        <m:oMath>
          <m:r>
            <m:t>x₀</m:t>
          </m:r>
        </m:oMath>
        <w:r>
          <w:rPr>
            <w:i/>
            <w:iCs/>
            <w:sz w:val="24"/>
            <w:szCs w:val="24"/>
          </w:rPr>
          <w:t xml:space="preserve"> + c cos θ, </w:t>
        </w:r>
        <m:oMath>
          <m:r>
            <m:t>y₀</m:t>
          </m:r>
        </m:oMath>
        <w:r>
          <w:rPr>
            <w:i/>
            <w:iCs/>
            <w:sz w:val="24"/>
            <w:szCs w:val="24"/>
          </w:rPr>
          <w:t xml:space="preserve"> + c sin θ)</w:t>
        </w:r>
      </w:r>
    </w:p>
    <w:p xmlns:mo="http://schemas.microsoft.com/office/mac/office/2008/main" xmlns:mv="urn:schemas-microsoft-com:mac:vml" w14:paraId="786C4AA9" w14:textId="72F0AAC2" w:rsidR="00F068F6" w:rsidRPr="00F068F6" w:rsidRDefault="00F068F6" w:rsidP="00F068F6">
      <w:pPr>
        <w:numPr>
          <w:ilvl w:val="0"/>
          <w:numId w:val="2"/>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xmlns:mo="http://schemas.microsoft.com/office/mac/office/2008/main" xmlns:mv="urn:schemas-microsoft-com:mac:vml" w14:paraId="6D793E36" w14:textId="3F9F6868" w:rsidR="00F068F6" w:rsidRPr="00F068F6" w:rsidRDefault="00F068F6" w:rsidP="00F068F6">
      <w:pPr>
        <w:numPr>
          <w:ilvl w:val="0"/>
          <w:numId w:val="2"/>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xmlns:mo="http://schemas.microsoft.com/office/mac/office/2008/main" xmlns:mv="urn:schemas-microsoft-com:mac:vml" w14:paraId="12A4F100" w14:textId="77777777" w:rsidR="00F068F6" w:rsidRDefault="00F068F6" w:rsidP="00F068F6">
      <w:pPr>
        <w:numPr>
          <w:ilvl w:val="0"/>
          <w:numId w:val="2"/>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xmlns:mo="http://schemas.microsoft.com/office/mac/office/2008/main" xmlns:mv="urn:schemas-microsoft-com:mac:vml" w14:paraId="5F549188" w14:textId="69D7B0C2" w:rsidR="00F068F6" w:rsidRPr="00F068F6" w:rsidRDefault="00F068F6" w:rsidP="00F068F6">
      <w:pPr>
        <w:keepLines/>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4"/>
                    <a:stretch>
                      <a:fillRect/>
                    </a:stretch>
                  </pic:blipFill>
                  <pic:spPr>
                    <a:xfrm>
                      <a:off x="0" y="0"/>
                      <a:ext cx="3096000" cy="599044"/>
                    </a:xfrm>
                    <a:prstGeom prst="rect">
                      <a:avLst/>
                    </a:prstGeom>
                  </pic:spPr>
                </pic:pic>
              </a:graphicData>
            </a:graphic>
          </wp:inline>
        </w:drawing>
      </w:r>
    </w:p>
    <w:p>
      <w:pPr>
        <w:pStyle w:val="JieMingMao"/>
        <w:spacing w:before="0" w:after="0" w:line="20" w:lineRule="exact"/>
        <w:jc w:val="left"/>
      </w:pPr>
      <w:r>
        <w:rPr>
          <w:color w:val="FFFFFF"/>
          <w:sz w:val="2"/>
          <w:szCs w:val="2"/>
        </w:rPr>
        <w:t xml:space="preserve">2.2.3 两条直线的位置关系</w:t>
      </w:r>
    </w:p>
    <w:p>
      <w:pPr>
        <w:snapToGrid w:val="0"/>
        <w:spacing w:before="0" w:after="0" w:line="20" w:lineRule="exact"/>
        <w:rPr>
          <w:sz w:val="2"/>
          <w:szCs w:val="2"/>
        </w:rPr>
      </w:pPr>
      <w:r>
        <w:br w:type="column"/>
      </w:r>
    </w:p>
    <w:p w14:paraId="36938773"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2.2.3 </w:t>
      </w:r>
      <w:r>
        <w:rPr>
          <w:rFonts w:ascii="Times New Roman" w:eastAsia="宋体" w:hAnsi="Times New Roman" w:cs="Times New Roman"/>
          <w:b/>
          <w:bCs/>
          <w:sz w:val="28"/>
          <w:szCs w:val="28"/>
          <w:lang w:eastAsia="zh-CN"/>
        </w:rPr>
        <w:t>两条直线的位置关系</w:t>
      </w:r>
    </w:p>
    <w:p w14:paraId="54C018BF"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9"/>
        <w:gridCol w:w="1773"/>
        <w:gridCol w:w="2218"/>
      </w:tblGrid>
      <w:tr w:rsidR="005E2FA8" w14:paraId="19162BF3"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960687" cy="879398"/>
                  <wp:effectExtent l="0" t="0" r="0" b="0"/>
                  <wp:docPr id="100005"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960687" cy="879398"/>
                          </a:xfrm>
                          <a:prstGeom prst="rect">
                            <a:avLst/>
                          </a:prstGeom>
                        </pic:spPr>
                      </pic:pic>
                    </a:graphicData>
                  </a:graphic>
                </wp:inline>
              </w:drawing>
            </w:r>
            <w:r>
              <w:rPr>
                <w:rFonts w:ascii="Times New Roman" w:eastAsia="宋体" w:hAnsi="Times New Roman" w:cs="Times New Roman"/>
                <w:sz w:val="24"/>
                <w:szCs w:val="24"/>
              </w:rPr>
              <w:t/>
            </w:r>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243350" cy="1137328"/>
                  <wp:effectExtent l="0" t="0" r="0" b="0"/>
                  <wp:docPr id="100007"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243350" cy="1137328"/>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450"/>
        <w:gridCol w:w="2680"/>
      </w:tblGrid>
      <w:tr w:rsidR="005E2FA8" w14:paraId="2D3B5A73" w14:textId="77777777">
        <w:trPr>
          <w:cantSplit/>
          <w:tblHeader/>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755568" cy="546712"/>
                  <wp:effectExtent l="0" t="0" r="0" b="0"/>
                  <wp:docPr id="10000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755568" cy="546712"/>
                          </a:xfrm>
                          <a:prstGeom prst="rect">
                            <a:avLst/>
                          </a:prstGeom>
                        </pic:spPr>
                      </pic:pic>
                    </a:graphicData>
                  </a:graphic>
                </wp:inline>
              </w:drawing>
            </w:r>
            <w:r>
              <w:rPr>
                <w:rFonts w:ascii="Times New Roman" w:eastAsia="宋体" w:hAnsi="Times New Roman" w:cs="Times New Roman"/>
                <w:sz w:val="24"/>
                <w:szCs w:val="24"/>
              </w:rPr>
              <w:t/>
            </w:r>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1536624" cy="1111866"/>
                  <wp:effectExtent l="0" t="0" r="0" b="0"/>
                  <wp:docPr id="100011"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1536624" cy="1111866"/>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416"/>
        <w:gridCol w:w="3234"/>
      </w:tblGrid>
      <w:tr w:rsidR="005E2FA8" w14:paraId="52F594DD"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keepLines/>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keepLines/>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2109"/>
        <w:gridCol w:w="1325"/>
        <w:gridCol w:w="1216"/>
      </w:tblGrid>
      <w:tr>
        <w:trPr>
          <w:cantSplit/>
          <w:tblHeader/>
        </w:trP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r>
      <w:tr>
        <w:trPr>
          <w:cantSplit/>
        </w:trP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r>
      <w:tr>
        <w:trPr>
          <w:cantSplit/>
        </w:trP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重合</w:t>
            </w:r>
          </w:p>
        </w:tc>
      </w:tr>
      <w:tr>
        <w:trPr>
          <w:cantSplit/>
        </w:trP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无解</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零个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w:pPr>
        <w:pStyle w:val="JieMingMao"/>
        <w:spacing w:before="0" w:after="0" w:line="20" w:lineRule="exact"/>
        <w:jc w:val="left"/>
      </w:pPr>
      <w:r>
        <w:rPr>
          <w:color w:val="FFFFFF"/>
          <w:sz w:val="2"/>
          <w:szCs w:val="2"/>
        </w:rPr>
        <w:t xml:space="preserve">2.2.4 点到直线的距离</w:t>
      </w:r>
    </w:p>
    <w:p>
      <w:pPr>
        <w:snapToGrid w:val="0"/>
        <w:spacing w:before="0" w:after="0" w:line="20" w:lineRule="exact"/>
        <w:rPr>
          <w:sz w:val="2"/>
          <w:szCs w:val="2"/>
        </w:rPr>
      </w:pPr>
      <w:r>
        <w:br w:type="column"/>
      </w:r>
    </w:p>
    <w:p w14:paraId="0F300502"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2.2.4 </w:t>
      </w:r>
      <w:r>
        <w:rPr>
          <w:rFonts w:ascii="Times New Roman" w:eastAsia="宋体" w:hAnsi="Times New Roman" w:cs="Times New Roman"/>
          <w:b/>
          <w:bCs/>
          <w:sz w:val="28"/>
          <w:szCs w:val="28"/>
        </w:rPr>
        <w:t>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740"/>
        <w:gridCol w:w="2390"/>
      </w:tblGrid>
      <w:tr w:rsidR="005E2FA8" w14:paraId="02245828"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keepLines/>
              <w:snapToGrid w:val="0"/>
              <w:spacing w:after="0" w:line="410" w:lineRule="atLeast" w:before="0"/>
              <w:jc w:val="left"/>
              <w:rPr>
                <w:sz w:val="24"/>
                <w:szCs w:val="24"/>
                <w:lang w:eastAsia="zh-CN"/>
              </w:rPr>
            </w:pP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5"/>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756000" cy="714913"/>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3096000" cy="784241"/>
                    </a:xfrm>
                    <a:prstGeom prst="rect">
                      <a:avLst/>
                    </a:prstGeom>
                  </pic:spPr>
                </pic:pic>
              </a:graphicData>
            </a:graphic>
          </wp:inline>
        </w:drawing>
      </w:r>
    </w:p>
    <w:p>
      <w:pPr>
        <w:pStyle w:val="JieMingMao"/>
        <w:spacing w:before="0" w:after="0" w:line="20" w:lineRule="exact"/>
        <w:jc w:val="left"/>
      </w:pPr>
      <w:r>
        <w:rPr>
          <w:color w:val="FFFFFF"/>
          <w:sz w:val="2"/>
          <w:szCs w:val="2"/>
        </w:rPr>
        <w:t xml:space="preserve">2.3.1 圆的标准方程</w:t>
      </w:r>
    </w:p>
    <w:p>
      <w:pPr>
        <w:snapToGrid w:val="0"/>
        <w:spacing w:before="0" w:after="0" w:line="20" w:lineRule="exact"/>
        <w:rPr>
          <w:sz w:val="2"/>
          <w:szCs w:val="2"/>
        </w:rPr>
      </w:pPr>
      <w:r>
        <w:br w:type="column"/>
      </w:r>
    </w:p>
    <w:p w14:paraId="07593F6A"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2.3.1 </w:t>
      </w:r>
      <w:r>
        <w:rPr>
          <w:rFonts w:ascii="Times New Roman" w:eastAsia="宋体" w:hAnsi="Times New Roman" w:cs="Times New Roman"/>
          <w:b/>
          <w:bCs/>
          <w:sz w:val="28"/>
          <w:szCs w:val="28"/>
          <w:lang w:eastAsia="zh-CN"/>
        </w:rPr>
        <w:t>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1676376" cy="1795268"/>
            <wp:effectExtent l="0" t="0" r="0" b="0"/>
            <wp:docPr id="100021"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1676376" cy="1795268"/>
                    </a:xfrm>
                    <a:prstGeom prst="rect">
                      <a:avLst/>
                    </a:prstGeom>
                  </pic:spPr>
                </pic:pic>
              </a:graphicData>
            </a:graphic>
          </wp:inline>
        </w:drawing>
      </w:r>
    </w:p>
    <w:p w14:paraId="68C932F9"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w:pPr>
        <w:pStyle w:val="JieMingMao"/>
        <w:spacing w:before="0" w:after="0" w:line="20" w:lineRule="exact"/>
        <w:jc w:val="left"/>
      </w:pPr>
      <w:r>
        <w:rPr>
          <w:color w:val="FFFFFF"/>
          <w:sz w:val="2"/>
          <w:szCs w:val="2"/>
        </w:rPr>
        <w:t xml:space="preserve">2.3.2 圆的一般方程</w:t>
      </w:r>
    </w:p>
    <w:p>
      <w:pPr>
        <w:snapToGrid w:val="0"/>
        <w:spacing w:before="0" w:after="0" w:line="20" w:lineRule="exact"/>
        <w:rPr>
          <w:sz w:val="2"/>
          <w:szCs w:val="2"/>
        </w:rPr>
      </w:pPr>
      <w:r>
        <w:br w:type="column"/>
      </w:r>
    </w:p>
    <w:p w14:paraId="0D27B102"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2.3.2 </w:t>
      </w:r>
      <w:r>
        <w:rPr>
          <w:rFonts w:ascii="Times New Roman" w:eastAsia="宋体" w:hAnsi="Times New Roman" w:cs="Times New Roman"/>
          <w:b/>
          <w:bCs/>
          <w:sz w:val="28"/>
          <w:szCs w:val="28"/>
          <w:lang w:eastAsia="zh-CN"/>
        </w:rPr>
        <w:t>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2988000" cy="850972"/>
                    </a:xfrm>
                    <a:prstGeom prst="rect">
                      <a:avLst/>
                    </a:prstGeom>
                  </pic:spPr>
                </pic:pic>
              </a:graphicData>
            </a:graphic>
          </wp:inline>
        </w:drawing>
      </w:r>
    </w:p>
    <w:p>
      <w:pPr>
        <w:pStyle w:val="JieMingMao"/>
        <w:spacing w:before="0" w:after="0" w:line="20" w:lineRule="exact"/>
        <w:jc w:val="left"/>
      </w:pPr>
      <w:r>
        <w:rPr>
          <w:color w:val="FFFFFF"/>
          <w:sz w:val="2"/>
          <w:szCs w:val="2"/>
        </w:rPr>
        <w:t xml:space="preserve">2.3.3 直线与圆的位置关系</w:t>
      </w:r>
    </w:p>
    <w:p>
      <w:pPr>
        <w:snapToGrid w:val="0"/>
        <w:spacing w:before="0" w:after="0" w:line="20" w:lineRule="exact"/>
        <w:rPr>
          <w:sz w:val="2"/>
          <w:szCs w:val="2"/>
        </w:rPr>
      </w:pPr>
      <w:r>
        <w:br w:type="column"/>
      </w:r>
    </w:p>
    <w:p w14:paraId="7E672F0F"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2.3.3 </w:t>
      </w:r>
      <w:r>
        <w:rPr>
          <w:rFonts w:ascii="Times New Roman" w:eastAsia="宋体" w:hAnsi="Times New Roman" w:cs="Times New Roman"/>
          <w:b/>
          <w:bCs/>
          <w:sz w:val="28"/>
          <w:szCs w:val="28"/>
          <w:lang w:eastAsia="zh-CN"/>
        </w:rPr>
        <w:t>直线与圆的位置关系</w:t>
      </w:r>
    </w:p>
    <w:p w14:paraId="57855C9E"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00"/>
        <w:gridCol w:w="1440"/>
        <w:gridCol w:w="2010"/>
      </w:tblGrid>
      <w:tr>
        <w:trPr>
          <w:cantSplit/>
          <w:tblHead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判定方法</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相离</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xmlns:mo="http://schemas.microsoft.com/office/mac/office/2008/main" xmlns:mv="urn:schemas-microsoft-com:mac:vml"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xmlns:mo="http://schemas.microsoft.com/office/mac/office/2008/main" xmlns:mv="urn:schemas-microsoft-com:mac:vml" w14:paraId="570DABB9"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xmlns:mo="http://schemas.microsoft.com/office/mac/office/2008/main" xmlns:mv="urn:schemas-microsoft-com:mac:vml" w14:paraId="4281B126" w14:textId="77777777" w:rsidR="00EF035E" w:rsidRPr="00043B54" w:rsidRDefault="00000000">
      <w:pPr>
        <w:keepLines/>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xmlns:mo="http://schemas.microsoft.com/office/mac/office/2008/main" xmlns:mv="urn:schemas-microsoft-com:mac:vml" w14:paraId="0475C996" w14:textId="77777777" w:rsidR="00EF035E" w:rsidRPr="00043B54" w:rsidRDefault="00000000">
      <w:pPr>
        <w:keepLines/>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xmlns:mo="http://schemas.microsoft.com/office/mac/office/2008/main" xmlns:mv="urn:schemas-microsoft-com:mac:vml" w14:paraId="35C33D9C" w14:textId="77777777" w:rsidR="00EF035E" w:rsidRPr="00043B54" w:rsidRDefault="00000000">
      <w:pPr>
        <w:keepLines/>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xmlns:mo="http://schemas.microsoft.com/office/mac/office/2008/main" xmlns:mv="urn:schemas-microsoft-com:mac:vml" w14:paraId="32CF6611" w14:textId="77777777" w:rsidR="00EF035E" w:rsidRPr="00043B54" w:rsidRDefault="00000000">
      <w:pPr>
        <w:keepLines/>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xmlns:mo="http://schemas.microsoft.com/office/mac/office/2008/main" xmlns:mv="urn:schemas-microsoft-com:mac:vml"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xmlns:mo="http://schemas.microsoft.com/office/mac/office/2008/main" xmlns:mv="urn:schemas-microsoft-com:mac:vml"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shd w:val="clear" w:color="auto" w:fill="C9C9C9"/>
        </w:rPr>
        <w:t xml:space="preserve">【⁠核⁠心⁠结⁠论⁠】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2D3C4394"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 xml:space="preserve">【⁠证⁠明⁠要⁠点⁠】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xmlns:mo="http://schemas.microsoft.com/office/mac/office/2008/main" xmlns:mv="urn:schemas-microsoft-com:mac:vml"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xmlns:mo="http://schemas.microsoft.com/office/mac/office/2008/main" xmlns:mv="urn:schemas-microsoft-com:mac:vml" w14:paraId="27D4BBD0" w14:textId="77777777" w:rsidR="00B055D0" w:rsidRPr="00B055D0" w:rsidRDefault="00B055D0" w:rsidP="00B055D0">
      <w:pPr>
        <w:keepLines/>
        <w:spacing w:line="410" w:lineRule="atLeast" w:before="0" w:after="0"/>
        <w:jc w:val="left"/>
      </w:pPr>
      <w:r w:rsidRPr="00B055D0">
        <w:rPr>
          <w:sz w:val="24"/>
          <w:szCs w:val="24"/>
        </w:rPr>
        <w:t xml:space="preserve">|OA| / |OM| = a / R = (λ</w:t>
        <m:oMath>
          <m:r>
            <m:t>²b</m:t>
          </m:r>
        </m:oMath>
        <w:r>
          <w:rPr>
            <w:sz w:val="24"/>
            <w:szCs w:val="24"/>
          </w:rPr>
          <w:t xml:space="preserve">) / (λb) = λ</w:t>
        </w:r>
      </w:r>
    </w:p>
    <w:p xmlns:mo="http://schemas.microsoft.com/office/mac/office/2008/main" xmlns:mv="urn:schemas-microsoft-com:mac:vml" w14:paraId="2735D409" w14:textId="77777777" w:rsidR="00B055D0" w:rsidRPr="00B055D0" w:rsidRDefault="00B055D0" w:rsidP="00B055D0">
      <w:pPr>
        <w:spacing w:line="410" w:lineRule="atLeast" w:before="0" w:after="0"/>
        <w:jc w:val="left"/>
      </w:pPr>
      <w:r w:rsidRPr="00B055D0">
        <w:rPr>
          <w:sz w:val="24"/>
          <w:szCs w:val="24"/>
        </w:rPr>
        <w:t>|OM| / |OB| = R / b = (λb) / b = λ</w:t>
      </w:r>
    </w:p>
    <w:p xmlns:mo="http://schemas.microsoft.com/office/mac/office/2008/main" xmlns:mv="urn:schemas-microsoft-com:mac:vml"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xmlns:mo="http://schemas.microsoft.com/office/mac/office/2008/main" xmlns:mv="urn:schemas-microsoft-com:mac:vml" w14:paraId="39A7CBFB" w14:textId="77777777" w:rsidR="00B055D0" w:rsidRPr="00B055D0" w:rsidRDefault="00B055D0" w:rsidP="00B055D0">
      <w:pPr>
        <w:spacing w:line="410" w:lineRule="atLeast" w:before="0" w:after="0"/>
        <w:jc w:val="left"/>
      </w:pPr>
      <w:r w:rsidRPr="00B055D0">
        <w:rPr>
          <w:sz w:val="24"/>
          <w:szCs w:val="24"/>
        </w:rPr>
        <w:t>|OA| / |OM| = |OM| / |OB| = |MA| / |MB| = λ</w:t>
      </w:r>
    </w:p>
    <w:p xmlns:mo="http://schemas.microsoft.com/office/mac/office/2008/main" xmlns:mv="urn:schemas-microsoft-com:mac:vml"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623BF4DA"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 xml:space="preserve">【⁠注⁠】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xmlns:mo="http://schemas.microsoft.com/office/mac/office/2008/main" xmlns:mv="urn:schemas-microsoft-com:mac:vml"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xmlns:mo="http://schemas.microsoft.com/office/mac/office/2008/main" xmlns:mv="urn:schemas-microsoft-com:mac:vml"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9"/>
                    <a:stretch>
                      <a:fillRect/>
                    </a:stretch>
                  </pic:blipFill>
                  <pic:spPr>
                    <a:xfrm>
                      <a:off x="0" y="0"/>
                      <a:ext cx="1681200" cy="1059887"/>
                    </a:xfrm>
                    <a:prstGeom prst="rect">
                      <a:avLst/>
                    </a:prstGeom>
                  </pic:spPr>
                </pic:pic>
              </a:graphicData>
            </a:graphic>
          </wp:inline>
        </w:drawing>
      </w:r>
    </w:p>
    <w:p xmlns:mo="http://schemas.microsoft.com/office/mac/office/2008/main" xmlns:mv="urn:schemas-microsoft-com:mac:vml"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显然在适当的条件下表示圆的方程．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w:pPr>
        <w:pStyle w:val="JieMingMao"/>
        <w:spacing w:before="0" w:after="0" w:line="20" w:lineRule="exact"/>
        <w:jc w:val="left"/>
      </w:pPr>
      <w:r>
        <w:rPr>
          <w:color w:val="FFFFFF"/>
          <w:sz w:val="2"/>
          <w:szCs w:val="2"/>
        </w:rPr>
        <w:t xml:space="preserve">2.3.4 圆与圆的位置关系</w:t>
      </w:r>
    </w:p>
    <w:p>
      <w:pPr>
        <w:snapToGrid w:val="0"/>
        <w:spacing w:before="0" w:after="0" w:line="20" w:lineRule="exact"/>
        <w:rPr>
          <w:sz w:val="2"/>
          <w:szCs w:val="2"/>
        </w:rPr>
      </w:pPr>
      <w:r>
        <w:br w:type="column"/>
      </w:r>
    </w:p>
    <w:p w14:paraId="2C39FA4A"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2.3.4 </w:t>
      </w:r>
      <w:r>
        <w:rPr>
          <w:rFonts w:ascii="Times New Roman" w:eastAsia="宋体" w:hAnsi="Times New Roman" w:cs="Times New Roman"/>
          <w:b/>
          <w:bCs/>
          <w:sz w:val="28"/>
          <w:szCs w:val="28"/>
        </w:rPr>
        <w:t>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几何法比d与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|；易错点：代数法Δ不能区分内切外切与外离内含，须回几何法（关联条目：直线与圆的位置关系及判断）。</w:t>
        </w:r>
      </w:r>
    </w:p>
    <w:p w14:paraId="09AF71A1"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319"/>
        <w:gridCol w:w="1035"/>
        <w:gridCol w:w="2296"/>
      </w:tblGrid>
      <w:tr>
        <w:trPr>
          <w:cantSplit/>
          <w:tblHeader/>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r>
      <w:tr>
        <w:trPr>
          <w:cantSplit/>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8FDC6C" wp14:editId="3B0805EF">
                  <wp:extent cx="445824" cy="231597"/>
                  <wp:effectExtent l="0" t="0" r="0" b="0"/>
                  <wp:docPr id="100023"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445824" cy="231597"/>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&gt;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r>
      <w:tr>
        <w:trPr>
          <w:cantSplit/>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DD86E7A" wp14:editId="33131131">
                  <wp:extent cx="346810" cy="206556"/>
                  <wp:effectExtent l="0" t="0" r="0" b="0"/>
                  <wp:docPr id="100025"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346810" cy="206556"/>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r>
      <w:tr>
        <w:trPr>
          <w:cantSplit/>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875A97" wp14:editId="4CAB523C">
                  <wp:extent cx="445824" cy="299714"/>
                  <wp:effectExtent l="0" t="0" r="0" b="0"/>
                  <wp:docPr id="100027"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445824" cy="299714"/>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keepLines/>
              <w:snapToGrid w:val="0"/>
              <w:spacing w:after="0" w:line="410" w:lineRule="atLeast" w:before="0"/>
              <w:jc w:val="left"/>
              <w:rPr>
                <w:sz w:val="24"/>
                <w:szCs w:val="24"/>
              </w:rPr>
            </w:pPr>
            <m:oMathPara>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r>
                  <m:rPr>
                    <m:sty m:val="i"/>
                  </m:rPr>
                  <w:rPr>
                    <w:rFonts w:ascii="Times New Roman" w:hAnsi="Times New Roman" w:cs="Cambria Math"/>
                    <w:shd w:val="clear" w:color="auto" w:fill="C9C9C9"/>
                  </w:rPr>
                  <m:t>&lt;</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r>
      <w:tr>
        <w:trPr>
          <w:cantSplit/>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37E998B" wp14:editId="0AD549DC">
                  <wp:extent cx="241358" cy="241358"/>
                  <wp:effectExtent l="0" t="0" r="0" b="0"/>
                  <wp:docPr id="100029"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241358" cy="241358"/>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oMath>
            </m:oMathPara>
          </w:p>
        </w:tc>
      </w:tr>
      <w:tr>
        <w:trPr>
          <w:cantSplit/>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内含</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37F20AA" wp14:editId="2F14E5E3">
                  <wp:extent cx="241358" cy="241358"/>
                  <wp:effectExtent l="0" t="0" r="0" b="0"/>
                  <wp:docPr id="100031"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241358" cy="241358"/>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oMath>
            </m:oMathPara>
          </w:p>
        </w:tc>
      </w:tr>
    </w:tbl>
    <w:p w14:paraId="029C9973"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&gt;0⇒</m:t>
                </m:r>
                <m:r>
                  <m:rPr>
                    <m:nor/>
                    <w:rPr/>
                  </m:rPr>
                  <w:rPr>
                    <w:rFonts w:ascii="Times New Roman" w:eastAsia="宋体" w:hAnsi="Times New Roman"/>
                    <w:shd w:val="clear" w:color="auto" w:fill="C9C9C9"/>
                    <w:lang w:eastAsia="zh-CN"/>
                  </w:rPr>
                  <m:t>相交</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=0⇒</m:t>
                </m:r>
                <m:r>
                  <m:rPr>
                    <m:nor/>
                    <w:rPr/>
                  </m:rPr>
                  <w:rPr>
                    <w:rFonts w:ascii="Times New Roman" w:eastAsia="宋体" w:hAnsi="Times New Roman"/>
                    <w:shd w:val="clear" w:color="auto" w:fill="C9C9C9"/>
                    <w:lang w:eastAsia="zh-CN"/>
                  </w:rPr>
                  <m:t>内切或外切</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&lt;0⇒</m:t>
                </m:r>
                <m:r>
                  <m:rPr>
                    <m:nor/>
                    <w:rPr/>
                  </m:rPr>
                  <w:rPr>
                    <w:rFonts w:ascii="Times New Roman" w:eastAsia="宋体" w:hAnsi="Times New Roman"/>
                    <w:shd w:val="clear" w:color="auto" w:fill="C9C9C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88"/>
        <w:gridCol w:w="2442"/>
      </w:tblGrid>
      <w:tr>
        <w:trPr>
          <w:cantSplit/>
          <w:tblHeader/>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连心线长d与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|比较，可区分外离、外切、相交、内切、内含五种</w:t>
              </w:r>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w:pPr>
        <w:pStyle w:val="JieMingMao"/>
        <w:spacing w:before="0" w:after="0" w:line="20" w:lineRule="exact"/>
        <w:jc w:val="left"/>
      </w:pPr>
      <w:r>
        <w:rPr>
          <w:color w:val="FFFFFF"/>
          <w:sz w:val="2"/>
          <w:szCs w:val="2"/>
        </w:rPr>
        <w:t xml:space="preserve">2.4 曲线与方程</w:t>
      </w:r>
    </w:p>
    <w:p>
      <w:pPr>
        <w:snapToGrid w:val="0"/>
        <w:spacing w:before="0" w:after="0" w:line="20" w:lineRule="exact"/>
        <w:rPr>
          <w:sz w:val="2"/>
          <w:szCs w:val="2"/>
        </w:rPr>
      </w:pPr>
      <w:r>
        <w:br w:type="column"/>
      </w:r>
    </w:p>
    <w:p>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lang w:eastAsia="zh-CN"/>
        </w:rPr>
        <w:t xml:space="preserve">2.4 </w:t>
      </w:r>
      <w:r>
        <w:rPr>
          <w:rFonts w:ascii="Times New Roman" w:eastAsia="宋体" w:hAnsi="Times New Roman" w:cs="Times New Roman"/>
          <w:b/>
          <w:bCs/>
          <w:sz w:val="28"/>
          <w:szCs w:val="28"/>
          <w:lang w:eastAsia="zh-CN"/>
        </w:rPr>
        <w:t xml:space="preserve">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rPr>
        <w:t xml:space="preserve">⇔F(x,y)=0</w:t>
        <m:oMath>
          <m:r>
            <m:t>P(x,y)∈C</m:t>
          </m:r>
        </m:oMath>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pStyle w:val="JieMingMao"/>
        <w:spacing w:before="0" w:after="0" w:line="20" w:lineRule="exact"/>
        <w:jc w:val="left"/>
      </w:pPr>
      <w:r>
        <w:rPr>
          <w:color w:val="FFFFFF"/>
          <w:sz w:val="2"/>
          <w:szCs w:val="2"/>
        </w:rPr>
        <w:t xml:space="preserve">2.5 椭圆及其方程</w:t>
      </w:r>
    </w:p>
    <w:p>
      <w:pPr>
        <w:snapToGrid w:val="0"/>
        <w:spacing w:before="0" w:after="0" w:line="20" w:lineRule="exact"/>
        <w:rPr>
          <w:sz w:val="2"/>
          <w:szCs w:val="2"/>
        </w:rPr>
      </w:pPr>
      <w:r>
        <w:br w:type="column"/>
      </w:r>
    </w:p>
    <w:p w14:paraId="39816A75"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 </w:t>
      </w:r>
      <w:r>
        <w:rPr>
          <w:rFonts w:ascii="Times New Roman" w:eastAsia="宋体" w:hAnsi="Times New Roman" w:cs="Times New Roman"/>
          <w:b/>
          <w:bCs/>
          <w:sz w:val="28"/>
          <w:szCs w:val="28"/>
        </w:rPr>
        <w:t>椭圆及其方程</w:t>
      </w:r>
    </w:p>
    <w:p>
      <w:pPr>
        <w:pStyle w:val="JieMingMao"/>
        <w:spacing w:before="0" w:after="0" w:line="20" w:lineRule="exact"/>
        <w:jc w:val="left"/>
      </w:pPr>
      <w:r>
        <w:rPr>
          <w:color w:val="FFFFFF"/>
          <w:sz w:val="2"/>
          <w:szCs w:val="2"/>
        </w:rPr>
        <w:t xml:space="preserve">2.5.1 椭圆的标准方程</w:t>
      </w:r>
    </w:p>
    <w:p w14:paraId="3F573819"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2.5.1 </w:t>
      </w:r>
      <w:r>
        <w:rPr>
          <w:rFonts w:ascii="Times New Roman" w:eastAsia="宋体" w:hAnsi="Times New Roman" w:cs="Times New Roman"/>
          <w:b/>
          <w:bCs/>
          <w:sz w:val="28"/>
          <w:szCs w:val="28"/>
          <w:lang w:eastAsia="zh-CN"/>
        </w:rPr>
        <w:t>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rPr>
        <w:t>常数（大于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rPr>
        <w:t xml:space="preserve">|M</w:t>
        <m:oMath>
          <m:r>
            <m:t>F₁</m:t>
          </m:r>
        </m:oMath>
        <w:r>
          <w:rPr>
            <w:rFonts w:ascii="Times New Roman" w:eastAsia="宋体" w:hAnsi="Times New Roman" w:cs="Times New Roman"/>
            <w:sz w:val="24"/>
            <w:szCs w:val="24"/>
            <w:shd w:val="clear" w:color="auto" w:fill="C9C9C9"/>
            <w:lang w:eastAsia="zh-CN"/>
          </w:rPr>
          <w:t xml:space="preserve">|+|M</w:t>
        </w:r>
        <m:oMath>
          <m:r>
            <m:t>F₂</m:t>
          </m:r>
        </m:oMath>
        <w:r>
          <w:rPr>
            <w:rFonts w:ascii="Times New Roman" w:eastAsia="宋体" w:hAnsi="Times New Roman" w:cs="Times New Roman"/>
            <w:sz w:val="24"/>
            <w:szCs w:val="24"/>
            <w:shd w:val="clear" w:color="auto" w:fill="C9C9C9"/>
            <w:lang w:eastAsia="zh-CN"/>
          </w:rPr>
          <w:t xml:space="preserve">|=2a</w:t>
        </w:r>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rPr>
        <w:t>半焦距</w:t>
      </w:r>
      <w:r w:rsidRPr="007527AC">
        <w:rPr>
          <w:rFonts w:ascii="Times New Roman" w:eastAsia="宋体" w:hAnsi="Times New Roman" w:cs="Times New Roman"/>
          <w:sz w:val="24"/>
          <w:szCs w:val="24"/>
          <w:lang w:eastAsia="zh-CN"/>
        </w:rPr>
        <w:t>．</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识别椭圆轨迹的第一判据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2a&gt;|</m:t>
        </m:r>
        <m:r>
          <m:t>F₁F₂</m:t>
        </m:r>
        <m:r>
          <m:t xml:space="preserve">|</m:t>
        </m:r>
      </m:oMath>
      <w:r>
        <w:rPr>
          <w:rFonts w:ascii="Times New Roman" w:eastAsia="宋体" w:hAnsi="Times New Roman" w:cs="Times New Roman"/>
          <w:sz w:val="24"/>
          <w:szCs w:val="24"/>
        </w:rPr>
        <w:t xml:space="preserve">）；易错点：</w:t>
      </w:r>
      <m:oMath>
        <m:r>
          <m:t xml:space="preserve">2a=|</m:t>
        </m:r>
        <m:r>
          <m:t>F₁F₂</m:t>
        </m:r>
        <m:r>
          <m:t xml:space="preserve">|</m:t>
        </m:r>
      </m:oMath>
      <w:r>
        <w:rPr>
          <w:rFonts w:ascii="Times New Roman" w:eastAsia="宋体" w:hAnsi="Times New Roman" w:cs="Times New Roman"/>
          <w:sz w:val="24"/>
          <w:szCs w:val="24"/>
        </w:rPr>
        <w:t xml:space="preserve">时轨迹为线段、</w:t>
      </w:r>
      <m:oMath>
        <m:r>
          <m:t xml:space="preserve">2a&lt;|</m:t>
        </m:r>
        <m:r>
          <m:t>F₁F₂</m:t>
        </m:r>
        <m:r>
          <m:t xml:space="preserve">|</m:t>
        </m:r>
      </m:oMath>
      <w:r>
        <w:rPr>
          <w:rFonts w:ascii="Times New Roman" w:eastAsia="宋体" w:hAnsi="Times New Roman" w:cs="Times New Roman"/>
          <w:sz w:val="24"/>
          <w:szCs w:val="24"/>
        </w:rPr>
        <w:t xml:space="preserve">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焦点位置看分母大者在哪个变量项下；易错点：a、b、c满足</w:t>
        <m:oMath>
          <m:r>
            <m:t>c²=a²−b²</m:t>
          </m:r>
        </m:oMath>
        <w:r>
          <w:rPr>
            <w:rFonts w:ascii="Times New Roman" w:eastAsia="宋体" w:hAnsi="Times New Roman" w:cs="Times New Roman"/>
            <w:sz w:val="24"/>
            <w:szCs w:val="24"/>
          </w:rPr>
          <w:t xml:space="preserve">、勿与双曲线的</w:t>
        </w:r>
        <m:oMath>
          <m:r>
            <m:t>c²=a²+b²</m:t>
          </m:r>
        </m:oMath>
        <w:r>
          <w:rPr>
            <w:rFonts w:ascii="Times New Roman" w:eastAsia="宋体" w:hAnsi="Times New Roman" w:cs="Times New Roman"/>
            <w:sz w:val="24"/>
            <w:szCs w:val="24"/>
          </w:rPr>
          <w:t xml:space="preserve">相混（关联条目：双曲线的标准方程）。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87"/>
        <w:gridCol w:w="2099"/>
        <w:gridCol w:w="1864"/>
      </w:tblGrid>
      <w:tr w:rsidR="008C1673" w:rsidRPr="007527AC" w14:paraId="21FA515A" w14:textId="77777777">
        <w:trPr>
          <w:cantSplit/>
          <w:tblHeader/>
        </w:trPr>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keepLines/>
              <w:snapToGrid w:val="0"/>
              <w:spacing w:after="0" w:line="410" w:lineRule="atLeast" w:before="0"/>
              <w:jc w:val="left"/>
              <w:rPr>
                <w:sz w:val="24"/>
                <w:szCs w:val="24"/>
              </w:rPr>
            </w:pP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rPr>
          <w:cantSplit/>
        </w:trPr>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5F9A1606" w14:textId="77777777">
        <w:trPr>
          <w:cantSplit/>
        </w:trPr>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73307C" wp14:editId="5917C915">
                  <wp:extent cx="738086" cy="522620"/>
                  <wp:effectExtent l="0" t="0" r="0" b="0"/>
                  <wp:docPr id="2"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4"/>
                          <a:stretch>
                            <a:fillRect/>
                          </a:stretch>
                        </pic:blipFill>
                        <pic:spPr>
                          <a:xfrm>
                            <a:off x="0" y="0"/>
                            <a:ext cx="738086" cy="522620"/>
                          </a:xfrm>
                          <a:prstGeom prst="rect">
                            <a:avLst/>
                          </a:prstGeom>
                        </pic:spPr>
                      </pic:pic>
                    </a:graphicData>
                  </a:graphic>
                </wp:inline>
              </w:drawing>
            </w:r>
            <w:r>
              <w:rPr>
                <w:rFonts w:ascii="Times New Roman" w:eastAsia="宋体" w:hAnsi="Times New Roman" w:cs="Times New Roman"/>
                <w:sz w:val="24"/>
                <w:szCs w:val="24"/>
              </w:rPr>
              <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8A01C6" wp14:editId="4972C5EC">
                  <wp:extent cx="548430" cy="642832"/>
                  <wp:effectExtent l="0" t="0" r="0" b="0"/>
                  <wp:docPr id="3"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548430" cy="642832"/>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61B77071" w14:textId="77777777">
        <w:trPr>
          <w:cantSplit/>
        </w:trPr>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6F18506F" w14:textId="77777777">
        <w:trPr>
          <w:cantSplit/>
        </w:trPr>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63"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w:t>
            </w:r>
          </w:p>
        </w:tc>
      </w:tr>
    </w:tbl>
    <w:p>
      <w:pPr>
        <w:pStyle w:val="JieMingMao"/>
        <w:spacing w:before="0" w:after="0" w:line="20" w:lineRule="exact"/>
        <w:jc w:val="left"/>
      </w:pPr>
      <w:r>
        <w:rPr>
          <w:color w:val="FFFFFF"/>
          <w:sz w:val="2"/>
          <w:szCs w:val="2"/>
        </w:rPr>
        <w:t xml:space="preserve">2.5.2 椭圆的几何性质</w:t>
      </w:r>
    </w:p>
    <w:p>
      <w:pPr>
        <w:snapToGrid w:val="0"/>
        <w:spacing w:before="0" w:after="0" w:line="20" w:lineRule="exact"/>
        <w:rPr>
          <w:sz w:val="2"/>
          <w:szCs w:val="2"/>
        </w:rPr>
      </w:pPr>
      <w:r>
        <w:br w:type="column"/>
      </w:r>
    </w:p>
    <w:p w14:paraId="37B8DB22"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2.5.2 </w:t>
      </w:r>
      <w:r>
        <w:rPr>
          <w:rFonts w:ascii="Times New Roman" w:eastAsia="宋体" w:hAnsi="Times New Roman" w:cs="Times New Roman"/>
          <w:b/>
          <w:bCs/>
          <w:sz w:val="28"/>
          <w:szCs w:val="28"/>
        </w:rPr>
        <w:t>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由a、b、c读顶点、焦点、范围与离心率；易错点：</w:t>
      </w:r>
      <m:oMath>
        <m:r>
          <m:t xml:space="preserve">e=c/</m:t>
        </m:r>
        <m:r>
          <m:t>a∈(0,1)</m:t>
        </m:r>
      </m:oMath>
      <w:r>
        <w:rPr>
          <w:rFonts w:ascii="Times New Roman" w:eastAsia="宋体" w:hAnsi="Times New Roman" w:cs="Times New Roman"/>
          <w:sz w:val="24"/>
          <w:szCs w:val="24"/>
        </w:rPr>
        <w:t xml:space="preserve">、e越大椭圆越扁（关联条目：椭圆的标准方程）。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30"/>
        <w:gridCol w:w="2233"/>
        <w:gridCol w:w="1787"/>
      </w:tblGrid>
      <w:tr w:rsidR="008C1673" w:rsidRPr="007527AC" w14:paraId="3AB6E825" w14:textId="77777777">
        <w:trPr>
          <w:cantSplit/>
          <w:tblHeader/>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31FC307" wp14:editId="0489D61D">
                  <wp:extent cx="1252800" cy="966667"/>
                  <wp:effectExtent l="0" t="0" r="0" b="0"/>
                  <wp:docPr id="4"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1252800" cy="966667"/>
                          </a:xfrm>
                          <a:prstGeom prst="rect">
                            <a:avLst/>
                          </a:prstGeom>
                        </pic:spPr>
                      </pic:pic>
                    </a:graphicData>
                  </a:graphic>
                </wp:inline>
              </w:drawing>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6E7BF99" wp14:editId="73AE18BC">
                  <wp:extent cx="969624" cy="1189993"/>
                  <wp:effectExtent l="0" t="0" r="0" b="0"/>
                  <wp:docPr id="5"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969624" cy="1189993"/>
                          </a:xfrm>
                          <a:prstGeom prst="rect">
                            <a:avLst/>
                          </a:prstGeom>
                        </pic:spPr>
                      </pic:pic>
                    </a:graphicData>
                  </a:graphic>
                </wp:inline>
              </w:drawing>
            </w:r>
          </w:p>
        </w:tc>
      </w:tr>
      <w:tr w:rsidR="008C1673" w:rsidRPr="007527AC" w14:paraId="29CA1629"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1A9B4F7C"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短轴长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shd w:val="clear" w:color="auto" w:fill="C9C9C9"/>
                <w:lang w:eastAsia="zh-CN"/>
              </w:rPr>
              <w:t>长轴长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a</w:t>
            </w:r>
          </w:p>
        </w:tc>
      </w:tr>
      <w:tr w:rsidR="008C1673" w:rsidRPr="007527AC" w14:paraId="6C806CB8"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188A3E0D"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4AAA8406"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p>
        </w:tc>
      </w:tr>
      <w:tr w:rsidR="008C1673" w:rsidRPr="007527AC" w14:paraId="113C3FA7"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rPr>
              <w:t>坐标原点</w:t>
            </w:r>
          </w:p>
        </w:tc>
      </w:tr>
      <w:tr w:rsidR="008C1673" w:rsidRPr="007527AC" w14:paraId="4C419693"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,0)</w:t>
            </w:r>
          </w:p>
        </w:tc>
      </w:tr>
      <w:tr w:rsidR="008C1673" w:rsidRPr="007527AC" w14:paraId="05A68A32"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w:t>
            </w: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焦点三角形中周长为定值</w:t>
      </w:r>
      <m:oMath>
        <m:r>
          <m:t xml:space="preserve">2(a+c)</m:t>
        </m:r>
      </m:oMath>
      <w:r>
        <w:rPr>
          <w:rFonts w:ascii="Times New Roman" w:eastAsia="宋体" w:hAnsi="Times New Roman" w:cs="Times New Roman"/>
          <w:sz w:val="24"/>
          <w:szCs w:val="24"/>
        </w:rPr>
        <w:t xml:space="preserve">，顶角θ下用</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与面积公式</w:t>
      </w:r>
      <m:oMath>
        <m:r>
          <m:t xml:space="preserve">S=</m:t>
        </m:r>
        <m:r>
          <m:t>b²</m:t>
        </m:r>
        <m:r>
          <m:t xml:space="preserve">·tan(θ/2)</m:t>
        </m:r>
      </m:oMath>
      <w:r>
        <w:rPr>
          <w:rFonts w:ascii="Times New Roman" w:eastAsia="宋体" w:hAnsi="Times New Roman" w:cs="Times New Roman"/>
          <w:sz w:val="24"/>
          <w:szCs w:val="24"/>
        </w:rPr>
        <w:t xml:space="preserve">速算（关联条目：椭圆的简单几何性质）。</w:t>
      </w:r>
    </w:p>
    <w:p xmlns:mo="http://schemas.microsoft.com/office/mac/office/2008/main" xmlns:mv="urn:schemas-microsoft-com:mac:vml"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xmlns:mo="http://schemas.microsoft.com/office/mac/office/2008/main" xmlns:mv="urn:schemas-microsoft-com:mac:vml" w14:paraId="0386D8FF" w14:textId="77777777" w:rsidR="00EF035E" w:rsidRPr="00043B54" w:rsidRDefault="00000000">
      <w:pPr>
        <w:keepLines/>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400400" cy="1134807"/>
            <wp:effectExtent l="0" t="0" r="0" b="0"/>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1"/>
                    <a:stretch>
                      <a:fillRect/>
                    </a:stretch>
                  </pic:blipFill>
                  <pic:spPr>
                    <a:xfrm>
                      <a:off x="0" y="0"/>
                      <a:ext cx="1400400" cy="1134807"/>
                    </a:xfrm>
                    <a:prstGeom prst="rect">
                      <a:avLst/>
                    </a:prstGeom>
                  </pic:spPr>
                </pic:pic>
              </a:graphicData>
            </a:graphic>
          </wp:inline>
        </w:drawing>
      </w:r>
    </w:p>
    <w:p xmlns:mo="http://schemas.microsoft.com/office/mac/office/2008/main" xmlns:mv="urn:schemas-microsoft-com:mac:vml" w14:paraId="05870581" w14:textId="77777777" w:rsidR="00EF035E" w:rsidRPr="00043B54" w:rsidRDefault="00000000">
      <w:pPr>
        <w:keepLines/>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27EADBBD"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06FF8B68"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xmlns:mo="http://schemas.microsoft.com/office/mac/office/2008/main" xmlns:mv="urn:schemas-microsoft-com:mac:vml"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xmlns:mo="http://schemas.microsoft.com/office/mac/office/2008/main" xmlns:mv="urn:schemas-microsoft-com:mac:vml"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xmlns:mo="http://schemas.microsoft.com/office/mac/office/2008/main" xmlns:mv="urn:schemas-microsoft-com:mac:vml"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43299928" w14:textId="77777777" w:rsidR="0028427C" w:rsidRPr="0028427C" w:rsidRDefault="0028427C" w:rsidP="0028427C">
      <w:pPr>
        <w:keepLines/>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为椭圆</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b &gt; 0) </w:t>
        </w:r>
      </w:r>
      <w:r w:rsidRPr="0028427C">
        <w:rPr>
          <w:sz w:val="24"/>
          <w:szCs w:val="24"/>
        </w:rPr>
        <w:t>上任意一点（</w:t>
      </w:r>
      <w:r w:rsidRPr="0028427C">
        <w:rPr>
          <w:sz w:val="24"/>
          <w:szCs w:val="24"/>
        </w:rPr>
        <w:t xml:space="preserve"> ≠ 0</w:t>
        <m:oMath>
          <m:r>
            <m:t>y₀</m:t>
          </m:r>
        </m:oMath>
      </w:r>
      <w:r w:rsidRPr="0028427C">
        <w:rPr>
          <w:sz w:val="24"/>
          <w:szCs w:val="24"/>
        </w:rPr>
        <w:t>），</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xmlns:mo="http://schemas.microsoft.com/office/mac/office/2008/main" xmlns:mv="urn:schemas-microsoft-com:mac:vml" w14:paraId="45895E9E" w14:textId="058ADFC5" w:rsidR="0028427C" w:rsidRPr="0028427C" w:rsidRDefault="0028427C" w:rsidP="0028427C">
      <w:pPr>
        <w:keepLines/>
        <w:spacing w:line="410" w:lineRule="atLeast" w:before="0" w:after="0"/>
        <w:jc w:val="left"/>
        <w:rPr>
          <w:sz w:val="24"/>
          <w:szCs w:val="24"/>
        </w:rPr>
      </w:pPr>
      <w:r w:rsidRPr="0028427C">
        <w:rPr>
          <w:sz w:val="24"/>
          <w:szCs w:val="24"/>
          <w:shd w:val="clear" w:color="auto" w:fill="C9C9C9"/>
        </w:rPr>
        <w:t xml:space="preserve">【⁠结⁠论⁠】</w:t>
      </w:r>
      <w:r w:rsidRPr="0028427C">
        <w:rPr>
          <w:sz w:val="24"/>
          <w:szCs w:val="24"/>
        </w:rPr>
        <w:t xml:space="preserve"> </w:t>
      </w:r>
      <w:r w:rsidRPr="0028427C">
        <w:rPr>
          <w:sz w:val="24"/>
          <w:szCs w:val="24"/>
        </w:rPr>
        <w:t>椭圆焦点三角形的面积公式为：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tan(θ/2)</w:t>
        </w:r>
      </w:r>
    </w:p>
    <w:p xmlns:mo="http://schemas.microsoft.com/office/mac/office/2008/main" xmlns:mv="urn:schemas-microsoft-com:mac:vml" w14:paraId="41FFA1C6"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 xml:space="preserve">【⁠推⁠导⁠过⁠程⁠】</w:t>
      </w:r>
    </w:p>
    <w:p xmlns:mo="http://schemas.microsoft.com/office/mac/office/2008/main" xmlns:mv="urn:schemas-microsoft-com:mac:vml" w14:paraId="06EE029F" w14:textId="77777777" w:rsidR="0028427C" w:rsidRPr="0028427C" w:rsidRDefault="0028427C" w:rsidP="0028427C">
      <w:pPr>
        <w:keepLines/>
        <w:spacing w:line="410" w:lineRule="atLeast" w:before="0" w:after="0"/>
        <w:jc w:val="left"/>
      </w:pPr>
      <w:r w:rsidRPr="0028427C">
        <w:rPr>
          <w:sz w:val="24"/>
          <w:szCs w:val="24"/>
        </w:rPr>
        <w:t>根据三角形面积公式，</w:t>
      </w:r>
      <w:r w:rsidRPr="0028427C">
        <w:rPr>
          <w:sz w:val="24"/>
          <w:szCs w:val="24"/>
        </w:rPr>
        <w:t xml:space="preserve">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w:t>
      </w:r>
    </w:p>
    <w:p xmlns:mo="http://schemas.microsoft.com/office/mac/office/2008/main" xmlns:mv="urn:schemas-microsoft-com:mac:vml" w14:paraId="73E7517E" w14:textId="77777777" w:rsidR="0028427C" w:rsidRPr="0028427C" w:rsidRDefault="0028427C" w:rsidP="0028427C">
      <w:pPr>
        <w:keepLines/>
        <w:spacing w:line="410" w:lineRule="atLeast" w:before="0" w:after="0"/>
        <w:jc w:val="left"/>
      </w:pPr>
      <w:r w:rsidRPr="0028427C">
        <w:rPr>
          <w:sz w:val="24"/>
          <w:szCs w:val="24"/>
        </w:rPr>
        <w:t>由余弦定理：</w:t>
      </w:r>
      <w:r w:rsidRPr="0028427C">
        <w:rPr>
          <w:sz w:val="24"/>
          <w:szCs w:val="24"/>
        </w:rPr>
        <w:t xml:space="preserve">|</w:t>
        <m:oMath>
          <m:r>
            <m:t>F₁F₂</m:t>
          </m:r>
        </m:oMath>
        <w:r>
          <w:rPr>
            <w:sz w:val="24"/>
            <w:szCs w:val="24"/>
          </w:rPr>
          <w:t xml:space="preserve">|² = 4</w:t>
        </w:r>
        <m:oMath>
          <m:r>
            <m:t>c²</m:t>
          </m:r>
        </m:oMath>
        <w:r>
          <w:rPr>
            <w:sz w:val="24"/>
            <w:szCs w:val="24"/>
          </w:rPr>
          <w:t xml:space="preserve"> = |P</w:t>
        </w:r>
        <m:oMath>
          <m:r>
            <m:t>F₁</m:t>
          </m:r>
        </m:oMath>
        <w:r>
          <w:rPr>
            <w:sz w:val="24"/>
            <w:szCs w:val="24"/>
          </w:rPr>
          <w:t xml:space="preserve">|² + |P</w:t>
        </w:r>
        <m:oMath>
          <m:r>
            <m:t>F₂</m:t>
          </m:r>
        </m:oMath>
        <w:r>
          <w:rPr>
            <w:sz w:val="24"/>
            <w:szCs w:val="24"/>
          </w:rPr>
          <w:t xml:space="preserve">|²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0C2E56C6" w14:textId="77777777" w:rsidR="0028427C" w:rsidRPr="0028427C" w:rsidRDefault="0028427C" w:rsidP="0028427C">
      <w:pPr>
        <w:keepLines/>
        <w:spacing w:line="410" w:lineRule="atLeast" w:before="0" w:after="0"/>
        <w:jc w:val="left"/>
      </w:pPr>
      <w:r w:rsidRPr="0028427C">
        <w:rPr>
          <w:sz w:val="24"/>
          <w:szCs w:val="24"/>
        </w:rPr>
        <w:t>又由椭圆定义知：</w:t>
      </w:r>
      <w:r w:rsidRPr="0028427C">
        <w:rPr>
          <w:sz w:val="24"/>
          <w:szCs w:val="24"/>
        </w:rPr>
        <w:t xml:space="preserve">|P</w:t>
        <m:oMath>
          <m:r>
            <m:t>F₁</m:t>
          </m:r>
        </m:oMath>
        <w:r>
          <w:rPr>
            <w:sz w:val="24"/>
            <w:szCs w:val="24"/>
          </w:rPr>
          <w:t xml:space="preserve">| + |P</w:t>
        </w:r>
        <m:oMath>
          <m:r>
            <m:t>F₂</m:t>
          </m:r>
        </m:oMath>
        <w:r>
          <w:rPr>
            <w:sz w:val="24"/>
            <w:szCs w:val="24"/>
          </w:rPr>
          <w:t xml:space="preserve">| = 2a</w:t>
        </w:r>
      </w:r>
      <w:r w:rsidRPr="0028427C">
        <w:rPr>
          <w:sz w:val="24"/>
          <w:szCs w:val="24"/>
        </w:rPr>
        <w:t>，两边平方得：</w:t>
      </w:r>
      <w:r w:rsidRPr="0028427C">
        <w:rPr>
          <w:sz w:val="24"/>
          <w:szCs w:val="24"/>
        </w:rPr>
        <w:t xml:space="preserve">|P</w:t>
        <m:oMath>
          <m:r>
            <m:t>F₁</m:t>
          </m:r>
        </m:oMath>
        <w:r>
          <w:rPr>
            <w:sz w:val="24"/>
            <w:szCs w:val="24"/>
          </w:rPr>
          <w:t xml:space="preserve">|² + |P</w:t>
        </w:r>
        <m:oMath>
          <m:r>
            <m:t>F₂</m:t>
          </m:r>
        </m:oMath>
        <w:r>
          <w:rPr>
            <w:sz w:val="24"/>
            <w:szCs w:val="24"/>
          </w:rPr>
          <w:t xml:space="preserve">|²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w:t>
        </w:r>
      </w:r>
      <w:r w:rsidRPr="0028427C">
        <w:rPr>
          <w:sz w:val="24"/>
          <w:szCs w:val="24"/>
        </w:rPr>
        <w:t>。</w:t>
      </w:r>
    </w:p>
    <w:p xmlns:mo="http://schemas.microsoft.com/office/mac/office/2008/main" xmlns:mv="urn:schemas-microsoft-com:mac:vml" w14:paraId="68C3911D" w14:textId="77777777" w:rsidR="0028427C" w:rsidRPr="0028427C" w:rsidRDefault="0028427C" w:rsidP="0028427C">
      <w:pPr>
        <w:keepLines/>
        <w:spacing w:line="410" w:lineRule="atLeast" w:before="0" w:after="0"/>
        <w:jc w:val="left"/>
      </w:pPr>
      <w:r w:rsidRPr="0028427C">
        <w:rPr>
          <w:sz w:val="24"/>
          <w:szCs w:val="24"/>
        </w:rPr>
        <w:t>代入余弦定理式中：</w:t>
      </w:r>
      <w:r w:rsidRPr="0028427C">
        <w:rPr>
          <w:sz w:val="24"/>
          <w:szCs w:val="24"/>
        </w:rPr>
        <w:t xml:space="preserve">4</w:t>
        <m:oMath>
          <m:r>
            <m:t>c²</m:t>
          </m:r>
        </m:oMath>
        <w:r>
          <w:rPr>
            <w:sz w:val="24"/>
            <w:szCs w:val="24"/>
          </w:rPr>
          <w:t xml:space="preserve">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31A305AA" w14:textId="77777777" w:rsidR="0028427C" w:rsidRPr="0028427C" w:rsidRDefault="0028427C" w:rsidP="0028427C">
      <w:pPr>
        <w:keepLines/>
        <w:spacing w:line="410" w:lineRule="atLeast" w:before="0" w:after="0"/>
        <w:jc w:val="left"/>
      </w:pPr>
      <w:r w:rsidRPr="0028427C">
        <w:rPr>
          <w:sz w:val="24"/>
          <w:szCs w:val="24"/>
        </w:rPr>
        <w:t>移项化简：</w:t>
      </w:r>
      <w:r w:rsidRPr="0028427C">
        <w:rPr>
          <w:sz w:val="24"/>
          <w:szCs w:val="24"/>
        </w:rPr>
        <w:t xml:space="preserve">2|P</w:t>
        <m:oMath>
          <m:r>
            <m:t>F₁</m:t>
          </m:r>
        </m:oMath>
        <w:r>
          <w:rPr>
            <w:sz w:val="24"/>
            <w:szCs w:val="24"/>
          </w:rPr>
          <w:t xml:space="preserve">||P</w:t>
        </w:r>
        <m:oMath>
          <m:r>
            <m:t>F₂</m:t>
          </m:r>
        </m:oMath>
        <w:r>
          <w:rPr>
            <w:sz w:val="24"/>
            <w:szCs w:val="24"/>
          </w:rPr>
          <w:t xml:space="preserve">|(1 + </w:t>
        </w:r>
      </w:r>
      <w:proofErr w:type="spellStart"/>
      <w:r w:rsidRPr="0028427C">
        <w:rPr>
          <w:sz w:val="24"/>
          <w:szCs w:val="24"/>
        </w:rPr>
        <w:t>cosθ</w:t>
      </w:r>
      <w:proofErr w:type="spellEnd"/>
      <w:r w:rsidRPr="0028427C">
        <w:rPr>
          <w:sz w:val="24"/>
          <w:szCs w:val="24"/>
        </w:rPr>
        <w:t xml:space="preserve">) = 4(</w:t>
        <m:oMath>
          <m:r>
            <m:t>a²</m:t>
          </m:r>
        </m:oMath>
        <w:r>
          <w:rPr>
            <w:sz w:val="24"/>
            <w:szCs w:val="24"/>
          </w:rPr>
          <w:t xml:space="preserve"> - </w:t>
        </w:r>
        <m:oMath>
          <m:r>
            <m:t>c²)</m:t>
          </m:r>
        </m:oMath>
        <w:r>
          <w:rPr>
            <w:sz w:val="24"/>
            <w:szCs w:val="24"/>
          </w:rPr>
          <w:t xml:space="preserve"> = 4</w:t>
        </w:r>
        <m:oMath>
          <m:r>
            <m:t>b²</m:t>
          </m:r>
        </m:oMath>
      </w:r>
      <w:r w:rsidRPr="0028427C">
        <w:rPr>
          <w:sz w:val="24"/>
          <w:szCs w:val="24"/>
        </w:rPr>
        <w:t>，</w:t>
      </w:r>
    </w:p>
    <w:p xmlns:mo="http://schemas.microsoft.com/office/mac/office/2008/main" xmlns:mv="urn:schemas-microsoft-com:mac:vml" w14:paraId="561D1576" w14:textId="77777777" w:rsidR="0028427C" w:rsidRPr="0028427C" w:rsidRDefault="0028427C" w:rsidP="0028427C">
      <w:pPr>
        <w:keepLines/>
        <w:spacing w:line="410" w:lineRule="atLeast" w:before="0" w:after="0"/>
        <w:jc w:val="left"/>
      </w:pPr>
      <w:r w:rsidRPr="0028427C">
        <w:rPr>
          <w:sz w:val="24"/>
          <w:szCs w:val="24"/>
        </w:rPr>
        <w:t>得：</w:t>
      </w:r>
      <w:r w:rsidRPr="0028427C">
        <w:rPr>
          <w:sz w:val="24"/>
          <w:szCs w:val="24"/>
        </w:rPr>
        <w:t xml:space="preserve">|P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4CD2D61" w14:textId="77777777" w:rsidR="0028427C" w:rsidRPr="0028427C" w:rsidRDefault="0028427C" w:rsidP="0028427C">
      <w:pPr>
        <w:keepLines/>
        <w:spacing w:line="410" w:lineRule="atLeast" w:before="0" w:after="0"/>
        <w:jc w:val="left"/>
      </w:pPr>
      <w:r w:rsidRPr="0028427C">
        <w:rPr>
          <w:sz w:val="24"/>
          <w:szCs w:val="24"/>
        </w:rPr>
        <w:t>将此代入面积公式：</w:t>
      </w:r>
      <w:r w:rsidRPr="0028427C">
        <w:rPr>
          <w:sz w:val="24"/>
          <w:szCs w:val="24"/>
        </w:rPr>
        <w:t xml:space="preserve">S = (1/2) · [2</w:t>
        <m:oMath>
          <m:r>
            <m:t>b²</m:t>
          </m:r>
        </m:oMath>
        <w:r>
          <w:rPr>
            <w:sz w:val="24"/>
            <w:szCs w:val="24"/>
          </w:rPr>
          <w:t xml:space="preserve"> / (1 + </w:t>
        </w:r>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w:t>
        <m:oMath>
          <m:r>
            <m:t>b²</m:t>
          </m:r>
        </m:oMath>
        <w:r>
          <w:rPr>
            <w:sz w:val="24"/>
            <w:szCs w:val="24"/>
          </w:rPr>
          <w:t xml:space="preserve"> · [</w:t>
        </w:r>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E52B017" w14:textId="77777777" w:rsidR="0028427C" w:rsidRPr="0028427C" w:rsidRDefault="0028427C" w:rsidP="0028427C">
      <w:pPr>
        <w:keepLines/>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w:t>
        <m:oMath>
          <m:r>
            <m:t>2cos²(</m:t>
          </m:r>
        </m:oMath>
        <w:r>
          <w:rPr>
            <w:sz w:val="24"/>
            <w:szCs w:val="24"/>
          </w:rPr>
          <w:t xml:space="preserve">θ/2)</w:t>
        </w:r>
      </w:r>
      <w:r w:rsidRPr="0028427C">
        <w:rPr>
          <w:sz w:val="24"/>
          <w:szCs w:val="24"/>
        </w:rPr>
        <w:t>，化简可得：</w:t>
      </w:r>
      <w:r w:rsidRPr="0028427C">
        <w:rPr>
          <w:b/>
          <w:bCs/>
          <w:sz w:val="24"/>
          <w:szCs w:val="24"/>
        </w:rPr>
        <w:t xml:space="preserve">S = </w:t>
        <m:oMath>
          <m:r>
            <m:t>b²</m:t>
          </m:r>
        </m:oMath>
        <w:r>
          <w:rPr>
            <w:b/>
            <w:bCs/>
            <w:sz w:val="24"/>
            <w:szCs w:val="24"/>
          </w:rPr>
          <w:t xml:space="preserve"> · tan(θ/2)</w:t>
        </w:r>
      </w:r>
      <w:r w:rsidRPr="0028427C">
        <w:rPr>
          <w:sz w:val="24"/>
          <w:szCs w:val="24"/>
        </w:rPr>
        <w:t>。</w:t>
      </w:r>
    </w:p>
    <w:p xmlns:mo="http://schemas.microsoft.com/office/mac/office/2008/main" xmlns:mv="urn:schemas-microsoft-com:mac:vml"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248ECE13" w14:textId="77777777" w:rsidR="0028427C" w:rsidRPr="0028427C" w:rsidRDefault="0028427C" w:rsidP="0028427C">
      <w:pPr>
        <w:keepLines/>
        <w:spacing w:line="410" w:lineRule="atLeast" w:before="0" w:after="0"/>
        <w:jc w:val="left"/>
        <w:rPr>
          <w:sz w:val="24"/>
          <w:szCs w:val="24"/>
        </w:rPr>
      </w:pPr>
      <w:r w:rsidRPr="0028427C">
        <w:rPr>
          <w:sz w:val="24"/>
          <w:szCs w:val="24"/>
          <w:shd w:val="clear" w:color="auto" w:fill="C9C9C9"/>
        </w:rPr>
        <w:t xml:space="preserve">【⁠结⁠论⁠】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p xmlns:mo="http://schemas.microsoft.com/office/mac/office/2008/main" xmlns:mv="urn:schemas-microsoft-com:mac:vml" w14:paraId="1584678D"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 xml:space="preserve">【⁠应⁠用⁠场⁠景⁠】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w:t>
        <m:oMath>
          <m:r>
            <m:t>b²</m:t>
          </m:r>
        </m:oMath>
        <w:r>
          <w:rPr>
            <w:sz w:val="24"/>
            <w:szCs w:val="24"/>
          </w:rPr>
          <w:t xml:space="preserve">/(1+cosθ) </w:t>
        </w:r>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xmlns:mo="http://schemas.microsoft.com/office/mac/office/2008/main" xmlns:mv="urn:schemas-microsoft-com:mac:vml"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xmlns:mo="http://schemas.microsoft.com/office/mac/office/2008/main" xmlns:mv="urn:schemas-microsoft-com:mac:vml"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xmlns:mo="http://schemas.microsoft.com/office/mac/office/2008/main" xmlns:mv="urn:schemas-microsoft-com:mac:vml"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w:t>
        <m:oMath>
          <m:r>
            <m:t>y₀</m:t>
          </m:r>
        </m:oMath>
        <w:r>
          <w:rPr>
            <w:sz w:val="24"/>
            <w:szCs w:val="24"/>
          </w:rPr>
          <w:t xml:space="preserve">| </w:t>
        </w:r>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xmlns:mo="http://schemas.microsoft.com/office/mac/office/2008/main" xmlns:mv="urn:schemas-microsoft-com:mac:vml"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用等面积法得内切圆半径</w:t>
      </w:r>
      <m:oMath>
        <m:r>
          <m:t xml:space="preserve">r=S/(a+c)</m:t>
        </m:r>
      </m:oMath>
      <w:r>
        <w:rPr>
          <w:rFonts w:ascii="Times New Roman" w:eastAsia="宋体" w:hAnsi="Times New Roman" w:cs="Times New Roman"/>
          <w:sz w:val="24"/>
          <w:szCs w:val="24"/>
        </w:rPr>
        <w:t xml:space="preserve">，椭圆中还有</w:t>
      </w:r>
      <m:oMath>
        <m:r>
          <m:t xml:space="preserve">|IN|/|IP|=e</m:t>
        </m:r>
      </m:oMath>
      <w:r>
        <w:rPr>
          <w:rFonts w:ascii="Times New Roman" w:eastAsia="宋体" w:hAnsi="Times New Roman" w:cs="Times New Roman"/>
          <w:sz w:val="24"/>
          <w:szCs w:val="24"/>
        </w:rPr>
        <w:t xml:space="preserve">的定比结论（关联条目：椭圆的焦点三角形）。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u w:val="none"/>
        </w:rPr>
      </w:r>
    </w:p>
    <w:p>
      <w:pPr>
        <w:jc w:val="left"/>
      </w:pPr>
      <w:r>
        <w:drawing>
          <wp:inline distT="0" distB="0" distL="0" distR="0">
            <wp:extent cx="1692000" cy="1404000"/>
            <wp:effectExtent l="0" t="0" r="0" b="0"/>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2"/>
                    <a:stretch>
                      <a:fillRect/>
                    </a:stretch>
                  </pic:blipFill>
                  <pic:spPr>
                    <a:xfrm>
                      <a:off x="0" y="0"/>
                      <a:ext cx="1692000" cy="1404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u w:val="none"/>
        </w:rPr>
      </w:r>
    </w:p>
    <w:p>
      <w:pPr>
        <w:jc w:val="left"/>
      </w:pPr>
      <w:r>
        <w:drawing>
          <wp:inline distT="0" distB="0" distL="0" distR="0">
            <wp:extent cx="1803600" cy="1231727"/>
            <wp:effectExtent l="0" t="0" r="0" b="0"/>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53"/>
                    <a:stretch>
                      <a:fillRect/>
                    </a:stretch>
                  </pic:blipFill>
                  <pic:spPr>
                    <a:xfrm>
                      <a:off x="0" y="0"/>
                      <a:ext cx="1803600" cy="1231727"/>
                    </a:xfrm>
                    <a:prstGeom prst="rect">
                      <a:avLst/>
                    </a:prstGeom>
                  </pic:spPr>
                </pic:pic>
              </a:graphicData>
            </a:graphic>
          </wp:inline>
        </w:drawing>
      </w:r>
    </w:p>
    <w:p xmlns:mo="http://schemas.microsoft.com/office/mac/office/2008/main" xmlns:mv="urn:schemas-microsoft-com:mac:vml"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见「关于原点对称的两点＋斜率积」结构即用k_PA·k_</w:t>
        <m:oMath>
          <m:r>
            <m:t>PB=e²−1</m:t>
          </m:r>
        </m:oMath>
        <w:r>
          <w:rPr>
            <w:rFonts w:ascii="Times New Roman" w:eastAsia="宋体" w:hAnsi="Times New Roman" w:cs="Times New Roman"/>
            <w:sz w:val="24"/>
            <w:szCs w:val="24"/>
          </w:rPr>
          <w:t xml:space="preserve">；仅小题可直接用（关联条目：椭圆的简单几何性质）。</w:t>
        </w:r>
      </w:r>
    </w:p>
    <w:p xmlns:mo="http://schemas.microsoft.com/office/mac/office/2008/main" xmlns:mv="urn:schemas-microsoft-com:mac:vml"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rPr>
      </w:r>
    </w:p>
    <w:p>
      <w:pPr>
        <w:jc w:val="left"/>
      </w:pPr>
      <w:r>
        <w:drawing>
          <wp:inline distT="0" distB="0" distL="0" distR="0">
            <wp:extent cx="1425600" cy="993046"/>
            <wp:effectExtent l="0" t="0" r="0" b="0"/>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54"/>
                    <a:stretch>
                      <a:fillRect/>
                    </a:stretch>
                  </pic:blipFill>
                  <pic:spPr>
                    <a:xfrm>
                      <a:off x="0" y="0"/>
                      <a:ext cx="1425600" cy="993046"/>
                    </a:xfrm>
                    <a:prstGeom prst="rect">
                      <a:avLst/>
                    </a:prstGeom>
                  </pic:spPr>
                </pic:pic>
              </a:graphicData>
            </a:graphic>
          </wp:inline>
        </w:drawing>
      </w:r>
    </w:p>
    <w:p xmlns:mo="http://schemas.microsoft.com/office/mac/office/2008/main" xmlns:mv="urn:schemas-microsoft-com:mac:vml" w14:paraId="2E3039D1" w14:textId="77777777" w:rsidR="00EF035E" w:rsidRPr="00043B54" w:rsidRDefault="00000000">
      <w:pPr>
        <w:keepLines/>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0B26D1C8" w14:textId="77777777" w:rsidR="00EF035E" w:rsidRPr="00043B54" w:rsidRDefault="00000000">
      <w:pPr>
        <w:keepLines/>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25041F10" w14:textId="77777777" w:rsidR="00EF035E" w:rsidRPr="00043B54" w:rsidRDefault="00000000">
      <w:pPr>
        <w:keepLines/>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2A286CB3" w14:textId="77777777" w:rsidR="00EF035E" w:rsidRPr="00043B54" w:rsidRDefault="00000000">
      <w:pPr>
        <w:keepLines/>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6BDED83B" w14:textId="77777777" w:rsidR="00EF035E" w:rsidRPr="00043B54" w:rsidRDefault="00000000">
      <w:pPr>
        <w:keepLines/>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C577574" w14:textId="77777777" w:rsidR="00EF035E" w:rsidRPr="00043B54" w:rsidRDefault="00000000">
      <w:pPr>
        <w:keepLines/>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w:pPr>
        <w:pStyle w:val="JieMingMao"/>
        <w:spacing w:before="0" w:after="0" w:line="20" w:lineRule="exact"/>
        <w:jc w:val="left"/>
      </w:pPr>
      <w:r>
        <w:rPr>
          <w:color w:val="FFFFFF"/>
          <w:sz w:val="2"/>
          <w:szCs w:val="2"/>
        </w:rPr>
        <w:t xml:space="preserve">2.6 双曲线及其方程</w:t>
      </w:r>
    </w:p>
    <w:p>
      <w:pPr>
        <w:snapToGrid w:val="0"/>
        <w:spacing w:before="0" w:after="0" w:line="20" w:lineRule="exact"/>
        <w:rPr>
          <w:sz w:val="2"/>
          <w:szCs w:val="2"/>
        </w:rPr>
      </w:pPr>
      <w:r>
        <w:br w:type="column"/>
      </w:r>
    </w:p>
    <w:p w14:paraId="4807078A"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 </w:t>
      </w:r>
      <w:r>
        <w:rPr>
          <w:rFonts w:ascii="Times New Roman" w:eastAsia="宋体" w:hAnsi="Times New Roman" w:cs="Times New Roman"/>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50B905B5"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2.6.1 </w:t>
      </w:r>
      <w:r>
        <w:rPr>
          <w:rFonts w:ascii="Times New Roman" w:eastAsia="宋体" w:hAnsi="Times New Roman" w:cs="Times New Roman"/>
          <w:b/>
          <w:bCs/>
          <w:sz w:val="28"/>
          <w:szCs w:val="28"/>
        </w:rPr>
        <w:t>双曲线的标准方程</w:t>
      </w:r>
    </w:p>
    <w:p w14:paraId="651CE305" w14:textId="77777777" w:rsidR="00000000" w:rsidRDefault="00000000" w:rsidP="007527AC">
      <w:pPr>
        <w:keepLines/>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）的点的轨迹叫做双曲线．</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识别双曲线轨迹的第一判据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0&lt;2a&lt;|</m:t>
        </m:r>
        <m:r>
          <m:t>F₁F₂</m:t>
        </m:r>
        <m:r>
          <m:t xml:space="preserve">|</m:t>
        </m:r>
      </m:oMath>
      <w:r>
        <w:rPr>
          <w:rFonts w:ascii="Times New Roman" w:eastAsia="宋体" w:hAnsi="Times New Roman" w:cs="Times New Roman"/>
          <w:sz w:val="24"/>
          <w:szCs w:val="24"/>
        </w:rPr>
        <w:t xml:space="preserve">）；易错点：</w:t>
      </w:r>
      <m:oMath>
        <m:r>
          <m:t xml:space="preserve">2a=0</m:t>
        </m:r>
      </m:oMath>
      <w:r>
        <w:rPr>
          <w:rFonts w:ascii="Times New Roman" w:eastAsia="宋体" w:hAnsi="Times New Roman" w:cs="Times New Roman"/>
          <w:sz w:val="24"/>
          <w:szCs w:val="24"/>
        </w:rPr>
        <w:t xml:space="preserve">时轨迹为中垂线、</w:t>
      </w:r>
      <m:oMath>
        <m:r>
          <m:t xml:space="preserve">2a≥|</m:t>
        </m:r>
        <m:r>
          <m:t>F₁F₂</m:t>
        </m:r>
        <m:r>
          <m:t xml:space="preserve">|</m:t>
        </m:r>
      </m:oMath>
      <w:r>
        <w:rPr>
          <w:rFonts w:ascii="Times New Roman" w:eastAsia="宋体" w:hAnsi="Times New Roman" w:cs="Times New Roman"/>
          <w:sz w:val="24"/>
          <w:szCs w:val="24"/>
        </w:rPr>
        <w:t xml:space="preserve">时为射线或无轨迹（关联条目：双曲线的标准方程）。</w:t>
      </w:r>
    </w:p>
    <w:p w14:paraId="203E10BC" w14:textId="77777777" w:rsidR="00000000" w:rsidRDefault="00000000" w:rsidP="007527AC">
      <w:pPr>
        <w:keepLines/>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&lt;|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4"/>
        <w:gridCol w:w="1998"/>
        <w:gridCol w:w="1998"/>
      </w:tblGrid>
      <w:tr w:rsidR="008C1673" w:rsidRPr="007527AC" w14:paraId="4DE5E3E1" w14:textId="77777777">
        <w:trPr>
          <w:cantSplit/>
          <w:tblHeader/>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keepLines/>
              <w:snapToGrid w:val="0"/>
              <w:spacing w:after="0" w:line="410" w:lineRule="atLeast" w:before="0"/>
              <w:jc w:val="left"/>
              <w:rPr>
                <w:sz w:val="24"/>
                <w:szCs w:val="24"/>
              </w:rPr>
            </w:pP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3561EB16"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F7E16D" wp14:editId="588FF99F">
                  <wp:extent cx="614866" cy="558969"/>
                  <wp:effectExtent l="0" t="0" r="0" b="0"/>
                  <wp:docPr id="6"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614866" cy="558969"/>
                          </a:xfrm>
                          <a:prstGeom prst="rect">
                            <a:avLst/>
                          </a:prstGeom>
                        </pic:spPr>
                      </pic:pic>
                    </a:graphicData>
                  </a:graphic>
                </wp:inline>
              </w:drawing>
            </w:r>
            <w:r>
              <w:rPr>
                <w:rFonts w:ascii="Times New Roman" w:eastAsia="宋体" w:hAnsi="Times New Roman" w:cs="Times New Roman"/>
                <w:sz w:val="24"/>
                <w:szCs w:val="24"/>
              </w:rPr>
              <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6683FAD" wp14:editId="085F8D71">
                  <wp:extent cx="633442" cy="564023"/>
                  <wp:effectExtent l="0" t="0" r="0" b="0"/>
                  <wp:docPr id="7"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
                          <a:stretch>
                            <a:fillRect/>
                          </a:stretch>
                        </pic:blipFill>
                        <pic:spPr>
                          <a:xfrm>
                            <a:off x="0" y="0"/>
                            <a:ext cx="633442" cy="564023"/>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0DA0EDE7"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4C39D5E2"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047E9288"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i/>
                <w:sz w:val="24"/>
                <w:szCs w:val="24"/>
                <w:shd w:val="clear" w:color="auto" w:fill="C9C9C9"/>
                <w:vertAlign w:val="superscript"/>
              </w:rPr>
              <w:t>2</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i/>
                <w:sz w:val="24"/>
                <w:szCs w:val="24"/>
                <w:shd w:val="clear" w:color="auto" w:fill="C9C9C9"/>
                <w:vertAlign w:val="superscript"/>
              </w:rPr>
              <w:t>2</w:t>
            </w:r>
          </w:p>
        </w:tc>
      </w:tr>
    </w:tbl>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55"/>
        <w:gridCol w:w="2475"/>
      </w:tblGrid>
      <w:tr>
        <w:trPr>
          <w:cantSplit/>
          <w:tblHeader/>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pPr>
        <w:pStyle w:val="JieMingMao"/>
        <w:spacing w:before="0" w:after="0" w:line="20" w:lineRule="exact"/>
        <w:jc w:val="left"/>
      </w:pPr>
      <w:r>
        <w:rPr>
          <w:color w:val="FFFFFF"/>
          <w:sz w:val="2"/>
          <w:szCs w:val="2"/>
        </w:rPr>
        <w:t xml:space="preserve">2.6.2 双曲线的几何性质</w:t>
      </w:r>
    </w:p>
    <w:p>
      <w:pPr>
        <w:snapToGrid w:val="0"/>
        <w:spacing w:before="0" w:after="0" w:line="20" w:lineRule="exact"/>
        <w:rPr>
          <w:sz w:val="2"/>
          <w:szCs w:val="2"/>
        </w:rPr>
      </w:pPr>
      <w:r>
        <w:br w:type="column"/>
      </w:r>
    </w:p>
    <w:p w14:paraId="46BD111E"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lastRenderedPageBreak/>
        <w:t xml:space="preserve">2.6.2 </w:t>
      </w:r>
      <w:r>
        <w:rPr>
          <w:rFonts w:ascii="Times New Roman" w:eastAsia="宋体" w:hAnsi="Times New Roman" w:cs="Times New Roman"/>
          <w:b/>
          <w:bCs/>
          <w:sz w:val="28"/>
          <w:szCs w:val="28"/>
        </w:rPr>
        <w:t>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0"/>
        <w:gridCol w:w="2042"/>
        <w:gridCol w:w="1648"/>
      </w:tblGrid>
      <w:tr>
        <w:trPr>
          <w:cantSplit/>
          <w:tblHeader/>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keepLines/>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keepLines/>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keepLines/>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4C1E75D" wp14:editId="2DD5C748">
                  <wp:extent cx="770792" cy="737097"/>
                  <wp:effectExtent l="0" t="0" r="0" b="0"/>
                  <wp:docPr id="8"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0"/>
                          <a:stretch>
                            <a:fillRect/>
                          </a:stretch>
                        </pic:blipFill>
                        <pic:spPr>
                          <a:xfrm>
                            <a:off x="0" y="0"/>
                            <a:ext cx="770792" cy="737097"/>
                          </a:xfrm>
                          <a:prstGeom prst="rect">
                            <a:avLst/>
                          </a:prstGeom>
                        </pic:spPr>
                      </pic:pic>
                    </a:graphicData>
                  </a:graphic>
                </wp:inline>
              </w:drawing>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4AEF97" wp14:editId="3ED67D46">
                  <wp:extent cx="770267" cy="736777"/>
                  <wp:effectExtent l="0" t="0" r="0" b="0"/>
                  <wp:docPr id="9"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770267" cy="736777"/>
                          </a:xfrm>
                          <a:prstGeom prst="rect">
                            <a:avLst/>
                          </a:prstGeom>
                        </pic:spPr>
                      </pic:pic>
                    </a:graphicData>
                  </a:graphic>
                </wp:inline>
              </w:drawing>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∈R</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∈R</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rPr>
              <w:t>原点</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rPr>
              <w:t>b</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
              <m:oMath>
                <m:r>
                  <m:t>∈(1,+∞)</m:t>
                </m:r>
              </m:oMath>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实虚轴相等的特例、渐近线互相垂直且</w:t>
      </w:r>
      <m:oMath>
        <m:r>
          <m:t xml:space="preserve">e=√2</m:t>
        </m:r>
      </m:oMath>
      <w:r>
        <w:rPr>
          <w:rFonts w:ascii="Times New Roman" w:eastAsia="宋体" w:hAnsi="Times New Roman" w:cs="Times New Roman"/>
          <w:sz w:val="24"/>
          <w:szCs w:val="24"/>
        </w:rPr>
        <w:t xml:space="preserve">；易错点：方程</w:t>
      </w:r>
      <m:oMath>
        <m:r>
          <m:t>x²−y²=</m:t>
        </m:r>
        <m:r>
          <m:t xml:space="preserve">λ</m:t>
        </m:r>
      </m:oMath>
      <w:r>
        <w:rPr>
          <w:rFonts w:ascii="Times New Roman" w:eastAsia="宋体" w:hAnsi="Times New Roman" w:cs="Times New Roman"/>
          <w:sz w:val="24"/>
          <w:szCs w:val="24"/>
        </w:rPr>
        <w:t xml:space="preserve">（</w:t>
      </w:r>
      <m:oMath>
        <m:r>
          <m:t xml:space="preserve">λ≠0</m:t>
        </m:r>
      </m:oMath>
      <w:r>
        <w:rPr>
          <w:rFonts w:ascii="Times New Roman" w:eastAsia="宋体" w:hAnsi="Times New Roman" w:cs="Times New Roman"/>
          <w:sz w:val="24"/>
          <w:szCs w:val="24"/>
        </w:rPr>
        <w:t xml:space="preserve">）的渐近线恒为</w:t>
      </w:r>
      <m:oMath>
        <m:r>
          <m:t xml:space="preserve">y=±x</m:t>
        </m:r>
      </m:oMath>
      <w:r>
        <w:rPr>
          <w:rFonts w:ascii="Times New Roman" w:eastAsia="宋体" w:hAnsi="Times New Roman" w:cs="Times New Roman"/>
          <w:sz w:val="24"/>
          <w:szCs w:val="24"/>
        </w:rPr>
        <w:t xml:space="preserve">（关联条目：双曲线的几何性质）。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rPr>
        <w:t>e</w:t>
      </w:r>
      <w:r>
        <w:rPr>
          <w:rFonts w:ascii="Times New Roman" w:eastAsia="宋体" w:hAnsi="Times New Roman" w:cs="Times New Roman"/>
          <w:sz w:val="24"/>
          <w:szCs w:val="24"/>
          <w:shd w:val="clear" w:color="auto" w:fill="C9C9C9"/>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与椭圆对偶记忆：</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，面积</w:t>
      </w:r>
      <m:oMath>
        <m:r>
          <m:t xml:space="preserve">S=</m:t>
        </m:r>
        <m:r>
          <m:t>b²</m:t>
        </m:r>
        <m:r>
          <m:t xml:space="preserve">·cot(θ/2)</m:t>
        </m:r>
      </m:oMath>
      <w:r>
        <w:rPr>
          <w:rFonts w:ascii="Times New Roman" w:eastAsia="宋体" w:hAnsi="Times New Roman" w:cs="Times New Roman"/>
          <w:sz w:val="24"/>
          <w:szCs w:val="24"/>
        </w:rPr>
        <w:t xml:space="preserve">；易错点：分母与椭圆相反（关联条目：双曲线的几何性质）。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keepLines/>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743075" cy="1762125"/>
            <wp:effectExtent l="0" t="0" r="0" b="0"/>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5"/>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keepLines/>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keepLines/>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keepLines/>
        <w:spacing w:line="410" w:lineRule="atLeast" w:before="0" w:after="0"/>
        <w:jc w:val="left"/>
        <w:rPr>
          <w:sz w:val="24"/>
          <w:szCs w:val="24"/>
        </w:rPr>
      </w:pPr>
      <w:r w:rsidRPr="0028427C">
        <w:rPr>
          <w:sz w:val="24"/>
          <w:szCs w:val="24"/>
          <w:shd w:val="clear" w:color="auto" w:fill="C9C9C9"/>
        </w:rPr>
        <w:t xml:space="preserve">【⁠结⁠论⁠】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 xml:space="preserve">【⁠推⁠导⁠简⁠述⁠】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keepLines/>
        <w:spacing w:line="410" w:lineRule="atLeast" w:before="0" w:after="0"/>
        <w:jc w:val="left"/>
        <w:rPr>
          <w:sz w:val="24"/>
          <w:szCs w:val="24"/>
        </w:rPr>
      </w:pPr>
      <w:r w:rsidRPr="0028427C">
        <w:rPr>
          <w:sz w:val="24"/>
          <w:szCs w:val="24"/>
          <w:shd w:val="clear" w:color="auto" w:fill="C9C9C9"/>
        </w:rPr>
        <w:t xml:space="preserve">【⁠结⁠论⁠】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keepLines/>
        <w:spacing w:line="410" w:lineRule="atLeast" w:before="0" w:after="0"/>
        <w:jc w:val="left"/>
        <w:rPr>
          <w:sz w:val="24"/>
          <w:szCs w:val="24"/>
        </w:rPr>
      </w:pPr>
      <w:r w:rsidRPr="0028427C">
        <w:rPr>
          <w:sz w:val="24"/>
          <w:szCs w:val="24"/>
          <w:shd w:val="clear" w:color="auto" w:fill="C9C9C9"/>
        </w:rPr>
        <w:t xml:space="preserve">【⁠注⁠意⁠】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4860" w:type="dxa"/>
        <w:tblLayout w:type="fixed"/>
        <w:tblCellMar>
          <w:top w:w="15" w:type="dxa"/>
          <w:left w:w="15" w:type="dxa"/>
          <w:bottom w:w="15" w:type="dxa"/>
          <w:right w:w="15" w:type="dxa"/>
        </w:tblCellMar>
        <w:tblLook w:val="04A0" w:firstRow="1" w:lastRow="0" w:firstColumn="1" w:lastColumn="0" w:noHBand="0" w:noVBand="1"/>
      </w:tblPr>
      <w:tblGrid>
        <w:gridCol w:w="954"/>
        <w:gridCol w:w="1890"/>
        <w:gridCol w:w="2016"/>
      </w:tblGrid>
      <w:tr w:rsidR="0028427C" w:rsidRPr="0028427C" w14:paraId="59393960" w14:textId="77777777" w:rsidTr="0028427C">
        <w:trPr>
          <w:cantSplit/>
          <w:tblHeader/>
        </w:trPr>
        <w:tc>
          <w:tcPr>
            <w:tcW w:w="954"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keepLines/>
              <w:spacing w:line="410" w:lineRule="atLeast" w:before="0" w:after="0"/>
              <w:jc w:val="left"/>
              <w:rPr>
                <w:b/>
                <w:bCs/>
              </w:rPr>
            </w:pPr>
            <w:r w:rsidRPr="0028427C">
              <w:rPr>
                <w:b/>
                <w:bCs/>
                <w:sz w:val="24"/>
                <w:szCs w:val="24"/>
              </w:rPr>
              <w:t>核心性质</w:t>
            </w:r>
          </w:p>
        </w:tc>
        <w:tc>
          <w:tcPr>
            <w:tcW w:w="1890"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keepLines/>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2016"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keepLines/>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keepLines/>
              <w:spacing w:line="410" w:lineRule="atLeast" w:before="0" w:after="0"/>
              <w:jc w:val="left"/>
              <w:rPr>
                <w:b/>
                <w:bCs/>
              </w:rPr>
            </w:pPr>
            <w:r w:rsidRPr="0028427C">
              <w:rPr>
                <w:sz w:val="24"/>
                <w:szCs w:val="24"/>
              </w:rPr>
              <w:t/>
            </w:r>
          </w:p>
        </w:tc>
      </w:tr>
      <w:tr w:rsidR="0028427C" w:rsidRPr="0028427C" w14:paraId="33780221"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keepLines/>
              <w:spacing w:line="410" w:lineRule="atLeast" w:before="0" w:after="0"/>
              <w:jc w:val="left"/>
            </w:pPr>
            <w:r w:rsidRPr="0028427C">
              <w:rPr>
                <w:b/>
                <w:bCs/>
                <w:sz w:val="24"/>
                <w:szCs w:val="24"/>
              </w:rPr>
              <w:t>定义方程关系</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keepLines/>
              <w:spacing w:line="410" w:lineRule="atLeast" w:before="0" w:after="0"/>
              <w:jc w:val="left"/>
            </w:pPr>
            <w:r w:rsidRPr="0028427C">
              <w:rPr>
                <w:b/>
                <w:bCs/>
                <w:sz w:val="24"/>
                <w:szCs w:val="24"/>
              </w:rPr>
              <w:t>三角形周长</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keepLines/>
              <w:spacing w:line="410" w:lineRule="atLeast" w:before="0" w:after="0"/>
              <w:jc w:val="left"/>
            </w:pPr>
            <w:r w:rsidRPr="0028427C">
              <w:rPr>
                <w:sz w:val="24"/>
                <w:szCs w:val="24"/>
              </w:rPr>
              <w:t xml:space="preserve">L = 2(a + c) </w:t>
            </w:r>
            <w:r w:rsidRPr="0028427C">
              <w:rPr>
                <w:sz w:val="24"/>
                <w:szCs w:val="24"/>
              </w:rPr>
              <w:t>（定值）</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keepLines/>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keepLines/>
              <w:spacing w:line="410" w:lineRule="atLeast" w:before="0" w:after="0"/>
              <w:jc w:val="left"/>
            </w:pPr>
            <w:r w:rsidRPr="0028427C">
              <w:rPr>
                <w:b/>
                <w:bCs/>
                <w:sz w:val="24"/>
                <w:szCs w:val="24"/>
              </w:rPr>
              <w:t>焦半径乘积</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keepLines/>
              <w:spacing w:line="410" w:lineRule="atLeast" w:before="0" w:after="0"/>
              <w:jc w:val="left"/>
            </w:pPr>
            <w:proofErr w:type="gramStart"/>
            <w:r w:rsidRPr="0028427C">
              <w:rPr>
                <w:b/>
                <w:bCs/>
                <w:sz w:val="24"/>
                <w:szCs w:val="24"/>
              </w:rPr>
              <w:lastRenderedPageBreak/>
              <w:t>面积秒杀公式</w:t>
            </w:r>
            <w:proofErr w:type="gramEnd"/>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keepLines/>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keepLines/>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keepLines/>
              <w:spacing w:line="410" w:lineRule="atLeast" w:before="0" w:after="0"/>
              <w:jc w:val="left"/>
            </w:pPr>
            <w:r w:rsidRPr="0028427C">
              <w:rPr>
                <w:b/>
                <w:bCs/>
                <w:sz w:val="24"/>
                <w:szCs w:val="24"/>
              </w:rPr>
              <w:t>面积最大值</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keepLines/>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keepLines/>
              <w:spacing w:line="410" w:lineRule="atLeast" w:before="0" w:after="0"/>
              <w:jc w:val="left"/>
            </w:pPr>
            <w:r w:rsidRPr="0028427C">
              <w:rPr>
                <w:sz w:val="24"/>
                <w:szCs w:val="24"/>
              </w:rPr>
              <w:t>无最大值（无限增长）</w:t>
            </w:r>
          </w:p>
        </w:tc>
      </w:tr>
      <w:tr w:rsidR="0028427C" w:rsidRPr="0028427C" w14:paraId="6155E502"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keepLines/>
              <w:spacing w:line="410" w:lineRule="atLeast" w:before="0" w:after="0"/>
              <w:jc w:val="left"/>
            </w:pPr>
            <w:r w:rsidRPr="0028427C">
              <w:rPr>
                <w:b/>
                <w:bCs/>
                <w:sz w:val="24"/>
                <w:szCs w:val="24"/>
              </w:rPr>
              <w:t>顶角最值与离心率</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keepLines/>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keepLines/>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keepLines/>
              <w:spacing w:line="410" w:lineRule="atLeast" w:before="0" w:after="0"/>
              <w:jc w:val="left"/>
            </w:pPr>
            <w:r w:rsidRPr="0028427C">
              <w:rPr>
                <w:b/>
                <w:bCs/>
                <w:sz w:val="24"/>
                <w:szCs w:val="24"/>
              </w:rPr>
              <w:t>几何核心特征</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keepLines/>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keepLines/>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shd w:val="clear" w:color="auto" w:fill="C9C9C9"/>
        </w:rPr>
        <w:t xml:space="preserve">【⁠备⁠考⁠建⁠议⁠】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rPr>
      </w:r>
    </w:p>
    <w:p>
      <w:pPr>
        <w:jc w:val="left"/>
      </w:pPr>
      <w:r>
        <w:drawing>
          <wp:inline distT="0" distB="0" distL="0" distR="0">
            <wp:extent cx="2573655" cy="893445"/>
            <wp:effectExtent l="0" t="0" r="0" b="0"/>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6"/>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u w:val="none"/>
        </w:rPr>
      </w:r>
    </w:p>
    <w:p>
      <w:pPr>
        <w:jc w:val="left"/>
      </w:pPr>
      <w:r>
        <w:drawing>
          <wp:inline distT="0" distB="0" distL="0" distR="0">
            <wp:extent cx="1627200" cy="1170121"/>
            <wp:effectExtent l="0" t="0" r="0" b="0"/>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771205"/>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1054681"/>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9"/>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u w:val="none"/>
        </w:rPr>
      </w:r>
    </w:p>
    <w:p>
      <w:pPr>
        <w:jc w:val="left"/>
      </w:pPr>
      <w:r>
        <w:drawing>
          <wp:inline distT="0" distB="0" distL="0" distR="0">
            <wp:extent cx="3096000" cy="812165"/>
            <wp:effectExtent l="0" t="0" r="0" b="0"/>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0"/>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rPr>
      </w:r>
    </w:p>
    <w:p>
      <w:pPr>
        <w:jc w:val="left"/>
      </w:pPr>
      <w:r>
        <w:drawing>
          <wp:inline distT="0" distB="0" distL="0" distR="0">
            <wp:extent cx="1461600" cy="1096200"/>
            <wp:effectExtent l="0" t="0" r="0" b="0"/>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1"/>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keepLines/>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keepLines/>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keepLines/>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keepLines/>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keepLines/>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keepLines/>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焦点在y轴时用</w:t>
      </w:r>
      <m:oMath>
        <m:r>
          <m:t xml:space="preserve">1/(k_PA·k_</m:t>
        </m:r>
        <m:r>
          <m:t>PB)=e²−1</m:t>
        </m:r>
      </m:oMath>
      <w:r>
        <w:rPr>
          <w:rFonts w:ascii="Times New Roman" w:eastAsia="宋体" w:hAnsi="Times New Roman" w:cs="Times New Roman"/>
          <w:sz w:val="24"/>
          <w:szCs w:val="24"/>
        </w:rPr>
        <w:t xml:space="preserve">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keepLines/>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rPr>
      </w:r>
    </w:p>
    <w:p>
      <w:pPr>
        <w:jc w:val="left"/>
      </w:pPr>
      <w:r>
        <w:drawing>
          <wp:inline distT="0" distB="0" distL="0" distR="0">
            <wp:extent cx="1359295" cy="1059451"/>
            <wp:effectExtent l="0" t="0" r="0" b="0"/>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2"/>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rPr>
        <w:drawing>
          <wp:inline distT="0" distB="0" distL="0" distR="0" wp14:anchorId="379C9AD1" wp14:editId="0DEC2569">
            <wp:extent cx="1440000" cy="1073898"/>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3"/>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rPr>
        <w:drawing>
          <wp:inline distT="0" distB="0" distL="0" distR="0" wp14:anchorId="1BFEE51D" wp14:editId="1CA8475A">
            <wp:extent cx="3096000" cy="681790"/>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4"/>
                    <a:stretch>
                      <a:fillRect/>
                    </a:stretch>
                  </pic:blipFill>
                  <pic:spPr>
                    <a:xfrm>
                      <a:off x="0" y="0"/>
                      <a:ext cx="3096000" cy="681790"/>
                    </a:xfrm>
                    <a:prstGeom prst="rect">
                      <a:avLst/>
                    </a:prstGeom>
                  </pic:spPr>
                </pic:pic>
              </a:graphicData>
            </a:graphic>
          </wp:inline>
        </w:drawing>
      </w:r>
    </w:p>
    <w:p>
      <w:pPr>
        <w:pStyle w:val="JieMingMao"/>
        <w:spacing w:before="0" w:after="0" w:line="20" w:lineRule="exact"/>
        <w:jc w:val="left"/>
      </w:pPr>
      <w:r>
        <w:rPr>
          <w:color w:val="FFFFFF"/>
          <w:sz w:val="2"/>
          <w:szCs w:val="2"/>
        </w:rPr>
        <w:t xml:space="preserve">2.7 抛物线及其方程</w:t>
      </w:r>
    </w:p>
    <w:p>
      <w:pPr>
        <w:snapToGrid w:val="0"/>
        <w:spacing w:before="0" w:after="0" w:line="20" w:lineRule="exact"/>
        <w:rPr>
          <w:sz w:val="2"/>
          <w:szCs w:val="2"/>
        </w:rPr>
      </w:pPr>
      <w:r>
        <w:br w:type="column"/>
      </w:r>
    </w:p>
    <w:p w14:paraId="6753D7F7"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 </w:t>
      </w:r>
      <w:r>
        <w:rPr>
          <w:rFonts w:ascii="Times New Roman" w:eastAsia="宋体" w:hAnsi="Times New Roman" w:cs="Times New Roman"/>
          <w:b/>
          <w:bCs/>
          <w:sz w:val="28"/>
          <w:szCs w:val="28"/>
          <w:lang w:eastAsia="zh-CN"/>
        </w:rPr>
        <w:t>抛物线及其方程</w:t>
      </w:r>
    </w:p>
    <w:p>
      <w:pPr>
        <w:pStyle w:val="JieMingMao"/>
        <w:spacing w:before="0" w:after="0" w:line="20" w:lineRule="exact"/>
        <w:jc w:val="left"/>
      </w:pPr>
      <w:r>
        <w:rPr>
          <w:color w:val="FFFFFF"/>
          <w:sz w:val="2"/>
          <w:szCs w:val="2"/>
        </w:rPr>
        <w:t xml:space="preserve">2.7.1 抛物线的标准方程</w:t>
      </w:r>
    </w:p>
    <w:p w14:paraId="169117BE"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2.7.1 </w:t>
      </w:r>
      <w:r>
        <w:rPr>
          <w:rFonts w:ascii="Times New Roman" w:eastAsia="宋体" w:hAnsi="Times New Roman" w:cs="Times New Roman"/>
          <w:b/>
          <w:bCs/>
          <w:sz w:val="28"/>
          <w:szCs w:val="28"/>
          <w:lang w:eastAsia="zh-CN"/>
        </w:rPr>
        <w:t>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031"/>
        <w:gridCol w:w="3099"/>
      </w:tblGrid>
      <w:tr>
        <w:trPr>
          <w:cantSplit/>
          <w:tblHeader/>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e=1</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一支</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shd w:val="clear" w:color="auto" w:fill="C9C9C9"/>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rPr>
        <w:t>不是。当定点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在直线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上时，动点轨迹是与</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67"/>
        <w:gridCol w:w="1802"/>
        <w:gridCol w:w="1281"/>
      </w:tblGrid>
      <w:tr>
        <w:trPr>
          <w:cantSplit/>
          <w:tblHeader/>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焦点坐标</w:t>
            </w:r>
          </w:p>
          <w:p w14:paraId="1C7984A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90C55D" wp14:editId="5DF05FF1">
                  <wp:extent cx="841317" cy="1067825"/>
                  <wp:effectExtent l="0" t="0" r="0" b="0"/>
                  <wp:docPr id="10"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
                          <a:stretch>
                            <a:fillRect/>
                          </a:stretch>
                        </pic:blipFill>
                        <pic:spPr>
                          <a:xfrm>
                            <a:off x="0" y="0"/>
                            <a:ext cx="841317" cy="1067825"/>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p w14:paraId="37569BB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99D949D" wp14:editId="5D5B32BC">
                  <wp:extent cx="841431" cy="990844"/>
                  <wp:effectExtent l="0" t="0" r="0" b="0"/>
                  <wp:docPr id="11"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841431" cy="990844"/>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p w14:paraId="782F52D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EB63F20" wp14:editId="00A06687">
                  <wp:extent cx="841378" cy="872254"/>
                  <wp:effectExtent l="0" t="0" r="0" b="0"/>
                  <wp:docPr id="12"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841378" cy="872254"/>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p w14:paraId="31F38E2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489E97D" wp14:editId="59CF2CD6">
                  <wp:extent cx="841298" cy="861652"/>
                  <wp:effectExtent l="0" t="0" r="0" b="0"/>
                  <wp:docPr id="13"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1298" cy="861652"/>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p w14:paraId="38A723A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u w:val="none"/>
        </w:rPr>
      </w:r>
    </w:p>
    <w:p>
      <w:pPr>
        <w:jc w:val="left"/>
      </w:pPr>
      <w:r>
        <w:drawing>
          <wp:inline distT="0" distB="0" distL="0" distR="0">
            <wp:extent cx="3096000" cy="1264047"/>
            <wp:effectExtent l="0" t="0" r="0" b="0"/>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65"/>
                    <a:stretch>
                      <a:fillRect/>
                    </a:stretch>
                  </pic:blipFill>
                  <pic:spPr>
                    <a:xfrm>
                      <a:off x="0" y="0"/>
                      <a:ext cx="3096000" cy="1264047"/>
                    </a:xfrm>
                    <a:prstGeom prst="rect">
                      <a:avLst/>
                    </a:prstGeom>
                  </pic:spPr>
                </pic:pic>
              </a:graphicData>
            </a:graphic>
          </wp:inline>
        </w:drawing>
      </w:r>
    </w:p>
    <w:p>
      <w:pPr>
        <w:pStyle w:val="JieMingMao"/>
        <w:spacing w:before="0" w:after="0" w:line="20" w:lineRule="exact"/>
        <w:jc w:val="left"/>
      </w:pPr>
      <w:r>
        <w:rPr>
          <w:color w:val="FFFFFF"/>
          <w:sz w:val="2"/>
          <w:szCs w:val="2"/>
        </w:rPr>
        <w:t xml:space="preserve">2.7.2 抛物线的几何性质</w:t>
      </w:r>
    </w:p>
    <w:p>
      <w:pPr>
        <w:snapToGrid w:val="0"/>
        <w:spacing w:before="0" w:after="0" w:line="20" w:lineRule="exact"/>
        <w:rPr>
          <w:sz w:val="2"/>
          <w:szCs w:val="2"/>
        </w:rPr>
      </w:pPr>
      <w:r>
        <w:br w:type="column"/>
      </w:r>
    </w:p>
    <w:p w14:paraId="38CD51B5"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2.7.2 </w:t>
      </w:r>
      <w:r>
        <w:rPr>
          <w:rFonts w:ascii="Times New Roman" w:eastAsia="宋体" w:hAnsi="Times New Roman" w:cs="Times New Roman"/>
          <w:b/>
          <w:bCs/>
          <w:sz w:val="28"/>
          <w:szCs w:val="28"/>
        </w:rPr>
        <w:t>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p w14:paraId="6A1B323D" w14:textId="77777777" w:rsidR="00000000" w:rsidRPr="007527AC" w:rsidRDefault="00000000" w:rsidP="007527AC">
      <w:pPr>
        <w:snapToGrid w:val="0"/>
        <w:spacing w:line="410" w:lineRule="atLeast" w:before="0" w:after="0"/>
        <w:jc w:val="left"/>
        <w:rPr>
          <w:sz w:val="24"/>
          <w:szCs w:val="24"/>
        </w:rPr>
      </w:pPr>
      <w:r>
        <w:rPr>
          <w:rFonts w:ascii="Times New Roman" w:eastAsia="宋体" w:hAnsi="Times New Roman" w:cs="Times New Roman"/>
          <w:i/>
          <w:sz w:val="24"/>
          <w:szCs w:val="24"/>
          <w:shd w:val="clear" w:color="auto" w:fill="C9C9C9"/>
          <w:lang w:eastAsia="zh-CN"/>
        </w:rPr>
        <w:t>p</w:t>
      </w:r>
      <w:r>
        <w:rPr>
          <w:rFonts w:ascii="Times New Roman" w:eastAsia="宋体" w:hAnsi="Times New Roman" w:cs="Times New Roman"/>
          <w:sz w:val="24"/>
          <w:szCs w:val="24"/>
          <w:shd w:val="clear" w:color="auto" w:fill="C9C9C9"/>
          <w:lang w:eastAsia="zh-CN"/>
        </w:rPr>
        <w:t>的几何意义：焦点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到准线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70"/>
        <w:gridCol w:w="1670"/>
        <w:gridCol w:w="1410"/>
      </w:tblGrid>
      <w:tr>
        <w:trPr>
          <w:cantSplit/>
          <w:tblHeader/>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Lines/>
            </w:pP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BF7FD92" wp14:editId="73C7BAE1">
                  <wp:extent cx="431757" cy="579909"/>
                  <wp:effectExtent l="0" t="0" r="0" b="0"/>
                  <wp:docPr id="14"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431757" cy="579909"/>
                          </a:xfrm>
                          <a:prstGeom prst="rect">
                            <a:avLst/>
                          </a:prstGeom>
                        </pic:spPr>
                      </pic:pic>
                    </a:graphicData>
                  </a:graphic>
                </wp:inline>
              </w:drawing>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05938DB" wp14:editId="09E711CA">
                  <wp:extent cx="431854" cy="538789"/>
                  <wp:effectExtent l="0" t="0" r="0" b="0"/>
                  <wp:docPr id="15"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431854" cy="538789"/>
                          </a:xfrm>
                          <a:prstGeom prst="rect">
                            <a:avLst/>
                          </a:prstGeom>
                        </pic:spPr>
                      </pic:pic>
                    </a:graphicData>
                  </a:graphic>
                </wp:inline>
              </w:drawing>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3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rPr>
              <w:t>轴</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line="410" w:lineRule="atLeast" w:before="0" w:after="0"/>
        <w:jc w:val="left"/>
        <w:rPr>
          <w:sz w:val="24"/>
          <w:szCs w:val="24"/>
        </w:rPr>
      </w:pP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70"/>
        <w:gridCol w:w="1670"/>
        <w:gridCol w:w="1410"/>
      </w:tblGrid>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Lines/>
            </w:pP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A218E6" wp14:editId="65A1F0F7">
                  <wp:extent cx="518830" cy="510659"/>
                  <wp:effectExtent l="0" t="0" r="0" b="0"/>
                  <wp:docPr id="100033"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518830" cy="510659"/>
                          </a:xfrm>
                          <a:prstGeom prst="rect">
                            <a:avLst/>
                          </a:prstGeom>
                        </pic:spPr>
                      </pic:pic>
                    </a:graphicData>
                  </a:graphic>
                </wp:inline>
              </w:drawing>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0A62387" wp14:editId="50ADB148">
                  <wp:extent cx="431854" cy="452418"/>
                  <wp:effectExtent l="0" t="0" r="0" b="0"/>
                  <wp:docPr id="100035"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9"/>
                          <a:stretch>
                            <a:fillRect/>
                          </a:stretch>
                        </pic:blipFill>
                        <pic:spPr>
                          <a:xfrm>
                            <a:off x="0" y="0"/>
                            <a:ext cx="431854" cy="452418"/>
                          </a:xfrm>
                          <a:prstGeom prst="rect">
                            <a:avLst/>
                          </a:prstGeom>
                        </pic:spPr>
                      </pic:pic>
                    </a:graphicData>
                  </a:graphic>
                </wp:inline>
              </w:drawing>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3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rPr>
              <w:t>轴</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过焦点弦AB的倾斜角为θ时</w:t>
      </w:r>
      <m:oMath>
        <m:r>
          <m:t xml:space="preserve">|AF|=p/(1−cosθ)</m:t>
        </m:r>
      </m:oMath>
      <w:r>
        <w:rPr>
          <w:rFonts w:ascii="Times New Roman" w:eastAsia="宋体" w:hAnsi="Times New Roman" w:cs="Times New Roman"/>
          <w:sz w:val="24"/>
          <w:szCs w:val="24"/>
        </w:rPr>
        <w:t xml:space="preserve">、</w:t>
      </w:r>
      <m:oMath>
        <m:r>
          <m:t xml:space="preserve">|AB|=2p/si</m:t>
        </m:r>
        <m:r>
          <m:t>n²</m:t>
        </m:r>
        <m:r>
          <m:t xml:space="preserve">θ</m:t>
        </m:r>
      </m:oMath>
      <w:r>
        <w:rPr>
          <w:rFonts w:ascii="Times New Roman" w:eastAsia="宋体" w:hAnsi="Times New Roman" w:cs="Times New Roman"/>
          <w:sz w:val="24"/>
          <w:szCs w:val="24"/>
        </w:rPr>
        <w:t xml:space="preserve">、</w:t>
      </w:r>
      <m:oMath>
        <m:r>
          <m:t xml:space="preserve">S=</m:t>
        </m:r>
        <m:r>
          <m:t>p²</m:t>
        </m:r>
        <m:r>
          <m:t xml:space="preserve">/(2sinθ)</m:t>
        </m:r>
      </m:oMath>
      <w:r>
        <w:rPr>
          <w:rFonts w:ascii="Times New Roman" w:eastAsia="宋体" w:hAnsi="Times New Roman" w:cs="Times New Roman"/>
          <w:sz w:val="24"/>
          <w:szCs w:val="24"/>
        </w:rPr>
        <w:t xml:space="preserve">（关联条目：抛物线的简单几何性质）。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keepLines/>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rPr>
      </w:r>
    </w:p>
    <w:p>
      <w:pPr>
        <w:jc w:val="left"/>
      </w:pPr>
      <w:r>
        <w:drawing>
          <wp:inline distT="0" distB="0" distL="0" distR="0">
            <wp:extent cx="1004400" cy="1272620"/>
            <wp:effectExtent l="0" t="0" r="0" b="0"/>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通径最短、</w:t>
      </w:r>
      <m:oMath>
        <m:r>
          <m:t xml:space="preserve">y_A·y_B=−</m:t>
        </m:r>
        <m:r>
          <m:t>p²</m:t>
        </m:r>
      </m:oMath>
      <w:r>
        <w:rPr>
          <w:rFonts w:ascii="Times New Roman" w:eastAsia="宋体" w:hAnsi="Times New Roman" w:cs="Times New Roman"/>
          <w:sz w:val="24"/>
          <w:szCs w:val="24"/>
        </w:rPr>
        <w:t xml:space="preserve">、</w:t>
      </w:r>
      <m:oMath>
        <m:r>
          <m:t xml:space="preserve">1/|AF|+1/|BF|=2/p</m:t>
        </m:r>
      </m:oMath>
      <w:r>
        <w:rPr>
          <w:rFonts w:ascii="Times New Roman" w:eastAsia="宋体" w:hAnsi="Times New Roman" w:cs="Times New Roman"/>
          <w:sz w:val="24"/>
          <w:szCs w:val="24"/>
        </w:rPr>
        <w:t xml:space="preserve">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弦过对称轴上定点</w:t>
      </w:r>
      <m:oMath>
        <m:r>
          <m:t xml:space="preserve">M(m,0)</m:t>
        </m:r>
      </m:oMath>
      <w:r>
        <w:rPr>
          <w:rFonts w:ascii="Times New Roman" w:eastAsia="宋体" w:hAnsi="Times New Roman" w:cs="Times New Roman"/>
          <w:sz w:val="24"/>
          <w:szCs w:val="24"/>
        </w:rPr>
        <w:t xml:space="preserve">时</w:t>
      </w:r>
      <m:oMath>
        <m:r>
          <m:t xml:space="preserve">x_A·x_B=</m:t>
        </m:r>
        <m:r>
          <m:t>m²</m:t>
        </m:r>
      </m:oMath>
      <w:r>
        <w:rPr>
          <w:rFonts w:ascii="Times New Roman" w:eastAsia="宋体" w:hAnsi="Times New Roman" w:cs="Times New Roman"/>
          <w:sz w:val="24"/>
          <w:szCs w:val="24"/>
        </w:rPr>
        <w:t xml:space="preserve">、</w:t>
      </w:r>
      <m:oMath>
        <m:r>
          <m:t xml:space="preserve">y_A·y_B=−2pm</m:t>
        </m:r>
      </m:oMath>
      <w:r>
        <w:rPr>
          <w:rFonts w:ascii="Times New Roman" w:eastAsia="宋体" w:hAnsi="Times New Roman" w:cs="Times New Roman"/>
          <w:sz w:val="24"/>
          <w:szCs w:val="24"/>
        </w:rPr>
        <w:t xml:space="preserve">，可回避联立直接写积（关联条目：抛物线的焦点三角形及其性质）。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u w:val="none"/>
        </w:rPr>
      </w:r>
    </w:p>
    <w:p>
      <w:pPr>
        <w:jc w:val="left"/>
      </w:pPr>
      <w:r>
        <w:drawing>
          <wp:inline distT="0" distB="0" distL="0" distR="0">
            <wp:extent cx="1004400" cy="1272240"/>
            <wp:effectExtent l="0" t="0" r="0" b="0"/>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keepLines/>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u w:val="none"/>
        </w:rPr>
      </w:r>
    </w:p>
    <w:p>
      <w:pPr>
        <w:jc w:val="left"/>
      </w:pPr>
      <w:r>
        <w:drawing>
          <wp:inline distT="0" distB="0" distL="0" distR="0">
            <wp:extent cx="3096000" cy="877969"/>
            <wp:effectExtent l="0" t="0" r="0" b="0"/>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8"/>
                    <a:stretch>
                      <a:fillRect/>
                    </a:stretch>
                  </pic:blipFill>
                  <pic:spPr>
                    <a:xfrm>
                      <a:off x="0" y="0"/>
                      <a:ext cx="3096000" cy="877969"/>
                    </a:xfrm>
                    <a:prstGeom prst="rect">
                      <a:avLst/>
                    </a:prstGeom>
                  </pic:spPr>
                </pic:pic>
              </a:graphicData>
            </a:graphic>
          </wp:inline>
        </w:drawing>
      </w:r>
    </w:p>
    <w:p>
      <w:pPr>
        <w:pStyle w:val="JieMingMao"/>
        <w:spacing w:before="0" w:after="0" w:line="20" w:lineRule="exact"/>
        <w:jc w:val="left"/>
      </w:pPr>
      <w:r>
        <w:rPr>
          <w:color w:val="FFFFFF"/>
          <w:sz w:val="2"/>
          <w:szCs w:val="2"/>
        </w:rPr>
        <w:t xml:space="preserve">2.8 直线与圆锥曲线的位置关系</w:t>
      </w:r>
    </w:p>
    <w:p>
      <w:pPr>
        <w:snapToGrid w:val="0"/>
        <w:spacing w:before="0" w:after="0" w:line="20" w:lineRule="exact"/>
        <w:rPr>
          <w:sz w:val="2"/>
          <w:szCs w:val="2"/>
        </w:rPr>
      </w:pPr>
      <w:r>
        <w:br w:type="column"/>
      </w:r>
    </w:p>
    <w:p w14:paraId="0184951B"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2.8 </w:t>
      </w:r>
      <w:r>
        <w:rPr>
          <w:rFonts w:ascii="Times New Roman" w:eastAsia="宋体" w:hAnsi="Times New Roman" w:cs="Times New Roman"/>
          <w:b/>
          <w:bCs/>
          <w:sz w:val="28"/>
          <w:szCs w:val="28"/>
          <w:lang w:eastAsia="zh-CN"/>
        </w:rPr>
        <w:t>直线与圆锥曲线的位置关系</w:t>
      </w:r>
    </w:p>
    <w:p w14:paraId="5658DA84"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12"/>
        <w:gridCol w:w="1512"/>
        <w:gridCol w:w="1626"/>
      </w:tblGrid>
      <w:tr w:rsidR="008C1673" w:rsidRPr="007527AC" w14:paraId="50754B27" w14:textId="77777777">
        <w:trPr>
          <w:cantSplit/>
          <w:tblHeader/>
        </w:trPr>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keepLines/>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rPr>
          <w:cantSplit/>
        </w:trPr>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两</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&gt;0</w:t>
            </w:r>
          </w:p>
        </w:tc>
      </w:tr>
      <w:tr w:rsidR="008C1673" w:rsidRPr="007527AC" w14:paraId="66D21C44" w14:textId="77777777">
        <w:trPr>
          <w:cantSplit/>
        </w:trPr>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一</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=0</w:t>
            </w:r>
          </w:p>
        </w:tc>
      </w:tr>
      <w:tr w:rsidR="008C1673" w:rsidRPr="007527AC" w14:paraId="73222945" w14:textId="77777777">
        <w:trPr>
          <w:cantSplit/>
        </w:trPr>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无</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w:t>
        <m:oMath>
          <m:r>
            <m:t>A(x₁,y₁)</m:t>
          </m:r>
        </m:oMath>
        <w:r>
          <w:rPr>
            <w:rFonts w:ascii="Times New Roman" w:eastAsia="宋体" w:hAnsi="Times New Roman" w:cs="Times New Roman"/>
            <w:sz w:val="24"/>
            <w:szCs w:val="24"/>
            <w:lang w:eastAsia="zh-CN"/>
          </w:rPr>
          <w:t xml:space="preserve">，</w:t>
        </w:r>
        <m:oMath>
          <m:r>
            <m:t>B(x₂,y₂)</m:t>
          </m:r>
        </m:oMath>
        <w:r>
          <w:rPr>
            <w:rFonts w:ascii="Times New Roman" w:eastAsia="宋体" w:hAnsi="Times New Roman" w:cs="Times New Roman"/>
            <w:sz w:val="24"/>
            <w:szCs w:val="24"/>
            <w:lang w:eastAsia="zh-CN"/>
          </w:rPr>
          <w:t xml:space="preserve">，则</w:t>
        </w:r>
      </w:r>
      <w:r>
        <w:rPr>
          <w:rFonts w:ascii="Times New Roman" w:eastAsia="宋体" w:hAnsi="Times New Roman" w:cs="Times New Roman"/>
          <w:sz w:val="24"/>
          <w:szCs w:val="24"/>
          <w:shd w:val="clear" w:color="auto" w:fill="C9C9C9"/>
          <w:lang w:eastAsia="zh-CN"/>
        </w:rPr>
        <w:t xml:space="preserve">|AB|</w:t>
        <m:oMath>
          <m:r>
            <m:t>=√((x₁-x₂)²+(y₁-y₂)²)</m:t>
          </m:r>
        </m:oMath>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rPr>
        <w:t xml:space="preserve">韦达定理</w:t>
      </w:r>
      <w:r>
        <w:rPr>
          <w:rFonts w:ascii="Times New Roman" w:eastAsia="宋体" w:hAnsi="Times New Roman" w:cs="Times New Roman"/>
          <w:sz w:val="24"/>
          <w:szCs w:val="24"/>
          <w:lang w:eastAsia="zh-CN"/>
        </w:rPr>
        <w:t xml:space="preserve">整体处理</w:t>
        <m:oMath>
          <m:r>
            <m:t>x₁+x₂</m:t>
          </m:r>
        </m:oMath>
        <w:r>
          <w:rPr>
            <w:rFonts w:ascii="Times New Roman" w:eastAsia="宋体" w:hAnsi="Times New Roman" w:cs="Times New Roman"/>
            <w:sz w:val="24"/>
            <w:szCs w:val="24"/>
            <w:lang w:eastAsia="zh-CN"/>
          </w:rPr>
          <w:t xml:space="preserve">与</w:t>
        </w:r>
        <m:oMath>
          <m:r>
            <m:t>x₁x₂</m:t>
          </m:r>
        </m:oMath>
        <w:r>
          <w:rPr>
            <w:rFonts w:ascii="Times New Roman" w:eastAsia="宋体" w:hAnsi="Times New Roman" w:cs="Times New Roman"/>
            <w:sz w:val="24"/>
            <w:szCs w:val="24"/>
            <w:lang w:eastAsia="zh-CN"/>
          </w:rPr>
          <w:t xml:space="preserve">．</w:t>
        </w:r>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30"/>
        <w:gridCol w:w="1393"/>
        <w:gridCol w:w="2727"/>
      </w:tblGrid>
      <w:tr>
        <w:trPr>
          <w:cantSplit/>
          <w:tblHeader/>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已知中点求弦斜率或反之直接互化</w:t>
      </w:r>
      <m:oMath>
        <m:r>
          <m:t xml:space="preserve">k=∓</m:t>
        </m:r>
        <m:r>
          <m:t>b²x₀</m:t>
        </m:r>
        <m:r>
          <m:t xml:space="preserve">/</m:t>
        </m:r>
        <m:r>
          <m:t>(a²y₀)</m:t>
        </m:r>
      </m:oMath>
      <w:r>
        <w:rPr>
          <w:rFonts w:ascii="Times New Roman" w:eastAsia="宋体" w:hAnsi="Times New Roman" w:cs="Times New Roman"/>
          <w:sz w:val="24"/>
          <w:szCs w:val="24"/>
        </w:rPr>
        <w:t xml:space="preserve">、</w:t>
      </w:r>
      <m:oMath>
        <m:r>
          <m:t xml:space="preserve">k=p/</m:t>
        </m:r>
        <m:r>
          <m:t>y₀</m:t>
        </m:r>
      </m:oMath>
      <w:r>
        <w:rPr>
          <w:rFonts w:ascii="Times New Roman" w:eastAsia="宋体" w:hAnsi="Times New Roman" w:cs="Times New Roman"/>
          <w:sz w:val="24"/>
          <w:szCs w:val="24"/>
        </w:rPr>
        <w:t xml:space="preserve">；大题须写点差法过程（关联条目：圆锥曲线的弦与弦长）。</w:t>
      </w:r>
    </w:p>
    <w:p xmlns:mo="http://schemas.microsoft.com/office/mac/office/2008/main" xmlns:mv="urn:schemas-microsoft-com:mac:vml"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xmlns:mo="http://schemas.microsoft.com/office/mac/office/2008/main" xmlns:mv="urn:schemas-microsoft-com:mac:vml" w14:paraId="30A7A8F4"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411200" cy="1253727"/>
            <wp:effectExtent l="0" t="0" r="0" b="0"/>
            <wp:docPr id="100005"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9"/>
                    <a:stretch>
                      <a:fillRect/>
                    </a:stretch>
                  </pic:blipFill>
                  <pic:spPr>
                    <a:xfrm>
                      <a:off x="0" y="0"/>
                      <a:ext cx="1411200" cy="1253727"/>
                    </a:xfrm>
                    <a:prstGeom prst="rect">
                      <a:avLst/>
                    </a:prstGeom>
                  </pic:spPr>
                </pic:pic>
              </a:graphicData>
            </a:graphic>
          </wp:inline>
        </w:drawing>
      </w:r>
    </w:p>
    <w:p xmlns:mo="http://schemas.microsoft.com/office/mac/office/2008/main" xmlns:mv="urn:schemas-microsoft-com:mac:vml" w14:paraId="5C9D7077" w14:textId="77777777" w:rsidR="00EF035E" w:rsidRPr="00043B54" w:rsidRDefault="00000000">
      <w:pPr>
        <w:keepLines/>
        <w:spacing w:line="410" w:lineRule="atLeast" w:before="0" w:after="0"/>
        <w:jc w:val="left"/>
      </w:pPr>
      <w:r>
        <w:rPr>
          <w:sz w:val="24"/>
          <w:szCs w:val="24"/>
        </w:rPr>
        <w:t>证明</w:t>
      </w:r>
      <w:r>
        <w:rPr>
          <w:sz w:val="24"/>
          <w:szCs w:val="24"/>
        </w:rPr>
        <w:t xml:space="preserve"/>
      </w:r>
      <w:r>
        <w:rPr>
          <w:b/>
          <w:sz w:val="24"/>
          <w:szCs w:val="24"/>
        </w:rPr>
        <w:t xml:space="preserve"/>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xmlns:mo="http://schemas.microsoft.com/office/mac/office/2008/main" xmlns:mv="urn:schemas-microsoft-com:mac:vml" w14:paraId="1EF06ECF" w14:textId="77777777" w:rsidR="00EF035E" w:rsidRPr="00043B54" w:rsidRDefault="00000000">
      <w:pPr>
        <w:keepLines/>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4F0590C" w14:textId="77777777" w:rsidR="00EF035E" w:rsidRPr="00043B54" w:rsidRDefault="00000000">
      <w:pPr>
        <w:keepLines/>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xmlns:mo="http://schemas.microsoft.com/office/mac/office/2008/main" xmlns:mv="urn:schemas-microsoft-com:mac:vml" w14:paraId="2402D5E2"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lastRenderedPageBreak/>
      </w:r>
    </w:p>
    <w:p>
      <w:pPr>
        <w:jc w:val="left"/>
      </w:pPr>
      <w:r>
        <w:drawing>
          <wp:inline distT="0" distB="0" distL="0" distR="0">
            <wp:extent cx="1368000" cy="1185600"/>
            <wp:effectExtent l="0" t="0" r="0" b="0"/>
            <wp:docPr id="100007"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368000" cy="1185600"/>
                    </a:xfrm>
                    <a:prstGeom prst="rect">
                      <a:avLst/>
                    </a:prstGeom>
                  </pic:spPr>
                </pic:pic>
              </a:graphicData>
            </a:graphic>
          </wp:inline>
        </w:drawing>
      </w:r>
    </w:p>
    <w:p xmlns:mo="http://schemas.microsoft.com/office/mac/office/2008/main" xmlns:mv="urn:schemas-microsoft-com:mac:vml" w14:paraId="31EA9171" w14:textId="77777777" w:rsidR="00EF035E" w:rsidRPr="00043B54" w:rsidRDefault="00000000">
      <w:pPr>
        <w:keepLines/>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xmlns:mo="http://schemas.microsoft.com/office/mac/office/2008/main" xmlns:mv="urn:schemas-microsoft-com:mac:vml" w14:paraId="0EDA61BD" w14:textId="77777777" w:rsidR="00EF035E" w:rsidRPr="00043B54" w:rsidRDefault="00000000">
      <w:pPr>
        <w:keepLines/>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1832C4D" w14:textId="77777777" w:rsidR="00EF035E" w:rsidRPr="00043B54" w:rsidRDefault="00000000">
      <w:pPr>
        <w:keepLines/>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xmlns:mo="http://schemas.microsoft.com/office/mac/office/2008/main" xmlns:mv="urn:schemas-microsoft-com:mac:vml" w14:paraId="3D9AFB94"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276350" cy="1571625"/>
            <wp:effectExtent l="0" t="0" r="0" b="0"/>
            <wp:docPr id="100009"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1276350" cy="1571625"/>
                    </a:xfrm>
                    <a:prstGeom prst="rect">
                      <a:avLst/>
                    </a:prstGeom>
                  </pic:spPr>
                </pic:pic>
              </a:graphicData>
            </a:graphic>
          </wp:inline>
        </w:drawing>
      </w:r>
    </w:p>
    <w:p xmlns:mo="http://schemas.microsoft.com/office/mac/office/2008/main" xmlns:mv="urn:schemas-microsoft-com:mac:vml" w14:paraId="12C480CC" w14:textId="77777777" w:rsidR="00EF035E" w:rsidRPr="00043B54" w:rsidRDefault="00000000">
      <w:pPr>
        <w:keepLines/>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xmlns:mo="http://schemas.microsoft.com/office/mac/office/2008/main" xmlns:mv="urn:schemas-microsoft-com:mac:vml" w14:paraId="178DD134" w14:textId="77777777" w:rsidR="00EF035E" w:rsidRPr="00043B54" w:rsidRDefault="00000000">
      <w:pPr>
        <w:keepLines/>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则有以下结论：</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u w:val="none"/>
        </w:rPr>
      </w:r>
    </w:p>
    <w:p>
      <w:pPr>
        <w:jc w:val="left"/>
      </w:pPr>
      <w:r>
        <w:drawing>
          <wp:inline distT="0" distB="0" distL="0" distR="0">
            <wp:extent cx="3096000" cy="842061"/>
            <wp:effectExtent l="0" t="0" r="0" b="0"/>
            <wp:docPr id="100007"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2"/>
                    <a:stretch>
                      <a:fillRect/>
                    </a:stretch>
                  </pic:blipFill>
                  <pic:spPr>
                    <a:xfrm>
                      <a:off x="0" y="0"/>
                      <a:ext cx="3096000" cy="842061"/>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焦半径角度式</w:t>
      </w:r>
      <m:oMath>
        <m:r>
          <m:t xml:space="preserve">AF=ep/(1∓ecosθ)</m:t>
        </m:r>
      </m:oMath>
      <w:r>
        <w:rPr>
          <w:rFonts w:ascii="Times New Roman" w:eastAsia="宋体" w:hAnsi="Times New Roman" w:cs="Times New Roman"/>
          <w:sz w:val="24"/>
          <w:szCs w:val="24"/>
        </w:rPr>
        <w:t xml:space="preserve">与坐标式配套记忆；焦点在y轴时把</w:t>
      </w:r>
      <m:oMath>
        <m:r>
          <m:t xml:space="preserve">cosθ</m:t>
        </m:r>
      </m:oMath>
      <w:r>
        <w:rPr>
          <w:rFonts w:ascii="Times New Roman" w:eastAsia="宋体" w:hAnsi="Times New Roman" w:cs="Times New Roman"/>
          <w:sz w:val="24"/>
          <w:szCs w:val="24"/>
        </w:rPr>
        <w:t xml:space="preserve">换</w:t>
      </w:r>
      <m:oMath>
        <m:r>
          <m:t xml:space="preserve">sinθ</m:t>
        </m:r>
      </m:oMath>
      <w:r>
        <w:rPr>
          <w:rFonts w:ascii="Times New Roman" w:eastAsia="宋体" w:hAnsi="Times New Roman" w:cs="Times New Roman"/>
          <w:sz w:val="24"/>
          <w:szCs w:val="24"/>
        </w:rPr>
        <w:t xml:space="preserve">（关联条目：圆锥曲线的弦与弦长）。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第二焦半径公式的统一形式：</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keepLines/>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已知焦半径比λ时用|ecosα|=|(λ−1)/(λ+1)|速算，椭圆、双曲线、抛物线通用（关联条目：第二焦半径公式）。</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【⁠证⁠明⁠】</w:t>
      </w:r>
      <w:r>
        <w:rPr>
          <w:sz w:val="24"/>
          <w:szCs w:val="24"/>
        </w:rPr>
        <w:t>以椭圆为例证明，如图所示．</w:t>
      </w:r>
      <w:r>
        <w:rPr>
          <w:rFonts w:ascii="Times New Roman" w:eastAsia="宋体" w:hAnsi="Times New Roman" w:cs="Times New Roman"/>
          <w:kern w:val="0"/>
          <w:u w:val="none"/>
        </w:rPr>
      </w:r>
    </w:p>
    <w:p>
      <w:pPr>
        <w:jc w:val="left"/>
      </w:pPr>
      <w:r>
        <w:drawing>
          <wp:inline distT="0" distB="0" distL="0" distR="0">
            <wp:extent cx="1522800" cy="1263924"/>
            <wp:effectExtent l="0" t="0" r="0" b="0"/>
            <wp:docPr id="100005"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3"/>
                    <a:stretch>
                      <a:fillRect/>
                    </a:stretch>
                  </pic:blipFill>
                  <pic:spPr>
                    <a:xfrm>
                      <a:off x="0" y="0"/>
                      <a:ext cx="1522800" cy="1263924"/>
                    </a:xfrm>
                    <a:prstGeom prst="rect">
                      <a:avLst/>
                    </a:prstGeom>
                  </pic:spPr>
                </pic:pic>
              </a:graphicData>
            </a:graphic>
          </wp:inline>
        </w:drawing>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上述公式具有统一性，椭圆、双曲线和抛物线均适用．</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弦端点两切线交点Q的模型；弦过定点P时Q在定直线</w:t>
      </w:r>
      <m:oMath>
        <m:r>
          <m:t xml:space="preserve">x=</m:t>
        </m:r>
        <m:r>
          <m:t>a²</m:t>
        </m:r>
        <m:r>
          <m:t xml:space="preserve">/m</m:t>
        </m:r>
      </m:oMath>
      <w:r>
        <w:rPr>
          <w:rFonts w:ascii="Times New Roman" w:eastAsia="宋体" w:hAnsi="Times New Roman" w:cs="Times New Roman"/>
          <w:sz w:val="24"/>
          <w:szCs w:val="24"/>
        </w:rPr>
        <w:t xml:space="preserve">上，焦点弦情形Q落在准线（关联条目：圆锥曲线的弦与弦长）。</w:t>
      </w:r>
    </w:p>
    <w:p xmlns:mo="http://schemas.microsoft.com/office/mac/office/2008/main" xmlns:mv="urn:schemas-microsoft-com:mac:vml"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xmlns:mo="http://schemas.microsoft.com/office/mac/office/2008/main" xmlns:mv="urn:schemas-microsoft-com:mac:vml"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xmlns:mo="http://schemas.microsoft.com/office/mac/office/2008/main" xmlns:mv="urn:schemas-microsoft-com:mac:vml" w14:paraId="21C2B2D8" w14:textId="77777777" w:rsidR="00EF035E" w:rsidRPr="00043B54" w:rsidRDefault="004878A5">
      <w:pPr>
        <w:keepLines/>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r>
      <w:r>
        <w:rPr>
          <w:sz w:val="24"/>
          <w:szCs w:val="24"/>
        </w:rPr>
        <w:t>，交于</w:t>
      </w:r>
      <m:oMath>
        <m:r>
          <w:rPr>
            <w:rFonts w:ascii="Times New Roman" w:hAnsi="Times New Roman" w:cs="Cambria Math"/>
          </w:rPr>
          <m:t>Q</m:t>
        </m:r>
      </m:oMath>
      <w:r>
        <w:rPr>
          <w:sz w:val="24"/>
          <w:szCs w:val="24"/>
        </w:rPr>
        <w:t xml:space="preserve"/>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xmlns:mo="http://schemas.microsoft.com/office/mac/office/2008/main" xmlns:mv="urn:schemas-microsoft-com:mac:vml"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xmlns:mo="http://schemas.microsoft.com/office/mac/office/2008/main" xmlns:mv="urn:schemas-microsoft-com:mac:vml" w14:paraId="3348DA82"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xmlns:mo="http://schemas.microsoft.com/office/mac/office/2008/main" xmlns:mv="urn:schemas-microsoft-com:mac:vml" w14:paraId="727AEC69" w14:textId="77777777" w:rsidR="00C3097C" w:rsidRDefault="00DB4EE6">
      <w:pPr>
        <w:keepLines/>
        <w:spacing w:after="0" w:before="0" w:line="410" w:lineRule="atLeast"/>
        <w:jc w:val="left"/>
        <w:rPr>
          <w:sz w:val="24"/>
          <w:szCs w:val="24"/>
        </w:rPr>
      </w:pPr>
      <w:r>
        <w:rPr>
          <w:rFonts w:ascii="Times New Roman" w:hAnsi="Times New Roman"/>
          <w:sz w:val="24"/>
          <w:szCs w:val="24"/>
          <w:shd w:val="clear" w:color="auto" w:fill="C9C9C9"/>
        </w:rPr>
        <w:t xml:space="preserve">【⁠性⁠质⁠证⁠明⁠】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xmlns:mo="http://schemas.microsoft.com/office/mac/office/2008/main" xmlns:mv="urn:schemas-microsoft-com:mac:vml"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w:t>
        <m:oMath>
          <m:r>
            <m:t>(v-ku)²=a²k²+b²</m:t>
          </m:r>
        </m:oMath>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w:t>
        <m:oMath>
          <m:r>
            <m:t>(u²-a²)k²-2uvk+(v²-b</m:t>
          </m:r>
        </m:oMath>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w:t>
        <m:oMath>
          <m:r>
            <m:t>(u²-a²)</m:t>
          </m:r>
        </m:oMath>
      </w:r>
      <w:r>
        <w:rPr>
          <w:rFonts w:ascii="Times New Roman" w:hAnsi="Times New Roman"/>
          <w:sz w:val="24"/>
          <w:szCs w:val="24"/>
        </w:rPr>
        <w:t>。由</w:t>
      </w:r>
      <w:r>
        <w:rPr>
          <w:rFonts w:ascii="Times New Roman" w:hAnsi="Times New Roman"/>
          <w:sz w:val="24"/>
          <w:szCs w:val="24"/>
        </w:rPr>
        <w:t xml:space="preserve"> u=</w:t>
        <m:oMath>
          <m:r>
            <m:t>a²</m:t>
          </m:r>
        </m:oMath>
        <w:r>
          <w:rPr>
            <w:rFonts w:ascii="Times New Roman" w:hAnsi="Times New Roman"/>
            <w:sz w:val="24"/>
            <w:szCs w:val="24"/>
          </w:rPr>
          <w:t xml:space="preserve">/m </w:t>
        </w:r>
      </w:r>
      <w:r>
        <w:rPr>
          <w:rFonts w:ascii="Times New Roman" w:hAnsi="Times New Roman"/>
          <w:sz w:val="24"/>
          <w:szCs w:val="24"/>
        </w:rPr>
        <w:t>得</w:t>
      </w:r>
      <w:r>
        <w:rPr>
          <w:rFonts w:ascii="Times New Roman" w:hAnsi="Times New Roman"/>
          <w:sz w:val="24"/>
          <w:szCs w:val="24"/>
        </w:rPr>
        <w:t xml:space="preserve"> k_AQ+k_BQ=2mv/</w:t>
        <m:oMath>
          <m:r>
            <m:t>(a²-m²)</m:t>
          </m:r>
        </m:oMath>
      </w:r>
      <w:r>
        <w:rPr>
          <w:rFonts w:ascii="Times New Roman" w:hAnsi="Times New Roman"/>
          <w:sz w:val="24"/>
          <w:szCs w:val="24"/>
        </w:rPr>
        <w:t>。另一方面，</w:t>
      </w:r>
      <w:r>
        <w:rPr>
          <w:rFonts w:ascii="Times New Roman" w:hAnsi="Times New Roman"/>
          <w:sz w:val="24"/>
          <w:szCs w:val="24"/>
        </w:rPr>
        <w:t xml:space="preserve">k_PQ=v/(u-m)=mv/</w:t>
        <m:oMath>
          <m:r>
            <m:t>(a²-m²)</m:t>
          </m:r>
        </m:oMath>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xmlns:mo="http://schemas.microsoft.com/office/mac/office/2008/main" xmlns:mv="urn:schemas-microsoft-com:mac:vml" w14:paraId="67445032" w14:textId="77777777" w:rsidR="00C3097C" w:rsidRDefault="00DB4EE6">
      <w:pPr>
        <w:keepLines/>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w:t>
        <m:oMath>
          <m:r>
            <m:t>b²=1</m:t>
          </m:r>
        </m:oMath>
        <w:r>
          <w:rPr>
            <w:rFonts w:ascii="Times New Roman" w:hAnsi="Times New Roman"/>
            <w:sz w:val="24"/>
            <w:szCs w:val="24"/>
          </w:rPr>
          <w:t xml:space="preserve"> </w:t>
        </w:r>
      </w:r>
      <w:r>
        <w:rPr>
          <w:rFonts w:ascii="Times New Roman" w:hAnsi="Times New Roman"/>
          <w:sz w:val="24"/>
          <w:szCs w:val="24"/>
        </w:rPr>
        <w:t>可得</w:t>
      </w:r>
      <w:r>
        <w:rPr>
          <w:rFonts w:ascii="Times New Roman" w:hAnsi="Times New Roman"/>
          <w:sz w:val="24"/>
          <w:szCs w:val="24"/>
        </w:rPr>
        <w:t xml:space="preserve"> k_AB=-</w:t>
        <m:oMath>
          <m:r>
            <m:t>b²</m:t>
          </m:r>
        </m:oMath>
        <w:r>
          <w:rPr>
            <w:rFonts w:ascii="Times New Roman" w:hAnsi="Times New Roman"/>
            <w:sz w:val="24"/>
            <w:szCs w:val="24"/>
          </w:rPr>
          <w:t xml:space="preserve">/(mv)</w:t>
        </w:r>
      </w:r>
      <w:r>
        <w:rPr>
          <w:rFonts w:ascii="Times New Roman" w:hAnsi="Times New Roman"/>
          <w:sz w:val="24"/>
          <w:szCs w:val="24"/>
        </w:rPr>
        <w:t>，又</w:t>
      </w:r>
      <w:r>
        <w:rPr>
          <w:rFonts w:ascii="Times New Roman" w:hAnsi="Times New Roman"/>
          <w:sz w:val="24"/>
          <w:szCs w:val="24"/>
        </w:rPr>
        <w:t xml:space="preserve"> k_PQ=mv/</w:t>
        <m:oMath>
          <m:r>
            <m:t>(a²-m²)</m:t>
          </m:r>
        </m:oMath>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
        <m:oMath>
          <m:r>
            <m:t>m²=c²=a²-b²</m:t>
          </m:r>
        </m:oMath>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 xml:space="preserve">k_PQ=-</w:t>
        <m:oMath>
          <m:r>
            <m:t>b²</m:t>
          </m:r>
        </m:oMath>
        <w:r>
          <w:rPr>
            <w:rFonts w:ascii="Times New Roman" w:hAnsi="Times New Roman"/>
            <w:sz w:val="24"/>
            <w:szCs w:val="24"/>
          </w:rPr>
          <w:t xml:space="preserve">/</w:t>
        </w:r>
        <m:oMath>
          <m:r>
            <m:t>(a²-m²)=-1</m:t>
          </m:r>
        </m:oMath>
      </w:r>
      <w:r>
        <w:rPr>
          <w:rFonts w:ascii="Times New Roman" w:hAnsi="Times New Roman"/>
          <w:sz w:val="24"/>
          <w:szCs w:val="24"/>
        </w:rPr>
        <w:t>，因此</w:t>
      </w:r>
      <w:r>
        <w:rPr>
          <w:rFonts w:ascii="Times New Roman" w:hAnsi="Times New Roman"/>
          <w:sz w:val="24"/>
          <w:szCs w:val="24"/>
        </w:rPr>
        <w:t xml:space="preserve"> </w:t>
        <m:oMath>
          <m:r>
            <m:t>PQ⊥AB</m:t>
          </m:r>
        </m:oMath>
      </w:r>
      <w:r>
        <w:rPr>
          <w:rFonts w:ascii="Times New Roman" w:hAnsi="Times New Roman"/>
          <w:sz w:val="24"/>
          <w:szCs w:val="24"/>
        </w:rPr>
        <w:t>。</w:t>
      </w:r>
    </w:p>
    <w:p xmlns:mo="http://schemas.microsoft.com/office/mac/office/2008/main" xmlns:mv="urn:schemas-microsoft-com:mac:vml"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xmlns:mo="http://schemas.microsoft.com/office/mac/office/2008/main" xmlns:mv="urn:schemas-microsoft-com:mac:vml" w14:paraId="2F1627C8" w14:textId="77777777" w:rsidR="00EF035E" w:rsidRPr="00043B54" w:rsidRDefault="004878A5">
      <w:pPr>
        <w:keepLines/>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xmlns:mo="http://schemas.microsoft.com/office/mac/office/2008/main" xmlns:mv="urn:schemas-microsoft-com:mac:vml" w14:paraId="0000E11A"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xmlns:mo="http://schemas.microsoft.com/office/mac/office/2008/main" xmlns:mv="urn:schemas-microsoft-com:mac:vml" w14:paraId="6C449407"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xmlns:mo="http://schemas.microsoft.com/office/mac/office/2008/main" xmlns:mv="urn:schemas-microsoft-com:mac:vml"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xmlns:mo="http://schemas.microsoft.com/office/mac/office/2008/main" xmlns:mv="urn:schemas-microsoft-com:mac:vml" w14:paraId="36FBD5CB" w14:textId="77777777" w:rsidR="00EF035E" w:rsidRPr="00043B54" w:rsidRDefault="004878A5">
      <w:pPr>
        <w:keepLines/>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r>
        <w:rPr>
          <w:rFonts w:eastAsia="宋体"/>
          <w:noProof/>
          <w:kern w:val="0"/>
        </w:rPr>
      </w:r>
    </w:p>
    <w:p>
      <w:pPr>
        <w:jc w:val="left"/>
      </w:pPr>
      <w:r>
        <w:drawing>
          <wp:inline distT="0" distB="0" distL="0" distR="0">
            <wp:extent cx="1296000" cy="972000"/>
            <wp:effectExtent l="0" t="0" r="0" b="0"/>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1296000" cy="972000"/>
                    </a:xfrm>
                    <a:prstGeom prst="rect">
                      <a:avLst/>
                    </a:prstGeom>
                  </pic:spPr>
                </pic:pic>
              </a:graphicData>
            </a:graphic>
          </wp:inline>
        </w:drawing>
      </w:r>
    </w:p>
    <w:p xmlns:mo="http://schemas.microsoft.com/office/mac/office/2008/main" xmlns:mv="urn:schemas-microsoft-com:mac:vml"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xmlns:mo="http://schemas.microsoft.com/office/mac/office/2008/main" xmlns:mv="urn:schemas-microsoft-com:mac:vml" w14:paraId="454D1239" w14:textId="793C44ED" w:rsidR="00C3097C" w:rsidRDefault="00DB4EE6">
      <w:pPr>
        <w:spacing w:after="0" w:before="0" w:line="410" w:lineRule="atLeast"/>
        <w:jc w:val="left"/>
        <w:rPr>
          <w:sz w:val="24"/>
          <w:szCs w:val="24"/>
        </w:rPr>
      </w:pPr>
      <w:r>
        <w:rPr>
          <w:rFonts w:ascii="Times New Roman" w:hAnsi="Times New Roman"/>
          <w:sz w:val="24"/>
          <w:szCs w:val="24"/>
          <w:shd w:val="clear" w:color="auto" w:fill="C9C9C9"/>
        </w:rPr>
        <w:t xml:space="preserve">【⁠性⁠质⁠①⁠证⁠明⁠（⁠点⁠差⁠法⁠）⁠】</w:t>
      </w:r>
    </w:p>
    <w:p xmlns:mo="http://schemas.microsoft.com/office/mac/office/2008/main" xmlns:mv="urn:schemas-microsoft-com:mac:vml" w14:paraId="38C0EA93" w14:textId="77777777" w:rsidR="00C3097C" w:rsidRDefault="00DB4EE6">
      <w:pPr>
        <w:keepLines/>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w:t>
        <m:oMath>
          <m:r>
            <m:t>y²=2px</m:t>
          </m:r>
        </m:oMath>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w:t>
        <m:oMath>
          <m:r>
            <m:t>t₁²</m:t>
          </m:r>
        </m:oMath>
        <w:r>
          <w:rPr>
            <w:rFonts w:ascii="Times New Roman" w:hAnsi="Times New Roman"/>
            <w:sz w:val="24"/>
            <w:szCs w:val="24"/>
          </w:rPr>
          <w:t xml:space="preserve">/2, p </w:t>
        </w:r>
        <m:oMath>
          <m:r>
            <m:t>t₁)</m:t>
          </m:r>
        </m:oMath>
      </w:r>
      <w:r>
        <w:rPr>
          <w:rFonts w:ascii="Times New Roman" w:hAnsi="Times New Roman"/>
          <w:sz w:val="24"/>
          <w:szCs w:val="24"/>
        </w:rPr>
        <w:t>，</w:t>
      </w:r>
      <w:r>
        <w:rPr>
          <w:rFonts w:ascii="Times New Roman" w:hAnsi="Times New Roman"/>
          <w:sz w:val="24"/>
          <w:szCs w:val="24"/>
        </w:rPr>
        <w:t xml:space="preserve">B(p </w:t>
        <m:oMath>
          <m:r>
            <m:t>t₂²</m:t>
          </m:r>
        </m:oMath>
        <w:r>
          <w:rPr>
            <w:rFonts w:ascii="Times New Roman" w:hAnsi="Times New Roman"/>
            <w:sz w:val="24"/>
            <w:szCs w:val="24"/>
          </w:rPr>
          <w:t xml:space="preserve">/2, p </w:t>
        </w:r>
      </w:r>
      <w:r>
        <w:rPr>
          <w:rFonts w:ascii="Times New Roman" w:hAnsi="Times New Roman"/>
          <w:sz w:val="24"/>
          <w:szCs w:val="24"/>
        </w:rPr>
        <w:t/>
        <m:oMath>
          <m:r>
            <m:t>t₂)</m:t>
          </m:r>
        </m:oMath>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xmlns:mo="http://schemas.microsoft.com/office/mac/office/2008/main" xmlns:mv="urn:schemas-microsoft-com:mac:vml"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w:t>
        <m:oMath>
          <m:r>
            <m:t>y²=2px</m:t>
          </m:r>
        </m:oMath>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w:t>
        <m:oMath>
          <m:r>
            <m:t>t²</m:t>
          </m:r>
        </m:oMath>
        <w:r>
          <w:rPr>
            <w:rFonts w:ascii="Times New Roman" w:hAnsi="Times New Roman"/>
            <w:sz w:val="24"/>
            <w:szCs w:val="24"/>
          </w:rPr>
          <w:t xml:space="preserve">/2</w:t>
        </w:r>
      </w:r>
      <w:r>
        <w:rPr>
          <w:rFonts w:ascii="Times New Roman" w:hAnsi="Times New Roman"/>
          <w:sz w:val="24"/>
          <w:szCs w:val="24"/>
        </w:rPr>
        <w:t>，所以可统一写成</w:t>
      </w:r>
      <w:r>
        <w:rPr>
          <w:rFonts w:ascii="Times New Roman" w:hAnsi="Times New Roman"/>
          <w:sz w:val="24"/>
          <w:szCs w:val="24"/>
        </w:rPr>
        <w:t xml:space="preserve"> (p</w:t>
        <m:oMath>
          <m:r>
            <m:t>t²</m:t>
          </m:r>
        </m:oMath>
        <w:r>
          <w:rPr>
            <w:rFonts w:ascii="Times New Roman" w:hAnsi="Times New Roman"/>
            <w:sz w:val="24"/>
            <w:szCs w:val="24"/>
          </w:rPr>
          <w:t xml:space="preserve">/2, pt)</w:t>
        </w:r>
      </w:r>
      <w:r>
        <w:rPr>
          <w:rFonts w:ascii="Times New Roman" w:hAnsi="Times New Roman"/>
          <w:sz w:val="24"/>
          <w:szCs w:val="24"/>
        </w:rPr>
        <w:t>，既避免根号和正负号讨论，也不会漏掉抛物线上的点。</w:t>
      </w:r>
    </w:p>
    <w:p xmlns:mo="http://schemas.microsoft.com/office/mac/office/2008/main" xmlns:mv="urn:schemas-microsoft-com:mac:vml" w14:paraId="374D4897" w14:textId="77777777" w:rsidR="00C3097C" w:rsidRDefault="00DB4EE6">
      <w:pPr>
        <w:keepLines/>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w:t>
        <m:oMath>
          <m:r>
            <m:t>y²=2px</m:t>
          </m:r>
        </m:oMath>
        <w:r>
          <w:rPr>
            <w:rFonts w:ascii="Times New Roman" w:hAnsi="Times New Roman"/>
            <w:sz w:val="24"/>
            <w:szCs w:val="24"/>
          </w:rPr>
          <w:t xml:space="preserve"> </w:t>
        </w:r>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w:t>
        <m:oMath>
          <m:r>
            <m:t>t²</m:t>
          </m:r>
        </m:oMath>
        <w:r>
          <w:rPr>
            <w:rFonts w:ascii="Times New Roman" w:hAnsi="Times New Roman"/>
            <w:sz w:val="24"/>
            <w:szCs w:val="24"/>
          </w:rPr>
          <w:t xml:space="preserve">/2</w:t>
        </w:r>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w:t>
        <m:oMath>
          <m:r>
            <m:t>t₁y=x+pt₁²</m:t>
          </m:r>
        </m:oMath>
        <w:r>
          <w:rPr>
            <w:rFonts w:ascii="Times New Roman" w:hAnsi="Times New Roman"/>
            <w:sz w:val="24"/>
            <w:szCs w:val="24"/>
          </w:rPr>
          <w:t xml:space="preserve">/2</w:t>
        </w:r>
      </w:r>
      <w:r>
        <w:rPr>
          <w:rFonts w:ascii="Times New Roman" w:hAnsi="Times New Roman"/>
          <w:sz w:val="24"/>
          <w:szCs w:val="24"/>
        </w:rPr>
        <w:t>，</w:t>
      </w:r>
      <w:r>
        <w:rPr>
          <w:rFonts w:ascii="Times New Roman" w:hAnsi="Times New Roman"/>
          <w:sz w:val="24"/>
          <w:szCs w:val="24"/>
        </w:rPr>
        <w:t xml:space="preserve">/2</w:t>
        <m:oMath>
          <m:r>
            <m:t>t₂y=x+pt₂²</m:t>
          </m:r>
        </m:oMath>
      </w:r>
      <w:r>
        <w:rPr>
          <w:rFonts w:ascii="Times New Roman" w:hAnsi="Times New Roman"/>
          <w:sz w:val="24"/>
          <w:szCs w:val="24"/>
        </w:rPr>
        <w:t>。</w:t>
      </w:r>
    </w:p>
    <w:p xmlns:mo="http://schemas.microsoft.com/office/mac/office/2008/main" xmlns:mv="urn:schemas-microsoft-com:mac:vml" w14:paraId="2AE6A997" w14:textId="18A726B5" w:rsidR="00C3097C" w:rsidRDefault="009F5AD8">
      <w:pPr>
        <w:keepLines/>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w:t>
        <m:oMath>
          <m:r>
            <m:t>(t₁-t₂)y=p(t₁²-t₂²)</m:t>
          </m:r>
        </m:oMath>
        <w:r>
          <w:rPr>
            <w:rFonts w:ascii="Times New Roman" w:hAnsi="Times New Roman"/>
            <w:sz w:val="24"/>
            <w:szCs w:val="24"/>
          </w:rPr>
          <w:t xml:space="preserve">/2</w:t>
        </w:r>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
        <m:oMath>
          <m:r>
            <m:t>t₁≠t₂</m:t>
          </m:r>
        </m:oMath>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 xml:space="preserve">/2</w:t>
        <m:oMath>
          <m:r>
            <m:t>p(t₁+t₂)</m:t>
          </m:r>
        </m:oMath>
      </w:r>
      <w:r w:rsidR="00DB4EE6">
        <w:rPr>
          <w:rFonts w:ascii="Times New Roman" w:hAnsi="Times New Roman"/>
          <w:sz w:val="24"/>
          <w:szCs w:val="24"/>
        </w:rPr>
        <w:t>。</w:t>
      </w:r>
    </w:p>
    <w:p xmlns:mo="http://schemas.microsoft.com/office/mac/office/2008/main" xmlns:mv="urn:schemas-microsoft-com:mac:vml" w14:paraId="6E04CC6F" w14:textId="77777777" w:rsidR="00C3097C" w:rsidRDefault="00DB4EE6">
      <w:pPr>
        <w:keepLines/>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w:t>
        <m:oMath>
          <m:r>
            <m:t>M=(pt₁+pt₂)</m:t>
          </m:r>
        </m:oMath>
        <w:r>
          <w:rPr>
            <w:rFonts w:ascii="Times New Roman" w:hAnsi="Times New Roman"/>
            <w:sz w:val="24"/>
            <w:szCs w:val="24"/>
          </w:rPr>
          <w:t xml:space="preserve">/</w:t>
        </w:r>
        <m:oMath>
          <m:r>
            <m:t>2=p(t₁+t₂)</m:t>
          </m:r>
        </m:oMath>
        <w:r>
          <w:rPr>
            <w:rFonts w:ascii="Times New Roman" w:hAnsi="Times New Roman"/>
            <w:sz w:val="24"/>
            <w:szCs w:val="24"/>
          </w:rPr>
          <w:t xml:space="preserve">/2</w:t>
        </w:r>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xmlns:mo="http://schemas.microsoft.com/office/mac/office/2008/main" xmlns:mv="urn:schemas-microsoft-com:mac:vml" w14:paraId="4923C293" w14:textId="318CD936"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xmlns:mo="http://schemas.microsoft.com/office/mac/office/2008/main" xmlns:mv="urn:schemas-microsoft-com:mac:vml" w14:paraId="7BEC4BCE" w14:textId="3F2D0666"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xmlns:mo="http://schemas.microsoft.com/office/mac/office/2008/main" xmlns:mv="urn:schemas-microsoft-com:mac:vml" w14:paraId="332505D6" w14:textId="16F8A6DE" w:rsidR="00EF035E"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xmlns:mo="http://schemas.microsoft.com/office/mac/office/2008/main" xmlns:mv="urn:schemas-microsoft-com:mac:vml"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xmlns:mo="http://schemas.microsoft.com/office/mac/office/2008/main" xmlns:mv="urn:schemas-microsoft-com:mac:vml" w14:paraId="5DC4EA0A" w14:textId="081C0919"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xmlns:mo="http://schemas.microsoft.com/office/mac/office/2008/main" xmlns:mv="urn:schemas-microsoft-com:mac:vml" w14:paraId="2A081EAE"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两条互垂切线交点轨迹：椭圆</w:t>
        <m:oMath>
          <m:r>
            <m:t>x²+y²=a²+b²</m:t>
          </m:r>
        </m:oMath>
        <w:r>
          <w:rPr>
            <w:rFonts w:ascii="Times New Roman" w:eastAsia="宋体" w:hAnsi="Times New Roman" w:cs="Times New Roman"/>
            <w:sz w:val="24"/>
            <w:szCs w:val="24"/>
          </w:rPr>
          <w:t xml:space="preserve">、双曲线</w:t>
        </w:r>
        <m:oMath>
          <m:r>
            <m:t>x²+y²=a²−b²</m:t>
          </m:r>
        </m:oMath>
        <w:r>
          <w:rPr>
            <w:rFonts w:ascii="Times New Roman" w:eastAsia="宋体" w:hAnsi="Times New Roman" w:cs="Times New Roman"/>
            <w:sz w:val="24"/>
            <w:szCs w:val="24"/>
          </w:rPr>
          <w:t xml:space="preserve">（需</w:t>
        </w:r>
        <m:oMath>
          <m:r>
            <m:t>1&lt;e&lt;√2</m:t>
          </m:r>
        </m:oMath>
        <w:r>
          <w:rPr>
            <w:rFonts w:ascii="Times New Roman" w:eastAsia="宋体" w:hAnsi="Times New Roman" w:cs="Times New Roman"/>
            <w:sz w:val="24"/>
            <w:szCs w:val="24"/>
          </w:rPr>
          <w:t xml:space="preserve">）、抛物线为准线（关联条目：直线与圆锥曲线位置关系的判定与相切的辨析）。</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u w:val="none"/>
        </w:rPr>
      </w:r>
    </w:p>
    <w:p>
      <w:pPr>
        <w:jc w:val="left"/>
      </w:pPr>
      <w:r>
        <w:drawing>
          <wp:inline distT="0" distB="0" distL="0" distR="0">
            <wp:extent cx="3096000" cy="1419000"/>
            <wp:effectExtent l="0" t="0" r="0" b="0"/>
            <wp:docPr id="100005"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5"/>
                    <a:stretch>
                      <a:fillRect/>
                    </a:stretch>
                  </pic:blipFill>
                  <pic:spPr>
                    <a:xfrm>
                      <a:off x="0" y="0"/>
                      <a:ext cx="3096000" cy="1419000"/>
                    </a:xfrm>
                    <a:prstGeom prst="rect">
                      <a:avLst/>
                    </a:prstGeom>
                  </pic:spPr>
                </pic:pic>
              </a:graphicData>
            </a:graphic>
          </wp:inline>
        </w:drawing>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蒙日圆的证明（以椭圆为例）：</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双曲线，抛物线的定理均可按照这种方式证明．</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u w:val="none"/>
        </w:rPr>
      </w:r>
    </w:p>
    <w:p>
      <w:pPr>
        <w:jc w:val="left"/>
      </w:pPr>
      <w:r>
        <w:drawing>
          <wp:inline distT="0" distB="0" distL="0" distR="0">
            <wp:extent cx="2322000" cy="1557000"/>
            <wp:effectExtent l="0" t="0" r="0" b="0"/>
            <wp:docPr id="100007"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6"/>
                    <a:stretch>
                      <a:fillRect/>
                    </a:stretch>
                  </pic:blipFill>
                  <pic:spPr>
                    <a:xfrm>
                      <a:off x="0" y="0"/>
                      <a:ext cx="2322000" cy="1557000"/>
                    </a:xfrm>
                    <a:prstGeom prst="rect">
                      <a:avLst/>
                    </a:prstGeom>
                  </pic:spPr>
                </pic:pic>
              </a:graphicData>
            </a:graphic>
          </wp:inline>
        </w:drawing>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xmlns:mo="http://schemas.microsoft.com/office/mac/office/2008/main" xmlns:mv="urn:schemas-microsoft-com:mac:vml">
      <w:pPr>
        <w:keepLines/>
        <w:spacing w:before="0" w:after="0" w:line="410" w:lineRule="atLeast"/>
        <w:jc w:val="left"/>
      </w:pPr>
      <w:r>
        <w:rPr>
          <w:rFonts w:ascii="Times New Roman" w:hAnsi="Times New Roman"/>
          <w:sz w:val="24"/>
          <w:szCs w:val="24"/>
        </w:rPr>
        <w:t xml:space="preserve">性质2证明：设 P(x0，y0)，则 </w:t>
        <m:oMath>
          <m:r>
            <m:t>x0²+y0²=a²+b²</m:t>
          </m:r>
        </m:oMath>
        <w:r>
          <w:rPr>
            <w:rFonts w:ascii="Times New Roman" w:hAnsi="Times New Roman"/>
            <w:sz w:val="24"/>
            <w:szCs w:val="24"/>
          </w:rPr>
          <w:t xml:space="preserve">，椭圆 E：</w:t>
        </w:r>
        <m:oMath>
          <m:r>
            <m:t>x²</m:t>
          </m:r>
        </m:oMath>
        <w:r>
          <w:rPr>
            <w:rFonts w:ascii="Times New Roman" w:hAnsi="Times New Roman"/>
            <w:sz w:val="24"/>
            <w:szCs w:val="24"/>
          </w:rPr>
          <w:t xml:space="preserve">/</w:t>
        </w:r>
        <m:oMath>
          <m:r>
            <m:t>a²+y²</m:t>
          </m:r>
        </m:oMath>
        <w:r>
          <w:rPr>
            <w:rFonts w:ascii="Times New Roman" w:hAnsi="Times New Roman"/>
            <w:sz w:val="24"/>
            <w:szCs w:val="24"/>
          </w:rPr>
          <w:t xml:space="preserve">/</w:t>
        </w:r>
        <m:oMath>
          <m:r>
            <m:t>b²=1</m:t>
          </m:r>
        </m:oMath>
        <w:r>
          <w:rPr>
            <w:rFonts w:ascii="Times New Roman" w:hAnsi="Times New Roman"/>
            <w:sz w:val="24"/>
            <w:szCs w:val="24"/>
          </w:rPr>
          <w:t xml:space="preserve">。以下先按 </w:t>
        </w:r>
        <m:oMath>
          <m:r>
            <m:t>x0y0≠0</m:t>
          </m:r>
        </m:oMath>
        <w:r>
          <w:rPr>
            <w:rFonts w:ascii="Times New Roman" w:hAnsi="Times New Roman"/>
            <w:sz w:val="24"/>
            <w:szCs w:val="24"/>
          </w:rPr>
          <w:t xml:space="preserve"> 证明；若斜率不存在或 x0、y0 中有一个为 0，可由同样代入或连续性得到。</w:t>
        </w:r>
      </w:r>
    </w:p>
    <w:p xmlns:mo="http://schemas.microsoft.com/office/mac/office/2008/main" xmlns:mv="urn:schemas-microsoft-com:mac:vml">
      <w:pPr>
        <w:spacing w:before="0" w:after="0" w:line="410" w:lineRule="atLeast"/>
        <w:jc w:val="left"/>
      </w:pPr>
      <w:r>
        <w:rPr>
          <w:rFonts w:ascii="Times New Roman" w:hAnsi="Times New Roman"/>
          <w:sz w:val="24"/>
          <w:szCs w:val="24"/>
        </w:rPr>
        <w:t>①</w:t>
      </w:r>
      <w:r>
        <w:rPr>
          <w:rFonts w:ascii="Times New Roman" w:hAnsi="Times New Roman"/>
          <w:sz w:val="24"/>
          <w:szCs w:val="24"/>
        </w:rPr>
        <w:t xml:space="preserve">证明 C，O，D 三点共线。设过 P 的切线斜率为 k，切线方程为 y-y0=k(x-x0)，即 y=kx+m，其中 m=y0-kx0。椭圆的切线条件为 </w:t>
        <m:oMath>
          <m:r>
            <m:t>m²=a²k²+b²</m:t>
          </m:r>
        </m:oMath>
        <w:r>
          <w:rPr>
            <w:rFonts w:ascii="Times New Roman" w:hAnsi="Times New Roman"/>
            <w:sz w:val="24"/>
            <w:szCs w:val="24"/>
          </w:rPr>
          <w:t xml:space="preserve">，故 </w:t>
        </w:r>
        <m:oMath>
          <m:r>
            <m:t>(y0-kx0)²=a²k²+b²</m:t>
          </m:r>
        </m:oMath>
        <w:r>
          <w:rPr>
            <w:rFonts w:ascii="Times New Roman" w:hAnsi="Times New Roman"/>
            <w:sz w:val="24"/>
            <w:szCs w:val="24"/>
          </w:rPr>
          <w:t xml:space="preserve">。整理得 </w:t>
        </w:r>
        <m:oMath>
          <m:r>
            <m:t>(x0²-a²)k²-2x0y0k+(y0²-b²)=0</m:t>
          </m:r>
        </m:oMath>
        <w:r>
          <w:rPr>
            <w:rFonts w:ascii="Times New Roman" w:hAnsi="Times New Roman"/>
            <w:sz w:val="24"/>
            <w:szCs w:val="24"/>
          </w:rPr>
          <w:t xml:space="preserve">。又 </w:t>
        </w:r>
        <m:oMath>
          <m:r>
            <m:t>x0²+y0²=a²+b²</m:t>
          </m:r>
        </m:oMath>
        <w:r>
          <w:rPr>
            <w:rFonts w:ascii="Times New Roman" w:hAnsi="Times New Roman"/>
            <w:sz w:val="24"/>
            <w:szCs w:val="24"/>
          </w:rPr>
          <w:t xml:space="preserve">，所以 </w:t>
        </w:r>
        <m:oMath>
          <m:r>
            <m:t>y0²-b²=a²-x0²</m:t>
          </m:r>
        </m:oMath>
        <w:r>
          <w:rPr>
            <w:rFonts w:ascii="Times New Roman" w:hAnsi="Times New Roman"/>
            <w:sz w:val="24"/>
            <w:szCs w:val="24"/>
          </w:rPr>
          <w:t xml:space="preserve">，于是两条切线斜率 k1，k2 满足 k1k2=-1，即 </w:t>
        </w:r>
        <m:oMath>
          <m:r>
            <m:t>PA⊥PB</m:t>
          </m:r>
        </m:oMath>
        <w:r>
          <w:rPr>
            <w:rFonts w:ascii="Times New Roman" w:hAnsi="Times New Roman"/>
            <w:sz w:val="24"/>
            <w:szCs w:val="24"/>
          </w:rPr>
          <w:t xml:space="preserve">。C、D 与 P 同在圆 </w:t>
        </w:r>
        <m:oMath>
          <m:r>
            <m:t>x²+y²=a²+b²</m:t>
          </m:r>
        </m:oMath>
        <w:r>
          <w:rPr>
            <w:rFonts w:ascii="Times New Roman" w:hAnsi="Times New Roman"/>
            <w:sz w:val="24"/>
            <w:szCs w:val="24"/>
          </w:rPr>
          <w:t xml:space="preserve"> 上，且 ∠CPD=90°，由圆周角定理知 CD 为该圆直径，故 C，O，D 三点共线。</w:t>
        </w:r>
      </w:r>
    </w:p>
    <w:p xmlns:mo="http://schemas.microsoft.com/office/mac/office/2008/main" xmlns:mv="urn:schemas-microsoft-com:mac:vml">
      <w:pPr>
        <w:spacing w:before="0" w:after="0" w:line="410" w:lineRule="atLeast"/>
        <w:jc w:val="left"/>
      </w:pPr>
      <w:r>
        <w:rPr>
          <w:rFonts w:ascii="Times New Roman" w:hAnsi="Times New Roman"/>
          <w:sz w:val="24"/>
          <w:szCs w:val="24"/>
        </w:rPr>
        <w:t>②</w:t>
      </w:r>
      <w:r>
        <w:rPr>
          <w:rFonts w:ascii="Times New Roman" w:hAnsi="Times New Roman"/>
          <w:sz w:val="24"/>
          <w:szCs w:val="24"/>
        </w:rPr>
        <w:t xml:space="preserve">证明 </w:t>
        <m:oMath>
          <m:r>
            <m:t>AB∥CD</m:t>
          </m:r>
        </m:oMath>
        <w:r>
          <w:rPr>
            <w:rFonts w:ascii="Times New Roman" w:hAnsi="Times New Roman"/>
            <w:sz w:val="24"/>
            <w:szCs w:val="24"/>
          </w:rPr>
          <w:t xml:space="preserve">。椭圆上一点 (x1，y1) 处的切线为 xx1/</w:t>
        </w:r>
        <m:oMath>
          <m:r>
            <m:t>a²+yy1</m:t>
          </m:r>
        </m:oMath>
        <w:r>
          <w:rPr>
            <w:rFonts w:ascii="Times New Roman" w:hAnsi="Times New Roman"/>
            <w:sz w:val="24"/>
            <w:szCs w:val="24"/>
          </w:rPr>
          <w:t xml:space="preserve">/</w:t>
        </w:r>
        <m:oMath>
          <m:r>
            <m:t>b²=1</m:t>
          </m:r>
        </m:oMath>
        <w:r>
          <w:rPr>
            <w:rFonts w:ascii="Times New Roman" w:hAnsi="Times New Roman"/>
            <w:sz w:val="24"/>
            <w:szCs w:val="24"/>
          </w:rPr>
          <w:t xml:space="preserve">。若该切线过 P，则 x0x1/</w:t>
        </w:r>
        <m:oMath>
          <m:r>
            <m:t>a²+y0y1</m:t>
          </m:r>
        </m:oMath>
        <w:r>
          <w:rPr>
            <w:rFonts w:ascii="Times New Roman" w:hAnsi="Times New Roman"/>
            <w:sz w:val="24"/>
            <w:szCs w:val="24"/>
          </w:rPr>
          <w:t xml:space="preserve">/</w:t>
        </w:r>
        <m:oMath>
          <m:r>
            <m:t>b²=1</m:t>
          </m:r>
        </m:oMath>
        <w:r>
          <w:rPr>
            <w:rFonts w:ascii="Times New Roman" w:hAnsi="Times New Roman"/>
            <w:sz w:val="24"/>
            <w:szCs w:val="24"/>
          </w:rPr>
          <w:t xml:space="preserve">。因此两个切点 A、B 都在直线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上，即 AB 的方程为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，所以 </w:t>
        </w:r>
        <m:oMath>
          <m:r>
            <m:t>kAB=-b²x0</m:t>
          </m:r>
        </m:oMath>
        <w:r>
          <w:rPr>
            <w:rFonts w:ascii="Times New Roman" w:hAnsi="Times New Roman"/>
            <w:sz w:val="24"/>
            <w:szCs w:val="24"/>
          </w:rPr>
          <w:t xml:space="preserve">/</w:t>
        </w:r>
        <m:oMath>
          <m:r>
            <m:t>(a²y0)</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 xml:space="preserve">另一方面，设 PA 的斜率为 k，PA 与圆的另一个交点为 C。由圆的割线交点公式可得 C=P-2(x0+ky0)/</w:t>
        <m:oMath>
          <m:r>
            <m:t>(1+k²)</m:t>
          </m:r>
        </m:oMath>
        <w:r>
          <w:rPr>
            <w:rFonts w:ascii="Times New Roman" w:hAnsi="Times New Roman"/>
            <w:sz w:val="24"/>
            <w:szCs w:val="24"/>
          </w:rPr>
          <w:t xml:space="preserve">·(1，k)。再利用切线斜率方程 </w:t>
        </w:r>
        <m:oMath>
          <m:r>
            <m:t>(x0²-a²)(k²-1)-2x0y0k=0</m:t>
          </m:r>
        </m:oMath>
        <w:r>
          <w:rPr>
            <w:rFonts w:ascii="Times New Roman" w:hAnsi="Times New Roman"/>
            <w:sz w:val="24"/>
            <w:szCs w:val="24"/>
          </w:rPr>
          <w:t xml:space="preserve"> 化简，得 OC 的斜率 </w:t>
        </w:r>
        <m:oMath>
          <m:r>
            <m:t>kCD=-b²x0</m:t>
          </m:r>
        </m:oMath>
        <w:r>
          <w:rPr>
            <w:rFonts w:ascii="Times New Roman" w:hAnsi="Times New Roman"/>
            <w:sz w:val="24"/>
            <w:szCs w:val="24"/>
          </w:rPr>
          <w:t xml:space="preserve">/</w:t>
        </w:r>
        <m:oMath>
          <m:r>
            <m:t>(a²y0)</m:t>
          </m:r>
        </m:oMath>
        <w:r>
          <w:rPr>
            <w:rFonts w:ascii="Times New Roman" w:hAnsi="Times New Roman"/>
            <w:sz w:val="24"/>
            <w:szCs w:val="24"/>
          </w:rPr>
          <w:t xml:space="preserve">。于是 kAB=kCD，故 </w:t>
        </w:r>
        <m:oMath>
          <m:r>
            <m:t>AB∥CD</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③</w:t>
      </w:r>
      <w:r>
        <w:rPr>
          <w:rFonts w:ascii="Times New Roman" w:hAnsi="Times New Roman"/>
          <w:sz w:val="24"/>
          <w:szCs w:val="24"/>
        </w:rPr>
        <w:t xml:space="preserve">证明斜率乘积。因为 kOP=y0/x0，且上面已经得到 </w:t>
        <m:oMath>
          <m:r>
            <m:t>kAB=kCD=-b²x0</m:t>
          </m:r>
        </m:oMath>
        <w:r>
          <w:rPr>
            <w:rFonts w:ascii="Times New Roman" w:hAnsi="Times New Roman"/>
            <w:sz w:val="24"/>
            <w:szCs w:val="24"/>
          </w:rPr>
          <w:t xml:space="preserve">/</w:t>
        </w:r>
        <m:oMath>
          <m:r>
            <m:t>(a²y0)</m:t>
          </m:r>
        </m:oMath>
        <w:r>
          <w:rPr>
            <w:rFonts w:ascii="Times New Roman" w:hAnsi="Times New Roman"/>
            <w:sz w:val="24"/>
            <w:szCs w:val="24"/>
          </w:rPr>
          <w:t xml:space="preserve">，所以 kOP·kAB=kOP·kCD=-</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。又椭圆在 A(xA，yA) 处的切线 PA 的斜率为 </w:t>
        </w:r>
        <m:oMath>
          <m:r>
            <m:t>-b²xA</m:t>
          </m:r>
        </m:oMath>
        <w:r>
          <w:rPr>
            <w:rFonts w:ascii="Times New Roman" w:hAnsi="Times New Roman"/>
            <w:sz w:val="24"/>
            <w:szCs w:val="24"/>
          </w:rPr>
          <w:t xml:space="preserve">/</w:t>
        </w:r>
        <m:oMath>
          <m:r>
            <m:t>(a²yA)</m:t>
          </m:r>
        </m:oMath>
        <w:r>
          <w:rPr>
            <w:rFonts w:ascii="Times New Roman" w:hAnsi="Times New Roman"/>
            <w:sz w:val="24"/>
            <w:szCs w:val="24"/>
          </w:rPr>
          <w:t xml:space="preserve">，而 kOA=yA/xA，故 kOA·kPA=-</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；同理 kOB·kPB=-</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④</w:t>
      </w:r>
      <w:r>
        <w:rPr>
          <w:rFonts w:ascii="Times New Roman" w:hAnsi="Times New Roman"/>
          <w:sz w:val="24"/>
          <w:szCs w:val="24"/>
        </w:rPr>
        <w:t xml:space="preserve">证明 P 位于 y 轴时，弦 AB 最大。设 X=x</w:t>
        <m:oMath>
          <m:r>
            <m:t>0²</m:t>
          </m:r>
        </m:oMath>
        <w:r>
          <w:rPr>
            <w:rFonts w:ascii="Times New Roman" w:hAnsi="Times New Roman"/>
            <w:sz w:val="24"/>
            <w:szCs w:val="24"/>
          </w:rPr>
          <w:t xml:space="preserve">。由 </w:t>
        </w:r>
        <m:oMath>
          <m:r>
            <m:t>x0²+y0²=a²+b²</m:t>
          </m:r>
        </m:oMath>
        <w:r>
          <w:rPr>
            <w:rFonts w:ascii="Times New Roman" w:hAnsi="Times New Roman"/>
            <w:sz w:val="24"/>
            <w:szCs w:val="24"/>
          </w:rPr>
          <w:t xml:space="preserve"> 可知 </w:t>
        </w:r>
        <m:oMath>
          <m:r>
            <m:t>0≤X≤a²+b²</m:t>
          </m:r>
        </m:oMath>
        <w:r>
          <w:rPr>
            <w:rFonts w:ascii="Times New Roman" w:hAnsi="Times New Roman"/>
            <w:sz w:val="24"/>
            <w:szCs w:val="24"/>
          </w:rPr>
          <w:t xml:space="preserve">。将切点弦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与椭圆联立，计算弦长可得 |AB|</w:t>
        </w:r>
        <m:oMath>
          <m:r>
            <m:t>=2√(a²+b²)</m:t>
          </m:r>
        </m:oMath>
        <w:r>
          <w:rPr>
            <w:rFonts w:ascii="Times New Roman" w:hAnsi="Times New Roman"/>
            <w:sz w:val="24"/>
            <w:szCs w:val="24"/>
          </w:rPr>
          <w:t xml:space="preserve">·[a⁴</w:t>
        </w:r>
        <m:oMath>
          <m:r>
            <m:t>-(a²-b²)X]</m:t>
          </m:r>
        </m:oMath>
        <w:r>
          <w:rPr>
            <w:rFonts w:ascii="Times New Roman" w:hAnsi="Times New Roman"/>
            <w:sz w:val="24"/>
            <w:szCs w:val="24"/>
          </w:rPr>
          <w:t xml:space="preserve">/[a⁴</w:t>
        </w:r>
        <m:oMath>
          <m:r>
            <m:t>+a²b²-(a²-b²)X]</m:t>
          </m:r>
        </m:oMath>
        <w:r>
          <w:rPr>
            <w:rFonts w:ascii="Times New Roman" w:hAnsi="Times New Roman"/>
            <w:sz w:val="24"/>
            <w:szCs w:val="24"/>
          </w:rPr>
          <w:t xml:space="preserve">。由于 a&gt;b&gt;0，令 N=a⁴</w:t>
        </w:r>
        <m:oMath>
          <m:r>
            <m:t>-(a²-b²)X</m:t>
          </m:r>
        </m:oMath>
        <w:r>
          <w:rPr>
            <w:rFonts w:ascii="Times New Roman" w:hAnsi="Times New Roman"/>
            <w:sz w:val="24"/>
            <w:szCs w:val="24"/>
          </w:rPr>
          <w:t xml:space="preserve">，则 |AB|</w:t>
        </w:r>
        <m:oMath>
          <m:r>
            <m:t>=2√(a²+b²)</m:t>
          </m:r>
        </m:oMath>
        <w:r>
          <w:rPr>
            <w:rFonts w:ascii="Times New Roman" w:hAnsi="Times New Roman"/>
            <w:sz w:val="24"/>
            <w:szCs w:val="24"/>
          </w:rPr>
          <w:t xml:space="preserve">·N/</w:t>
        </w:r>
        <m:oMath>
          <m:r>
            <m:t>(N+a²b²)</m:t>
          </m:r>
        </m:oMath>
        <w:r>
          <w:rPr>
            <w:rFonts w:ascii="Times New Roman" w:hAnsi="Times New Roman"/>
            <w:sz w:val="24"/>
            <w:szCs w:val="24"/>
          </w:rPr>
          <w:t xml:space="preserve">，该式随 N 增大而增大，而 N 随 X 增大而减小，所以 |AB| 在 X=0 时取得最大值。即 x0=0，P 位于 y 轴时，弦 AB 取得最大值。</w:t>
        </w:r>
      </w:r>
      <w:r>
        <w:rPr>
          <w:rFonts w:ascii="Times New Roman" w:eastAsia="宋体" w:hAnsi="Times New Roman" w:cs="Times New Roman"/>
          <w:kern w:val="0"/>
          <w:u w:val="none"/>
        </w:rPr>
      </w:r>
    </w:p>
    <w:p>
      <w:pPr>
        <w:jc w:val="left"/>
      </w:pPr>
      <w:r>
        <w:drawing>
          <wp:inline distT="0" distB="0" distL="0" distR="0">
            <wp:extent cx="2593657" cy="1406842"/>
            <wp:effectExtent l="0" t="0" r="0" b="0"/>
            <wp:docPr id="100011"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2593657" cy="1406842"/>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已知</w:t>
      </w:r>
      <m:oMath>
        <m:r>
          <m:t xml:space="preserve">AM=λMB</m:t>
        </m:r>
      </m:oMath>
      <w:r>
        <w:rPr>
          <w:rFonts w:ascii="Times New Roman" w:eastAsia="宋体" w:hAnsi="Times New Roman" w:cs="Times New Roman"/>
          <w:sz w:val="24"/>
          <w:szCs w:val="24"/>
        </w:rPr>
        <w:t xml:space="preserve">时用定比分点坐标公式直接写M；调和分割为成对出现的一对分点（关联条目：定比点差定理）。</w:t>
      </w:r>
    </w:p>
    <w:p xmlns:mo="http://schemas.microsoft.com/office/mac/office/2008/main" xmlns:mv="urn:schemas-microsoft-com:mac:vml" w14:paraId="0DA5BD69" w14:textId="77777777" w:rsidR="00EF035E" w:rsidRPr="00043B54" w:rsidRDefault="00AA5A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两调和定比分点P、Q满足x_P·x_Q/</w:t>
        <m:oMath>
          <m:r>
            <m:t>a²±y</m:t>
          </m:r>
        </m:oMath>
        <w:r>
          <w:rPr>
            <w:rFonts w:ascii="Times New Roman" w:eastAsia="宋体" w:hAnsi="Times New Roman" w:cs="Times New Roman"/>
            <w:sz w:val="24"/>
            <w:szCs w:val="24"/>
          </w:rPr>
          <w:t xml:space="preserve">_P·y_Q/</w:t>
        </w:r>
        <m:oMath>
          <m:r>
            <m:t>b²=1</m:t>
          </m:r>
        </m:oMath>
        <w:r>
          <w:rPr>
            <w:rFonts w:ascii="Times New Roman" w:eastAsia="宋体" w:hAnsi="Times New Roman" w:cs="Times New Roman"/>
            <w:sz w:val="24"/>
            <w:szCs w:val="24"/>
          </w:rPr>
          <w:t xml:space="preserve">，是有心曲线中点弦与定比问题的统一工具（关联条目：定比分点）。</w:t>
        </w:r>
      </w:r>
    </w:p>
    <w:p xmlns:mo="http://schemas.microsoft.com/office/mac/office/2008/main" xmlns:mv="urn:schemas-microsoft-com:mac:vml" w14:paraId="2A602BCE" w14:textId="77777777" w:rsidR="00EF035E" w:rsidRPr="00043B54" w:rsidRDefault="00AA5A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xmlns:mo="http://schemas.microsoft.com/office/mac/office/2008/main" xmlns:mv="urn:schemas-microsoft-com:mac:vml" w14:paraId="467D3C53" w14:textId="77777777" w:rsidR="00EF035E" w:rsidRPr="00043B54" w:rsidRDefault="00AA5AA5">
      <w:pPr>
        <w:keepLines/>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xmlns:mo="http://schemas.microsoft.com/office/mac/office/2008/main" xmlns:mv="urn:schemas-microsoft-com:mac:vml" w14:paraId="4D8028B9" w14:textId="77777777" w:rsidR="00EF035E" w:rsidRPr="00043B54" w:rsidRDefault="00AA5AA5">
      <w:pPr>
        <w:keepLines/>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xmlns:mo="http://schemas.microsoft.com/office/mac/office/2008/main" xmlns:mv="urn:schemas-microsoft-com:mac:vml" w14:paraId="4EE7BFF8" w14:textId="77777777" w:rsidR="00EF035E" w:rsidRPr="00043B54" w:rsidRDefault="00AA5A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BBC6C41" w14:textId="77777777" w:rsidR="00EF035E" w:rsidRPr="00043B54" w:rsidRDefault="00AA5AA5">
      <w:pPr>
        <w:keepLines/>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rPr>
        <w:lastRenderedPageBreak/>
      </w:r>
    </w:p>
    <w:p>
      <w:pPr>
        <w:jc w:val="left"/>
      </w:pPr>
      <w:r>
        <w:drawing>
          <wp:inline distT="0" distB="0" distL="0" distR="0">
            <wp:extent cx="2304000" cy="838400"/>
            <wp:effectExtent l="0" t="0" r="0" b="0"/>
            <wp:docPr id="10000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8"/>
                    <a:stretch>
                      <a:fillRect/>
                    </a:stretch>
                  </pic:blipFill>
                  <pic:spPr>
                    <a:xfrm>
                      <a:off x="0" y="0"/>
                      <a:ext cx="2304000" cy="8384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各项次数相同的多项式；是齐次化法处理双斜率问题的基本概念（关联条目：齐次方程）。</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2.8-13．</w:t>
      </w:r>
      <w:r>
        <w:rPr>
          <w:rFonts w:ascii="Times New Roman" w:eastAsia="宋体" w:hAnsi="Times New Roman" w:cs="Times New Roman"/>
          <w:sz w:val="24"/>
          <w:szCs w:val="24"/>
        </w:rPr>
        <w:t>〔进〕</w:t>
      </w:r>
      <w:r>
        <w:rPr>
          <w:b/>
          <w:sz w:val="24"/>
          <w:szCs w:val="24"/>
        </w:rPr>
        <w:t>齐次方程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二次齐次方程除以</w:t>
      </w:r>
      <m:oMath>
        <m:r>
          <m:t xml:space="preserve">x²</m:t>
        </m:r>
      </m:oMath>
      <w:r>
        <w:rPr>
          <w:rFonts w:ascii="Times New Roman" w:eastAsia="宋体" w:hAnsi="Times New Roman" w:cs="Times New Roman"/>
          <w:sz w:val="24"/>
          <w:szCs w:val="24"/>
        </w:rPr>
        <w:t xml:space="preserve">化为关于</w:t>
      </w:r>
      <m:oMath>
        <m:r>
          <m:t xml:space="preserve">k=y/x</m:t>
        </m:r>
      </m:oMath>
      <w:r>
        <w:rPr>
          <w:rFonts w:ascii="Times New Roman" w:eastAsia="宋体" w:hAnsi="Times New Roman" w:cs="Times New Roman"/>
          <w:sz w:val="24"/>
          <w:szCs w:val="24"/>
        </w:rPr>
        <w:t xml:space="preserve">的二次方程，两根即两直线斜率（关联条目：齐次式）。</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xmlns:mo="http://schemas.microsoft.com/office/mac/office/2008/main" xmlns:mv="urn:schemas-microsoft-com:mac:vml" w14:paraId="1AC20374" w14:textId="77777777" w:rsidR="00EF035E" w:rsidRPr="00043B54" w:rsidRDefault="00D42A58">
      <w:pPr>
        <w:spacing w:line="410" w:lineRule="atLeast" w:before="0" w:after="0"/>
        <w:jc w:val="left"/>
      </w:pPr>
      <w:r>
        <w:rPr>
          <w:sz w:val="24"/>
          <w:szCs w:val="24"/>
          <w:shd w:val="clear" w:color="auto" w:fill="C9C9C9"/>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所求式在</w:t>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（或</w:t>
        </w:r>
        <m:oMath>
          <m:r>
            <m:t>y₁</m:t>
          </m:r>
        </m:oMath>
        <w:r>
          <w:rPr>
            <w:rFonts w:ascii="Times New Roman" w:eastAsia="宋体" w:hAnsi="Times New Roman" w:cs="Times New Roman"/>
            <w:sz w:val="24"/>
            <w:szCs w:val="24"/>
          </w:rPr>
          <w:t xml:space="preserve">、</w:t>
        </w:r>
        <m:oMath>
          <m:r>
            <m:t>y₂</m:t>
          </m:r>
        </m:oMath>
        <w:r>
          <w:rPr>
            <w:rFonts w:ascii="Times New Roman" w:eastAsia="宋体" w:hAnsi="Times New Roman" w:cs="Times New Roman"/>
            <w:sz w:val="24"/>
            <w:szCs w:val="24"/>
          </w:rPr>
          <w:t xml:space="preserve">）中不对称、韦达定理无法直接代入时，需由韦达构造互化关系消元（关联条目：圆锥曲线的弦与弦长）。</w:t>
        </w:r>
      </w:r>
    </w:p>
    <w:p xmlns:mo="http://schemas.microsoft.com/office/mac/office/2008/main" xmlns:mv="urn:schemas-microsoft-com:mac:vml" w14:paraId="200B305D" w14:textId="77777777" w:rsidR="00EF035E" w:rsidRPr="00043B54" w:rsidRDefault="00D42A58">
      <w:pPr>
        <w:keepLines/>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type w:val="continuous"/>
      <w:pgSz w:w="11906" w:h="16838"/>
      <w:pgMar w:top="850" w:right="850" w:bottom="850" w:left="850" w:header="283" w:footer="850" w:gutter="0"/>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ECFA" w14:textId="77777777" w:rsidR="00830973" w:rsidRDefault="00830973">
      <w:pPr>
        <w:spacing w:after="0" w:line="240" w:lineRule="auto"/>
      </w:pPr>
      <w:r>
        <w:separator/>
      </w:r>
    </w:p>
  </w:endnote>
  <w:endnote w:type="continuationSeparator" w:id="0">
    <w:p w14:paraId="3851E5A6" w14:textId="77777777" w:rsidR="00830973" w:rsidRDefault="008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（共28页）·本5/共6本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B6CE" w14:textId="77777777" w:rsidR="00830973" w:rsidRDefault="00830973">
      <w:pPr>
        <w:spacing w:after="0" w:line="240" w:lineRule="auto"/>
      </w:pPr>
      <w:r>
        <w:separator/>
      </w:r>
    </w:p>
  </w:footnote>
  <w:footnote w:type="continuationSeparator" w:id="0">
    <w:p w14:paraId="637415DE" w14:textId="77777777" w:rsidR="00830973" w:rsidRDefault="00830973">
      <w:pPr>
        <w:spacing w:after="0" w:line="240" w:lineRule="auto"/>
      </w:pPr>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（共28页）·本5/共6本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580705">
    <w:abstractNumId w:val="8"/>
  </w:num>
  <w:num w:numId="2" w16cid:durableId="1548687603">
    <w:abstractNumId w:val="6"/>
  </w:num>
  <w:num w:numId="3" w16cid:durableId="1986543462">
    <w:abstractNumId w:val="5"/>
  </w:num>
  <w:num w:numId="4" w16cid:durableId="1585652372">
    <w:abstractNumId w:val="4"/>
  </w:num>
  <w:num w:numId="5" w16cid:durableId="229459650">
    <w:abstractNumId w:val="7"/>
  </w:num>
  <w:num w:numId="6" w16cid:durableId="1601989966">
    <w:abstractNumId w:val="3"/>
  </w:num>
  <w:num w:numId="7" w16cid:durableId="818808372">
    <w:abstractNumId w:val="2"/>
  </w:num>
  <w:num w:numId="8" w16cid:durableId="732581211">
    <w:abstractNumId w:val="1"/>
  </w:num>
  <w:num w:numId="9" w16cid:durableId="6802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29"/>
    <w:rsid w:val="00034616"/>
    <w:rsid w:val="0006063C"/>
    <w:rsid w:val="0015074B"/>
    <w:rsid w:val="0029639D"/>
    <w:rsid w:val="00326F90"/>
    <w:rsid w:val="00574471"/>
    <w:rsid w:val="005A364B"/>
    <w:rsid w:val="00820DEF"/>
    <w:rsid w:val="00823AFE"/>
    <w:rsid w:val="00830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4C6F1"/>
  <w14:defaultImageDpi w14:val="300"/>
  <w15:docId w15:val="{7C4C3537-925E-4184-A41A-28A1F6DA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hAnsi="Times New Roman" w:eastAsia="宋体"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hAnsi="Times New Roman" w:eastAsia="宋体" w:cs="Times New Roman"/>
      <w:b/>
      <w:bCs/>
      <w:color w:val="4F81BD" w:themeColor="accent1"/>
      <w:sz w:val="26"/>
      <w:szCs w:val="26"/>
    </w:rPr>
  </w:style>
  <w:style w:type="character" w:customStyle="1" w:styleId="32">
    <w:name w:val="标题 3 字符"/>
    <w:basedOn w:val="a2"/>
    <w:link w:val="31"/>
    <w:uiPriority w:val="9"/>
    <w:rsid w:val="00FC693F"/>
    <w:rPr>
      <w:rFonts w:ascii="Times New Roman" w:hAnsi="Times New Roman" w:eastAsia="宋体"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hAnsi="Times New Roman" w:eastAsia="宋体"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ad">
    <w:name w:val="副标题 字符"/>
    <w:basedOn w:val="a2"/>
    <w:link w:val="ac"/>
    <w:uiPriority w:val="11"/>
    <w:rsid w:val="00FC693F"/>
    <w:rPr>
      <w:rFonts w:ascii="Times New Roman" w:hAnsi="Times New Roman" w:eastAsia="宋体"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hAnsi="Times New Roman" w:eastAsia="宋体" w:cs="Times New Roman"/>
      <w:b/>
      <w:bCs/>
      <w:i/>
      <w:iCs/>
      <w:color w:val="4F81BD" w:themeColor="accent1"/>
    </w:rPr>
  </w:style>
  <w:style w:type="character" w:customStyle="1" w:styleId="50">
    <w:name w:val="标题 5 字符"/>
    <w:basedOn w:val="a2"/>
    <w:link w:val="5"/>
    <w:uiPriority w:val="9"/>
    <w:semiHidden/>
    <w:rsid w:val="00FC693F"/>
    <w:rPr>
      <w:rFonts w:ascii="Times New Roman" w:hAnsi="Times New Roman" w:eastAsia="宋体" w:cs="Times New Roman"/>
      <w:color w:val="243F60" w:themeColor="accent1" w:themeShade="7F"/>
    </w:rPr>
  </w:style>
  <w:style w:type="character" w:customStyle="1" w:styleId="60">
    <w:name w:val="标题 6 字符"/>
    <w:basedOn w:val="a2"/>
    <w:link w:val="6"/>
    <w:uiPriority w:val="9"/>
    <w:semiHidden/>
    <w:rsid w:val="00FC693F"/>
    <w:rPr>
      <w:rFonts w:ascii="Times New Roman" w:hAnsi="Times New Roman" w:eastAsia="宋体" w:cs="Times New Roman"/>
      <w:i/>
      <w:iCs/>
      <w:color w:val="243F60" w:themeColor="accent1" w:themeShade="7F"/>
    </w:rPr>
  </w:style>
  <w:style w:type="character" w:customStyle="1" w:styleId="70">
    <w:name w:val="标题 7 字符"/>
    <w:basedOn w:val="a2"/>
    <w:link w:val="7"/>
    <w:uiPriority w:val="9"/>
    <w:semiHidden/>
    <w:rsid w:val="00FC693F"/>
    <w:rPr>
      <w:rFonts w:ascii="Times New Roman" w:hAnsi="Times New Roman" w:eastAsia="宋体" w:cs="Times New Roman"/>
      <w:i/>
      <w:iCs/>
      <w:color w:val="404040" w:themeColor="text1" w:themeTint="BF"/>
    </w:rPr>
  </w:style>
  <w:style w:type="character" w:customStyle="1" w:styleId="80">
    <w:name w:val="标题 8 字符"/>
    <w:basedOn w:val="a2"/>
    <w:link w:val="8"/>
    <w:uiPriority w:val="9"/>
    <w:semiHidden/>
    <w:rsid w:val="00FC693F"/>
    <w:rPr>
      <w:rFonts w:ascii="Times New Roman" w:hAnsi="Times New Roman" w:eastAsia="宋体" w:cs="Times New Roman"/>
      <w:color w:val="4F81BD" w:themeColor="accent1"/>
      <w:sz w:val="20"/>
      <w:szCs w:val="20"/>
    </w:rPr>
  </w:style>
  <w:style w:type="character" w:customStyle="1" w:styleId="90">
    <w:name w:val="标题 9 字符"/>
    <w:basedOn w:val="a2"/>
    <w:link w:val="9"/>
    <w:uiPriority w:val="9"/>
    <w:semiHidden/>
    <w:rsid w:val="00FC693F"/>
    <w:rPr>
      <w:rFonts w:ascii="Times New Roman" w:hAnsi="Times New Roman" w:eastAsia="宋体"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eader" Target="header1.xml"/><Relationship Id="rId44" Type="http://schemas.openxmlformats.org/officeDocument/2006/relationships/image" Target="media/imageW2033.png"/><Relationship Id="rId45" Type="http://schemas.openxmlformats.org/officeDocument/2006/relationships/image" Target="media/imageW2034.png"/><Relationship Id="rId46" Type="http://schemas.openxmlformats.org/officeDocument/2006/relationships/image" Target="media/imageW2035.png"/><Relationship Id="rId47" Type="http://schemas.openxmlformats.org/officeDocument/2006/relationships/image" Target="media/imageW2036.png"/><Relationship Id="rId48" Type="http://schemas.openxmlformats.org/officeDocument/2006/relationships/image" Target="media/imageW2037.png"/><Relationship Id="rId49" Type="http://schemas.openxmlformats.org/officeDocument/2006/relationships/image" Target="media/imageW2038.png"/><Relationship Id="rId50" Type="http://schemas.openxmlformats.org/officeDocument/2006/relationships/image" Target="media/imageW2039.png"/><Relationship Id="rId51" Type="http://schemas.openxmlformats.org/officeDocument/2006/relationships/image" Target="media/imageW2040.png"/><Relationship Id="rId52" Type="http://schemas.openxmlformats.org/officeDocument/2006/relationships/image" Target="media/imageW2041.png"/><Relationship Id="rId53" Type="http://schemas.openxmlformats.org/officeDocument/2006/relationships/image" Target="media/imageW2042.png"/><Relationship Id="rId54" Type="http://schemas.openxmlformats.org/officeDocument/2006/relationships/image" Target="media/imageW2043.png"/><Relationship Id="rId55" Type="http://schemas.openxmlformats.org/officeDocument/2006/relationships/image" Target="media/imageW2044.png"/><Relationship Id="rId56" Type="http://schemas.openxmlformats.org/officeDocument/2006/relationships/image" Target="media/imageW2045.png"/><Relationship Id="rId57" Type="http://schemas.openxmlformats.org/officeDocument/2006/relationships/image" Target="media/imageW2046.png"/><Relationship Id="rId58" Type="http://schemas.openxmlformats.org/officeDocument/2006/relationships/image" Target="media/imageW2047.png"/><Relationship Id="rId59" Type="http://schemas.openxmlformats.org/officeDocument/2006/relationships/image" Target="media/imageW2048.png"/><Relationship Id="rId60" Type="http://schemas.openxmlformats.org/officeDocument/2006/relationships/image" Target="media/imageW2049.png"/><Relationship Id="rId61" Type="http://schemas.openxmlformats.org/officeDocument/2006/relationships/image" Target="media/imageW2050.png"/><Relationship Id="rId62" Type="http://schemas.openxmlformats.org/officeDocument/2006/relationships/image" Target="media/imageW2051.png"/><Relationship Id="rId63" Type="http://schemas.openxmlformats.org/officeDocument/2006/relationships/image" Target="media/imageW2052.png"/><Relationship Id="rId64" Type="http://schemas.openxmlformats.org/officeDocument/2006/relationships/image" Target="media/imageW2053.png"/><Relationship Id="rId65" Type="http://schemas.openxmlformats.org/officeDocument/2006/relationships/image" Target="media/imageW2054.png"/><Relationship Id="rId66" Type="http://schemas.openxmlformats.org/officeDocument/2006/relationships/image" Target="media/imageW2055.png"/><Relationship Id="rId67" Type="http://schemas.openxmlformats.org/officeDocument/2006/relationships/image" Target="media/imageW2056.png"/><Relationship Id="rId68" Type="http://schemas.openxmlformats.org/officeDocument/2006/relationships/image" Target="media/imageW2057.png"/><Relationship Id="rId69" Type="http://schemas.openxmlformats.org/officeDocument/2006/relationships/image" Target="media/imageW2058.png"/><Relationship Id="rId70" Type="http://schemas.openxmlformats.org/officeDocument/2006/relationships/image" Target="media/imageW2059.png"/><Relationship Id="rId71" Type="http://schemas.openxmlformats.org/officeDocument/2006/relationships/image" Target="media/imageW2060.png"/><Relationship Id="rId72" Type="http://schemas.openxmlformats.org/officeDocument/2006/relationships/image" Target="media/imageW2061.png"/><Relationship Id="rId73" Type="http://schemas.openxmlformats.org/officeDocument/2006/relationships/image" Target="media/imageW2062.png"/><Relationship Id="rId74" Type="http://schemas.openxmlformats.org/officeDocument/2006/relationships/image" Target="media/imageW2063.png"/><Relationship Id="rId75" Type="http://schemas.openxmlformats.org/officeDocument/2006/relationships/image" Target="media/imageW2064.png"/><Relationship Id="rId76" Type="http://schemas.openxmlformats.org/officeDocument/2006/relationships/image" Target="media/imageW2065.png"/><Relationship Id="rId77" Type="http://schemas.openxmlformats.org/officeDocument/2006/relationships/image" Target="media/imageW2066.png"/><Relationship Id="rId78" Type="http://schemas.openxmlformats.org/officeDocument/2006/relationships/image" Target="media/imageW20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平面解析几何·知识清单（完成）</dc:title>
  <dc:subject/>
  <dc:creator>hello</dc:creator>
  <cp:keywords/>
  <dc:description>generated by python-docx</dc:description>
  <cp:lastModifiedBy>nn nn</cp:lastModifiedBy>
  <cp:revision>5</cp:revision>
  <cp:lastPrinted>2026-08-24T06:35:00Z</cp:lastPrinted>
  <dcterms:created xsi:type="dcterms:W3CDTF">2013-12-23T23:15:00Z</dcterms:created>
  <dcterms:modified xsi:type="dcterms:W3CDTF">2026-08-24T06:36:00Z</dcterms:modified>
  <cp:category/>
</cp:coreProperties>
</file>