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p>
    <w:p>
      <w:r>
        <w:t xml:space="preserve">本节10题：简单6｜中档4｜难0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F2F2F2"/>
        <w:spacing w:line="410" w:lineRule="atLeast" w:before="0" w:after="0"/>
        <w:jc w:val="left"/>
      </w:pPr>
      <w:r>
        <w:rPr>
          <w:sz w:val="24"/>
          <w:szCs w:val="24"/>
          <w:b/>
          <w:bCs/>
        </w:rPr>
        <w:t xml:space="preserve">1.1.1.2-1．</w:t>
      </w:r>
      <w:r>
        <w:rPr>
          <w:sz w:val="24"/>
          <w:szCs w:val="24"/>
          <w:b/>
          <w:bCs/>
        </w:rPr>
        <w:t xml:space="preserve">（简单）</w:t>
      </w:r>
      <w:r>
        <w:rPr>
          <w:sz w:val="24"/>
          <w:szCs w:val="24"/>
        </w:rPr>
        <w:t xml:space="preserve">下列说法正确的是（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空间向量及其运算：空间向量的线性运算</w:t>
      </w:r>
    </w:p>
    <w:p>
      <w:r>
        <w:t xml:space="preserve">1题：-2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F2F2F2"/>
        <w:spacing w:line="410" w:lineRule="atLeast" w:before="0" w:after="0"/>
        <w:jc w:val="left"/>
      </w:pPr>
      <w:r>
        <w:rPr>
          <w:sz w:val="24"/>
          <w:szCs w:val="24"/>
          <w:b/>
          <w:bCs/>
        </w:rPr>
        <w:t xml:space="preserve">1.1.1.3-2．</w:t>
      </w:r>
      <w:r>
        <w:rPr>
          <w:sz w:val="24"/>
          <w:szCs w:val="24"/>
          <w:b/>
          <w:bCs/>
        </w:rPr>
        <w:t xml:space="preserve">（简单）</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空间向量及其运算：用基底表示向量</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F2F2F2"/>
        <w:spacing w:line="410" w:lineRule="atLeast" w:before="0" w:after="0"/>
        <w:jc w:val="left"/>
      </w:pPr>
      <w:r>
        <w:rPr>
          <w:sz w:val="24"/>
          <w:szCs w:val="24"/>
          <w:b/>
          <w:bCs/>
        </w:rPr>
        <w:t xml:space="preserve">1.1.1.4-3．</w:t>
      </w:r>
      <w:r>
        <w:rPr>
          <w:sz w:val="24"/>
          <w:szCs w:val="24"/>
          <w:b/>
          <w:bCs/>
        </w:rPr>
        <w:t xml:space="preserve">（简单）</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pPr>
        <w:spacing w:line="410" w:lineRule="atLeast" w:before="0" w:after="0"/>
        <w:jc w:val="left"/>
        <w:rPr>
          <w:sz w:val="24"/>
          <w:szCs w:val="24"/>
        </w:rPr>
      </w:pPr>
      <w:r>
        <w:rPr>
          <w:sz w:val="24"/>
          <w:szCs w:val="24"/>
        </w:rPr>
        <w:lastRenderedPageBreak/>
        <w:t xml:space="preserve">【答案】</w:t>
      </w:r>
    </w:p>
    <w:p>
      <w:pPr>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空间向量及其运算：共面向量的判定</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F2F2F2"/>
        <w:spacing w:line="410" w:lineRule="atLeast" w:before="0" w:after="0"/>
        <w:jc w:val="left"/>
      </w:pPr>
      <w:r>
        <w:rPr>
          <w:sz w:val="24"/>
          <w:szCs w:val="24"/>
          <w:b/>
          <w:bCs/>
        </w:rPr>
        <w:t xml:space="preserve">1.1.1.5-4．</w:t>
      </w:r>
      <w:r>
        <w:rPr>
          <w:sz w:val="24"/>
          <w:szCs w:val="24"/>
          <w:b/>
          <w:bCs/>
        </w:rPr>
        <w:t xml:space="preserve">（简单）</w:t>
      </w:r>
      <w:r>
        <w:rPr>
          <w:sz w:val="24"/>
          <w:szCs w:val="24"/>
        </w:rPr>
        <w:t xml:space="preserve">有下列说法</w:t>
      </w:r>
      <w:r>
        <w:rPr>
          <w:sz w:val="24"/>
          <w:szCs w:val="24"/>
        </w:rPr>
        <w:t>:</w:t>
      </w:r>
    </w:p>
    <w:p w:rsidR="00141C49" w:rsidRDefault="00A87FEB">
      <w:pPr>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空间向量及其运算：数量积的概念与运算律</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F2F2F2"/>
        <w:spacing w:line="410" w:lineRule="atLeast" w:before="0" w:after="0"/>
        <w:jc w:val="left"/>
      </w:pPr>
      <w:r>
        <w:rPr>
          <w:sz w:val="24"/>
          <w:szCs w:val="24"/>
          <w:b/>
          <w:bCs/>
        </w:rPr>
        <w:t xml:space="preserve">1.1.1.6-5．</w:t>
      </w:r>
      <w:r>
        <w:rPr>
          <w:sz w:val="24"/>
          <w:szCs w:val="24"/>
          <w:b/>
          <w:bCs/>
        </w:rPr>
        <w:t xml:space="preserve">（简单）</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空间向量及其运算：数量积求夹角与投影（非坐标法）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F2F2F2"/>
        <w:spacing w:line="410" w:lineRule="atLeast" w:before="0" w:after="0"/>
        <w:jc w:val="left"/>
      </w:pPr>
      <w:r>
        <w:rPr>
          <w:sz w:val="24"/>
          <w:szCs w:val="24"/>
          <w:b/>
          <w:bCs/>
        </w:rPr>
        <w:t xml:space="preserve">1.1.1.7-6．</w:t>
      </w:r>
      <w:r>
        <w:rPr>
          <w:sz w:val="24"/>
          <w:szCs w:val="24"/>
          <w:b/>
          <w:bCs/>
        </w:rPr>
        <w:t xml:space="preserve">（中档）</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空间向量及其运算：数量积条件求参（夹角与垂直）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F2F2F2"/>
        <w:spacing w:line="410" w:lineRule="atLeast" w:before="0" w:after="0"/>
        <w:jc w:val="left"/>
      </w:pPr>
      <w:r>
        <w:rPr>
          <w:sz w:val="24"/>
          <w:szCs w:val="24"/>
          <w:b/>
          <w:bCs/>
        </w:rPr>
        <w:t xml:space="preserve">1.1.1.8-7．</w:t>
      </w:r>
      <w:r>
        <w:rPr>
          <w:sz w:val="24"/>
          <w:szCs w:val="24"/>
          <w:b/>
          <w:bCs/>
        </w:rPr>
        <w:t xml:space="preserve">（中档）</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已知向量共线（平行）求参数、用</w:t>
      </w:r>
      <w:r>
        <w:rPr>
          <w:sz w:val="24"/>
          <w:szCs w:val="24"/>
        </w:rPr>
        <w:t xml:space="preserve">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pPr>
      <w:r>
        <w:rPr>
          <w:sz w:val="24"/>
          <w:szCs w:val="24"/>
          <w:b/>
          <w:bCs/>
        </w:rPr>
        <w:t xml:space="preserve">1.1.1.8-8．</w:t>
      </w:r>
      <w:r>
        <w:rPr>
          <w:sz w:val="24"/>
          <w:szCs w:val="24"/>
          <w:b/>
          <w:bCs/>
        </w:rPr>
        <w:t xml:space="preserve">（简单）</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空间向量及其运算：数量积求距离（展开法）</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F2F2F2"/>
        <w:spacing w:line="410" w:lineRule="atLeast" w:before="0" w:after="0"/>
        <w:jc w:val="left"/>
      </w:pPr>
      <w:r>
        <w:rPr>
          <w:sz w:val="24"/>
          <w:szCs w:val="24"/>
          <w:b/>
          <w:bCs/>
        </w:rPr>
        <w:t xml:space="preserve">1.1.1.9-9．</w:t>
      </w:r>
      <w:r>
        <w:rPr>
          <w:sz w:val="24"/>
          <w:szCs w:val="24"/>
          <w:b/>
          <w:bCs/>
        </w:rPr>
        <w:t xml:space="preserve">（中档）</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空间向量及其运算：数量积求距离（折叠矩形）</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F2F2F2"/>
        <w:spacing w:line="410" w:lineRule="atLeast" w:before="0" w:after="0"/>
        <w:jc w:val="left"/>
      </w:pPr>
      <w:r>
        <w:rPr>
          <w:b/>
          <w:bCs/>
          <w:sz w:val="24"/>
          <w:szCs w:val="24"/>
        </w:rPr>
        <w:t xml:space="preserve">1.1.1.10-10．</w:t>
      </w:r>
      <w:r>
        <w:rPr>
          <w:b/>
          <w:bCs/>
          <w:sz w:val="24"/>
          <w:szCs w:val="24"/>
        </w:rPr>
        <w:t xml:space="preserve">（中档）</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p>
    <w:p>
      <w:r>
        <w:t xml:space="preserve">本节4题：简单2｜中档2｜难0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空间向量基本定理：基底的概念辨析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F2F2F2"/>
        <w:spacing w:line="410" w:lineRule="atLeast" w:before="0" w:after="0"/>
        <w:jc w:val="left"/>
      </w:pPr>
      <w:r>
        <w:rPr>
          <w:sz w:val="24"/>
          <w:szCs w:val="24"/>
          <w:b/>
          <w:bCs/>
        </w:rPr>
        <w:t xml:space="preserve">1.1.2.2-1．</w:t>
      </w:r>
      <w:r>
        <w:rPr>
          <w:sz w:val="24"/>
          <w:szCs w:val="24"/>
          <w:b/>
          <w:bCs/>
        </w:rPr>
        <w:t xml:space="preserve">（简单）</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空间向量基本定理：共面向量定理的推论与四点共面</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F2F2F2"/>
        <w:spacing w:line="410" w:lineRule="atLeast" w:before="0" w:after="0"/>
        <w:jc w:val="left"/>
      </w:pPr>
      <w:r>
        <w:rPr>
          <w:sz w:val="24"/>
          <w:szCs w:val="24"/>
          <w:b/>
          <w:bCs/>
        </w:rPr>
        <w:t xml:space="preserve">1.1.2.3-2．</w:t>
      </w:r>
      <w:r>
        <w:rPr>
          <w:sz w:val="24"/>
          <w:szCs w:val="24"/>
          <w:b/>
          <w:bCs/>
        </w:rPr>
        <w:t xml:space="preserve">（简单）</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pPr>
      <w:r>
        <w:rPr>
          <w:sz w:val="24"/>
          <w:szCs w:val="24"/>
          <w:b/>
          <w:bCs/>
        </w:rPr>
        <w:t xml:space="preserve">1.1.2.3-3．</w:t>
      </w:r>
      <w:r>
        <w:rPr>
          <w:sz w:val="24"/>
          <w:szCs w:val="24"/>
          <w:b/>
          <w:bCs/>
        </w:rPr>
        <w:t xml:space="preserve">（中档）</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空间向量基本定理：数量积的综合应用（多选）</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F2F2F2"/>
        <w:spacing w:line="410" w:lineRule="atLeast" w:before="0" w:after="0"/>
        <w:jc w:val="left"/>
      </w:pPr>
      <w:r>
        <w:rPr>
          <w:sz w:val="24"/>
          <w:szCs w:val="24"/>
          <w:b/>
          <w:bCs/>
        </w:rPr>
        <w:t xml:space="preserve">1.1.2.4-4．</w:t>
      </w:r>
      <w:r>
        <w:rPr>
          <w:sz w:val="24"/>
          <w:szCs w:val="24"/>
          <w:b/>
          <w:bCs/>
        </w:rPr>
        <w:t xml:space="preserve">（中档）</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p>
    <w:p>
      <w:r>
        <w:t xml:space="preserve">本节10题：简单3｜中档7｜难0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w:t>
      </w:r>
      <w:r>
        <w:rPr>
          <w:b/>
          <w:bCs/>
          <w:sz w:val="24"/>
          <w:szCs w:val="24"/>
        </w:rPr>
        <w:t>空间直角坐标系：建立坐标系与求点的坐标</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F2F2F2"/>
        <w:spacing w:line="410" w:lineRule="atLeast" w:before="0" w:after="0"/>
        <w:jc w:val="left"/>
      </w:pPr>
      <w:r>
        <w:rPr>
          <w:sz w:val="24"/>
          <w:szCs w:val="24"/>
          <w:b/>
          <w:bCs/>
        </w:rPr>
        <w:t xml:space="preserve">1.1.3.2-1．</w:t>
      </w:r>
      <w:r>
        <w:rPr>
          <w:sz w:val="24"/>
          <w:szCs w:val="24"/>
          <w:b/>
          <w:bCs/>
        </w:rPr>
        <w:t xml:space="preserve">（中档）</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建系见解析，</w:t>
      </w:r>
      <m:oMath>
        <m:r>
          <w:rPr>
            <w:rFonts w:cs="Cambria Math"/>
          </w:rPr>
          <m:t>A</m:t>
        </m:r>
        <m:r>
          <w:rPr>
            <w:rFonts w:cs="Cambria Math"/>
          </w:rPr>
          <m:t>(0,0,0)</m:t>
        </m:r>
      </m:oMath>
      <w:r>
        <w:rPr>
          <w:sz w:val="24"/>
          <w:szCs w:val="24"/>
        </w:rPr>
        <w:t xml:space="preserve">，</w:t>
      </w:r>
      <m:oMath>
        <m:r>
          <w:rPr>
            <w:rFonts w:cs="Cambria Math"/>
          </w:rPr>
          <m:t>B</m:t>
        </m:r>
        <m:r>
          <w:rPr>
            <w:rFonts w:cs="Cambria Math"/>
          </w:rPr>
          <m:t>(2,0,0)</m:t>
        </m:r>
      </m:oMath>
      <w:r>
        <w:rPr>
          <w:sz w:val="24"/>
          <w:szCs w:val="24"/>
        </w:rPr>
        <w:t xml:space="preserve">，</w:t>
      </w:r>
      <m:oMath>
        <m:r>
          <w:rPr>
            <w:rFonts w:cs="Cambria Math"/>
          </w:rPr>
          <m:t>C</m:t>
        </m:r>
        <m:r>
          <w:rPr>
            <w:rFonts w:cs="Cambria Math"/>
          </w:rPr>
          <m:t>(0,2,0)</m:t>
        </m:r>
      </m:oMath>
      <w:r>
        <w:rPr>
          <w:sz w:val="24"/>
          <w:szCs w:val="24"/>
        </w:rPr>
        <w:t xml:space="preserve">，</w:t>
      </w:r>
      <m:oMath>
        <m:r>
          <w:rPr>
            <w:rFonts w:cs="Cambria Math"/>
          </w:rPr>
          <m:t>P</m:t>
        </m:r>
        <m:r>
          <w:rPr>
            <w:rFonts w:cs="Cambria Math"/>
          </w:rPr>
          <m:t>(0,0,3)</m:t>
        </m:r>
      </m:oMath>
      <w:r>
        <w:rPr>
          <w:sz w:val="24"/>
          <w:szCs w:val="24"/>
        </w:rPr>
        <w:t xml:space="preserve">；</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pPr>
        <w:spacing w:line="410" w:lineRule="atLeast" w:before="0" w:after="0"/>
        <w:jc w:val="left"/>
        <w:rPr>
          <w:sz w:val="24"/>
          <w:szCs w:val="24"/>
        </w:rPr>
      </w:pPr>
      <w:r>
        <w:rPr>
          <w:sz w:val="24"/>
          <w:szCs w:val="24"/>
        </w:rPr>
        <w:t xml:space="preserve">(3)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pPr>
      <w:r>
        <w:rPr>
          <w:sz w:val="24"/>
          <w:szCs w:val="24"/>
          <w:b/>
          <w:bCs/>
        </w:rPr>
        <w:t xml:space="preserve">1.1.3.2-2．</w:t>
      </w:r>
      <w:r>
        <w:rPr>
          <w:sz w:val="24"/>
          <w:szCs w:val="24"/>
          <w:b/>
          <w:bCs/>
        </w:rPr>
        <w:t xml:space="preserve">（简单）</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空间向量的坐标与空间直角坐标系：空间向量运算的坐标表示</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F2F2F2"/>
        <w:spacing w:line="410" w:lineRule="atLeast" w:before="0" w:after="0"/>
        <w:jc w:val="left"/>
      </w:pPr>
      <w:r>
        <w:rPr>
          <w:sz w:val="24"/>
          <w:szCs w:val="24"/>
          <w:b/>
          <w:bCs/>
        </w:rPr>
        <w:t xml:space="preserve">1.1.3.3-3．</w:t>
      </w:r>
      <w:r>
        <w:rPr>
          <w:sz w:val="24"/>
          <w:szCs w:val="24"/>
          <w:b/>
          <w:bCs/>
        </w:rPr>
        <w:t xml:space="preserve">（简单）</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r>
          <w:rPr>
            <w:rFonts w:cs="Cambria Math"/>
          </w:rPr>
          <m:t>(2,-2,4)</m:t>
        </m:r>
      </m:oMath>
      <w:r>
        <w:rPr>
          <w:sz w:val="24"/>
          <w:szCs w:val="24"/>
        </w:rPr>
        <w:t xml:space="preserve">或</w:t>
      </w:r>
      <m:oMath>
        <m:r>
          <w:rPr>
            <w:rFonts w:cs="Cambria Math"/>
          </w:rPr>
          <m:t>(-2,2,-4)</m:t>
        </m:r>
      </m:oMath>
      <w:r>
        <w:rPr>
          <w:sz w:val="24"/>
          <w:szCs w:val="24"/>
        </w:rPr>
        <w:t xml:space="preserve">；</w:t>
      </w:r>
      <m:oMath>
        <m:r>
          <w:rPr>
            <w:rFonts w:cs="Cambria Math"/>
          </w:rPr>
          <m:t>(-2,2,-4)</m:t>
        </m:r>
      </m:oMath>
      <w:r>
        <w:rPr>
          <w:sz w:val="24"/>
          <w:szCs w:val="24"/>
        </w:rPr>
        <w:t xml:space="preserve">或</w:t>
      </w:r>
      <m:oMath>
        <m:r>
          <w:rPr>
            <w:rFonts w:cs="Cambria Math"/>
          </w:rPr>
          <m:t>(2,-2,4)</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空间向量的坐标与空间直角坐标系：坐标法求夹角（含负值讨论）</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F2F2F2"/>
        <w:spacing w:line="410" w:lineRule="atLeast" w:before="0" w:after="0"/>
        <w:jc w:val="left"/>
      </w:pPr>
      <w:r>
        <w:rPr>
          <w:sz w:val="24"/>
          <w:szCs w:val="24"/>
          <w:b/>
          <w:bCs/>
        </w:rPr>
        <w:t xml:space="preserve">1.1.3.4-4．</w:t>
      </w:r>
      <w:r>
        <w:rPr>
          <w:sz w:val="24"/>
          <w:szCs w:val="24"/>
          <w:b/>
          <w:bCs/>
        </w:rPr>
        <w:t xml:space="preserve">（中档）</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F2F2F2"/>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1.1.3.4-5．</w:t>
      </w:r>
      <w:r>
        <w:rPr>
          <w:sz w:val="24"/>
          <w:szCs w:val="24"/>
          <w:b/>
          <w:bCs/>
        </w:rPr>
        <w:t xml:space="preserve">（中档）</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空间向量的坐标与空间直角坐标系：坐标法求距离、对称与最值</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F2F2F2"/>
        <w:spacing w:line="410" w:lineRule="atLeast" w:before="0" w:after="0"/>
        <w:jc w:val="left"/>
      </w:pPr>
      <w:r>
        <w:rPr>
          <w:sz w:val="24"/>
          <w:szCs w:val="24"/>
          <w:b/>
          <w:bCs/>
        </w:rPr>
        <w:t xml:space="preserve">1.1.3.5-6．</w:t>
      </w:r>
      <w:r>
        <w:rPr>
          <w:sz w:val="24"/>
          <w:szCs w:val="24"/>
          <w:b/>
          <w:bCs/>
        </w:rPr>
        <w:t xml:space="preserve">（简单）</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pPr>
      <w:r>
        <w:rPr>
          <w:sz w:val="24"/>
          <w:szCs w:val="24"/>
          <w:b/>
          <w:bCs/>
        </w:rPr>
        <w:t xml:space="preserve">1.1.3.5-7．</w:t>
      </w:r>
      <w:r>
        <w:rPr>
          <w:sz w:val="24"/>
          <w:szCs w:val="24"/>
          <w:b/>
          <w:bCs/>
        </w:rPr>
        <w:t xml:space="preserve">（中档）</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 xml:space="preserve">；</w:t>
      </w:r>
      <w:r>
        <w:rPr>
          <w:sz w:val="24"/>
          <w:szCs w:val="24"/>
        </w:rPr>
        <w:t xml:space="preserve">(2)</w:t>
      </w:r>
      <w:r>
        <w:rPr>
          <w:sz w:val="24"/>
          <w:szCs w:val="24"/>
        </w:rPr>
        <w:t xml:space="preserve">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空间向量的坐标与空间直角坐标系：平行与垂直的坐标判定求参</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F2F2F2"/>
        <w:spacing w:line="410" w:lineRule="atLeast" w:before="0" w:after="0"/>
        <w:jc w:val="left"/>
      </w:pPr>
      <w:r>
        <w:rPr>
          <w:sz w:val="24"/>
          <w:szCs w:val="24"/>
          <w:b/>
          <w:bCs/>
        </w:rPr>
        <w:t xml:space="preserve">1.1.3.6-8．</w:t>
      </w:r>
      <w:r>
        <w:rPr>
          <w:sz w:val="24"/>
          <w:szCs w:val="24"/>
          <w:b/>
          <w:bCs/>
        </w:rPr>
        <w:t xml:space="preserve">（中档）</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
          <w:rPr>
            <w:rFonts w:cs="Cambria Math"/>
          </w:rPr>
          <m:t>x</m:t>
        </m:r>
        <m:r>
          <w:rPr>
            <w:rFonts w:cs="Cambria Math"/>
          </w:rPr>
          <m:t>=6</m:t>
        </m:r>
      </m:oMath>
      <w:r>
        <w:rPr>
          <w:sz w:val="24"/>
          <w:szCs w:val="24"/>
        </w:rPr>
        <w:t xml:space="preserve">,</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pPr>
        <w:spacing w:line="410" w:lineRule="atLeast" w:before="0" w:after="0"/>
        <w:jc w:val="left"/>
        <w:rPr>
          <w:sz w:val="24"/>
          <w:szCs w:val="24"/>
        </w:rPr>
      </w:pPr>
      <w:r>
        <w:rPr>
          <w:sz w:val="24"/>
          <w:szCs w:val="24"/>
        </w:rPr>
        <w:t xml:space="preserve">(2)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 xml:space="preserve">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空间向量的坐标与空间直角坐标系：新定义坐标系下的向量运算</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F2F2F2"/>
        <w:spacing w:line="410" w:lineRule="atLeast" w:before="0" w:after="0"/>
        <w:jc w:val="left"/>
      </w:pPr>
      <w:r>
        <w:rPr>
          <w:sz w:val="24"/>
          <w:szCs w:val="24"/>
          <w:b/>
          <w:bCs/>
        </w:rPr>
        <w:t xml:space="preserve">1.1.3.7-9．</w:t>
      </w:r>
      <w:r>
        <w:rPr>
          <w:sz w:val="24"/>
          <w:szCs w:val="24"/>
          <w:b/>
          <w:bCs/>
        </w:rPr>
        <w:t xml:space="preserve">（中档）</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F2F2F2"/>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
          <w:rPr>
            <w:rFonts w:cs="Cambria Math"/>
          </w:rPr>
          <m:t>[0,3,5]</m:t>
        </m:r>
      </m:oMath>
    </w:p>
    <w:p>
      <w:pPr>
        <w:spacing w:line="410" w:lineRule="atLeast" w:before="0" w:after="0"/>
        <w:jc w:val="left"/>
        <w:rPr>
          <w:sz w:val="24"/>
          <w:szCs w:val="24"/>
        </w:rPr>
      </w:pPr>
      <w:r>
        <w:rPr>
          <w:sz w:val="24"/>
          <w:szCs w:val="24"/>
        </w:rPr>
        <w:t xml:space="preserve">(2)①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 xml:space="preserve">；</w:t>
      </w:r>
      <w:r>
        <w:rPr>
          <w:sz w:val="24"/>
          <w:szCs w:val="24"/>
        </w:rPr>
        <w:t xml:space="preserve">②2</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w:t>
      </w:r>
      <w:r>
        <w:rPr>
          <w:sz w:val="24"/>
          <w:szCs w:val="24"/>
        </w:rPr>
        <w:t xml:space="preserve">空间向量的坐标运算</w:t>
      </w:r>
      <w:r>
        <w:rPr>
          <w:sz w:val="24"/>
          <w:szCs w:val="24"/>
        </w:rPr>
        <w:t xml:space="preserve">、空间向量数量积的应用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空间向量的坐标与空间直角坐标系：动点轨迹与垂直的综合（向量法）</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F2F2F2"/>
        <w:spacing w:line="410" w:lineRule="atLeast" w:before="0" w:after="0"/>
        <w:jc w:val="left"/>
      </w:pPr>
      <w:r>
        <w:rPr>
          <w:sz w:val="24"/>
          <w:szCs w:val="24"/>
          <w:b/>
          <w:bCs/>
        </w:rPr>
        <w:t xml:space="preserve">1.1.3.8-10．</w:t>
      </w:r>
      <w:r>
        <w:rPr>
          <w:sz w:val="24"/>
          <w:szCs w:val="24"/>
          <w:b/>
          <w:bCs/>
        </w:rPr>
        <w:t xml:space="preserve">（中档）</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本节9题：简单2｜中档6｜难1</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空间中的点、直线与空间向量：位置关系的向量判断</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F2F2F2"/>
        <w:spacing w:line="410" w:lineRule="atLeast" w:before="0" w:after="0"/>
        <w:jc w:val="left"/>
      </w:pPr>
      <w:r>
        <w:rPr>
          <w:sz w:val="24"/>
          <w:szCs w:val="24"/>
          <w:b/>
          <w:bCs/>
        </w:rPr>
        <w:t xml:space="preserve">1.2.1.2-1．</w:t>
      </w:r>
      <w:r>
        <w:rPr>
          <w:sz w:val="24"/>
          <w:szCs w:val="24"/>
          <w:b/>
          <w:bCs/>
        </w:rPr>
        <w:t xml:space="preserve">（简单）</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空间中的点、直线与空间向量：用向量证明平行与垂直</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F2F2F2"/>
        <w:spacing w:line="410" w:lineRule="atLeast" w:before="0" w:after="0"/>
        <w:jc w:val="left"/>
      </w:pPr>
      <w:r>
        <w:rPr>
          <w:sz w:val="24"/>
          <w:szCs w:val="24"/>
          <w:b/>
          <w:bCs/>
        </w:rPr>
        <w:t xml:space="preserve">1.2.1.3-2．</w:t>
      </w:r>
      <w:r>
        <w:rPr>
          <w:sz w:val="24"/>
          <w:szCs w:val="24"/>
          <w:b/>
          <w:bCs/>
        </w:rPr>
        <w:t xml:space="preserve">（中档）</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1.2.1.3-3．</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F2F2F2"/>
        <w:spacing w:line="410" w:lineRule="atLeast" w:before="0" w:after="0"/>
        <w:jc w:val="left"/>
      </w:pPr>
      <w:r>
        <w:rPr>
          <w:sz w:val="24"/>
          <w:szCs w:val="24"/>
          <w:b/>
          <w:bCs/>
        </w:rPr>
        <w:t xml:space="preserve">1.2.1.4-4．</w:t>
      </w:r>
      <w:r>
        <w:rPr>
          <w:sz w:val="24"/>
          <w:szCs w:val="24"/>
          <w:b/>
          <w:bCs/>
        </w:rPr>
        <w:t xml:space="preserve">（中档）</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F2F2F2"/>
        <w:spacing w:line="410" w:lineRule="atLeast" w:before="0" w:after="0"/>
        <w:jc w:val="left"/>
      </w:pPr>
      <w:r>
        <w:rPr>
          <w:sz w:val="24"/>
          <w:szCs w:val="24"/>
          <w:b/>
          <w:bCs/>
        </w:rPr>
        <w:t xml:space="preserve">1.2.1.4-5．</w:t>
      </w:r>
      <w:r>
        <w:rPr>
          <w:sz w:val="24"/>
          <w:szCs w:val="24"/>
          <w:b/>
          <w:bCs/>
        </w:rPr>
        <w:t xml:space="preserve">（中档）</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空间中的点、直线与空间向量：求异面直线所成角（正四棱柱建系）</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F2F2F2"/>
        <w:spacing w:line="410" w:lineRule="atLeast" w:before="0" w:after="0"/>
        <w:jc w:val="left"/>
      </w:pPr>
      <w:r>
        <w:rPr>
          <w:b/>
          <w:bCs/>
          <w:sz w:val="24"/>
          <w:szCs w:val="24"/>
        </w:rPr>
        <w:t xml:space="preserve">1.2.1.5-6．</w:t>
      </w:r>
      <w:r>
        <w:rPr>
          <w:b/>
          <w:bCs/>
          <w:sz w:val="24"/>
          <w:szCs w:val="24"/>
        </w:rPr>
        <w:t xml:space="preserve">（简单）</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空间中的点、直线与空间向量：开放性条件探究（平行与垂直）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F2F2F2"/>
        <w:spacing w:line="410" w:lineRule="atLeast" w:before="0" w:after="0"/>
        <w:jc w:val="left"/>
      </w:pPr>
      <w:r>
        <w:rPr>
          <w:sz w:val="24"/>
          <w:szCs w:val="24"/>
          <w:b/>
          <w:bCs/>
        </w:rPr>
        <w:t xml:space="preserve">1.2.1.6-7．</w:t>
      </w:r>
      <w:r>
        <w:rPr>
          <w:sz w:val="24"/>
          <w:szCs w:val="24"/>
          <w:b/>
          <w:bCs/>
        </w:rPr>
        <w:t xml:space="preserve">（中档）</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（注：请填上你认为正确的一个条件即可，不必考虑全部可能情况）</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点</w:t>
      </w:r>
      <m:oMath>
        <m:r>
          <w:rPr>
            <w:rFonts w:cs="Cambria Math"/>
          </w:rPr>
          <m:t>M</m:t>
        </m:r>
      </m:oMath>
      <w:r>
        <w:rPr>
          <w:sz w:val="24"/>
          <w:szCs w:val="24"/>
        </w:rPr>
        <w:t xml:space="preserve">在线段</w:t>
      </w:r>
      <m:oMath>
        <m:r>
          <w:rPr>
            <w:rFonts w:cs="Cambria Math"/>
          </w:rPr>
          <m:t>FH</m:t>
        </m:r>
      </m:oMath>
      <w:r>
        <w:rPr>
          <w:sz w:val="24"/>
          <w:szCs w:val="24"/>
        </w:rPr>
        <w:t xml:space="preserve">上（答案不唯一）</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F2F2F2"/>
        <w:spacing w:line="410" w:lineRule="atLeast" w:before="0" w:after="0"/>
        <w:jc w:val="left"/>
        <w:rPr>
          <w:i/>
        </w:rPr>
      </w:pPr>
      <w:r>
        <w:rPr>
          <w:sz w:val="24"/>
          <w:szCs w:val="24"/>
          <w:b/>
          <w:bCs/>
        </w:rPr>
        <w:t xml:space="preserve">1.2.1.6-8．</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i/>
          <w:sz w:val="24"/>
          <w:szCs w:val="24"/>
        </w:rPr>
        <w:t xml:space="preserve"> </w:t>
      </w:r>
      <w:r>
        <w:rPr>
          <w:i/>
          <w:sz w:val="24"/>
          <w:szCs w:val="24"/>
        </w:rPr>
        <w:t xml:space="preserve">DM</w:t>
      </w:r>
      <m:oMath>
        <m:r>
          <w:rPr>
            <w:rFonts w:cs="Cambria Math"/>
          </w:rPr>
          <m:t>⊥</m:t>
        </m:r>
      </m:oMath>
      <w:r>
        <w:rPr>
          <w:i/>
          <w:sz w:val="24"/>
          <w:szCs w:val="24"/>
        </w:rPr>
        <w:t xml:space="preserve">PC</w:t>
      </w:r>
      <w:r>
        <w:rPr>
          <w:sz w:val="24"/>
          <w:szCs w:val="24"/>
        </w:rPr>
        <w:t xml:space="preserve">(</w:t>
      </w:r>
      <w:r>
        <w:rPr>
          <w:sz w:val="24"/>
          <w:szCs w:val="24"/>
        </w:rPr>
        <w:t xml:space="preserve">或</w:t>
      </w:r>
      <w:r>
        <w:rPr>
          <w:i/>
          <w:sz w:val="24"/>
          <w:szCs w:val="24"/>
        </w:rPr>
        <w:t xml:space="preserve">BM</w:t>
      </w:r>
      <m:oMath>
        <m:r>
          <w:rPr>
            <w:rFonts w:cs="Cambria Math"/>
          </w:rPr>
          <m:t>⊥</m:t>
        </m:r>
      </m:oMath>
      <w:r>
        <w:rPr>
          <w:i/>
          <w:sz w:val="24"/>
          <w:szCs w:val="24"/>
        </w:rPr>
        <w:t xml:space="preserve">PC</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空间中的点、直线与空间向量：位置关系综合判定（九章算术曲池）</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F2F2F2"/>
        <w:spacing w:line="410" w:lineRule="atLeast" w:before="0" w:after="0"/>
        <w:jc w:val="left"/>
      </w:pPr>
      <w:r>
        <w:rPr>
          <w:b/>
          <w:bCs/>
          <w:sz w:val="24"/>
          <w:szCs w:val="24"/>
        </w:rPr>
        <w:t xml:space="preserve">1.2.1.7-9．</w:t>
      </w:r>
      <w:r>
        <w:rPr>
          <w:b/>
          <w:bCs/>
          <w:sz w:val="24"/>
          <w:szCs w:val="24"/>
        </w:rPr>
        <w:t xml:space="preserve">（难）</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F2F2F2"/>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F2F2F2"/>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F2F2F2"/>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p>
    <w:p>
      <w:r>
        <w:t xml:space="preserve">本节7题：简单2｜中档5｜难0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空间中的平面与空间向量：平面的法向量及其应用</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F2F2F2"/>
        <w:spacing w:line="410" w:lineRule="atLeast" w:before="0" w:after="0"/>
        <w:jc w:val="left"/>
      </w:pPr>
      <w:r>
        <w:rPr>
          <w:sz w:val="24"/>
          <w:szCs w:val="24"/>
          <w:b/>
          <w:bCs/>
        </w:rPr>
        <w:t xml:space="preserve">1.2.2.2-1．</w:t>
      </w:r>
      <w:r>
        <w:rPr>
          <w:sz w:val="24"/>
          <w:szCs w:val="24"/>
          <w:b/>
          <w:bCs/>
        </w:rPr>
        <w:t xml:space="preserve">（简单）</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1.2.2.2-2．</w:t>
      </w:r>
      <w:r>
        <w:rPr>
          <w:sz w:val="24"/>
          <w:szCs w:val="24"/>
          <w:b/>
          <w:bCs/>
        </w:rPr>
        <w:t xml:space="preserve">（简单）</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空间中的平面与空间向量：线面、面面平行的坐标法证明</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F2F2F2"/>
        <w:spacing w:line="410" w:lineRule="atLeast" w:before="0" w:after="0"/>
        <w:jc w:val="left"/>
      </w:pPr>
      <w:r>
        <w:rPr>
          <w:sz w:val="24"/>
          <w:szCs w:val="24"/>
          <w:b/>
          <w:bCs/>
        </w:rPr>
        <w:t xml:space="preserve">1.2.2.3-3．</w:t>
      </w:r>
      <w:r>
        <w:rPr>
          <w:sz w:val="24"/>
          <w:szCs w:val="24"/>
          <w:b/>
          <w:bCs/>
        </w:rPr>
        <w:t xml:space="preserve">（中档）</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空间中的平面与空间向量：垂直与平行的存在性问题</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F2F2F2"/>
        <w:spacing w:line="410" w:lineRule="atLeast" w:before="0" w:after="0"/>
        <w:jc w:val="left"/>
      </w:pPr>
      <w:r>
        <w:rPr>
          <w:sz w:val="24"/>
          <w:szCs w:val="24"/>
          <w:b/>
          <w:bCs/>
        </w:rPr>
        <w:t xml:space="preserve">1.2.2.4-4．</w:t>
      </w:r>
      <w:r>
        <w:rPr>
          <w:sz w:val="24"/>
          <w:szCs w:val="24"/>
          <w:b/>
          <w:bCs/>
        </w:rPr>
        <w:t xml:space="preserve">（中档）</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空间中的平面与空间向量：线面垂直的存在性判断（建系法向量）</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F2F2F2"/>
        <w:spacing w:line="410" w:lineRule="atLeast" w:before="0" w:after="0"/>
        <w:jc w:val="left"/>
      </w:pPr>
      <w:r>
        <w:rPr>
          <w:b/>
          <w:bCs/>
          <w:sz w:val="24"/>
          <w:szCs w:val="24"/>
        </w:rPr>
        <w:t xml:space="preserve">1.2.2.5-5．</w:t>
      </w:r>
      <w:r>
        <w:rPr>
          <w:b/>
          <w:bCs/>
          <w:sz w:val="24"/>
          <w:szCs w:val="24"/>
        </w:rPr>
        <w:t xml:space="preserve">（中档）</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F2F2F2"/>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F2F2F2"/>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F2F2F2"/>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空间中的平面与空间向量：多面体截面问题（补全截面）</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F2F2F2"/>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F2F2F2"/>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F2F2F2"/>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F2F2F2"/>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pPr>
        <w:snapToGrid w:val="0"/>
        <w:spacing w:line="410" w:lineRule="atLeast" w:before="0" w:after="0"/>
        <w:jc w:val="left"/>
        <w:rPr>
          <w:rFonts w:eastAsia="宋体"/>
          <w:sz w:val="24"/>
          <w:szCs w:val="24"/>
        </w:rPr>
      </w:pPr>
      <w:r>
        <w:rPr>
          <w:sz w:val="24"/>
          <w:szCs w:val="24"/>
        </w:rPr>
        <w:t xml:space="preserve">对于</w:t>
      </w:r>
      <w:r>
        <w:rPr>
          <w:sz w:val="24"/>
          <w:szCs w:val="24"/>
        </w:rPr>
        <w:t xml:space="preserve">④</w:t>
      </w:r>
      <w:r>
        <w:rPr>
          <w:sz w:val="24"/>
          <w:szCs w:val="24"/>
        </w:rPr>
        <w:t xml:space="preserve">：利用相似比得到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 xml:space="preserve">，判定</w:t>
      </w:r>
      <w:r>
        <w:rPr>
          <w:sz w:val="24"/>
          <w:szCs w:val="24"/>
        </w:rPr>
        <w:t xml:space="preserve">④</w:t>
      </w:r>
      <w:r>
        <w:rPr>
          <w:sz w:val="24"/>
          <w:szCs w:val="24"/>
        </w:rPr>
        <w:t xml:space="preserve">错误</w:t>
      </w:r>
      <w:r>
        <w:rPr>
          <w:sz w:val="24"/>
          <w:szCs w:val="24"/>
        </w:rPr>
        <w:t xml:space="preserve">.</w:t>
      </w:r>
      <w:r>
        <w:rPr>
          <w:sz w:val="24"/>
          <w:szCs w:val="24"/>
        </w:rPr>
        <w:t xml:space="preserve"/>
      </w:r>
    </w:p>
    <w:p>
      <w:pPr>
        <w:snapToGrid w:val="0"/>
        <w:spacing w:line="410" w:lineRule="atLeast" w:before="0" w:after="0"/>
        <w:jc w:val="left"/>
        <w:rPr>
          <w:rFonts w:eastAsia="宋体"/>
          <w:sz w:val="24"/>
          <w:szCs w:val="24"/>
        </w:rPr>
      </w:pPr>
      <w:r>
        <w:rPr>
          <w:sz w:val="24"/>
          <w:szCs w:val="24"/>
        </w:rPr>
        <w:t xml:space="preserve">【知识点】</w:t>
      </w:r>
    </w:p>
    <w:p>
      <w:pPr>
        <w:snapToGrid w:val="0"/>
        <w:spacing w:line="410" w:lineRule="atLeast" w:before="0" w:after="0"/>
        <w:jc w:val="left"/>
        <w:rPr>
          <w:rFonts w:eastAsia="宋体"/>
          <w:sz w:val="24"/>
          <w:szCs w:val="24"/>
        </w:rPr>
      </w:pP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F2F2F2"/>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pPr>
        <w:snapToGrid w:val="0"/>
        <w:spacing w:line="410" w:lineRule="atLeast" w:before="0" w:after="0"/>
        <w:jc w:val="left"/>
        <w:rPr>
          <w:sz w:val="24"/>
          <w:szCs w:val="24"/>
        </w:rPr>
      </w:pPr>
      <w:r>
        <w:rPr>
          <w:sz w:val="24"/>
          <w:szCs w:val="24"/>
        </w:rPr>
        <w:t xml:space="preserve">再利用平行关系求临界值并确定范围。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p>
    <w:p>
      <w:r>
        <w:t xml:space="preserve">本节8题：简单1｜中档6｜难1</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直线与平面的夹角：求线面角的值（向量法与三余弦定理）</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F2F2F2"/>
        <w:spacing w:line="410" w:lineRule="atLeast" w:before="0" w:after="0"/>
        <w:jc w:val="left"/>
      </w:pPr>
      <w:r>
        <w:rPr>
          <w:sz w:val="24"/>
          <w:szCs w:val="24"/>
          <w:b/>
          <w:bCs/>
        </w:rPr>
        <w:t xml:space="preserve">1.2.3.2.1-1．</w:t>
      </w:r>
      <w:r>
        <w:rPr>
          <w:sz w:val="24"/>
          <w:szCs w:val="24"/>
          <w:b/>
          <w:bCs/>
        </w:rPr>
        <w:t xml:space="preserve">（中档）</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答案见解析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F2F2F2"/>
        <w:snapToGrid w:val="0"/>
        <w:spacing w:line="410" w:lineRule="atLeast" w:before="0" w:after="0"/>
        <w:jc w:val="left"/>
        <w:outlineLvl w:val="0"/>
      </w:pPr>
      <w:r>
        <w:rPr>
          <w:b/>
          <w:bCs/>
          <w:sz w:val="24"/>
          <w:szCs w:val="24"/>
        </w:rPr>
        <w:t xml:space="preserve">1.2.3.2.1-2．</w:t>
      </w:r>
      <w:r>
        <w:rPr>
          <w:b/>
          <w:bCs/>
          <w:sz w:val="24"/>
          <w:szCs w:val="24"/>
        </w:rPr>
        <w:t xml:space="preserve">（中档）</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 xml:space="preserve">三余弦定理</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直线与平面的夹角：求线面角的值（三余弦定理）</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F2F2F2"/>
        <w:snapToGrid w:val="0"/>
        <w:spacing w:line="410" w:lineRule="atLeast" w:before="0" w:after="0"/>
        <w:jc w:val="left"/>
        <w:outlineLvl w:val="0"/>
      </w:pPr>
      <w:r>
        <w:rPr>
          <w:b/>
          <w:bCs/>
          <w:sz w:val="24"/>
          <w:szCs w:val="24"/>
        </w:rPr>
        <w:t xml:space="preserve">1.2.3.2.2-3．</w:t>
      </w:r>
      <w:r>
        <w:rPr>
          <w:b/>
          <w:bCs/>
          <w:sz w:val="24"/>
          <w:szCs w:val="24"/>
        </w:rPr>
        <w:t xml:space="preserve">（简单）</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pPr>
        <w:snapToGrid w:val="0"/>
        <w:spacing w:line="410" w:lineRule="atLeast" w:before="0" w:after="0"/>
        <w:jc w:val="left"/>
        <w:outlineLvl w:val="1"/>
        <w:rPr>
          <w:b/>
          <w:sz w:val="24"/>
          <w:szCs w:val="24"/>
        </w:rPr>
      </w:pPr>
      <w:r>
        <w:rPr>
          <w:sz w:val="24"/>
          <w:szCs w:val="24"/>
        </w:rPr>
        <w:t xml:space="preserve">【答案】</w:t>
      </w:r>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直线与平面的夹角：求线面角的值（矩形折起与射影）</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1.2.3.2.3-4．</w:t>
      </w:r>
      <w:r>
        <w:rPr>
          <w:b/>
          <w:bCs/>
          <w:sz w:val="24"/>
          <w:szCs w:val="24"/>
        </w:rPr>
        <w:t xml:space="preserve">（中档）</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直线与平面的夹角：三余弦定理与坐标法求体对角线最值（平行六面体）</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1.2.3.2.4-5．</w:t>
      </w:r>
      <w:r>
        <w:rPr>
          <w:b/>
          <w:bCs/>
          <w:sz w:val="24"/>
          <w:szCs w:val="24"/>
        </w:rPr>
        <w:t xml:space="preserve">（中档）</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pPr>
        <w:snapToGrid w:val="0"/>
        <w:spacing w:line="410" w:lineRule="atLeast" w:before="0" w:after="0"/>
        <w:jc w:val="left"/>
        <w:outlineLvl w:val="1"/>
        <w:rPr>
          <w:b/>
          <w:sz w:val="24"/>
          <w:szCs w:val="24"/>
        </w:rPr>
      </w:pPr>
      <w:r>
        <w:rPr>
          <w:sz w:val="24"/>
          <w:szCs w:val="24"/>
        </w:rPr>
        <w:t xml:space="preserve">【答案】</w:t>
      </w:r>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直线与平面的夹角：折叠投影中的端值范围（长方形）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1.2.3.2.5-6．</w:t>
      </w:r>
      <w:r>
        <w:rPr>
          <w:b/>
          <w:bCs/>
          <w:sz w:val="24"/>
          <w:szCs w:val="24"/>
        </w:rPr>
        <w:t xml:space="preserve">（中档）</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直线与平面的夹角：折叠问题中的线面平行与线面角</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F2F2F2"/>
        <w:spacing w:line="410" w:lineRule="atLeast" w:before="0" w:after="0"/>
        <w:jc w:val="left"/>
      </w:pPr>
      <w:r>
        <w:rPr>
          <w:sz w:val="24"/>
          <w:szCs w:val="24"/>
          <w:b/>
          <w:bCs/>
        </w:rPr>
        <w:t xml:space="preserve">1.2.3.2.6-7．</w:t>
      </w:r>
      <w:r>
        <w:rPr>
          <w:sz w:val="24"/>
          <w:szCs w:val="24"/>
          <w:b/>
          <w:bCs/>
        </w:rPr>
        <w:t xml:space="preserve">（中档）</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直线与平面的夹角：线面角的取值范围与最值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F2F2F2"/>
        <w:spacing w:line="410" w:lineRule="atLeast" w:before="0" w:after="0"/>
        <w:jc w:val="left"/>
      </w:pPr>
      <w:r>
        <w:rPr>
          <w:sz w:val="24"/>
          <w:szCs w:val="24"/>
          <w:b/>
          <w:bCs/>
        </w:rPr>
        <w:t xml:space="preserve">1.2.3.2.7-8．</w:t>
      </w:r>
      <w:r>
        <w:rPr>
          <w:sz w:val="24"/>
          <w:szCs w:val="24"/>
          <w:b/>
          <w:bCs/>
        </w:rPr>
        <w:t xml:space="preserve">（难）</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p>
    <w:p>
      <w:r>
        <w:t xml:space="preserve">本节13题：简单0｜中档13｜难0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二面角：二面角的向量求法（含锐钝判定）</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F2F2F2"/>
        <w:spacing w:line="410" w:lineRule="atLeast" w:before="0" w:after="0"/>
        <w:jc w:val="left"/>
      </w:pPr>
      <w:r>
        <w:rPr>
          <w:sz w:val="24"/>
          <w:szCs w:val="24"/>
          <w:b/>
          <w:bCs/>
        </w:rPr>
        <w:t xml:space="preserve">1.2.4.2.1-1．</w:t>
      </w:r>
      <w:r>
        <w:rPr>
          <w:sz w:val="24"/>
          <w:szCs w:val="24"/>
          <w:b/>
          <w:bCs/>
        </w:rPr>
        <w:t xml:space="preserve">（中档）</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F2F2F2"/>
        <w:snapToGrid w:val="0"/>
        <w:spacing w:line="410" w:lineRule="atLeast" w:before="0" w:after="0"/>
        <w:jc w:val="left"/>
      </w:pPr>
      <w:r>
        <w:rPr>
          <w:b/>
          <w:bCs/>
          <w:sz w:val="24"/>
          <w:szCs w:val="24"/>
        </w:rPr>
        <w:t xml:space="preserve">1.2.4.2.1-2．</w:t>
      </w:r>
      <w:r>
        <w:rPr>
          <w:b/>
          <w:bCs/>
          <w:sz w:val="24"/>
          <w:szCs w:val="24"/>
        </w:rPr>
        <w:t xml:space="preserve">（中档）</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F2F2F2"/>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 xml:space="preserve">(</w:t>
      </w:r>
      <w:r w:rsidRPr="0069154F">
        <w:rPr>
          <w:sz w:val="24"/>
          <w:szCs w:val="24"/>
        </w:rPr>
        <w:t xml:space="preserve">1</w:t>
      </w:r>
      <w:r w:rsidRPr="0069154F">
        <w:rPr>
          <w:sz w:val="24"/>
          <w:szCs w:val="24"/>
        </w:rPr>
        <w:t xml:space="preserve">)由已知可得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 xml:space="preserve">，</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 xml:space="preserve">，再由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 xml:space="preserve">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 xml:space="preserve">，由线面垂直的判定定理可得</w:t>
      </w:r>
      <m:oMath>
        <m:r>
          <m:rPr>
            <m:sty m:val="bi"/>
          </m:rPr>
          <w:rPr>
            <w:rFonts w:cs="Cambria Math"/>
          </w:rPr>
          <m:t>AB</m:t>
        </m:r>
        <m:r>
          <m:rPr>
            <m:sty m:val="bi"/>
          </m:rPr>
          <w:rPr>
            <w:rFonts w:cs="Cambria Math"/>
          </w:rPr>
          <m:t>⊥</m:t>
        </m:r>
      </m:oMath>
      <w:r w:rsidRPr="0069154F">
        <w:rPr>
          <w:sz w:val="24"/>
          <w:szCs w:val="24"/>
        </w:rPr>
        <w:t xml:space="preserve">平面</w:t>
      </w:r>
      <m:oMath>
        <m:r>
          <m:rPr>
            <m:sty m:val="bi"/>
          </m:rPr>
          <w:rPr>
            <w:rFonts w:cs="Cambria Math"/>
          </w:rPr>
          <m:t>PAD</m:t>
        </m:r>
      </m:oMath>
      <w:r w:rsidRPr="0069154F">
        <w:rPr>
          <w:sz w:val="24"/>
          <w:szCs w:val="24"/>
        </w:rPr>
        <w:t xml:space="preserve">，再由面面垂直的判定定理即可求证；</w:t>
      </w:r>
      <w:r w:rsidRPr="0069154F">
        <w:rPr>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pPr>
        <w:snapToGrid w:val="0"/>
        <w:spacing w:line="410" w:lineRule="atLeast" w:before="0" w:after="0"/>
        <w:jc w:val="left"/>
        <w:outlineLvl w:val="1"/>
        <w:rPr>
          <w:b/>
          <w:sz w:val="24"/>
          <w:szCs w:val="24"/>
        </w:rPr>
      </w:pPr>
      <w:r w:rsidRPr="0069154F">
        <w:rPr>
          <w:rFonts w:hint="eastAsia"/>
          <w:sz w:val="24"/>
          <w:szCs w:val="24"/>
        </w:rPr>
        <w:t xml:space="preserve">【答案】</w:t>
      </w:r>
    </w:p>
    <w:p>
      <w:pPr>
        <w:snapToGrid w:val="0"/>
        <w:spacing w:line="410" w:lineRule="atLeast" w:before="0" w:after="0"/>
        <w:jc w:val="left"/>
        <w:outlineLvl w:val="1"/>
        <w:rPr>
          <w:b/>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PAB</m:t>
        </m:r>
      </m:oMath>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二面角：求二面角（等体积求距离与数量积）</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F2F2F2"/>
        <w:snapToGrid w:val="0"/>
        <w:spacing w:line="410" w:lineRule="atLeast" w:before="0" w:after="0"/>
        <w:jc w:val="left"/>
      </w:pPr>
      <w:r>
        <w:rPr>
          <w:b/>
          <w:bCs/>
          <w:sz w:val="24"/>
          <w:szCs w:val="24"/>
        </w:rPr>
        <w:t xml:space="preserve">1.2.4.2.2-3．</w:t>
      </w:r>
      <w:r>
        <w:rPr>
          <w:b/>
          <w:bCs/>
          <w:sz w:val="24"/>
          <w:szCs w:val="24"/>
        </w:rPr>
        <w:t xml:space="preserve">（中档）</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F2F2F2"/>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F2F2F2"/>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F2F2F2"/>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pPr>
        <w:snapToGrid w:val="0"/>
        <w:spacing w:line="410" w:lineRule="atLeast" w:before="0" w:after="0"/>
        <w:jc w:val="left"/>
        <w:rPr>
          <w:sz w:val="24"/>
          <w:szCs w:val="24"/>
        </w:rPr>
      </w:pPr>
      <w:r>
        <w:rPr>
          <w:sz w:val="24"/>
          <w:szCs w:val="24"/>
        </w:rPr>
        <w:t xml:space="preserve">【大招指引】</w:t>
      </w:r>
      <w:r>
        <w:rPr>
          <w:sz w:val="24"/>
          <w:szCs w:val="24"/>
        </w:rPr>
        <w:t xml:space="preserve">(</w:t>
      </w:r>
      <w:r>
        <w:rPr>
          <w:sz w:val="24"/>
          <w:szCs w:val="24"/>
        </w:rPr>
        <w:t xml:space="preserve">1</w:t>
      </w:r>
      <w:r>
        <w:rPr>
          <w:sz w:val="24"/>
          <w:szCs w:val="24"/>
        </w:rPr>
        <w:t xml:space="preserve">)由等体积法运算即可得解；</w:t>
      </w:r>
      <w:r>
        <w:rPr>
          <w:b/>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pPr>
        <w:snapToGrid w:val="0"/>
        <w:spacing w:line="410" w:lineRule="atLeast" w:before="0" w:after="0"/>
        <w:jc w:val="left"/>
        <w:outlineLvl w:val="2"/>
        <w:rPr>
          <w:sz w:val="24"/>
          <w:szCs w:val="24"/>
        </w:rPr>
      </w:pPr>
      <w:r>
        <w:rPr>
          <w:rFonts w:hint="eastAsia"/>
          <w:sz w:val="24"/>
          <w:szCs w:val="24"/>
        </w:rPr>
        <w:t xml:space="preserve">【答案】</w:t>
      </w:r>
    </w:p>
    <w:p>
      <w:pPr>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w:t>
      </w:r>
      <w:r>
        <w:rPr>
          <w:rFonts w:hint="eastAsia"/>
          <w:sz w:val="24"/>
          <w:szCs w:val="24"/>
        </w:rPr>
        <w:t xml:space="preserve">1</w:t>
      </w:r>
      <w:r>
        <w:rPr>
          <w:rFonts w:hint="eastAsia"/>
          <w:sz w:val="24"/>
          <w:szCs w:val="24"/>
        </w:rPr>
        <w:t xml:space="preserve">)</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 xml:space="preserve">2</w:t>
      </w:r>
      <w:r>
        <w:rPr>
          <w:rFonts w:hint="eastAsia"/>
          <w:sz w:val="24"/>
          <w:szCs w:val="24"/>
        </w:rPr>
        <w:t xml:space="preserve">)</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 xml:space="preserve">。</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二面角：证明垂直与求二面角（建系数量积）</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F2F2F2"/>
        <w:snapToGrid w:val="0"/>
        <w:spacing w:line="410" w:lineRule="atLeast" w:before="0" w:after="0"/>
        <w:jc w:val="left"/>
      </w:pPr>
      <w:r>
        <w:rPr>
          <w:b/>
          <w:bCs/>
          <w:sz w:val="24"/>
          <w:szCs w:val="24"/>
        </w:rPr>
        <w:t xml:space="preserve">1.2.4.3-4．</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F2F2F2"/>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二面角：证明线面平行与求二面角（中位线与建系）</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F2F2F2"/>
        <w:snapToGrid w:val="0"/>
        <w:spacing w:line="410" w:lineRule="atLeast" w:before="0" w:after="0"/>
        <w:jc w:val="left"/>
      </w:pPr>
      <w:r>
        <w:rPr>
          <w:b/>
          <w:bCs/>
          <w:sz w:val="24"/>
          <w:szCs w:val="24"/>
        </w:rPr>
        <w:t xml:space="preserve">1.2.4.2.3-5．</w:t>
      </w:r>
      <w:r>
        <w:rPr>
          <w:b/>
          <w:bCs/>
          <w:sz w:val="24"/>
          <w:szCs w:val="24"/>
        </w:rPr>
        <w:t xml:space="preserve">（中档）</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F2F2F2"/>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pPr>
        <w:snapToGrid w:val="0"/>
        <w:spacing w:line="410" w:lineRule="atLeast" w:before="0" w:after="0"/>
        <w:jc w:val="left"/>
        <w:outlineLvl w:val="2"/>
        <w:rPr>
          <w:sz w:val="24"/>
          <w:szCs w:val="24"/>
        </w:rPr>
      </w:pPr>
      <w:r>
        <w:rPr>
          <w:rFonts w:hint="eastAsia"/>
          <w:sz w:val="24"/>
          <w:szCs w:val="24"/>
        </w:rPr>
        <w:t xml:space="preserve">【答案】</w:t>
      </w:r>
    </w:p>
    <w:p>
      <w:pPr>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 xml:space="preserve">(2)</w:t>
      </w:r>
      <m:oMath>
        <m:f>
          <m:fPr>
            <m:ctrlPr>
              <w:rPr/>
            </m:ctrlPr>
          </m:fPr>
          <m:num>
            <m:r>
              <w:rPr>
                <w:rFonts w:cs="Cambria Math"/>
              </w:rPr>
              <m:t>11</m:t>
            </m:r>
          </m:num>
          <m:den>
            <m:r>
              <w:rPr>
                <w:rFonts w:cs="Cambria Math"/>
              </w:rPr>
              <m:t>13</m:t>
            </m:r>
          </m:den>
        </m:f>
      </m:oMath>
      <w:r>
        <w:rPr>
          <w:rFonts w:hint="eastAsia"/>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二面角：求二面角（圆锥载体多法）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F2F2F2"/>
        <w:snapToGrid w:val="0"/>
        <w:spacing w:line="410" w:lineRule="atLeast" w:before="0" w:after="0"/>
        <w:jc w:val="left"/>
      </w:pPr>
      <w:r>
        <w:rPr>
          <w:b/>
          <w:bCs/>
          <w:sz w:val="24"/>
          <w:szCs w:val="24"/>
        </w:rPr>
        <w:t xml:space="preserve">1.2.4.2.4-6．</w:t>
      </w:r>
      <w:r>
        <w:rPr>
          <w:b/>
          <w:bCs/>
          <w:sz w:val="24"/>
          <w:szCs w:val="24"/>
        </w:rPr>
        <w:t xml:space="preserve">（中档）</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 xml:space="preserve">1</w:t>
      </w:r>
      <w:r w:rsidRPr="0069154F">
        <w:rPr>
          <w:rFonts w:hint="eastAsia"/>
          <w:sz w:val="24"/>
          <w:szCs w:val="24"/>
        </w:rPr>
        <w:t xml:space="preserve">)法一：统一设定尺度，用勾股定理得到两条关键垂直关系，再判定线面垂直。</w:t>
      </w:r>
    </w:p>
    <w:p>
      <w:pPr>
        <w:snapToGrid w:val="0"/>
        <w:spacing w:line="410" w:lineRule="atLeast" w:before="0" w:after="0"/>
        <w:jc w:val="left"/>
        <w:outlineLvl w:val="2"/>
        <w:rPr>
          <w:b/>
          <w:sz w:val="24"/>
          <w:szCs w:val="24"/>
        </w:rPr>
      </w:pPr>
      <w:r w:rsidRPr="0069154F">
        <w:rPr>
          <w:rFonts w:hint="eastAsia"/>
          <w:sz w:val="24"/>
          <w:szCs w:val="24"/>
        </w:rPr>
        <w:t xml:space="preserve">【知识点】</w:t>
      </w:r>
    </w:p>
    <w:p>
      <w:pPr>
        <w:snapToGrid w:val="0"/>
        <w:spacing w:line="410" w:lineRule="atLeast" w:before="0" w:after="0"/>
        <w:jc w:val="left"/>
        <w:outlineLvl w:val="2"/>
        <w:rPr>
          <w:b/>
          <w:sz w:val="24"/>
          <w:szCs w:val="24"/>
        </w:rPr>
      </w:pP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pPr>
        <w:snapToGrid w:val="0"/>
        <w:spacing w:line="410" w:lineRule="atLeast" w:before="0" w:after="0"/>
        <w:jc w:val="left"/>
        <w:outlineLvl w:val="1"/>
        <w:rPr>
          <w:sz w:val="24"/>
          <w:szCs w:val="24"/>
        </w:rPr>
      </w:pPr>
      <w:r w:rsidRPr="0069154F">
        <w:rPr>
          <w:rFonts w:hint="eastAsia"/>
          <w:sz w:val="24"/>
          <w:szCs w:val="24"/>
        </w:rPr>
        <w:t xml:space="preserve">【答案】</w:t>
      </w:r>
    </w:p>
    <w:p>
      <w:pPr>
        <w:snapToGrid w:val="0"/>
        <w:spacing w:line="410" w:lineRule="atLeast" w:before="0" w:after="0"/>
        <w:jc w:val="left"/>
        <w:outlineLvl w:val="1"/>
        <w:rPr>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二面角：求二面角与异面角（直观图与左视图）</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F2F2F2"/>
        <w:snapToGrid w:val="0"/>
        <w:spacing w:line="410" w:lineRule="atLeast" w:before="0" w:after="0"/>
        <w:jc w:val="left"/>
      </w:pPr>
      <w:r>
        <w:rPr>
          <w:b/>
          <w:bCs/>
          <w:sz w:val="24"/>
          <w:szCs w:val="24"/>
        </w:rPr>
        <w:t xml:space="preserve">1.2.4.2.5-7．</w:t>
      </w:r>
      <w:r>
        <w:rPr>
          <w:b/>
          <w:bCs/>
          <w:sz w:val="24"/>
          <w:szCs w:val="24"/>
        </w:rPr>
        <w:t xml:space="preserve">（中档）</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F2F2F2"/>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 xml:space="preserve">1</w:t>
      </w:r>
      <w:r w:rsidRPr="0069154F">
        <w:rPr>
          <w:sz w:val="24"/>
          <w:szCs w:val="24"/>
        </w:rPr>
        <w:t xml:space="preserve">)取</w:t>
      </w:r>
      <w:r w:rsidRPr="0069154F">
        <w:rPr>
          <w:i/>
          <w:sz w:val="24"/>
          <w:szCs w:val="24"/>
        </w:rPr>
        <w:t xml:space="preserve">AB</w:t>
      </w:r>
      <w:r w:rsidRPr="0069154F">
        <w:rPr>
          <w:sz w:val="24"/>
          <w:szCs w:val="24"/>
        </w:rPr>
        <w:t xml:space="preserve">的中点</w:t>
      </w:r>
      <w:r w:rsidRPr="0069154F">
        <w:rPr>
          <w:i/>
          <w:sz w:val="24"/>
          <w:szCs w:val="24"/>
        </w:rPr>
        <w:t xml:space="preserve">O</w:t>
      </w:r>
      <w:r w:rsidRPr="0069154F">
        <w:rPr>
          <w:sz w:val="24"/>
          <w:szCs w:val="24"/>
        </w:rPr>
        <w:t xml:space="preserve">，连接</w:t>
      </w:r>
      <w:r w:rsidRPr="0069154F">
        <w:rPr>
          <w:i/>
          <w:sz w:val="24"/>
          <w:szCs w:val="24"/>
        </w:rPr>
        <w:t xml:space="preserve">PO</w:t>
      </w:r>
      <w:r w:rsidRPr="0069154F">
        <w:rPr>
          <w:sz w:val="24"/>
          <w:szCs w:val="24"/>
        </w:rPr>
        <w:t xml:space="preserve">，</w:t>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【答案】</w:t>
      </w:r>
    </w:p>
    <w:p>
      <w:pPr>
        <w:snapToGrid w:val="0"/>
        <w:spacing w:line="410" w:lineRule="atLeast" w:before="0" w:after="0"/>
        <w:jc w:val="left"/>
        <w:outlineLvl w:val="1"/>
        <w:rPr>
          <w:b/>
          <w:sz w:val="24"/>
          <w:szCs w:val="24"/>
        </w:rPr>
      </w:pP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 xml:space="preserve">(2)</w:t>
      </w:r>
      <m:oMath>
        <m:f>
          <m:fPr>
            <m:ctrlPr>
              <w:rPr/>
            </m:ctrlPr>
          </m:fPr>
          <m:num>
            <m:r>
              <m:rPr>
                <m:sty m:val="bi"/>
              </m:rPr>
              <w:rPr>
                <w:rFonts w:cs="Cambria Math"/>
              </w:rPr>
              <m:t>1</m:t>
            </m:r>
          </m:num>
          <m:den>
            <m:r>
              <m:rPr>
                <m:sty m:val="bi"/>
              </m:rPr>
              <w:rPr>
                <w:rFonts w:cs="Cambria Math"/>
              </w:rPr>
              <m:t>3</m:t>
            </m:r>
          </m:den>
        </m:f>
      </m:oMath>
      <w:r w:rsidRPr="0069154F">
        <w:rPr>
          <w:b/>
          <w:sz w:val="24"/>
          <w:szCs w:val="24"/>
        </w:rPr>
        <w:t xml:space="preserve">；</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二面角：求二面角（空间余弦定理）</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F2F2F2"/>
        <w:snapToGrid w:val="0"/>
        <w:spacing w:line="410" w:lineRule="atLeast" w:before="0" w:after="0"/>
        <w:jc w:val="left"/>
      </w:pPr>
      <w:r>
        <w:rPr>
          <w:b/>
          <w:bCs/>
          <w:sz w:val="24"/>
          <w:szCs w:val="24"/>
        </w:rPr>
        <w:t xml:space="preserve">1.2.4.2.6-8．</w:t>
      </w:r>
      <w:r>
        <w:rPr>
          <w:b/>
          <w:bCs/>
          <w:sz w:val="24"/>
          <w:szCs w:val="24"/>
        </w:rPr>
        <w:t xml:space="preserve">（中档）</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先由</w:t>
      </w:r>
      <w:r>
        <w:rPr>
          <w:sz w:val="24"/>
          <w:szCs w:val="24"/>
        </w:rPr>
        <w:t xml:space="preserve">“</w:t>
      </w:r>
      <w:r>
        <w:rPr>
          <w:sz w:val="24"/>
          <w:szCs w:val="24"/>
        </w:rPr>
        <w:t xml:space="preserve">直径</w:t>
      </w:r>
      <w:r>
        <w:rPr>
          <w:sz w:val="24"/>
          <w:szCs w:val="24"/>
        </w:rPr>
        <w:t xml:space="preserve"> + </w:t>
      </w:r>
      <w:r>
        <w:rPr>
          <w:sz w:val="24"/>
          <w:szCs w:val="24"/>
        </w:rPr>
        <w:t xml:space="preserve">线面垂直</w:t>
      </w:r>
      <w:r>
        <w:rPr>
          <w:sz w:val="24"/>
          <w:szCs w:val="24"/>
        </w:rPr>
        <w:t xml:space="preserve">”</w:t>
      </w:r>
      <w:r>
        <w:rPr>
          <w:sz w:val="24"/>
          <w:szCs w:val="24"/>
        </w:rPr>
        <w:t xml:space="preserve">求出三条关键棱，再把二面角转化到三面角</w:t>
      </w:r>
      <w:r>
        <w:rPr>
          <w:sz w:val="24"/>
          <w:szCs w:val="24"/>
        </w:rPr>
        <w:t xml:space="preserve"> </w:t>
      </w:r>
      <m:oMath>
        <m:r>
          <m:t>P</m:t>
        </m:r>
        <m:r>
          <m:t>-</m:t>
        </m:r>
        <m:r>
          <m:t>ABC</m:t>
        </m:r>
      </m:oMath>
      <w:r>
        <w:rPr>
          <w:sz w:val="24"/>
          <w:szCs w:val="24"/>
        </w:rPr>
        <w:t xml:space="preserve"> </w:t>
      </w:r>
      <w:r>
        <w:rPr>
          <w:sz w:val="24"/>
          <w:szCs w:val="24"/>
        </w:rPr>
        <w:t xml:space="preserve">中，代入空间余弦定理。</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二面角的余弦值（空间余弦定理</w:t>
      </w:r>
      <w:r>
        <w:rPr>
          <w:sz w:val="24"/>
          <w:szCs w:val="24"/>
        </w:rPr>
        <w:t xml:space="preserve">/</w:t>
      </w:r>
      <w:r>
        <w:rPr>
          <w:sz w:val="24"/>
          <w:szCs w:val="24"/>
        </w:rPr>
        <w:t xml:space="preserve">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二面角：求二面角（射影面积比与面面垂直）</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F2F2F2"/>
        <w:snapToGrid w:val="0"/>
        <w:spacing w:line="410" w:lineRule="atLeast" w:before="0" w:after="0"/>
        <w:jc w:val="left"/>
      </w:pPr>
      <w:r>
        <w:rPr>
          <w:b/>
          <w:bCs/>
          <w:sz w:val="24"/>
          <w:szCs w:val="24"/>
        </w:rPr>
        <w:t xml:space="preserve">1.2.4.2.7-9．</w:t>
      </w:r>
      <w:r>
        <w:rPr>
          <w:b/>
          <w:bCs/>
          <w:sz w:val="24"/>
          <w:szCs w:val="24"/>
        </w:rPr>
        <w:t xml:space="preserve">（中档）</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 xml:space="preserve">A</w:t>
      </w:r>
      <w:r>
        <w:rPr>
          <w:rFonts w:hint="eastAsia"/>
          <w:sz w:val="24"/>
          <w:szCs w:val="24"/>
        </w:rPr>
        <w:t xml:space="preserve">在平面</w:t>
      </w:r>
      <w:r>
        <w:rPr>
          <w:rFonts w:hint="eastAsia"/>
          <w:sz w:val="24"/>
          <w:szCs w:val="24"/>
        </w:rPr>
        <w:t xml:space="preserve">BCD</w:t>
      </w:r>
      <w:r>
        <w:rPr>
          <w:rFonts w:hint="eastAsia"/>
          <w:sz w:val="24"/>
          <w:szCs w:val="24"/>
        </w:rPr>
        <w:t xml:space="preserve">内的射影，</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二面角：求二面角（折叠与射影面积比）</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F2F2F2"/>
        <w:snapToGrid w:val="0"/>
        <w:spacing w:line="410" w:lineRule="atLeast" w:before="0" w:after="0"/>
        <w:jc w:val="left"/>
      </w:pPr>
      <w:r>
        <w:rPr>
          <w:b/>
          <w:bCs/>
          <w:sz w:val="24"/>
          <w:szCs w:val="24"/>
        </w:rPr>
        <w:t xml:space="preserve">1.2.4.2.8-10．</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F2F2F2"/>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pPr>
        <w:snapToGrid w:val="0"/>
        <w:spacing w:line="410" w:lineRule="atLeast" w:before="0" w:after="0"/>
        <w:jc w:val="left"/>
        <w:outlineLvl w:val="2"/>
        <w:rPr>
          <w:b/>
          <w:sz w:val="24"/>
          <w:szCs w:val="24"/>
        </w:rPr>
      </w:pPr>
      <w:r>
        <w:rPr>
          <w:rFonts w:hint="eastAsia"/>
          <w:sz w:val="24"/>
          <w:szCs w:val="24"/>
        </w:rPr>
        <w:t xml:space="preserve">【答案】</w:t>
      </w:r>
    </w:p>
    <w:p>
      <w:pPr>
        <w:snapToGrid w:val="0"/>
        <w:spacing w:line="410" w:lineRule="atLeast" w:before="0" w:after="0"/>
        <w:jc w:val="left"/>
        <w:outlineLvl w:val="2"/>
        <w:rPr>
          <w:b/>
          <w:sz w:val="24"/>
          <w:szCs w:val="24"/>
        </w:rPr>
      </w:pP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p>
    <w:p>
      <w:pPr>
        <w:snapToGrid w:val="0"/>
        <w:spacing w:line="410" w:lineRule="atLeast" w:before="0" w:after="0"/>
        <w:jc w:val="left"/>
        <w:outlineLvl w:val="2"/>
        <w:rPr>
          <w:b/>
          <w:sz w:val="24"/>
          <w:szCs w:val="24"/>
        </w:rPr>
      </w:pPr>
      <w:r>
        <w:rPr>
          <w:sz w:val="24"/>
          <w:szCs w:val="24"/>
        </w:rPr>
        <w:t xml:space="preserve">【知识点】</w:t>
      </w:r>
    </w:p>
    <w:p>
      <w:pPr>
        <w:snapToGrid w:val="0"/>
        <w:spacing w:line="410" w:lineRule="atLeast" w:before="0" w:after="0"/>
        <w:jc w:val="left"/>
        <w:outlineLvl w:val="2"/>
        <w:rPr>
          <w:b/>
          <w:sz w:val="24"/>
          <w:szCs w:val="24"/>
        </w:rPr>
      </w:pP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二面角：求二面角与异面角范围（正方体）</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F2F2F2"/>
        <w:snapToGrid w:val="0"/>
        <w:spacing w:line="410" w:lineRule="atLeast" w:before="0" w:after="0"/>
        <w:jc w:val="left"/>
      </w:pPr>
      <w:r>
        <w:rPr>
          <w:b/>
          <w:bCs/>
          <w:sz w:val="24"/>
          <w:szCs w:val="24"/>
        </w:rPr>
        <w:t xml:space="preserve">1.2.4.2.9-11．</w:t>
      </w:r>
      <w:r>
        <w:rPr>
          <w:b/>
          <w:bCs/>
          <w:sz w:val="24"/>
          <w:szCs w:val="24"/>
        </w:rPr>
        <w:t xml:space="preserve">（中档）</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 xml:space="preserve">A1C1</w:t>
      </w:r>
      <w:r>
        <w:rPr>
          <w:rFonts w:hint="eastAsia"/>
          <w:sz w:val="24"/>
          <w:szCs w:val="24"/>
        </w:rPr>
        <w:t xml:space="preserve">、</w:t>
      </w:r>
      <w:r>
        <w:rPr>
          <w:rFonts w:hint="eastAsia"/>
          <w:sz w:val="24"/>
          <w:szCs w:val="24"/>
        </w:rPr>
        <w:t xml:space="preserve">A1P</w:t>
      </w:r>
      <w:r>
        <w:rPr>
          <w:rFonts w:hint="eastAsia"/>
          <w:sz w:val="24"/>
          <w:szCs w:val="24"/>
        </w:rPr>
        <w:t xml:space="preserve">，</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二面角与异面直线所成角的向量求法</w:t>
      </w:r>
      <w:r>
        <w:rPr>
          <w:rFonts w:hint="eastAsia"/>
          <w:sz w:val="24"/>
          <w:szCs w:val="24"/>
        </w:rPr>
        <w:t xml:space="preserve">把异面直线问题转到△</w:t>
      </w:r>
      <w:r>
        <w:rPr>
          <w:rFonts w:hint="eastAsia"/>
          <w:sz w:val="24"/>
          <w:szCs w:val="24"/>
        </w:rPr>
        <w:t xml:space="preserve">A1C1P</w:t>
      </w:r>
      <w:r>
        <w:rPr>
          <w:rFonts w:hint="eastAsia"/>
          <w:sz w:val="24"/>
          <w:szCs w:val="24"/>
        </w:rPr>
        <w:t xml:space="preserve">内求范围。</w:t>
      </w:r>
    </w:p>
    <w:p>
      <w:pPr>
        <w:snapToGrid w:val="0"/>
        <w:spacing w:line="410" w:lineRule="atLeast" w:before="0" w:after="0"/>
        <w:jc w:val="left"/>
        <w:outlineLvl w:val="2"/>
        <w:rPr>
          <w:b/>
          <w:sz w:val="24"/>
          <w:szCs w:val="24"/>
        </w:rPr>
      </w:pPr>
      <w:r w:rsidRPr="00933427">
        <w:rPr>
          <w:rFonts w:hint="eastAsia"/>
          <w:sz w:val="24"/>
          <w:szCs w:val="24"/>
        </w:rPr>
        <w:t xml:space="preserve">【答案】</w:t>
      </w:r>
    </w:p>
    <w:p>
      <w:pPr>
        <w:snapToGrid w:val="0"/>
        <w:spacing w:line="410" w:lineRule="atLeast" w:before="0" w:after="0"/>
        <w:jc w:val="left"/>
        <w:outlineLvl w:val="2"/>
        <w:rPr>
          <w:b/>
          <w:sz w:val="24"/>
          <w:szCs w:val="24"/>
        </w:rPr>
      </w:pP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二面角：翻折问题中的面面平行、异面角与二面角</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F2F2F2"/>
        <w:spacing w:line="410" w:lineRule="atLeast" w:before="0" w:after="0"/>
        <w:jc w:val="left"/>
      </w:pPr>
      <w:r>
        <w:rPr>
          <w:sz w:val="24"/>
          <w:szCs w:val="24"/>
          <w:b/>
          <w:bCs/>
        </w:rPr>
        <w:t xml:space="preserve">1.2.4.2.10-12．</w:t>
      </w:r>
      <w:r>
        <w:rPr>
          <w:sz w:val="24"/>
          <w:szCs w:val="24"/>
          <w:b/>
          <w:bCs/>
        </w:rPr>
        <w:t xml:space="preserve">（中档）</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F2F2F2"/>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 xml:space="preserve">；</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二面角：折叠梯形中的证明与二面角</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F2F2F2"/>
        <w:spacing w:line="410" w:lineRule="atLeast" w:before="0" w:after="0"/>
        <w:jc w:val="left"/>
      </w:pPr>
      <w:r>
        <w:rPr>
          <w:b/>
          <w:bCs/>
          <w:sz w:val="24"/>
          <w:szCs w:val="24"/>
        </w:rPr>
        <w:t xml:space="preserve">1.2.4.2.11-13．</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F2F2F2"/>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Ⅰ</w:t>
      </w:r>
      <w:r>
        <w:rPr>
          <w:sz w:val="24"/>
          <w:szCs w:val="24"/>
        </w:rPr>
        <w:t xml:space="preserve">）因为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 xml:space="preserve">，</w:t>
      </w:r>
      <m:oMath>
        <m:r>
          <w:rPr>
            <w:rFonts w:cs="Cambria Math"/>
          </w:rPr>
          <m:t>Α</m:t>
        </m:r>
        <m:r>
          <m:rPr>
            <m:nor/>
          </m:rPr>
          <w:rPr>
            <w:rFonts w:cs="Cambria Math"/>
          </w:rPr>
          <m:t>D</m:t>
        </m:r>
        <m:r>
          <w:rPr>
            <w:rFonts w:cs="Cambria Math"/>
          </w:rPr>
          <m:t>=2</m:t>
        </m:r>
      </m:oMath>
      <w:r>
        <w:rPr>
          <w:sz w:val="24"/>
          <w:szCs w:val="24"/>
        </w:rPr>
        <w:t xml:space="preserve">，</w:t>
      </w:r>
      <m:oMath>
        <m:r>
          <w:rPr>
            <w:rFonts w:cs="Cambria Math"/>
          </w:rPr>
          <m:t>Ε</m:t>
        </m:r>
      </m:oMath>
      <w:r>
        <w:rPr>
          <w:sz w:val="24"/>
          <w:szCs w:val="24"/>
        </w:rPr>
        <w:t xml:space="preserve">是</w:t>
      </w:r>
      <m:oMath>
        <m:r>
          <w:rPr>
            <w:rFonts w:cs="Cambria Math"/>
          </w:rPr>
          <m:t>Α</m:t>
        </m:r>
        <m:r>
          <m:rPr>
            <m:nor/>
          </m:rPr>
          <w:rPr>
            <w:rFonts w:cs="Cambria Math"/>
          </w:rPr>
          <m:t>D</m:t>
        </m:r>
      </m:oMath>
      <w:r>
        <w:rPr>
          <w:sz w:val="24"/>
          <w:szCs w:val="24"/>
        </w:rPr>
        <w:t xml:space="preserve">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xml:space="preserve">，所以</w:t>
      </w:r>
      <m:oMath>
        <m:r>
          <w:rPr>
            <w:rFonts w:cs="Cambria Math"/>
          </w:rPr>
          <m:t>ΒΕ</m:t>
        </m:r>
        <m:r>
          <w:rPr>
            <w:rFonts w:cs="Cambria Math"/>
          </w:rPr>
          <m:t>⊥</m:t>
        </m:r>
        <m:r>
          <w:rPr>
            <w:rFonts w:cs="Cambria Math"/>
          </w:rPr>
          <m:t>Α</m:t>
        </m:r>
        <m:r>
          <m:rPr>
            <m:nor/>
          </m:rPr>
          <w:rPr>
            <w:rFonts w:cs="Cambria Math"/>
          </w:rPr>
          <m:t>C</m:t>
        </m:r>
      </m:oMath>
      <w:r>
        <w:rPr>
          <w:sz w:val="24"/>
          <w:szCs w:val="24"/>
        </w:rPr>
        <w:t xml:space="preserve">即在图</w:t>
      </w:r>
      <w:r>
        <w:rPr>
          <w:sz w:val="24"/>
          <w:szCs w:val="24"/>
        </w:rPr>
        <w:t xml:space="preserve">2</w:t>
      </w:r>
      <w:r>
        <w:rPr>
          <w:sz w:val="24"/>
          <w:szCs w:val="24"/>
        </w:rPr>
        <w:t xml:space="preserve">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 xml:space="preserve">，</w:t>
      </w:r>
      <m:oMath>
        <m:r>
          <w:rPr>
            <w:rFonts w:cs="Cambria Math"/>
          </w:rPr>
          <m:t>ΒΕ</m:t>
        </m:r>
        <m:r>
          <w:rPr>
            <w:rFonts w:cs="Cambria Math"/>
          </w:rPr>
          <m:t>⊥</m:t>
        </m:r>
        <m:r>
          <w:rPr>
            <w:rFonts w:cs="Cambria Math"/>
          </w:rPr>
          <m:t>Ο</m:t>
        </m:r>
        <m:r>
          <m:rPr>
            <m:nor/>
          </m:rPr>
          <w:rPr>
            <w:rFonts w:cs="Cambria Math"/>
          </w:rPr>
          <m:t>C</m:t>
        </m:r>
      </m:oMath>
      <w:r>
        <w:rPr>
          <w:sz w:val="24"/>
          <w:szCs w:val="24"/>
        </w:rPr>
        <w:t xml:space="preserve">从而</w:t>
      </w:r>
      <m:oMath>
        <m:r>
          <w:rPr>
            <w:rFonts w:cs="Cambria Math"/>
          </w:rPr>
          <m:t>ΒΕ</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又</w:t>
      </w:r>
      <m:oMath>
        <m:r>
          <m:rPr>
            <m:nor/>
          </m:rPr>
          <w:rPr>
            <w:rFonts w:cs="Cambria Math"/>
          </w:rPr>
          <m:t>CD//</m:t>
        </m:r>
        <m:r>
          <w:rPr>
            <w:rFonts w:cs="Cambria Math"/>
          </w:rPr>
          <m:t>ΒΕ</m:t>
        </m:r>
      </m:oMath>
      <w:r>
        <w:rPr>
          <w:sz w:val="24"/>
          <w:szCs w:val="24"/>
        </w:rPr>
        <w:t xml:space="preserve">，所以</w:t>
      </w:r>
      <m:oMath>
        <m:r>
          <m:rPr>
            <m:nor/>
          </m:rPr>
          <w:rPr>
            <w:rFonts w:cs="Cambria Math"/>
          </w:rPr>
          <m:t>CD</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pPr>
        <w:spacing w:line="410" w:lineRule="atLeast" w:before="0" w:after="0"/>
        <w:jc w:val="left"/>
        <w:rPr>
          <w:sz w:val="24"/>
          <w:szCs w:val="24"/>
        </w:rPr>
      </w:pPr>
      <w:r>
        <w:rPr>
          <w:sz w:val="24"/>
          <w:szCs w:val="24"/>
        </w:rPr>
        <w:t xml:space="preserve">（</w:t>
      </w:r>
      <w:r>
        <w:rPr>
          <w:sz w:val="24"/>
          <w:szCs w:val="24"/>
        </w:rPr>
        <w:t xml:space="preserve">Ⅱ</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