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  <w:sectPr>
          <w:headerReference w:type="default" r:id="rId4"/>
          <w:footerReference w:type="default" r:id="rId5"/>
          <w:type w:val="continuous"/>
          <w:pgSz w:w="11906" w:h="16838"/>
          <w:pgMar w:top="850" w:right="850" w:bottom="850" w:left="850" w:header="283" w:footer="850" w:gutter="0"/>
          <w:pgNumType w:start="1"/>
          <w:cols w:num="1"/>
        </w:sectPr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r>
        <w:t xml:space="preserve">本节13题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>直线与圆锥曲线的位置关系：韦达定理求对称式的值</w:t>
      </w:r>
    </w:p>
    <w:p>
      <w:r>
        <w:t xml:space="preserve">2题：-1～2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2.8.1-1．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>，再把目标式恒等变形为和与积的组合；求商与差时先由求根公式定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&gt;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</m:oMath>
      <w:r>
        <w:rPr>
          <w:sz w:val="24"/>
          <w:szCs w:val="24"/>
        </w:rPr>
        <w:t>，防止代入颠倒。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(1)3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(3)3+2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(4)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hd w:val="clear" w:color="auto" w:fill="C9C9C9"/>
                  </w:rPr>
                  <m:t>+</m:t>
                </m:r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=4−1=3。</m:t>
        </m:r>
        <m:r>
          <w:rPr>
            <w:rFonts w:ascii="Cambria Math" w:hAnsi="Cambria Math" w:cs="Cambria Math"/>
            <w:shd w:val="clear" w:color="auto" w:fill="C9C9C9"/>
          </w:rPr>
          <m:t>(2)</m:t>
        </m:r>
        <m:r>
          <w:rPr>
            <w:rFonts w:ascii="Cambria Math" w:hAnsi="Cambria Math" w:cs="Cambria Math"/>
            <w:shd w:val="clear" w:color="auto" w:fill="C9C9C9"/>
          </w:rPr>
          <m:t>|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|=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shd w:val="clear" w:color="auto" w:fill="C9C9C9"/>
          </w:rPr>
          <m:t>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(3)由求根公式得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，故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shd w:val="clear" w:color="auto" w:fill="C9C9C9"/>
          </w:rPr>
          <m:t>=3+2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  <m:r>
          <w:rPr>
            <w:rFonts w:ascii="Cambria Math" w:hAnsi="Cambria Math" w:cs="Cambria Math"/>
            <w:shd w:val="clear" w:color="auto" w:fill="C9C9C9"/>
          </w:rPr>
          <m:t>(4)由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得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；又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，故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，于是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f>
              <m:fPr>
                <m:ctrlPr>
                  <w:rPr>
                    <w:shd w:val="clear" w:color="auto" w:fill="C9C9C9"/>
                  </w:rPr>
                </m:ctrlPr>
              </m:fPr>
              <m:num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。故答案为：(1)3；(2)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；(3)3+2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；(4)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2.8.1-2．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21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再展开合并同类项可得答案.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>直线与圆锥曲线的位置关系：由已知根求另一根与参数</w:t>
      </w:r>
    </w:p>
    <w:p>
      <w:r>
        <w:t xml:space="preserve">2题：-3～4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2.8.2-3．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已知一根求另一根与参数：先用两根之和为4得另一根2−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，再用两根之积得c=1；也可把2+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代入方程解出c，两路互相验算。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另一根为2−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，c=1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设方程的另一根为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=4，故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=c，故c=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=4−3=1。</m:t>
        </m:r>
        <m:r>
          <w:rPr>
            <w:rFonts w:ascii="Cambria Math" w:hAnsi="Cambria Math" w:cs="Cambria Math"/>
            <w:shd w:val="clear" w:color="auto" w:fill="C9C9C9"/>
          </w:rPr>
          <m:t>所以方程的另一根为2−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，c=1。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2.8.2-4．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(1)1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den>
        </m:f>
      </m:oMath>
      <w:r>
        <w:rPr>
          <w:sz w:val="24"/>
          <w:szCs w:val="24"/>
          <w:shd w:val="clear" w:color="auto" w:fill="C9C9C9"/>
        </w:rPr>
        <w:t xml:space="preserve">，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shd w:val="clear" w:color="auto" w:fill="C9C9C9"/>
          </w:rPr>
          <m:t>0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shd w:val="clear" w:color="auto" w:fill="C9C9C9"/>
          </w:rPr>
          <m:t>2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(1)利用韦达定理计算可得；</w:t>
      </w:r>
      <w:r>
        <w:rPr>
          <w:sz w:val="24"/>
          <w:szCs w:val="24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；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>直线与圆锥曲线的位置关系：判别式与韦达定理综合定参</w:t>
      </w:r>
    </w:p>
    <w:p>
      <w:r>
        <w:t xml:space="preserve">2题：-5～6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2.8.3-5．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(1)证明见解析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8</m:t>
        </m:r>
      </m:oMath>
      <w:r>
        <w:rPr>
          <w:sz w:val="24"/>
          <w:szCs w:val="24"/>
          <w:shd w:val="clear" w:color="auto" w:fill="C9C9C9"/>
        </w:rPr>
        <w:t xml:space="preserve">．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(1)求出判别式即可证明；</w:t>
      </w:r>
      <w:r>
        <w:rPr>
          <w:sz w:val="24"/>
          <w:szCs w:val="24"/>
        </w:rPr>
        <w:t>(2)利用根与系数的关系，代入并求值即可．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故无论</w:t>
      </w:r>
      <w:r>
        <w:rPr>
          <w:sz w:val="24"/>
          <w:szCs w:val="24"/>
        </w:rPr>
        <w:t>m</w:t>
      </w:r>
      <w:r>
        <w:rPr>
          <w:sz w:val="24"/>
          <w:szCs w:val="24"/>
        </w:rPr>
        <w:t>取何值，此方程总有两个不相等的实数根；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24"/>
          <w:szCs w:val="24"/>
        </w:rPr>
        <w:t>．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2.8.3-6．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 xml:space="preserve">先由二次项系数</w:t>
        <m:oMath>
          <m:r>
            <m:t>4k≠0</m:t>
          </m:r>
        </m:oMath>
        <w:r>
          <w:rPr>
            <w:sz w:val="24"/>
            <w:szCs w:val="24"/>
          </w:rPr>
          <w:t xml:space="preserve">与判别式Δ</w:t>
        </w:r>
        <m:oMath>
          <m:r>
            <m:t>=−16k≥0</m:t>
          </m:r>
        </m:oMath>
        <w:r>
          <w:rPr>
            <w:sz w:val="24"/>
            <w:szCs w:val="24"/>
          </w:rPr>
          <w:t xml:space="preserve">得k&lt;0，再用韦达定理把目标式化为含k的式子：(1)解得k=</w:t>
        </w:r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</m:oMath>
      <w:r>
        <w:rPr>
          <w:sz w:val="24"/>
          <w:szCs w:val="24"/>
        </w:rPr>
        <w:t>与k&lt;0矛盾，不存在；(2)化简值为−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</m:oMath>
      <w:r>
        <w:rPr>
          <w:sz w:val="24"/>
          <w:szCs w:val="24"/>
        </w:rPr>
        <w:t>，枚举得整数k=−2，−3，−5。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(1)不存在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(2)k=−2，−3，−5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方程有两个实数根，故4k≠0，且Δ=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−4×4k×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=−16k≥0，得k&lt;0。由韦达定理得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=1，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d>
          <m:dPr>
            <m:ctrlPr>
              <w:rPr>
                <w:shd w:val="clear" w:color="auto" w:fill="C9C9C9"/>
              </w:rPr>
            </m:ctrlPr>
          </m:d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+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。令其等于−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，解得k=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&gt;0，与k&lt;0矛盾，故不存在满足条件的实数k。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−2=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−4=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−4=−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。k为负整数且k≠−1时，要使−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>直线与圆锥曲线的位置关系：韦达定理与勾股定理求几何量</w:t>
      </w:r>
    </w:p>
    <w:p>
      <w:r>
        <w:t xml:space="preserve">1题：-7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2.8.4-7．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的值，再利用三角形的面积公式以及韦达定理可求得结果.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</w:t>
      </w:r>
      <w:r>
        <w:rPr>
          <w:sz w:val="24"/>
          <w:szCs w:val="24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，不合乎题意；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均为正数，合乎题意.</w:t>
      </w:r>
      <w:r>
        <w:rPr>
          <w:sz w:val="24"/>
          <w:szCs w:val="24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>直线与圆锥曲线的位置关系：二元二次方程组的代入消元解法</w:t>
      </w:r>
    </w:p>
    <w:p>
      <w:r>
        <w:t xml:space="preserve">2题：-8～9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2.8.5-8．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shd w:val="clear" w:color="auto" w:fill="C9C9C9"/>
          </w:rPr>
          <m:t>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=(3x−2y)(3x+2y)</m:t>
        </m:r>
      </m:oMath>
      <w:r>
        <w:rPr>
          <w:sz w:val="24"/>
          <w:szCs w:val="24"/>
        </w:rPr>
        <w:t>结合3x−2y=4先得3x+2y=8再求解；易错点：消元后得到的根要代回原方程组求出另一未知数，不要丢解。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</w:t>
      </w:r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</w:t>
      </w:r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(1)由3x−y=1得y=3x−1，代入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=3x+1得9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(2)设t=x+y，则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；t=−1时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−32=0得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3x−2y</m:t>
            </m:r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3x+2y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2.8.5-9．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  <w:shd w:val="clear" w:color="auto" w:fill="C9C9C9"/>
        </w:rPr>
        <w:t xml:space="preserve"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利用代入消元法求解即可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>直线与圆锥曲线的位置关系：换元法解二元二次方程组</w:t>
      </w:r>
    </w:p>
    <w:p>
      <w:r>
        <w:t xml:space="preserve">1题：-10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2.8.6-10．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见解析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，解方程组可得答案.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24"/>
          <w:szCs w:val="24"/>
        </w:rPr>
        <w:t xml:space="preserve">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>直线与圆锥曲线的位置关系：对称型方程组的构造解法</w:t>
      </w:r>
    </w:p>
    <w:p>
      <w:r>
        <w:t xml:space="preserve">1题：-11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2.8.7-11．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两元的和与积对称出现的方程组：代入消元得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</m:t>
        </m:r>
      </m:oMath>
      <w:r>
        <w:rPr>
          <w:sz w:val="24"/>
          <w:szCs w:val="24"/>
        </w:rPr>
        <w:t>，也可把x、y看作二次方程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</m:t>
        </m:r>
      </m:oMath>
      <w:r>
        <w:rPr>
          <w:sz w:val="24"/>
          <w:szCs w:val="24"/>
        </w:rPr>
        <w:t>的两根，两法同源。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由x+y=5得y=5−x，代入xy=6得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−5x+6=0，解得x=2或x=3，相应地y=3或y=2（即x、y是方程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−5t+6=0的两个根）。故方程组的解为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>直线与圆锥曲线的位置关系：联立消元与判别式求参数范围</w:t>
      </w:r>
    </w:p>
    <w:p>
      <w:r>
        <w:t xml:space="preserve">2题：-12～13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2.8.8-12．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方程组解的个数问题：代入消去y得5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</m:t>
        </m:r>
      </m:oMath>
      <w:r>
        <w:rPr>
          <w:sz w:val="24"/>
          <w:szCs w:val="24"/>
        </w:rPr>
        <w:t>，“两个解”等价于Δ=80−16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</m:oMath>
      <w:r>
        <w:rPr>
          <w:sz w:val="24"/>
          <w:szCs w:val="24"/>
        </w:rPr>
        <w:t>&gt;0，注意这里是严格大于，得−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把y=x+m代入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=1，消去y得5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−4=0。</m:t>
        </m:r>
      </m:oMath>
      <m:oMath>
        <m:r>
          <w:rPr>
            <w:rFonts w:ascii="Cambria Math" w:hAnsi="Cambria Math" w:cs="Cambria Math"/>
            <w:shd w:val="clear" w:color="auto" w:fill="C9C9C9"/>
          </w:rPr>
          <m:t>方程组有两个解等价于该一元二次方程有两个不相等的实数根，故Δ=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−4×5×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&gt;0，即80−16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&gt;0，解得−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。所以当−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时，原方程组有两个解。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2.8.8-13．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.</w:t>
      </w:r>
    </w:p>
    <w:sectPr>
      <w:type w:val="continuous"/>
      <w:pgSz w:w="11906" w:h="16838"/>
      <w:pgMar w:top="850" w:right="850" w:bottom="850" w:left="850" w:header="283" w:footer="850" w:gutter="0"/>
      <w:cols w:num="2" w:space="425" w:sep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 第2章 平面解析几何·衔接件（13题）</dc:title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