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bookmarkStart w:id="0" w:name="_GoBack"/>
      <w:bookmarkEnd w:id="0"/>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三角形内角平分定理：三角形任意两边之比等于它们夹角的平分线分对边所成两条线段的比</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w:t>
      </w:r>
      <w:r>
        <w:rPr>
          <w:sz w:val="21"/>
        </w:rPr>
        <w:t>如图，已知</w:t>
      </w:r>
      <m:oMath>
        <m:r>
          <w:rPr>
            <w:rFonts w:ascii="Times New Roman" w:eastAsia="宋体" w:hAnsi="Times New Roman" w:cs="Cambria Math"/>
          </w:rPr>
          <m:t>M</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的边</w:t>
      </w:r>
      <m:oMath>
        <m:r>
          <w:rPr>
            <w:rFonts w:ascii="Times New Roman" w:eastAsia="宋体" w:hAnsi="Times New Roman" w:cs="Cambria Math"/>
          </w:rPr>
          <m:t>A</m:t>
        </m:r>
        <m:r>
          <w:rPr>
            <w:rFonts w:ascii="Times New Roman" w:eastAsia="宋体" w:hAnsi="Times New Roman" w:cs="Cambria Math"/>
          </w:rPr>
          <m:t>B</m:t>
        </m:r>
      </m:oMath>
      <w:r>
        <w:rPr>
          <w:sz w:val="21"/>
        </w:rPr>
        <w:t>的中点，</w:t>
      </w:r>
      <m:oMath>
        <m:r>
          <w:rPr>
            <w:rFonts w:ascii="Times New Roman" w:eastAsia="宋体" w:hAnsi="Times New Roman" w:cs="Cambria Math"/>
          </w:rPr>
          <m:t>C</m:t>
        </m:r>
        <m:r>
          <w:rPr>
            <w:rFonts w:ascii="Times New Roman" w:eastAsia="宋体" w:hAnsi="Times New Roman" w:cs="Cambria Math"/>
          </w:rPr>
          <m:t>M</m:t>
        </m:r>
      </m:oMath>
      <w:r>
        <w:rPr>
          <w:sz w:val="21"/>
        </w:rPr>
        <w:t>交</w:t>
      </w:r>
      <m:oMath>
        <m:r>
          <w:rPr>
            <w:rFonts w:ascii="Times New Roman" w:eastAsia="宋体" w:hAnsi="Times New Roman" w:cs="Cambria Math"/>
          </w:rPr>
          <m:t>B</m:t>
        </m:r>
        <m:r>
          <w:rPr>
            <w:rFonts w:ascii="Times New Roman" w:eastAsia="宋体" w:hAnsi="Times New Roman" w:cs="Cambria Math"/>
          </w:rPr>
          <m:t>D</m:t>
        </m:r>
      </m:oMath>
      <w:r>
        <w:rPr>
          <w:sz w:val="21"/>
        </w:rPr>
        <w:t>于点</w:t>
      </w:r>
      <m:oMath>
        <m:r>
          <w:rPr>
            <w:rFonts w:ascii="Times New Roman" w:eastAsia="宋体" w:hAnsi="Times New Roman" w:cs="Cambria Math"/>
          </w:rPr>
          <m:t>E</m:t>
        </m:r>
      </m:oMath>
      <w:r>
        <w:rPr>
          <w:sz w:val="21"/>
        </w:rPr>
        <w:t>，则图中阴影部分的面积与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面积的比是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②</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w:t>
      </w:r>
      <w:r>
        <w:rPr>
          <w:sz w:val="21"/>
        </w:rPr>
        <w:t>如图，</w:t>
      </w: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w:r>
        <w:rPr>
          <w:sz w:val="21"/>
        </w:rPr>
        <w:t>分别为边</w:t>
      </w: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的中点，则</w:t>
      </w: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w:r>
        <w:rPr>
          <w:sz w:val="21"/>
        </w:rPr>
        <w:t>的值________.</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w:t>
      </w:r>
      <w:r>
        <w:rPr>
          <w:sz w:val="21"/>
        </w:rPr>
        <w:t>如图，</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的中线，</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sz w:val="21"/>
        </w:rPr>
        <w:t>分别是</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的中点，则</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等于______.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w:t>
      </w:r>
      <w:r>
        <w:rPr>
          <w:sz w:val="21"/>
        </w:rPr>
        <w:t>已知直角三角形周长为</w:t>
      </w: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w:r>
        <w:rPr>
          <w:sz w:val="21"/>
        </w:rPr>
        <w:t>，一锐角平分线分对边为3:5两部分．</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的内角</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的外角</w:t>
      </w: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bookmarkStart w:id="0" w:name="_GoBack"/>
      <w:bookmarkEnd w:id="0"/>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w:t>
      </w:r>
      <w:r>
        <w:rPr>
          <w:b/>
          <w:sz w:val="21"/>
        </w:rPr>
        <w:t>求证</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b/>
          <w:sz w:val="21"/>
        </w:rPr>
        <w:t>分别为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三边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的中点，</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b/>
          <w:sz w:val="21"/>
        </w:rPr>
        <w:t>交于一点，且</w:t>
      </w:r>
      <m:oMath>
        <m:r>
          <w:rPr>
            <w:rFonts w:ascii="Times New Roman" w:eastAsia="宋体" w:hAnsi="Times New Roman" w:cs="Cambria Math"/>
          </w:rPr>
          <m:t>A</m:t>
        </m:r>
      </m:oMath>
      <w:r>
        <w:rPr>
          <w:b/>
          <w:sz w:val="21"/>
        </w:rPr>
        <w:t>都被该点分成</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w:t>
      </w:r>
      <w:r>
        <w:rPr>
          <w:b/>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b/>
          <w:sz w:val="21"/>
        </w:rPr>
        <w:t>于</w:t>
      </w:r>
      <m:oMath>
        <m:r>
          <w:rPr>
            <w:rFonts w:ascii="Times New Roman" w:eastAsia="宋体" w:hAnsi="Times New Roman" w:cs="Cambria Math"/>
          </w:rPr>
          <m:t>D</m:t>
        </m:r>
      </m:oMath>
      <w:r>
        <w:rPr>
          <w:b/>
          <w:sz w:val="21"/>
        </w:rPr>
        <w:t>，</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b/>
          <w:sz w:val="21"/>
        </w:rPr>
        <w:t>于</w:t>
      </w:r>
      <m:oMath>
        <m:r>
          <w:rPr>
            <w:rFonts w:ascii="Times New Roman" w:eastAsia="宋体" w:hAnsi="Times New Roman" w:cs="Cambria Math"/>
          </w:rPr>
          <m:t>E</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与</w:t>
      </w:r>
      <m:oMath>
        <m:r>
          <w:rPr>
            <w:rFonts w:ascii="Times New Roman" w:eastAsia="宋体" w:hAnsi="Times New Roman" w:cs="Cambria Math"/>
          </w:rPr>
          <m:t>B</m:t>
        </m:r>
        <m:r>
          <w:rPr>
            <w:rFonts w:ascii="Times New Roman" w:eastAsia="宋体" w:hAnsi="Times New Roman" w:cs="Cambria Math"/>
          </w:rPr>
          <m:t>E</m:t>
        </m:r>
      </m:oMath>
      <w:r>
        <w:rPr>
          <w:b/>
          <w:sz w:val="21"/>
        </w:rPr>
        <w:t>交于</w:t>
      </w:r>
      <m:oMath>
        <m:r>
          <w:rPr>
            <w:rFonts w:ascii="Times New Roman" w:eastAsia="宋体" w:hAnsi="Times New Roman" w:cs="Cambria Math"/>
          </w:rPr>
          <m:t>H</m:t>
        </m:r>
      </m:oMath>
      <w:r>
        <w:rPr>
          <w:b/>
          <w:sz w:val="21"/>
        </w:rPr>
        <w:t>点，求证</w:t>
      </w: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是三边都不相等的三角形，点</w:t>
      </w:r>
      <m:oMath>
        <m:r>
          <w:rPr>
            <w:rFonts w:ascii="Times New Roman" w:eastAsia="宋体" w:hAnsi="Times New Roman" w:cs="Cambria Math"/>
          </w:rPr>
          <m:t>O</m:t>
        </m:r>
      </m:oMath>
      <w:r>
        <w:rPr>
          <w:sz w:val="21"/>
        </w:rPr>
        <w:t>和点</w:t>
      </w:r>
      <m:oMath>
        <m:r>
          <w:rPr>
            <w:rFonts w:ascii="Times New Roman" w:eastAsia="宋体" w:hAnsi="Times New Roman" w:cs="Cambria Math"/>
          </w:rPr>
          <m:t>P</m:t>
        </m:r>
      </m:oMath>
      <w:r>
        <w:rPr>
          <w:sz w:val="21"/>
        </w:rPr>
        <w:t>是这个三角形内部两点．</w:t>
      </w:r>
      <w:r>
        <w:rPr>
          <w:sz w:val="21"/>
        </w:rPr>
        <w:t/>
      </w:r>
      <w:r>
        <w:rPr>
          <w:sz w:val="21"/>
        </w:rPr>
        <w:t/>
      </w:r>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的三边长分别为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w:t>
      </w:r>
      <m:oMath>
        <m:r>
          <w:rPr>
            <w:rFonts w:ascii="Times New Roman" w:eastAsia="宋体" w:hAnsi="Times New Roman" w:cs="Cambria Math"/>
          </w:rPr>
          <m:t>I</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的内心，且</w:t>
      </w:r>
      <m:oMath>
        <m:r>
          <w:rPr>
            <w:rFonts w:ascii="Times New Roman" w:eastAsia="宋体" w:hAnsi="Times New Roman" w:cs="Cambria Math"/>
          </w:rPr>
          <m:t>I</m:t>
        </m:r>
      </m:oMath>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上的射影分别为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w:r>
        <w:rPr>
          <w:sz w:val="21"/>
        </w:rPr>
        <w:t>.</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w:t>
      </w:r>
      <w:r>
        <w:rPr>
          <w:sz w:val="21"/>
        </w:rPr>
        <w:t>若三角形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的面积为</w:t>
      </w:r>
      <m:oMath>
        <m:r>
          <w:rPr>
            <w:rFonts w:ascii="Times New Roman" w:eastAsia="宋体" w:hAnsi="Times New Roman" w:cs="Cambria Math"/>
          </w:rPr>
          <m:t>S</m:t>
        </m:r>
      </m:oMath>
      <w:r>
        <w:rPr>
          <w:sz w:val="21"/>
        </w:rPr>
        <w:t>，且三边长分别为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，求三角形的内切圆的半径.</w:t>
      </w:r>
      <w:r>
        <w:rPr>
          <w:sz w:val="21"/>
        </w:rPr>
        <w:t/>
      </w:r>
      <w:r>
        <w:rPr>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w:t>
      </w:r>
      <w:r>
        <w:rPr>
          <w:b/>
          <w:sz w:val="21"/>
        </w:rPr>
        <w:t>若已知</w:t>
      </w:r>
      <m:oMath>
        <m:r>
          <w:rPr>
            <w:rFonts w:ascii="Times New Roman" w:eastAsia="宋体" w:hAnsi="Times New Roman" w:cs="Cambria Math"/>
          </w:rPr>
          <m:t>O</m:t>
        </m:r>
      </m:oMath>
      <w:r>
        <w:rPr>
          <w:b/>
          <w:sz w:val="21"/>
        </w:rPr>
        <w:t>为三角形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的重心和内心，求证三角形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为等边三角形.</w:t>
      </w:r>
      <w:r>
        <w:rPr>
          <w:b/>
          <w:sz w:val="21"/>
        </w:rPr>
        <w:t/>
      </w:r>
      <w:r>
        <w:rPr>
          <w:b/>
          <w:sz w:val="21"/>
        </w:rPr>
        <w:t/>
      </w:r>
      <w:r>
        <w:rPr>
          <w:sz w:val="21"/>
        </w:rPr>
        <w:t xml:space="preserve"/>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·本部第1–22页（共22页）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8" Type="http://schemas.openxmlformats.org/officeDocument/2006/relationships/image" Target="media/image4.png"/><Relationship Id="rId9" Type="http://schemas.openxmlformats.org/officeDocument/2006/relationships/image" Target="media/image5.png"/><Relationship Id="rId42" Type="http://schemas.openxmlformats.org/officeDocument/2006/relationships/image" Target="media/image34.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