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tcPr>
          <ns0:p>
            <ns0:pPr>
              <ns0:spacing ns0:before="0" ns0:after="0" ns0:line="288" ns0:lineRule="auto"/>
              <ns0:jc ns0:val="center"/>
            </ns0:pPr>
            <ns0:r>
              <ns0:rPr>
                <ns0:rFonts ns0:ascii="Times New Roman" ns0:hAnsi="Times New Roman" ns0:eastAsia="宋体" ns0:cs="Times New Roman"/>
                <ns0:b/>
                <ns0:sz ns0:val="21"/>
                <ns0:szCs ns0:val="21"/>
              </ns0:rPr>
              <ns0:t xml:space="preserve">节名</ns0:t>
            </ns0:r>
          </ns0:p>
        </ns0:tc>
        <ns0:tc>
          <ns0:tcPr>
            <ns0:tcW ns0:w="0" ns0:type="auto"/>
          </ns0:tcPr>
          <ns0:p>
            <ns0:pPr>
              <ns0:spacing ns0:before="0" ns0:after="0" ns0:line="288" ns0:lineRule="auto"/>
              <ns0:jc ns0:val="center"/>
            </ns0:pPr>
            <ns0:r>
              <ns0:rPr>
                <ns0:rFonts ns0:ascii="Times New Roman" ns0:hAnsi="Times New Roman" ns0:eastAsia="宋体" ns0:cs="Times New Roman"/>
                <ns0:b/>
                <ns0:sz ns0:val="21"/>
                <ns0:szCs ns0:val="21"/>
              </ns0:rPr>
              <ns0:t xml:space="preserve">题号区间</ns0:t>
            </ns0:r>
          </ns0:p>
        </ns0:tc>
        <ns0:tc>
          <ns0:tcPr>
            <ns0:tcW ns0:w="0" ns0:type="auto"/>
          </ns0:tcPr>
          <ns0:p>
            <ns0:pPr>
              <ns0:spacing ns0:before="0" ns0:after="0" ns0:line="288" ns0:lineRule="auto"/>
              <ns0:jc ns0:val="center"/>
            </ns0:pPr>
            <ns0:r>
              <ns0:rPr>
                <ns0:rFonts ns0:ascii="Times New Roman" ns0:hAnsi="Times New Roman" ns0:eastAsia="宋体" ns0:cs="Times New Roman"/>
                <ns0:b/>
                <ns0:sz ns0:val="21"/>
                <ns0:szCs ns0:val="21"/>
              </ns0:rPr>
              <ns0:t xml:space="preserve">题量</ns0:t>
            </ns0:r>
          </ns0:p>
        </ns0:tc>
        <ns0:tc>
          <ns0:tcPr>
            <ns0:tcW ns0:w="0" ns0:type="auto"/>
          </ns0:tcPr>
          <ns0:p>
            <ns0:pPr>
              <ns0:spacing ns0:before="0" ns0:after="0" ns0:line="288" ns0:lineRule="auto"/>
              <ns0:jc ns0:val="center"/>
            </ns0:pPr>
            <ns0:r>
              <ns0:rPr>
                <ns0:rFonts ns0:ascii="Times New Roman" ns0:hAnsi="Times New Roman" ns0:eastAsia="宋体" ns0:cs="Times New Roman"/>
                <ns0:b/>
                <ns0:sz ns0:val="21"/>
                <ns0:szCs ns0:val="21"/>
              </ns0:rPr>
              <ns0:t xml:space="preserve">简单/中档/难</ns0:t>
            </ns0:r>
          </ns0:p>
        </ns0:tc>
        <ns0:tc>
          <ns0:tcPr>
            <ns0:tcW ns0:w="0" ns0:type="auto"/>
          </ns0:tcPr>
          <ns0:p>
            <ns0:pPr>
              <ns0:spacing ns0:before="0" ns0:after="0" ns0:line="288" ns0:lineRule="auto"/>
              <ns0:jc ns0:val="center"/>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2.1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288"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288"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12．</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13．</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15．</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288"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A6A6A6"/>
        </w:rPr>
        <w:t>17．</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19．</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20．</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26．</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27．</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28．</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288"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32．</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36．</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38．</w:t>
      </w:r>
      <w:r>
        <w:rPr>
          <w:rFonts w:ascii="Times New Roman" w:hAnsi="Times New Roman" w:eastAsia="宋体"/>
          <w:sz w:val="21"/>
          <w:szCs w:val="21"/>
        </w:rPr>
        <w:t xml:space="preserve">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39．</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41．</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42．</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44．</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45．</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46．</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47．</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49．</w:t>
      </w:r>
      <w:r>
        <w:rPr>
          <w:rFonts w:ascii="Times New Roman" w:hAnsi="Times New Roman" w:eastAsia="宋体"/>
          <w:sz w:val="21"/>
          <w:szCs w:val="21"/>
        </w:rPr>
        <w:t xml:space="preserve">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51．</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52．</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54．</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55．</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56．</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57．</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58．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59．</w:t>
      </w:r>
      <w:r>
        <w:rPr>
          <w:rFonts w:ascii="Times New Roman" w:hAnsi="Times New Roman" w:eastAsia="宋体"/>
          <w:sz w:val="21"/>
          <w:szCs w:val="21"/>
        </w:rPr>
        <w:t xml:space="preserve">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62．</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63．</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65．</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66．</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67．</w:t>
      </w:r>
      <w:r>
        <w:rPr>
          <w:rFonts w:ascii="Times New Roman" w:hAnsi="Times New Roman" w:eastAsia="宋体"/>
          <w:sz w:val="21"/>
          <w:szCs w:val="21"/>
        </w:rPr>
        <w:t xml:space="preserve">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68．</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72．</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73．</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74．</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76．</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77．</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78．</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w:pPr>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288"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79．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288"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288"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86．</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A6A6A6"/>
        </w:rP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88．</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89．</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90．</w:t>
      </w:r>
      <w:r>
        <w:rPr>
          <w:rFonts w:ascii="Times New Roman" w:hAnsi="Times New Roman" w:eastAsia="宋体"/>
          <w:sz w:val="21"/>
          <w:szCs w:val="21"/>
        </w:rPr>
        <w:t xml:space="preserve">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92．</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·本部第1–47页（共200页）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