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第2章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第2章 平面解析几何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160"/>
        </w:rPr>
        <w:t>讲 练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本章部分：衔接→知识清单→讲练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3775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统计：讲练339题：简单47｜中档246｜难46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【编注】本部分为第2章讲练，共339题（简单47、中档246、难46）——简单保60%，加中档保80%，难档冲100%。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人教B版选必1·部分封面（第2章 平面解析几何·讲练）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