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AD6234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AD6234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bookmarkStart w:id="0" w:name="_GoBack"/>
            <w:bookmarkEnd w:id="0"/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  <w:rPr>
          <w:rFonts w:hint="eastAsia"/>
        </w:rPr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{"旅店":{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A72F13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{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"checkstate":"1",</w:t>
      </w:r>
    </w:p>
    <w:p w:rsidR="00A50D88" w:rsidRDefault="00A50D88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p</w:t>
      </w:r>
      <w:r>
        <w:rPr>
          <w:rFonts w:ascii="宋体" w:hAnsi="宋体" w:cs="宋体" w:hint="eastAsia"/>
          <w:color w:val="000000"/>
          <w:kern w:val="0"/>
          <w:szCs w:val="24"/>
        </w:rPr>
        <w:t>olice</w:t>
      </w:r>
      <w:r>
        <w:rPr>
          <w:rFonts w:ascii="宋体" w:hAnsi="宋体" w:cs="宋体"/>
          <w:color w:val="000000"/>
          <w:kern w:val="0"/>
          <w:szCs w:val="24"/>
        </w:rPr>
        <w:t>id</w:t>
      </w:r>
      <w:r w:rsidRPr="00A72F13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"type":"",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"unitid":67,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A72F13">
        <w:rPr>
          <w:rFonts w:ascii="宋体" w:hAnsi="宋体" w:cs="宋体"/>
          <w:color w:val="000000"/>
          <w:kern w:val="0"/>
          <w:szCs w:val="24"/>
        </w:rPr>
        <w:t>unitname</w:t>
      </w:r>
      <w:proofErr w:type="spellEnd"/>
      <w:r w:rsidRPr="00A72F13">
        <w:rPr>
          <w:rFonts w:ascii="宋体" w:hAnsi="宋体" w:cs="宋体"/>
          <w:color w:val="000000"/>
          <w:kern w:val="0"/>
          <w:szCs w:val="24"/>
        </w:rPr>
        <w:t>":"</w:t>
      </w:r>
      <w:proofErr w:type="gramStart"/>
      <w:r w:rsidRPr="00A72F13">
        <w:rPr>
          <w:rFonts w:ascii="宋体" w:hAnsi="宋体" w:cs="宋体"/>
          <w:color w:val="000000"/>
          <w:kern w:val="0"/>
          <w:szCs w:val="24"/>
        </w:rPr>
        <w:t>九九</w:t>
      </w:r>
      <w:proofErr w:type="gramEnd"/>
      <w:r w:rsidRPr="00A72F13">
        <w:rPr>
          <w:rFonts w:ascii="宋体" w:hAnsi="宋体" w:cs="宋体"/>
          <w:color w:val="000000"/>
          <w:kern w:val="0"/>
          <w:szCs w:val="24"/>
        </w:rPr>
        <w:t>级火锅串串"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},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{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="00A72F13" w:rsidRPr="00A72F13">
        <w:rPr>
          <w:rFonts w:ascii="宋体" w:hAnsi="宋体" w:cs="宋体"/>
          <w:color w:val="000000"/>
          <w:kern w:val="0"/>
          <w:szCs w:val="24"/>
        </w:rPr>
        <w:t>"checkstate":"1",</w:t>
      </w:r>
    </w:p>
    <w:p w:rsidR="00A50D88" w:rsidRDefault="00A50D88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p</w:t>
      </w:r>
      <w:r>
        <w:rPr>
          <w:rFonts w:ascii="宋体" w:hAnsi="宋体" w:cs="宋体" w:hint="eastAsia"/>
          <w:color w:val="000000"/>
          <w:kern w:val="0"/>
          <w:szCs w:val="24"/>
        </w:rPr>
        <w:t>olice</w:t>
      </w:r>
      <w:r>
        <w:rPr>
          <w:rFonts w:ascii="宋体" w:hAnsi="宋体" w:cs="宋体"/>
          <w:color w:val="000000"/>
          <w:kern w:val="0"/>
          <w:szCs w:val="24"/>
        </w:rPr>
        <w:t>id</w:t>
      </w:r>
      <w:r w:rsidRPr="00A72F13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:1,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="00A72F13" w:rsidRPr="00A72F13">
        <w:rPr>
          <w:rFonts w:ascii="宋体" w:hAnsi="宋体" w:cs="宋体"/>
          <w:color w:val="000000"/>
          <w:kern w:val="0"/>
          <w:szCs w:val="24"/>
        </w:rPr>
        <w:t>"type":"",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="00A72F13" w:rsidRPr="00A72F13">
        <w:rPr>
          <w:rFonts w:ascii="宋体" w:hAnsi="宋体" w:cs="宋体"/>
          <w:color w:val="000000"/>
          <w:kern w:val="0"/>
          <w:szCs w:val="24"/>
        </w:rPr>
        <w:t>"unitid":68,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="00A72F13" w:rsidRPr="00A72F13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="00A72F13" w:rsidRPr="00A72F13">
        <w:rPr>
          <w:rFonts w:ascii="宋体" w:hAnsi="宋体" w:cs="宋体"/>
          <w:color w:val="000000"/>
          <w:kern w:val="0"/>
          <w:szCs w:val="24"/>
        </w:rPr>
        <w:t>unitname</w:t>
      </w:r>
      <w:proofErr w:type="spellEnd"/>
      <w:r w:rsidR="00A72F13" w:rsidRPr="00A72F13">
        <w:rPr>
          <w:rFonts w:ascii="宋体" w:hAnsi="宋体" w:cs="宋体"/>
          <w:color w:val="000000"/>
          <w:kern w:val="0"/>
          <w:szCs w:val="24"/>
        </w:rPr>
        <w:t>":"公社火锅"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}</w:t>
      </w:r>
      <w:r>
        <w:rPr>
          <w:rFonts w:ascii="宋体" w:hAnsi="宋体" w:cs="宋体"/>
          <w:color w:val="000000"/>
          <w:kern w:val="0"/>
          <w:szCs w:val="24"/>
        </w:rPr>
        <w:t>]</w:t>
      </w:r>
    </w:p>
    <w:p w:rsidR="00A72F13" w:rsidRP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>}}</w:t>
      </w: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proofErr w:type="spellStart"/>
            <w:r>
              <w:t>checkstate</w:t>
            </w:r>
            <w:proofErr w:type="spellEnd"/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AD6234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FF55DE" w:rsidRDefault="009351D1" w:rsidP="00FF55DE">
      <w:pPr>
        <w:ind w:firstLine="48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lastRenderedPageBreak/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234" w:rsidRDefault="00AD6234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AD6234" w:rsidRDefault="00AD6234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234" w:rsidRDefault="00AD6234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AD6234" w:rsidRDefault="00AD6234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1461"/>
    <w:rsid w:val="00175436"/>
    <w:rsid w:val="00197237"/>
    <w:rsid w:val="001F6FDA"/>
    <w:rsid w:val="0022054F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7526E"/>
    <w:rsid w:val="004E5750"/>
    <w:rsid w:val="005272E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72F13"/>
    <w:rsid w:val="00A83E31"/>
    <w:rsid w:val="00A84F21"/>
    <w:rsid w:val="00A93DD8"/>
    <w:rsid w:val="00AD6234"/>
    <w:rsid w:val="00AE696C"/>
    <w:rsid w:val="00B6094E"/>
    <w:rsid w:val="00BA11FD"/>
    <w:rsid w:val="00BC2EAD"/>
    <w:rsid w:val="00BF0A34"/>
    <w:rsid w:val="00BF3F0A"/>
    <w:rsid w:val="00C46509"/>
    <w:rsid w:val="00CA6938"/>
    <w:rsid w:val="00CC3B67"/>
    <w:rsid w:val="00D5613A"/>
    <w:rsid w:val="00D73687"/>
    <w:rsid w:val="00D90F7F"/>
    <w:rsid w:val="00DC1393"/>
    <w:rsid w:val="00E10B6D"/>
    <w:rsid w:val="00E13F82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85FC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63</cp:revision>
  <dcterms:created xsi:type="dcterms:W3CDTF">2016-08-01T02:13:00Z</dcterms:created>
  <dcterms:modified xsi:type="dcterms:W3CDTF">2016-08-04T01:44:00Z</dcterms:modified>
</cp:coreProperties>
</file>