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3290" w:rsidRDefault="00BA11D3" w:rsidP="001A3290">
      <w:pPr>
        <w:pStyle w:val="ab"/>
        <w:adjustRightInd w:val="0"/>
        <w:snapToGrid w:val="0"/>
        <w:spacing w:beforeLines="200" w:before="624"/>
        <w:jc w:val="center"/>
        <w:rPr>
          <w:sz w:val="44"/>
          <w:szCs w:val="44"/>
        </w:rPr>
      </w:pPr>
      <w:r>
        <w:rPr>
          <w:rFonts w:hint="eastAsia"/>
          <w:sz w:val="44"/>
          <w:szCs w:val="44"/>
        </w:rPr>
        <w:t>利用</w:t>
      </w:r>
      <w:r w:rsidR="004530E0" w:rsidRPr="004530E0">
        <w:rPr>
          <w:rFonts w:hint="eastAsia"/>
          <w:sz w:val="44"/>
          <w:szCs w:val="44"/>
        </w:rPr>
        <w:t>EtherCAT</w:t>
      </w:r>
      <w:r w:rsidR="00234257">
        <w:rPr>
          <w:sz w:val="44"/>
          <w:szCs w:val="44"/>
        </w:rPr>
        <w:t>技术</w:t>
      </w:r>
      <w:r w:rsidR="007B5554">
        <w:rPr>
          <w:rFonts w:hint="eastAsia"/>
          <w:sz w:val="44"/>
          <w:szCs w:val="44"/>
        </w:rPr>
        <w:t>提升</w:t>
      </w:r>
      <w:r w:rsidR="004530E0" w:rsidRPr="004530E0">
        <w:rPr>
          <w:rFonts w:hint="eastAsia"/>
          <w:sz w:val="44"/>
          <w:szCs w:val="44"/>
        </w:rPr>
        <w:t>激光调高器</w:t>
      </w:r>
      <w:r w:rsidR="005C22D9">
        <w:rPr>
          <w:rFonts w:hint="eastAsia"/>
          <w:sz w:val="44"/>
          <w:szCs w:val="44"/>
        </w:rPr>
        <w:t>通信</w:t>
      </w:r>
      <w:r w:rsidR="001E3C9B">
        <w:rPr>
          <w:rFonts w:hint="eastAsia"/>
          <w:sz w:val="44"/>
          <w:szCs w:val="44"/>
        </w:rPr>
        <w:t>的</w:t>
      </w:r>
      <w:r>
        <w:rPr>
          <w:rFonts w:hint="eastAsia"/>
          <w:sz w:val="44"/>
          <w:szCs w:val="44"/>
        </w:rPr>
        <w:t>实时性</w:t>
      </w:r>
    </w:p>
    <w:p w:rsidR="00A80491" w:rsidRDefault="008A25F2" w:rsidP="00D5641C">
      <w:pPr>
        <w:pStyle w:val="ac"/>
        <w:adjustRightInd w:val="0"/>
        <w:snapToGrid w:val="0"/>
        <w:spacing w:beforeLines="100" w:before="312" w:afterLines="100" w:after="312" w:line="280" w:lineRule="atLeast"/>
        <w:jc w:val="center"/>
      </w:pPr>
      <w:r>
        <w:rPr>
          <w:rFonts w:ascii="仿宋_GB2312" w:hAnsi="仿宋" w:hint="eastAsia"/>
          <w:sz w:val="32"/>
          <w:szCs w:val="32"/>
        </w:rPr>
        <w:t>郭金龙</w:t>
      </w:r>
    </w:p>
    <w:p w:rsidR="00F06356" w:rsidRDefault="00D82904" w:rsidP="001772CE">
      <w:pPr>
        <w:pStyle w:val="af"/>
        <w:ind w:left="105" w:hanging="105"/>
        <w:jc w:val="center"/>
        <w:rPr>
          <w:sz w:val="15"/>
          <w:szCs w:val="15"/>
        </w:rPr>
      </w:pPr>
      <w:r w:rsidRPr="001772CE">
        <w:rPr>
          <w:rFonts w:hint="eastAsia"/>
          <w:sz w:val="15"/>
          <w:szCs w:val="15"/>
        </w:rPr>
        <w:t xml:space="preserve"> </w:t>
      </w:r>
      <w:r w:rsidR="00A80491" w:rsidRPr="001772CE">
        <w:rPr>
          <w:rFonts w:hint="eastAsia"/>
          <w:sz w:val="15"/>
          <w:szCs w:val="15"/>
        </w:rPr>
        <w:t>(</w:t>
      </w:r>
      <w:r w:rsidR="00842054" w:rsidRPr="00842054">
        <w:rPr>
          <w:rFonts w:hint="eastAsia"/>
          <w:sz w:val="15"/>
          <w:szCs w:val="15"/>
        </w:rPr>
        <w:t>南京超颖新能源科技有限公司</w:t>
      </w:r>
      <w:r w:rsidR="00842054">
        <w:rPr>
          <w:rFonts w:hint="eastAsia"/>
          <w:sz w:val="15"/>
          <w:szCs w:val="15"/>
        </w:rPr>
        <w:t xml:space="preserve"> </w:t>
      </w:r>
      <w:r w:rsidR="00842054">
        <w:rPr>
          <w:rFonts w:hint="eastAsia"/>
          <w:sz w:val="15"/>
          <w:szCs w:val="15"/>
        </w:rPr>
        <w:t>江苏</w:t>
      </w:r>
      <w:r w:rsidR="00EE3C1D">
        <w:rPr>
          <w:rFonts w:hint="eastAsia"/>
          <w:sz w:val="15"/>
          <w:szCs w:val="15"/>
        </w:rPr>
        <w:t>省</w:t>
      </w:r>
      <w:r w:rsidR="00EE3C1D">
        <w:rPr>
          <w:rFonts w:hint="eastAsia"/>
          <w:sz w:val="15"/>
          <w:szCs w:val="15"/>
        </w:rPr>
        <w:t xml:space="preserve"> </w:t>
      </w:r>
      <w:r w:rsidR="00842054">
        <w:rPr>
          <w:rFonts w:hint="eastAsia"/>
          <w:sz w:val="15"/>
          <w:szCs w:val="15"/>
        </w:rPr>
        <w:t>南京</w:t>
      </w:r>
      <w:r w:rsidR="00D3219A">
        <w:rPr>
          <w:rFonts w:hint="eastAsia"/>
          <w:sz w:val="15"/>
          <w:szCs w:val="15"/>
        </w:rPr>
        <w:t>市</w:t>
      </w:r>
      <w:r w:rsidR="00EE3C1D">
        <w:rPr>
          <w:rFonts w:hint="eastAsia"/>
          <w:sz w:val="15"/>
          <w:szCs w:val="15"/>
        </w:rPr>
        <w:t xml:space="preserve"> </w:t>
      </w:r>
      <w:r w:rsidR="00842054" w:rsidRPr="00842054">
        <w:rPr>
          <w:sz w:val="15"/>
          <w:szCs w:val="15"/>
        </w:rPr>
        <w:t>211100</w:t>
      </w:r>
      <w:r w:rsidR="00A80491" w:rsidRPr="001772CE">
        <w:rPr>
          <w:rFonts w:hint="eastAsia"/>
          <w:sz w:val="15"/>
          <w:szCs w:val="15"/>
        </w:rPr>
        <w:t>)</w:t>
      </w:r>
    </w:p>
    <w:p w:rsidR="00A80491" w:rsidRPr="001772CE" w:rsidRDefault="00A80491" w:rsidP="0093625F">
      <w:pPr>
        <w:pStyle w:val="af6"/>
        <w:spacing w:beforeLines="100" w:before="312"/>
        <w:rPr>
          <w:snapToGrid/>
          <w:szCs w:val="18"/>
        </w:rPr>
      </w:pPr>
      <w:r w:rsidRPr="001772CE">
        <w:rPr>
          <w:rFonts w:ascii="黑体" w:eastAsia="黑体" w:hint="eastAsia"/>
          <w:szCs w:val="18"/>
        </w:rPr>
        <w:t>摘  要</w:t>
      </w:r>
      <w:r w:rsidR="001C20DD">
        <w:rPr>
          <w:rFonts w:ascii="黑体" w:eastAsia="黑体" w:hint="eastAsia"/>
          <w:szCs w:val="18"/>
        </w:rPr>
        <w:t xml:space="preserve"> </w:t>
      </w:r>
      <w:r w:rsidR="005121DD">
        <w:rPr>
          <w:rFonts w:eastAsia="宋体" w:hint="eastAsia"/>
          <w:snapToGrid/>
          <w:szCs w:val="18"/>
        </w:rPr>
        <w:t>激光</w:t>
      </w:r>
      <w:r w:rsidR="005121DD" w:rsidRPr="001C20DD">
        <w:rPr>
          <w:rFonts w:eastAsia="宋体" w:hint="eastAsia"/>
          <w:snapToGrid/>
          <w:szCs w:val="18"/>
        </w:rPr>
        <w:t>调高器</w:t>
      </w:r>
      <w:r w:rsidR="00DD1BC4">
        <w:rPr>
          <w:rFonts w:eastAsia="宋体" w:hint="eastAsia"/>
          <w:snapToGrid/>
          <w:szCs w:val="18"/>
        </w:rPr>
        <w:t>在</w:t>
      </w:r>
      <w:r w:rsidR="00D86E8D">
        <w:rPr>
          <w:rFonts w:eastAsia="宋体" w:hint="eastAsia"/>
          <w:snapToGrid/>
          <w:szCs w:val="18"/>
        </w:rPr>
        <w:t>激光切割</w:t>
      </w:r>
      <w:r w:rsidR="00A65AF7">
        <w:rPr>
          <w:rFonts w:eastAsia="宋体" w:hint="eastAsia"/>
          <w:snapToGrid/>
          <w:szCs w:val="18"/>
        </w:rPr>
        <w:t>领域中</w:t>
      </w:r>
      <w:r w:rsidR="003246E5" w:rsidRPr="001C20DD">
        <w:rPr>
          <w:rFonts w:eastAsia="宋体" w:hint="eastAsia"/>
          <w:snapToGrid/>
          <w:szCs w:val="18"/>
        </w:rPr>
        <w:t>是</w:t>
      </w:r>
      <w:r w:rsidR="001C20DD" w:rsidRPr="001C20DD">
        <w:rPr>
          <w:rFonts w:eastAsia="宋体" w:hint="eastAsia"/>
          <w:snapToGrid/>
          <w:szCs w:val="18"/>
        </w:rPr>
        <w:t>至关重要的部件，使切割头与板材始终保持预定的高度。随着激光切割技术的发展</w:t>
      </w:r>
      <w:r w:rsidR="00AC0137">
        <w:rPr>
          <w:rFonts w:eastAsia="宋体" w:hint="eastAsia"/>
          <w:snapToGrid/>
          <w:szCs w:val="18"/>
        </w:rPr>
        <w:t>与</w:t>
      </w:r>
      <w:r w:rsidR="001C20DD" w:rsidRPr="001C20DD">
        <w:rPr>
          <w:rFonts w:eastAsia="宋体" w:hint="eastAsia"/>
          <w:snapToGrid/>
          <w:szCs w:val="18"/>
        </w:rPr>
        <w:t>进步，对</w:t>
      </w:r>
      <w:r w:rsidR="009317BF">
        <w:rPr>
          <w:rFonts w:eastAsia="宋体" w:hint="eastAsia"/>
          <w:snapToGrid/>
          <w:szCs w:val="18"/>
        </w:rPr>
        <w:t>激光</w:t>
      </w:r>
      <w:r w:rsidR="001C20DD" w:rsidRPr="001C20DD">
        <w:rPr>
          <w:rFonts w:eastAsia="宋体" w:hint="eastAsia"/>
          <w:snapToGrid/>
          <w:szCs w:val="18"/>
        </w:rPr>
        <w:t>调高器提出了更高的技术要求。为了实现高精度、高灵敏度的跟随效果，不仅需要对控制算法进行优化，</w:t>
      </w:r>
      <w:r w:rsidR="00F5642B" w:rsidRPr="001C20DD">
        <w:rPr>
          <w:rFonts w:eastAsia="宋体" w:hint="eastAsia"/>
          <w:snapToGrid/>
          <w:szCs w:val="18"/>
        </w:rPr>
        <w:t>激光切割</w:t>
      </w:r>
      <w:r w:rsidR="001C20DD" w:rsidRPr="001C20DD">
        <w:rPr>
          <w:rFonts w:eastAsia="宋体" w:hint="eastAsia"/>
          <w:snapToGrid/>
          <w:szCs w:val="18"/>
        </w:rPr>
        <w:t>控制系统与调高器之间</w:t>
      </w:r>
      <w:r w:rsidR="00C8075D">
        <w:rPr>
          <w:rFonts w:eastAsia="宋体" w:hint="eastAsia"/>
          <w:snapToGrid/>
          <w:szCs w:val="18"/>
        </w:rPr>
        <w:t>的</w:t>
      </w:r>
      <w:r w:rsidR="001C20DD" w:rsidRPr="001C20DD">
        <w:rPr>
          <w:rFonts w:eastAsia="宋体" w:hint="eastAsia"/>
          <w:snapToGrid/>
          <w:szCs w:val="18"/>
        </w:rPr>
        <w:t>通信延迟也不可忽视。</w:t>
      </w:r>
      <w:r w:rsidR="001C20DD" w:rsidRPr="001C20DD">
        <w:rPr>
          <w:rFonts w:eastAsia="宋体" w:hint="eastAsia"/>
          <w:snapToGrid/>
          <w:szCs w:val="18"/>
        </w:rPr>
        <w:t>EtherCAT</w:t>
      </w:r>
      <w:r w:rsidR="001C20DD" w:rsidRPr="001C20DD">
        <w:rPr>
          <w:rFonts w:eastAsia="宋体" w:hint="eastAsia"/>
          <w:snapToGrid/>
          <w:szCs w:val="18"/>
        </w:rPr>
        <w:t>是目前主流的实时工业以太网现场总线之一，具有高速、高效率、刷新周期短、同步性能好等特点。本文描述了</w:t>
      </w:r>
      <w:r w:rsidR="001C20DD" w:rsidRPr="001C20DD">
        <w:rPr>
          <w:rFonts w:eastAsia="宋体" w:hint="eastAsia"/>
          <w:snapToGrid/>
          <w:szCs w:val="18"/>
        </w:rPr>
        <w:t>EtherCAT</w:t>
      </w:r>
      <w:r w:rsidR="00C730EF">
        <w:rPr>
          <w:rFonts w:eastAsia="宋体" w:hint="eastAsia"/>
          <w:snapToGrid/>
          <w:szCs w:val="18"/>
        </w:rPr>
        <w:t>总线在激光</w:t>
      </w:r>
      <w:r w:rsidR="001C20DD" w:rsidRPr="001C20DD">
        <w:rPr>
          <w:rFonts w:eastAsia="宋体" w:hint="eastAsia"/>
          <w:snapToGrid/>
          <w:szCs w:val="18"/>
        </w:rPr>
        <w:t>调高器</w:t>
      </w:r>
      <w:r w:rsidR="00C730EF">
        <w:rPr>
          <w:rFonts w:eastAsia="宋体" w:hint="eastAsia"/>
          <w:snapToGrid/>
          <w:szCs w:val="18"/>
        </w:rPr>
        <w:t>中的应用</w:t>
      </w:r>
      <w:r w:rsidR="001C20DD" w:rsidRPr="001C20DD">
        <w:rPr>
          <w:rFonts w:eastAsia="宋体" w:hint="eastAsia"/>
          <w:snapToGrid/>
          <w:szCs w:val="18"/>
        </w:rPr>
        <w:t>，</w:t>
      </w:r>
      <w:r w:rsidR="00423C85">
        <w:rPr>
          <w:rFonts w:eastAsia="宋体" w:hint="eastAsia"/>
          <w:snapToGrid/>
          <w:szCs w:val="18"/>
        </w:rPr>
        <w:t>有助于提高</w:t>
      </w:r>
      <w:r w:rsidR="001C20DD" w:rsidRPr="001C20DD">
        <w:rPr>
          <w:rFonts w:eastAsia="宋体" w:hint="eastAsia"/>
          <w:snapToGrid/>
          <w:szCs w:val="18"/>
        </w:rPr>
        <w:t>与</w:t>
      </w:r>
      <w:r w:rsidR="006F3C45" w:rsidRPr="001C20DD">
        <w:rPr>
          <w:rFonts w:eastAsia="宋体" w:hint="eastAsia"/>
          <w:snapToGrid/>
          <w:szCs w:val="18"/>
        </w:rPr>
        <w:t>激光切割</w:t>
      </w:r>
      <w:r w:rsidR="00B1231C" w:rsidRPr="001C20DD">
        <w:rPr>
          <w:rFonts w:eastAsia="宋体" w:hint="eastAsia"/>
          <w:snapToGrid/>
          <w:szCs w:val="18"/>
        </w:rPr>
        <w:t>控制系统</w:t>
      </w:r>
      <w:r w:rsidR="00F77834">
        <w:rPr>
          <w:rFonts w:eastAsia="宋体" w:hint="eastAsia"/>
          <w:snapToGrid/>
          <w:szCs w:val="18"/>
        </w:rPr>
        <w:t>通信的实时性</w:t>
      </w:r>
      <w:r w:rsidR="00A167CE">
        <w:rPr>
          <w:rFonts w:eastAsia="宋体" w:hint="eastAsia"/>
          <w:snapToGrid/>
          <w:szCs w:val="18"/>
        </w:rPr>
        <w:t>。</w:t>
      </w:r>
      <w:r w:rsidR="00B433E3">
        <w:rPr>
          <w:rFonts w:eastAsia="宋体" w:hint="eastAsia"/>
          <w:snapToGrid/>
          <w:szCs w:val="18"/>
        </w:rPr>
        <w:t>测试数据</w:t>
      </w:r>
      <w:r w:rsidR="000D5EDE">
        <w:rPr>
          <w:rFonts w:eastAsia="宋体" w:hint="eastAsia"/>
          <w:snapToGrid/>
          <w:szCs w:val="18"/>
        </w:rPr>
        <w:t>表明，相对于传统的</w:t>
      </w:r>
      <w:r w:rsidR="000D5EDE">
        <w:rPr>
          <w:rFonts w:eastAsia="宋体"/>
          <w:snapToGrid/>
          <w:szCs w:val="18"/>
        </w:rPr>
        <w:t>TCP</w:t>
      </w:r>
      <w:r w:rsidR="003F3693">
        <w:rPr>
          <w:rFonts w:eastAsia="宋体" w:hint="eastAsia"/>
          <w:snapToGrid/>
          <w:szCs w:val="18"/>
        </w:rPr>
        <w:t>/</w:t>
      </w:r>
      <w:r w:rsidR="003F3693">
        <w:rPr>
          <w:rFonts w:eastAsia="宋体"/>
          <w:snapToGrid/>
          <w:szCs w:val="18"/>
        </w:rPr>
        <w:t>IP</w:t>
      </w:r>
      <w:r w:rsidR="00651EDA">
        <w:rPr>
          <w:rFonts w:eastAsia="宋体"/>
          <w:snapToGrid/>
          <w:szCs w:val="18"/>
        </w:rPr>
        <w:t>协议</w:t>
      </w:r>
      <w:r w:rsidR="008B07C0">
        <w:rPr>
          <w:rFonts w:eastAsia="宋体"/>
          <w:snapToGrid/>
          <w:szCs w:val="18"/>
        </w:rPr>
        <w:t>，</w:t>
      </w:r>
      <w:r w:rsidR="008B07C0" w:rsidRPr="001C20DD">
        <w:rPr>
          <w:rFonts w:eastAsia="宋体" w:hint="eastAsia"/>
          <w:snapToGrid/>
          <w:szCs w:val="18"/>
        </w:rPr>
        <w:t>EtherCAT</w:t>
      </w:r>
      <w:r w:rsidR="00C33848">
        <w:rPr>
          <w:rFonts w:eastAsia="宋体" w:hint="eastAsia"/>
          <w:snapToGrid/>
          <w:szCs w:val="18"/>
        </w:rPr>
        <w:t>通信</w:t>
      </w:r>
      <w:r w:rsidR="00B80CE2">
        <w:rPr>
          <w:rFonts w:eastAsia="宋体"/>
          <w:snapToGrid/>
          <w:szCs w:val="18"/>
        </w:rPr>
        <w:t>PDO</w:t>
      </w:r>
      <w:r w:rsidR="008B07C0">
        <w:rPr>
          <w:rFonts w:eastAsia="宋体" w:hint="eastAsia"/>
          <w:snapToGrid/>
          <w:szCs w:val="18"/>
        </w:rPr>
        <w:t>延迟</w:t>
      </w:r>
      <w:r w:rsidR="00095065">
        <w:rPr>
          <w:rFonts w:eastAsia="宋体" w:hint="eastAsia"/>
          <w:snapToGrid/>
          <w:szCs w:val="18"/>
        </w:rPr>
        <w:t>降低</w:t>
      </w:r>
      <w:r w:rsidR="00095065">
        <w:rPr>
          <w:rFonts w:eastAsia="宋体" w:hint="eastAsia"/>
          <w:snapToGrid/>
          <w:szCs w:val="18"/>
        </w:rPr>
        <w:t>9</w:t>
      </w:r>
      <w:r w:rsidR="007856AB">
        <w:rPr>
          <w:rFonts w:eastAsia="宋体"/>
          <w:snapToGrid/>
          <w:szCs w:val="18"/>
        </w:rPr>
        <w:t>5</w:t>
      </w:r>
      <w:r w:rsidR="00095065">
        <w:rPr>
          <w:rFonts w:eastAsia="宋体"/>
          <w:snapToGrid/>
          <w:szCs w:val="18"/>
        </w:rPr>
        <w:t>%</w:t>
      </w:r>
      <w:r w:rsidR="00C33848">
        <w:rPr>
          <w:rFonts w:eastAsia="宋体"/>
          <w:snapToGrid/>
          <w:szCs w:val="18"/>
        </w:rPr>
        <w:t>，</w:t>
      </w:r>
      <w:r w:rsidR="00C33848">
        <w:rPr>
          <w:rFonts w:eastAsia="宋体"/>
          <w:snapToGrid/>
          <w:szCs w:val="18"/>
        </w:rPr>
        <w:t>SDO</w:t>
      </w:r>
      <w:r w:rsidR="0069435A">
        <w:rPr>
          <w:rFonts w:eastAsia="宋体"/>
          <w:snapToGrid/>
          <w:szCs w:val="18"/>
        </w:rPr>
        <w:t>延迟降低</w:t>
      </w:r>
      <w:r w:rsidR="001B08C3">
        <w:rPr>
          <w:rFonts w:eastAsia="宋体" w:hint="eastAsia"/>
          <w:snapToGrid/>
          <w:szCs w:val="18"/>
        </w:rPr>
        <w:t>7</w:t>
      </w:r>
      <w:r w:rsidR="001B08C3">
        <w:rPr>
          <w:rFonts w:eastAsia="宋体"/>
          <w:snapToGrid/>
          <w:szCs w:val="18"/>
        </w:rPr>
        <w:t>1%</w:t>
      </w:r>
      <w:r w:rsidR="00A167CE" w:rsidRPr="00A167CE">
        <w:rPr>
          <w:rFonts w:eastAsia="宋体" w:hint="eastAsia"/>
          <w:snapToGrid/>
          <w:szCs w:val="18"/>
        </w:rPr>
        <w:t>。</w:t>
      </w:r>
      <w:r w:rsidR="0093625F" w:rsidRPr="001772CE">
        <w:rPr>
          <w:rFonts w:hint="eastAsia"/>
          <w:snapToGrid/>
          <w:szCs w:val="18"/>
        </w:rPr>
        <w:t xml:space="preserve"> </w:t>
      </w:r>
    </w:p>
    <w:p w:rsidR="00A80491" w:rsidRPr="00F16D1E" w:rsidRDefault="00A80491" w:rsidP="00A80491">
      <w:pPr>
        <w:pStyle w:val="af8"/>
        <w:ind w:left="772" w:hanging="772"/>
        <w:rPr>
          <w:rFonts w:eastAsia="宋体"/>
          <w:snapToGrid/>
          <w:szCs w:val="18"/>
        </w:rPr>
      </w:pPr>
      <w:r w:rsidRPr="00F50559">
        <w:rPr>
          <w:rFonts w:ascii="黑体" w:eastAsia="黑体" w:hint="eastAsia"/>
          <w:szCs w:val="18"/>
        </w:rPr>
        <w:t>关键词</w:t>
      </w:r>
      <w:r w:rsidR="00033EFE">
        <w:rPr>
          <w:rFonts w:eastAsia="宋体" w:hint="eastAsia"/>
          <w:snapToGrid/>
          <w:szCs w:val="18"/>
        </w:rPr>
        <w:t xml:space="preserve"> </w:t>
      </w:r>
      <w:r w:rsidR="0036425E" w:rsidRPr="0036425E">
        <w:rPr>
          <w:rFonts w:eastAsia="宋体" w:hint="eastAsia"/>
          <w:snapToGrid/>
          <w:szCs w:val="18"/>
        </w:rPr>
        <w:t>EtherCAT</w:t>
      </w:r>
      <w:r w:rsidR="0036425E" w:rsidRPr="0036425E">
        <w:rPr>
          <w:rFonts w:eastAsia="宋体" w:hint="eastAsia"/>
          <w:snapToGrid/>
          <w:szCs w:val="18"/>
        </w:rPr>
        <w:t>；</w:t>
      </w:r>
      <w:r w:rsidR="00730FA6">
        <w:rPr>
          <w:rFonts w:eastAsia="宋体" w:hint="eastAsia"/>
          <w:snapToGrid/>
          <w:szCs w:val="18"/>
        </w:rPr>
        <w:t>激光</w:t>
      </w:r>
      <w:r w:rsidR="0036425E" w:rsidRPr="0036425E">
        <w:rPr>
          <w:rFonts w:eastAsia="宋体" w:hint="eastAsia"/>
          <w:snapToGrid/>
          <w:szCs w:val="18"/>
        </w:rPr>
        <w:t>调高器；激光切割控制系统</w:t>
      </w:r>
    </w:p>
    <w:p w:rsidR="00A80491" w:rsidRDefault="00A80491" w:rsidP="00A80491">
      <w:pPr>
        <w:pStyle w:val="af7"/>
      </w:pPr>
      <w:r>
        <w:rPr>
          <w:rFonts w:hint="eastAsia"/>
        </w:rPr>
        <w:t>中图法分类号</w:t>
      </w:r>
      <w:r w:rsidR="00033EFE">
        <w:rPr>
          <w:rFonts w:hint="eastAsia"/>
        </w:rPr>
        <w:t xml:space="preserve"> </w:t>
      </w:r>
      <w:r w:rsidR="001952D8" w:rsidRPr="001952D8">
        <w:t>TP27</w:t>
      </w:r>
      <w:r w:rsidR="008C4527">
        <w:t>3</w:t>
      </w:r>
      <w:r w:rsidR="009F0185">
        <w:t xml:space="preserve"> </w:t>
      </w:r>
      <w:r w:rsidR="008C4527" w:rsidRPr="001952D8">
        <w:t>TP275</w:t>
      </w:r>
    </w:p>
    <w:p w:rsidR="00A80491" w:rsidRPr="001772CE" w:rsidRDefault="0057782F" w:rsidP="00A80491">
      <w:pPr>
        <w:pStyle w:val="Title1"/>
        <w:jc w:val="center"/>
        <w:rPr>
          <w:sz w:val="28"/>
          <w:szCs w:val="28"/>
        </w:rPr>
      </w:pPr>
      <w:r>
        <w:rPr>
          <w:sz w:val="28"/>
          <w:szCs w:val="28"/>
        </w:rPr>
        <w:t>Improving the real</w:t>
      </w:r>
      <w:r w:rsidR="006C3404">
        <w:rPr>
          <w:sz w:val="28"/>
          <w:szCs w:val="28"/>
        </w:rPr>
        <w:t>-</w:t>
      </w:r>
      <w:r>
        <w:rPr>
          <w:sz w:val="28"/>
          <w:szCs w:val="28"/>
        </w:rPr>
        <w:t>time communi</w:t>
      </w:r>
      <w:r w:rsidR="00351872">
        <w:rPr>
          <w:sz w:val="28"/>
          <w:szCs w:val="28"/>
        </w:rPr>
        <w:t>ca</w:t>
      </w:r>
      <w:r>
        <w:rPr>
          <w:sz w:val="28"/>
          <w:szCs w:val="28"/>
        </w:rPr>
        <w:t xml:space="preserve">tion of laser torch height controller </w:t>
      </w:r>
      <w:r w:rsidR="00910096">
        <w:rPr>
          <w:sz w:val="28"/>
          <w:szCs w:val="28"/>
        </w:rPr>
        <w:t>with</w:t>
      </w:r>
      <w:r>
        <w:rPr>
          <w:sz w:val="28"/>
          <w:szCs w:val="28"/>
        </w:rPr>
        <w:t xml:space="preserve"> </w:t>
      </w:r>
      <w:r w:rsidR="00FF1344">
        <w:rPr>
          <w:sz w:val="28"/>
          <w:szCs w:val="28"/>
        </w:rPr>
        <w:t xml:space="preserve">the </w:t>
      </w:r>
      <w:r>
        <w:rPr>
          <w:sz w:val="28"/>
          <w:szCs w:val="28"/>
        </w:rPr>
        <w:t>EtherCAT</w:t>
      </w:r>
      <w:r w:rsidR="00FF1344">
        <w:rPr>
          <w:sz w:val="28"/>
          <w:szCs w:val="28"/>
        </w:rPr>
        <w:t xml:space="preserve"> technology</w:t>
      </w:r>
    </w:p>
    <w:p w:rsidR="00A80491" w:rsidRPr="001772CE" w:rsidRDefault="00D976E6" w:rsidP="00A80491">
      <w:pPr>
        <w:pStyle w:val="Name"/>
        <w:jc w:val="center"/>
        <w:rPr>
          <w:sz w:val="21"/>
          <w:szCs w:val="21"/>
        </w:rPr>
      </w:pPr>
      <w:r>
        <w:rPr>
          <w:sz w:val="21"/>
          <w:szCs w:val="21"/>
        </w:rPr>
        <w:t>GUO</w:t>
      </w:r>
      <w:r w:rsidR="00A80491" w:rsidRPr="001772CE">
        <w:rPr>
          <w:sz w:val="21"/>
          <w:szCs w:val="21"/>
        </w:rPr>
        <w:t xml:space="preserve"> </w:t>
      </w:r>
      <w:r>
        <w:rPr>
          <w:sz w:val="21"/>
          <w:szCs w:val="21"/>
        </w:rPr>
        <w:t>Jinlong</w:t>
      </w:r>
    </w:p>
    <w:p w:rsidR="00A80491" w:rsidRPr="001772CE" w:rsidRDefault="00D82904" w:rsidP="00B546DD">
      <w:pPr>
        <w:pStyle w:val="DepartCorrespond"/>
        <w:ind w:left="99" w:hanging="99"/>
        <w:jc w:val="center"/>
        <w:rPr>
          <w:color w:val="FF0000"/>
          <w:sz w:val="15"/>
          <w:szCs w:val="15"/>
          <w:bdr w:val="single" w:sz="4" w:space="0" w:color="FF0000"/>
        </w:rPr>
      </w:pPr>
      <w:r w:rsidRPr="001772CE">
        <w:rPr>
          <w:rFonts w:hint="eastAsia"/>
          <w:sz w:val="15"/>
          <w:szCs w:val="15"/>
        </w:rPr>
        <w:t xml:space="preserve"> </w:t>
      </w:r>
      <w:r w:rsidR="00A80491" w:rsidRPr="001772CE">
        <w:rPr>
          <w:rFonts w:hint="eastAsia"/>
          <w:sz w:val="15"/>
          <w:szCs w:val="15"/>
        </w:rPr>
        <w:t>(</w:t>
      </w:r>
      <w:r w:rsidR="00180D53" w:rsidRPr="00180D53">
        <w:rPr>
          <w:sz w:val="15"/>
          <w:szCs w:val="15"/>
        </w:rPr>
        <w:t>Nanjing Chaoying New Energy Technology Co., Ltd.</w:t>
      </w:r>
      <w:r w:rsidR="00A80491" w:rsidRPr="001772CE">
        <w:rPr>
          <w:sz w:val="15"/>
          <w:szCs w:val="15"/>
        </w:rPr>
        <w:t xml:space="preserve">, </w:t>
      </w:r>
      <w:r w:rsidR="00B546DD">
        <w:rPr>
          <w:sz w:val="15"/>
          <w:szCs w:val="15"/>
        </w:rPr>
        <w:t>Nanjing</w:t>
      </w:r>
      <w:r w:rsidR="006723C5">
        <w:rPr>
          <w:rFonts w:hint="eastAsia"/>
          <w:sz w:val="15"/>
          <w:szCs w:val="15"/>
        </w:rPr>
        <w:t xml:space="preserve">, </w:t>
      </w:r>
      <w:r w:rsidR="00B546DD">
        <w:rPr>
          <w:rFonts w:hint="eastAsia"/>
          <w:sz w:val="15"/>
          <w:szCs w:val="15"/>
        </w:rPr>
        <w:t>China</w:t>
      </w:r>
      <w:r w:rsidR="006723C5">
        <w:rPr>
          <w:rFonts w:hint="eastAsia"/>
          <w:sz w:val="15"/>
          <w:szCs w:val="15"/>
        </w:rPr>
        <w:t xml:space="preserve">, </w:t>
      </w:r>
      <w:r w:rsidR="00B546DD" w:rsidRPr="00B546DD">
        <w:rPr>
          <w:sz w:val="15"/>
          <w:szCs w:val="15"/>
        </w:rPr>
        <w:t>211100</w:t>
      </w:r>
      <w:r w:rsidR="00A80491" w:rsidRPr="001772CE">
        <w:rPr>
          <w:rFonts w:hint="eastAsia"/>
          <w:sz w:val="15"/>
          <w:szCs w:val="15"/>
        </w:rPr>
        <w:t xml:space="preserve">) </w:t>
      </w:r>
    </w:p>
    <w:p w:rsidR="00A80491" w:rsidRDefault="00A80491" w:rsidP="00A80491">
      <w:pPr>
        <w:pStyle w:val="Abstract"/>
        <w:rPr>
          <w:rFonts w:eastAsia="宋体"/>
          <w:sz w:val="21"/>
          <w:szCs w:val="21"/>
        </w:rPr>
      </w:pPr>
      <w:r w:rsidRPr="00D5641C">
        <w:rPr>
          <w:rFonts w:eastAsia="宋体"/>
          <w:b/>
          <w:bCs/>
          <w:sz w:val="21"/>
          <w:szCs w:val="21"/>
        </w:rPr>
        <w:t>Abstract</w:t>
      </w:r>
      <w:r w:rsidR="00B558F8">
        <w:rPr>
          <w:rFonts w:eastAsia="宋体" w:hint="eastAsia"/>
          <w:sz w:val="21"/>
          <w:szCs w:val="21"/>
        </w:rPr>
        <w:t xml:space="preserve"> </w:t>
      </w:r>
      <w:r w:rsidR="000D18F3">
        <w:rPr>
          <w:rFonts w:eastAsia="宋体"/>
          <w:sz w:val="21"/>
          <w:szCs w:val="21"/>
        </w:rPr>
        <w:t>T</w:t>
      </w:r>
      <w:r w:rsidR="006E648B" w:rsidRPr="006E648B">
        <w:rPr>
          <w:rFonts w:eastAsia="宋体"/>
          <w:sz w:val="21"/>
          <w:szCs w:val="21"/>
        </w:rPr>
        <w:t xml:space="preserve">he </w:t>
      </w:r>
      <w:r w:rsidR="005B2966">
        <w:rPr>
          <w:rFonts w:eastAsia="宋体"/>
          <w:sz w:val="21"/>
          <w:szCs w:val="21"/>
        </w:rPr>
        <w:t xml:space="preserve">laser </w:t>
      </w:r>
      <w:r w:rsidR="006E648B" w:rsidRPr="006E648B">
        <w:rPr>
          <w:rFonts w:eastAsia="宋体"/>
          <w:sz w:val="21"/>
          <w:szCs w:val="21"/>
        </w:rPr>
        <w:t>torch height controller is a vital component</w:t>
      </w:r>
      <w:r w:rsidR="000D18F3">
        <w:rPr>
          <w:rFonts w:eastAsia="宋体"/>
          <w:sz w:val="21"/>
          <w:szCs w:val="21"/>
        </w:rPr>
        <w:t xml:space="preserve"> i</w:t>
      </w:r>
      <w:r w:rsidR="000D18F3" w:rsidRPr="006E648B">
        <w:rPr>
          <w:rFonts w:eastAsia="宋体"/>
          <w:sz w:val="21"/>
          <w:szCs w:val="21"/>
        </w:rPr>
        <w:t xml:space="preserve">n the laser cutting </w:t>
      </w:r>
      <w:r w:rsidR="000D18F3">
        <w:rPr>
          <w:rFonts w:eastAsia="宋体"/>
          <w:sz w:val="21"/>
          <w:szCs w:val="21"/>
        </w:rPr>
        <w:t>field</w:t>
      </w:r>
      <w:r w:rsidR="000D18F3" w:rsidRPr="006E648B">
        <w:rPr>
          <w:rFonts w:eastAsia="宋体"/>
          <w:sz w:val="21"/>
          <w:szCs w:val="21"/>
        </w:rPr>
        <w:t>,</w:t>
      </w:r>
      <w:r w:rsidR="000E6D82">
        <w:rPr>
          <w:rFonts w:eastAsia="宋体"/>
          <w:sz w:val="21"/>
          <w:szCs w:val="21"/>
        </w:rPr>
        <w:t xml:space="preserve"> </w:t>
      </w:r>
      <w:r w:rsidR="006E648B" w:rsidRPr="006E648B">
        <w:rPr>
          <w:rFonts w:eastAsia="宋体"/>
          <w:sz w:val="21"/>
          <w:szCs w:val="21"/>
        </w:rPr>
        <w:t xml:space="preserve">so that the torch and the panel always maintain a predetermined height. With the development and progress of laser cutting technology, higher technical requirements </w:t>
      </w:r>
      <w:r w:rsidR="007534F0">
        <w:rPr>
          <w:rFonts w:eastAsia="宋体"/>
          <w:sz w:val="21"/>
          <w:szCs w:val="21"/>
        </w:rPr>
        <w:t>have been</w:t>
      </w:r>
      <w:r w:rsidR="006E648B" w:rsidRPr="006E648B">
        <w:rPr>
          <w:rFonts w:eastAsia="宋体"/>
          <w:sz w:val="21"/>
          <w:szCs w:val="21"/>
        </w:rPr>
        <w:t xml:space="preserve"> put forward for </w:t>
      </w:r>
      <w:r w:rsidR="008967F1">
        <w:rPr>
          <w:rFonts w:eastAsia="宋体"/>
          <w:sz w:val="21"/>
          <w:szCs w:val="21"/>
        </w:rPr>
        <w:t>laser</w:t>
      </w:r>
      <w:r w:rsidR="006E648B" w:rsidRPr="006E648B">
        <w:rPr>
          <w:rFonts w:eastAsia="宋体"/>
          <w:sz w:val="21"/>
          <w:szCs w:val="21"/>
        </w:rPr>
        <w:t xml:space="preserve"> torch height controller. In order to achieve a high-precision and high-sensitivity follow-up effect, not only the control algorithm needs to be optimized, but the communication delay between the laser cutting control system and the torch height controller cannot be ignored. EtherCAT is one of the current mainstream real-time industrial </w:t>
      </w:r>
      <w:r w:rsidR="000B77F4">
        <w:rPr>
          <w:rFonts w:eastAsia="宋体"/>
          <w:sz w:val="21"/>
          <w:szCs w:val="21"/>
        </w:rPr>
        <w:t>e</w:t>
      </w:r>
      <w:r w:rsidR="006E648B" w:rsidRPr="006E648B">
        <w:rPr>
          <w:rFonts w:eastAsia="宋体"/>
          <w:sz w:val="21"/>
          <w:szCs w:val="21"/>
        </w:rPr>
        <w:t xml:space="preserve">thernet fieldbuses. It has the characteristics of high speed, high efficiency, short refresh cycle, and good synchronization performance. This article describes </w:t>
      </w:r>
      <w:r w:rsidR="00072DC2">
        <w:rPr>
          <w:rFonts w:eastAsia="宋体"/>
          <w:sz w:val="21"/>
          <w:szCs w:val="21"/>
        </w:rPr>
        <w:t>the application of EtherCAT</w:t>
      </w:r>
      <w:r w:rsidR="00072DC2">
        <w:rPr>
          <w:rFonts w:eastAsia="宋体" w:hint="eastAsia"/>
          <w:sz w:val="21"/>
          <w:szCs w:val="21"/>
        </w:rPr>
        <w:t xml:space="preserve"> </w:t>
      </w:r>
      <w:r w:rsidR="00072DC2">
        <w:rPr>
          <w:rFonts w:eastAsia="宋体"/>
          <w:sz w:val="21"/>
          <w:szCs w:val="21"/>
        </w:rPr>
        <w:t>bus in the</w:t>
      </w:r>
      <w:r w:rsidR="006E648B" w:rsidRPr="006E648B">
        <w:rPr>
          <w:rFonts w:eastAsia="宋体"/>
          <w:sz w:val="21"/>
          <w:szCs w:val="21"/>
        </w:rPr>
        <w:t xml:space="preserve"> laser torch height controller, which improves the real-time communication with </w:t>
      </w:r>
      <w:r w:rsidR="00076DE0">
        <w:rPr>
          <w:rFonts w:eastAsia="宋体"/>
          <w:sz w:val="21"/>
          <w:szCs w:val="21"/>
        </w:rPr>
        <w:t>l</w:t>
      </w:r>
      <w:r w:rsidR="00A015BB" w:rsidRPr="006E648B">
        <w:rPr>
          <w:rFonts w:eastAsia="宋体"/>
          <w:sz w:val="21"/>
          <w:szCs w:val="21"/>
        </w:rPr>
        <w:t>aser cutting control system</w:t>
      </w:r>
      <w:r w:rsidR="006E648B" w:rsidRPr="006E648B">
        <w:rPr>
          <w:rFonts w:eastAsia="宋体"/>
          <w:sz w:val="21"/>
          <w:szCs w:val="21"/>
        </w:rPr>
        <w:t>.</w:t>
      </w:r>
      <w:r w:rsidRPr="00D5641C">
        <w:rPr>
          <w:rFonts w:eastAsia="宋体"/>
          <w:sz w:val="21"/>
          <w:szCs w:val="21"/>
        </w:rPr>
        <w:t xml:space="preserve"> </w:t>
      </w:r>
      <w:r w:rsidR="009C6435">
        <w:rPr>
          <w:rFonts w:eastAsia="宋体"/>
          <w:sz w:val="21"/>
          <w:szCs w:val="21"/>
        </w:rPr>
        <w:t>The test data show</w:t>
      </w:r>
      <w:r w:rsidR="00B02249">
        <w:rPr>
          <w:rFonts w:eastAsia="宋体"/>
          <w:sz w:val="21"/>
          <w:szCs w:val="21"/>
        </w:rPr>
        <w:t>s</w:t>
      </w:r>
      <w:r w:rsidR="009C6435">
        <w:rPr>
          <w:rFonts w:eastAsia="宋体"/>
          <w:sz w:val="21"/>
          <w:szCs w:val="21"/>
        </w:rPr>
        <w:t xml:space="preserve"> that</w:t>
      </w:r>
      <w:r w:rsidR="009D2534">
        <w:rPr>
          <w:rFonts w:eastAsia="宋体"/>
          <w:sz w:val="21"/>
          <w:szCs w:val="21"/>
        </w:rPr>
        <w:t xml:space="preserve"> compared with the traditional TCP</w:t>
      </w:r>
      <w:r w:rsidR="00D73F86">
        <w:rPr>
          <w:rFonts w:eastAsia="宋体"/>
          <w:sz w:val="21"/>
          <w:szCs w:val="21"/>
        </w:rPr>
        <w:t>/IP</w:t>
      </w:r>
      <w:r w:rsidR="00A344D0">
        <w:rPr>
          <w:rFonts w:eastAsia="宋体"/>
          <w:sz w:val="21"/>
          <w:szCs w:val="21"/>
        </w:rPr>
        <w:t xml:space="preserve"> </w:t>
      </w:r>
      <w:r w:rsidR="00D73F86">
        <w:rPr>
          <w:rFonts w:eastAsia="宋体"/>
          <w:sz w:val="21"/>
          <w:szCs w:val="21"/>
        </w:rPr>
        <w:t>protocol</w:t>
      </w:r>
      <w:r w:rsidR="00A344D0">
        <w:rPr>
          <w:rFonts w:eastAsia="宋体"/>
          <w:sz w:val="21"/>
          <w:szCs w:val="21"/>
        </w:rPr>
        <w:t>, the PDO delay of EtherCAT is reduced by 9</w:t>
      </w:r>
      <w:r w:rsidR="006F2773">
        <w:rPr>
          <w:rFonts w:eastAsia="宋体"/>
          <w:sz w:val="21"/>
          <w:szCs w:val="21"/>
        </w:rPr>
        <w:t>5</w:t>
      </w:r>
      <w:r w:rsidR="00A344D0">
        <w:rPr>
          <w:rFonts w:eastAsia="宋体"/>
          <w:sz w:val="21"/>
          <w:szCs w:val="21"/>
        </w:rPr>
        <w:t>%, and the SDO delay is reduced by 71%.</w:t>
      </w:r>
    </w:p>
    <w:p w:rsidR="00A80491" w:rsidRPr="00D5641C" w:rsidRDefault="00A80491" w:rsidP="00FA0ABB">
      <w:pPr>
        <w:pStyle w:val="Keywords"/>
        <w:snapToGrid w:val="0"/>
        <w:spacing w:afterLines="50" w:after="156"/>
        <w:ind w:left="1332" w:hanging="1332"/>
        <w:rPr>
          <w:rFonts w:eastAsia="宋体"/>
          <w:sz w:val="21"/>
          <w:szCs w:val="21"/>
        </w:rPr>
      </w:pPr>
      <w:r w:rsidRPr="00D5641C">
        <w:rPr>
          <w:rFonts w:eastAsia="宋体"/>
          <w:b/>
          <w:bCs/>
          <w:sz w:val="21"/>
          <w:szCs w:val="21"/>
        </w:rPr>
        <w:t>Keywords</w:t>
      </w:r>
      <w:r w:rsidR="00B558F8">
        <w:rPr>
          <w:rFonts w:eastAsia="宋体" w:hint="eastAsia"/>
          <w:sz w:val="21"/>
          <w:szCs w:val="21"/>
        </w:rPr>
        <w:t xml:space="preserve"> </w:t>
      </w:r>
      <w:r w:rsidR="00654199" w:rsidRPr="00654199">
        <w:rPr>
          <w:rFonts w:eastAsia="宋体"/>
          <w:sz w:val="21"/>
          <w:szCs w:val="21"/>
        </w:rPr>
        <w:t>EtherCAT; Laser torch height controller; Laser cutting control system</w:t>
      </w:r>
    </w:p>
    <w:p w:rsidR="001772CE" w:rsidRDefault="001772CE" w:rsidP="001772CE">
      <w:pPr>
        <w:suppressAutoHyphens/>
        <w:overflowPunct/>
        <w:autoSpaceDE w:val="0"/>
        <w:adjustRightInd w:val="0"/>
        <w:snapToGrid w:val="0"/>
        <w:ind w:firstLine="360"/>
        <w:jc w:val="left"/>
        <w:rPr>
          <w:szCs w:val="18"/>
        </w:rPr>
      </w:pPr>
    </w:p>
    <w:p w:rsidR="00A80491" w:rsidRDefault="00A80491" w:rsidP="001772CE">
      <w:pPr>
        <w:suppressAutoHyphens/>
        <w:overflowPunct/>
        <w:autoSpaceDE w:val="0"/>
        <w:adjustRightInd w:val="0"/>
        <w:snapToGrid w:val="0"/>
        <w:jc w:val="left"/>
        <w:rPr>
          <w:szCs w:val="18"/>
        </w:rPr>
        <w:sectPr w:rsidR="00A80491" w:rsidSect="00533C10">
          <w:headerReference w:type="even" r:id="rId8"/>
          <w:headerReference w:type="default" r:id="rId9"/>
          <w:footerReference w:type="even" r:id="rId10"/>
          <w:footerReference w:type="default" r:id="rId11"/>
          <w:headerReference w:type="first" r:id="rId12"/>
          <w:footerReference w:type="first" r:id="rId13"/>
          <w:type w:val="continuous"/>
          <w:pgSz w:w="11905" w:h="16837" w:code="9"/>
          <w:pgMar w:top="1474" w:right="1134" w:bottom="1474" w:left="1134" w:header="964" w:footer="964" w:gutter="0"/>
          <w:cols w:space="720"/>
          <w:titlePg/>
          <w:docGrid w:type="linesAndChars" w:linePitch="312"/>
        </w:sectPr>
      </w:pPr>
    </w:p>
    <w:p w:rsidR="00160BB4" w:rsidRPr="001772CE" w:rsidRDefault="00A3085A" w:rsidP="00B81B8E">
      <w:pPr>
        <w:pStyle w:val="1"/>
        <w:numPr>
          <w:ilvl w:val="0"/>
          <w:numId w:val="0"/>
        </w:numPr>
        <w:tabs>
          <w:tab w:val="left" w:pos="360"/>
        </w:tabs>
        <w:spacing w:before="0" w:after="0"/>
      </w:pPr>
      <w:r w:rsidRPr="001E67C4">
        <w:rPr>
          <w:rFonts w:hint="eastAsia"/>
          <w:b/>
          <w:sz w:val="28"/>
          <w:szCs w:val="28"/>
        </w:rPr>
        <w:t>1</w:t>
      </w:r>
      <w:r w:rsidR="00D53A77" w:rsidRPr="00D53A77">
        <w:rPr>
          <w:rFonts w:hint="eastAsia"/>
          <w:sz w:val="28"/>
          <w:szCs w:val="28"/>
        </w:rPr>
        <w:t>引言</w:t>
      </w:r>
    </w:p>
    <w:p w:rsidR="005F3B50" w:rsidRPr="005F3B50" w:rsidRDefault="005F3B50" w:rsidP="005F3B50">
      <w:pPr>
        <w:pStyle w:val="a0"/>
        <w:ind w:firstLine="420"/>
        <w:rPr>
          <w:sz w:val="21"/>
          <w:szCs w:val="21"/>
        </w:rPr>
      </w:pPr>
      <w:r w:rsidRPr="005F3B50">
        <w:rPr>
          <w:rFonts w:hint="eastAsia"/>
          <w:sz w:val="21"/>
          <w:szCs w:val="21"/>
        </w:rPr>
        <w:t>近年来，随着国内激光器技术的进步和成本的降低，激光切割行业也发展的如火如荼。</w:t>
      </w:r>
    </w:p>
    <w:p w:rsidR="005F3B50" w:rsidRDefault="00B80943" w:rsidP="00B80943">
      <w:pPr>
        <w:pStyle w:val="a0"/>
        <w:ind w:firstLineChars="0" w:firstLine="0"/>
        <w:rPr>
          <w:sz w:val="21"/>
          <w:szCs w:val="21"/>
        </w:rPr>
      </w:pPr>
      <w:r>
        <w:rPr>
          <w:sz w:val="21"/>
          <w:szCs w:val="21"/>
        </w:rPr>
        <w:tab/>
      </w:r>
      <w:r w:rsidR="005F3B50" w:rsidRPr="005F3B50">
        <w:rPr>
          <w:rFonts w:hint="eastAsia"/>
          <w:sz w:val="21"/>
          <w:szCs w:val="21"/>
        </w:rPr>
        <w:t>激光切割系利用经过聚焦的高功率密度激光束照射工件，使被照射的材料迅速熔化、汽化、烧蚀或达到燃点，同时借与光束同轴的高速气流吹除熔融物质，从而实现将工件切开的一种热切割方法</w:t>
      </w:r>
      <w:r w:rsidR="005F3B50" w:rsidRPr="005F3B50">
        <w:rPr>
          <w:rFonts w:hint="eastAsia"/>
          <w:sz w:val="21"/>
          <w:szCs w:val="21"/>
          <w:vertAlign w:val="superscript"/>
        </w:rPr>
        <w:t>[1]</w:t>
      </w:r>
      <w:r w:rsidR="005F3B50" w:rsidRPr="005F3B50">
        <w:rPr>
          <w:rFonts w:hint="eastAsia"/>
          <w:sz w:val="21"/>
          <w:szCs w:val="21"/>
        </w:rPr>
        <w:t>。其工作原理如</w:t>
      </w:r>
      <w:r w:rsidR="009A5165">
        <w:rPr>
          <w:sz w:val="21"/>
          <w:szCs w:val="21"/>
        </w:rPr>
        <w:fldChar w:fldCharType="begin"/>
      </w:r>
      <w:r w:rsidR="009A5165">
        <w:rPr>
          <w:sz w:val="21"/>
          <w:szCs w:val="21"/>
        </w:rPr>
        <w:instrText xml:space="preserve"> </w:instrText>
      </w:r>
      <w:r w:rsidR="009A5165">
        <w:rPr>
          <w:rFonts w:hint="eastAsia"/>
          <w:sz w:val="21"/>
          <w:szCs w:val="21"/>
        </w:rPr>
        <w:instrText>REF _Ref88137281 \h</w:instrText>
      </w:r>
      <w:r w:rsidR="009A5165">
        <w:rPr>
          <w:sz w:val="21"/>
          <w:szCs w:val="21"/>
        </w:rPr>
        <w:instrText xml:space="preserve"> </w:instrText>
      </w:r>
      <w:r w:rsidR="004E167F">
        <w:rPr>
          <w:sz w:val="21"/>
          <w:szCs w:val="21"/>
        </w:rPr>
        <w:instrText xml:space="preserve"> \* MERGEFORMAT </w:instrText>
      </w:r>
      <w:r w:rsidR="009A5165">
        <w:rPr>
          <w:sz w:val="21"/>
          <w:szCs w:val="21"/>
        </w:rPr>
      </w:r>
      <w:r w:rsidR="009A5165">
        <w:rPr>
          <w:sz w:val="21"/>
          <w:szCs w:val="21"/>
        </w:rPr>
        <w:fldChar w:fldCharType="separate"/>
      </w:r>
      <w:r w:rsidR="009A5165" w:rsidRPr="004E167F">
        <w:rPr>
          <w:rFonts w:hint="eastAsia"/>
          <w:sz w:val="21"/>
          <w:szCs w:val="21"/>
        </w:rPr>
        <w:t>图</w:t>
      </w:r>
      <w:r w:rsidR="009A5165" w:rsidRPr="004E167F">
        <w:rPr>
          <w:rFonts w:hint="eastAsia"/>
          <w:sz w:val="21"/>
          <w:szCs w:val="21"/>
        </w:rPr>
        <w:t xml:space="preserve"> </w:t>
      </w:r>
      <w:r w:rsidR="009A5165" w:rsidRPr="004E167F">
        <w:rPr>
          <w:sz w:val="21"/>
          <w:szCs w:val="21"/>
        </w:rPr>
        <w:t>1</w:t>
      </w:r>
      <w:r w:rsidR="009A5165">
        <w:rPr>
          <w:sz w:val="21"/>
          <w:szCs w:val="21"/>
        </w:rPr>
        <w:fldChar w:fldCharType="end"/>
      </w:r>
      <w:r w:rsidR="005F3B50" w:rsidRPr="005F3B50">
        <w:rPr>
          <w:rFonts w:hint="eastAsia"/>
          <w:sz w:val="21"/>
          <w:szCs w:val="21"/>
        </w:rPr>
        <w:t>所示。</w:t>
      </w:r>
    </w:p>
    <w:p w:rsidR="00947865" w:rsidRDefault="005F3B50" w:rsidP="00947865">
      <w:pPr>
        <w:keepNext/>
        <w:jc w:val="center"/>
      </w:pPr>
      <w:r>
        <w:rPr>
          <w:rFonts w:hint="eastAsia"/>
          <w:noProof/>
          <w:szCs w:val="18"/>
        </w:rPr>
        <w:drawing>
          <wp:inline distT="0" distB="0" distL="0" distR="0" wp14:anchorId="38342BDA" wp14:editId="44832D8D">
            <wp:extent cx="1985962" cy="15691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激光切割原理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5109" cy="1687029"/>
                    </a:xfrm>
                    <a:prstGeom prst="rect">
                      <a:avLst/>
                    </a:prstGeom>
                  </pic:spPr>
                </pic:pic>
              </a:graphicData>
            </a:graphic>
          </wp:inline>
        </w:drawing>
      </w:r>
    </w:p>
    <w:p w:rsidR="005F3B50" w:rsidRPr="002D3716" w:rsidRDefault="00947865" w:rsidP="00947865">
      <w:pPr>
        <w:pStyle w:val="a9"/>
        <w:jc w:val="center"/>
        <w:rPr>
          <w:rFonts w:asciiTheme="majorEastAsia" w:eastAsiaTheme="majorEastAsia" w:hAnsiTheme="majorEastAsia"/>
        </w:rPr>
      </w:pPr>
      <w:bookmarkStart w:id="1" w:name="_Ref88137281"/>
      <w:r w:rsidRPr="002D3716">
        <w:rPr>
          <w:rFonts w:asciiTheme="majorEastAsia" w:eastAsiaTheme="majorEastAsia" w:hAnsiTheme="majorEastAsia" w:hint="eastAsia"/>
        </w:rPr>
        <w:t xml:space="preserve">图 </w:t>
      </w:r>
      <w:r w:rsidRPr="002D3716">
        <w:rPr>
          <w:rFonts w:asciiTheme="majorEastAsia" w:eastAsiaTheme="majorEastAsia" w:hAnsiTheme="majorEastAsia"/>
        </w:rPr>
        <w:fldChar w:fldCharType="begin"/>
      </w:r>
      <w:r w:rsidRPr="002D3716">
        <w:rPr>
          <w:rFonts w:asciiTheme="majorEastAsia" w:eastAsiaTheme="majorEastAsia" w:hAnsiTheme="majorEastAsia"/>
        </w:rPr>
        <w:instrText xml:space="preserve"> </w:instrText>
      </w:r>
      <w:r w:rsidRPr="002D3716">
        <w:rPr>
          <w:rFonts w:asciiTheme="majorEastAsia" w:eastAsiaTheme="majorEastAsia" w:hAnsiTheme="majorEastAsia" w:hint="eastAsia"/>
        </w:rPr>
        <w:instrText>SEQ 图 \* ARABIC</w:instrText>
      </w:r>
      <w:r w:rsidRPr="002D3716">
        <w:rPr>
          <w:rFonts w:asciiTheme="majorEastAsia" w:eastAsiaTheme="majorEastAsia" w:hAnsiTheme="majorEastAsia"/>
        </w:rPr>
        <w:instrText xml:space="preserve"> </w:instrText>
      </w:r>
      <w:r w:rsidRPr="002D3716">
        <w:rPr>
          <w:rFonts w:asciiTheme="majorEastAsia" w:eastAsiaTheme="majorEastAsia" w:hAnsiTheme="majorEastAsia"/>
        </w:rPr>
        <w:fldChar w:fldCharType="separate"/>
      </w:r>
      <w:r w:rsidR="007B69C7">
        <w:rPr>
          <w:rFonts w:asciiTheme="majorEastAsia" w:eastAsiaTheme="majorEastAsia" w:hAnsiTheme="majorEastAsia"/>
          <w:noProof/>
        </w:rPr>
        <w:t>1</w:t>
      </w:r>
      <w:r w:rsidRPr="002D3716">
        <w:rPr>
          <w:rFonts w:asciiTheme="majorEastAsia" w:eastAsiaTheme="majorEastAsia" w:hAnsiTheme="majorEastAsia"/>
        </w:rPr>
        <w:fldChar w:fldCharType="end"/>
      </w:r>
      <w:bookmarkEnd w:id="1"/>
      <w:r w:rsidRPr="002D3716">
        <w:rPr>
          <w:rFonts w:asciiTheme="majorEastAsia" w:eastAsiaTheme="majorEastAsia" w:hAnsiTheme="majorEastAsia"/>
        </w:rPr>
        <w:t xml:space="preserve"> 激光切割原理</w:t>
      </w:r>
    </w:p>
    <w:p w:rsidR="003B2625" w:rsidRPr="003B2625" w:rsidRDefault="00B80943" w:rsidP="00B80943">
      <w:pPr>
        <w:pStyle w:val="a0"/>
        <w:ind w:firstLineChars="0" w:firstLine="0"/>
        <w:rPr>
          <w:sz w:val="21"/>
          <w:szCs w:val="21"/>
        </w:rPr>
      </w:pPr>
      <w:r>
        <w:rPr>
          <w:sz w:val="21"/>
          <w:szCs w:val="21"/>
        </w:rPr>
        <w:lastRenderedPageBreak/>
        <w:tab/>
      </w:r>
      <w:r w:rsidR="003B2625" w:rsidRPr="003B2625">
        <w:rPr>
          <w:rFonts w:hint="eastAsia"/>
          <w:sz w:val="21"/>
          <w:szCs w:val="21"/>
        </w:rPr>
        <w:t>由于工件表面并非绝对平整，在切割过程中需要利用调高器来控制喷嘴与板材的高度，以使激光束始终聚焦在板材上。可想而知，调高器的控制精度和灵敏度对激光切割的效果有密切关系。尤其对于方管切割，喷嘴和管壁的距离变化更快，对调高器的跟随性能是个巨大的考验。</w:t>
      </w:r>
    </w:p>
    <w:p w:rsidR="003B2625" w:rsidRPr="003B2625" w:rsidRDefault="00B80943" w:rsidP="00B80943">
      <w:pPr>
        <w:pStyle w:val="a0"/>
        <w:ind w:firstLineChars="0" w:firstLine="0"/>
        <w:rPr>
          <w:sz w:val="21"/>
          <w:szCs w:val="21"/>
        </w:rPr>
      </w:pPr>
      <w:r>
        <w:rPr>
          <w:sz w:val="21"/>
          <w:szCs w:val="21"/>
        </w:rPr>
        <w:tab/>
      </w:r>
      <w:r w:rsidR="003B2625" w:rsidRPr="003B2625">
        <w:rPr>
          <w:rFonts w:hint="eastAsia"/>
          <w:sz w:val="21"/>
          <w:szCs w:val="21"/>
        </w:rPr>
        <w:t>目前，行业多采用基于标准以太网的</w:t>
      </w:r>
      <w:r w:rsidR="003B2625" w:rsidRPr="003B2625">
        <w:rPr>
          <w:rFonts w:hint="eastAsia"/>
          <w:sz w:val="21"/>
          <w:szCs w:val="21"/>
        </w:rPr>
        <w:t>TCP/IP</w:t>
      </w:r>
      <w:r w:rsidR="003B2625" w:rsidRPr="003B2625">
        <w:rPr>
          <w:rFonts w:hint="eastAsia"/>
          <w:sz w:val="21"/>
          <w:szCs w:val="21"/>
        </w:rPr>
        <w:t>协议与激光控制系统通信。这种方式不能实现很好的实时性，只适用于对实时性要求不高的工业过程自动化应用</w:t>
      </w:r>
      <w:r w:rsidR="003B2625" w:rsidRPr="009768FF">
        <w:rPr>
          <w:rFonts w:hint="eastAsia"/>
          <w:sz w:val="21"/>
          <w:szCs w:val="21"/>
          <w:vertAlign w:val="superscript"/>
        </w:rPr>
        <w:t>[2]</w:t>
      </w:r>
      <w:r w:rsidR="003B2625" w:rsidRPr="003B2625">
        <w:rPr>
          <w:rFonts w:hint="eastAsia"/>
          <w:sz w:val="21"/>
          <w:szCs w:val="21"/>
        </w:rPr>
        <w:t>。</w:t>
      </w:r>
    </w:p>
    <w:p w:rsidR="00815D1E" w:rsidRPr="003B2625" w:rsidRDefault="00B80943" w:rsidP="00B80943">
      <w:pPr>
        <w:pStyle w:val="a0"/>
        <w:ind w:firstLineChars="0" w:firstLine="0"/>
        <w:rPr>
          <w:sz w:val="21"/>
          <w:szCs w:val="21"/>
        </w:rPr>
      </w:pPr>
      <w:r>
        <w:rPr>
          <w:sz w:val="21"/>
          <w:szCs w:val="21"/>
        </w:rPr>
        <w:tab/>
      </w:r>
      <w:r w:rsidR="003B2625" w:rsidRPr="003B2625">
        <w:rPr>
          <w:rFonts w:hint="eastAsia"/>
          <w:sz w:val="21"/>
          <w:szCs w:val="21"/>
        </w:rPr>
        <w:t>本文以</w:t>
      </w:r>
      <w:r w:rsidR="008E0A93">
        <w:rPr>
          <w:rFonts w:hint="eastAsia"/>
          <w:sz w:val="21"/>
          <w:szCs w:val="21"/>
        </w:rPr>
        <w:t>将</w:t>
      </w:r>
      <w:r w:rsidR="003B2625" w:rsidRPr="003B2625">
        <w:rPr>
          <w:rFonts w:hint="eastAsia"/>
          <w:sz w:val="21"/>
          <w:szCs w:val="21"/>
        </w:rPr>
        <w:t>EtherCAT</w:t>
      </w:r>
      <w:r w:rsidR="008E0A93">
        <w:rPr>
          <w:rFonts w:hint="eastAsia"/>
          <w:sz w:val="21"/>
          <w:szCs w:val="21"/>
        </w:rPr>
        <w:t>技术应用</w:t>
      </w:r>
      <w:r w:rsidR="006965BF">
        <w:rPr>
          <w:rFonts w:hint="eastAsia"/>
          <w:sz w:val="21"/>
          <w:szCs w:val="21"/>
        </w:rPr>
        <w:t>在</w:t>
      </w:r>
      <w:r w:rsidR="00723FA2">
        <w:rPr>
          <w:rFonts w:hint="eastAsia"/>
          <w:sz w:val="21"/>
          <w:szCs w:val="21"/>
        </w:rPr>
        <w:t>激光</w:t>
      </w:r>
      <w:r w:rsidR="003B2625" w:rsidRPr="003B2625">
        <w:rPr>
          <w:rFonts w:hint="eastAsia"/>
          <w:sz w:val="21"/>
          <w:szCs w:val="21"/>
        </w:rPr>
        <w:t>调高器</w:t>
      </w:r>
      <w:r w:rsidR="00885992">
        <w:rPr>
          <w:rFonts w:hint="eastAsia"/>
          <w:sz w:val="21"/>
          <w:szCs w:val="21"/>
        </w:rPr>
        <w:t>上</w:t>
      </w:r>
      <w:r w:rsidR="003B2625" w:rsidRPr="003B2625">
        <w:rPr>
          <w:rFonts w:hint="eastAsia"/>
          <w:sz w:val="21"/>
          <w:szCs w:val="21"/>
        </w:rPr>
        <w:t>，使用高性能微控制器</w:t>
      </w:r>
      <w:r w:rsidR="00723FA2" w:rsidRPr="00B72656">
        <w:rPr>
          <w:sz w:val="21"/>
          <w:szCs w:val="21"/>
        </w:rPr>
        <w:t>（</w:t>
      </w:r>
      <w:r w:rsidR="00723FA2">
        <w:rPr>
          <w:rFonts w:hint="eastAsia"/>
          <w:sz w:val="21"/>
          <w:szCs w:val="21"/>
        </w:rPr>
        <w:t>M</w:t>
      </w:r>
      <w:r w:rsidR="00723FA2">
        <w:rPr>
          <w:sz w:val="21"/>
          <w:szCs w:val="21"/>
        </w:rPr>
        <w:t>icrocontroller Unit</w:t>
      </w:r>
      <w:r w:rsidR="00723FA2">
        <w:rPr>
          <w:sz w:val="21"/>
          <w:szCs w:val="21"/>
        </w:rPr>
        <w:t>，</w:t>
      </w:r>
      <w:r w:rsidR="00723FA2" w:rsidRPr="00B72656">
        <w:rPr>
          <w:sz w:val="21"/>
          <w:szCs w:val="21"/>
        </w:rPr>
        <w:t>MCU</w:t>
      </w:r>
      <w:r w:rsidR="00723FA2" w:rsidRPr="00B72656">
        <w:rPr>
          <w:sz w:val="21"/>
          <w:szCs w:val="21"/>
        </w:rPr>
        <w:t>）</w:t>
      </w:r>
      <w:r w:rsidR="003B2625" w:rsidRPr="003B2625">
        <w:rPr>
          <w:rFonts w:hint="eastAsia"/>
          <w:sz w:val="21"/>
          <w:szCs w:val="21"/>
        </w:rPr>
        <w:t>和实时工业以太网总线技术，</w:t>
      </w:r>
      <w:r w:rsidR="00B21688">
        <w:rPr>
          <w:rFonts w:hint="eastAsia"/>
          <w:sz w:val="21"/>
          <w:szCs w:val="21"/>
        </w:rPr>
        <w:t>提</w:t>
      </w:r>
      <w:r w:rsidR="009C6645">
        <w:rPr>
          <w:rFonts w:hint="eastAsia"/>
          <w:sz w:val="21"/>
          <w:szCs w:val="21"/>
        </w:rPr>
        <w:t>升</w:t>
      </w:r>
      <w:r w:rsidR="003B2625" w:rsidRPr="003B2625">
        <w:rPr>
          <w:rFonts w:hint="eastAsia"/>
          <w:sz w:val="21"/>
          <w:szCs w:val="21"/>
        </w:rPr>
        <w:t>调高器和激光切割控制系统通信</w:t>
      </w:r>
      <w:r w:rsidR="00BC6080">
        <w:rPr>
          <w:rFonts w:hint="eastAsia"/>
          <w:sz w:val="21"/>
          <w:szCs w:val="21"/>
        </w:rPr>
        <w:t>的</w:t>
      </w:r>
      <w:r w:rsidR="00BC6080" w:rsidRPr="003B2625">
        <w:rPr>
          <w:rFonts w:hint="eastAsia"/>
          <w:sz w:val="21"/>
          <w:szCs w:val="21"/>
        </w:rPr>
        <w:t>实时性</w:t>
      </w:r>
      <w:r w:rsidR="003B2625" w:rsidRPr="003B2625">
        <w:rPr>
          <w:rFonts w:hint="eastAsia"/>
          <w:sz w:val="21"/>
          <w:szCs w:val="21"/>
        </w:rPr>
        <w:t>。</w:t>
      </w:r>
    </w:p>
    <w:p w:rsidR="00815D1E" w:rsidRDefault="003B2625" w:rsidP="00815D1E">
      <w:pPr>
        <w:pStyle w:val="1"/>
        <w:numPr>
          <w:ilvl w:val="0"/>
          <w:numId w:val="0"/>
        </w:numPr>
        <w:tabs>
          <w:tab w:val="left" w:pos="360"/>
        </w:tabs>
        <w:spacing w:before="0" w:after="0"/>
        <w:rPr>
          <w:sz w:val="28"/>
          <w:szCs w:val="28"/>
        </w:rPr>
      </w:pPr>
      <w:r>
        <w:rPr>
          <w:b/>
          <w:sz w:val="28"/>
          <w:szCs w:val="28"/>
        </w:rPr>
        <w:t>2</w:t>
      </w:r>
      <w:r w:rsidR="00375D0C" w:rsidRPr="00375D0C">
        <w:rPr>
          <w:rFonts w:hint="eastAsia"/>
          <w:sz w:val="28"/>
          <w:szCs w:val="28"/>
        </w:rPr>
        <w:t>系统构成</w:t>
      </w:r>
    </w:p>
    <w:p w:rsidR="001F3E37" w:rsidRDefault="001F3E37" w:rsidP="001F3E37">
      <w:pPr>
        <w:pStyle w:val="a0"/>
        <w:ind w:firstLine="420"/>
        <w:rPr>
          <w:sz w:val="21"/>
          <w:szCs w:val="21"/>
        </w:rPr>
      </w:pPr>
      <w:r w:rsidRPr="00337C13">
        <w:rPr>
          <w:sz w:val="21"/>
          <w:szCs w:val="21"/>
        </w:rPr>
        <w:t>系</w:t>
      </w:r>
      <w:r w:rsidRPr="00076C6F">
        <w:rPr>
          <w:sz w:val="21"/>
          <w:szCs w:val="21"/>
        </w:rPr>
        <w:t>统包括控制模块和通信模块，前者为系统核心部分，主要用于运动控制并和通信模块进行数据交换等；后者用来与激光切割控制系统通信，具有硬实时特性。两者通过</w:t>
      </w:r>
      <w:r w:rsidR="00BD6E1F">
        <w:rPr>
          <w:sz w:val="21"/>
          <w:szCs w:val="21"/>
        </w:rPr>
        <w:t>主机</w:t>
      </w:r>
      <w:r w:rsidRPr="00076C6F">
        <w:rPr>
          <w:sz w:val="21"/>
          <w:szCs w:val="21"/>
        </w:rPr>
        <w:t>总线</w:t>
      </w:r>
      <w:r w:rsidR="00BD6E1F">
        <w:rPr>
          <w:sz w:val="21"/>
          <w:szCs w:val="21"/>
        </w:rPr>
        <w:t>接口</w:t>
      </w:r>
      <w:r w:rsidR="0061392E">
        <w:rPr>
          <w:sz w:val="21"/>
          <w:szCs w:val="21"/>
        </w:rPr>
        <w:t>（</w:t>
      </w:r>
      <w:r w:rsidR="0061392E">
        <w:rPr>
          <w:sz w:val="21"/>
          <w:szCs w:val="21"/>
        </w:rPr>
        <w:t>Host Bus Interface</w:t>
      </w:r>
      <w:r w:rsidR="00BD6E1F">
        <w:rPr>
          <w:sz w:val="21"/>
          <w:szCs w:val="21"/>
        </w:rPr>
        <w:t>，</w:t>
      </w:r>
      <w:r w:rsidR="00BD6E1F" w:rsidRPr="00076C6F">
        <w:rPr>
          <w:sz w:val="21"/>
          <w:szCs w:val="21"/>
        </w:rPr>
        <w:t>HBI</w:t>
      </w:r>
      <w:r w:rsidR="0061392E">
        <w:rPr>
          <w:sz w:val="21"/>
          <w:szCs w:val="21"/>
        </w:rPr>
        <w:t>）</w:t>
      </w:r>
      <w:r w:rsidRPr="00076C6F">
        <w:rPr>
          <w:sz w:val="21"/>
          <w:szCs w:val="21"/>
        </w:rPr>
        <w:t>连接，系统</w:t>
      </w:r>
      <w:r w:rsidR="00557EB5">
        <w:rPr>
          <w:sz w:val="21"/>
          <w:szCs w:val="21"/>
        </w:rPr>
        <w:t>构成</w:t>
      </w:r>
      <w:r w:rsidRPr="00076C6F">
        <w:rPr>
          <w:sz w:val="21"/>
          <w:szCs w:val="21"/>
        </w:rPr>
        <w:t>如</w:t>
      </w:r>
      <w:r w:rsidR="003C43CF">
        <w:rPr>
          <w:sz w:val="21"/>
          <w:szCs w:val="21"/>
        </w:rPr>
        <w:fldChar w:fldCharType="begin"/>
      </w:r>
      <w:r w:rsidR="003C43CF">
        <w:rPr>
          <w:sz w:val="21"/>
          <w:szCs w:val="21"/>
        </w:rPr>
        <w:instrText xml:space="preserve"> REF _Ref88138115 \h  \* MERGEFORMAT </w:instrText>
      </w:r>
      <w:r w:rsidR="003C43CF">
        <w:rPr>
          <w:sz w:val="21"/>
          <w:szCs w:val="21"/>
        </w:rPr>
      </w:r>
      <w:r w:rsidR="003C43CF">
        <w:rPr>
          <w:sz w:val="21"/>
          <w:szCs w:val="21"/>
        </w:rPr>
        <w:fldChar w:fldCharType="separate"/>
      </w:r>
      <w:r w:rsidR="00557EB5" w:rsidRPr="00557EB5">
        <w:rPr>
          <w:rFonts w:hint="eastAsia"/>
          <w:sz w:val="21"/>
          <w:szCs w:val="21"/>
        </w:rPr>
        <w:t>图</w:t>
      </w:r>
      <w:r w:rsidR="00557EB5" w:rsidRPr="00557EB5">
        <w:rPr>
          <w:rFonts w:hint="eastAsia"/>
          <w:sz w:val="21"/>
          <w:szCs w:val="21"/>
        </w:rPr>
        <w:t xml:space="preserve"> </w:t>
      </w:r>
      <w:r w:rsidR="00557EB5" w:rsidRPr="00557EB5">
        <w:rPr>
          <w:sz w:val="21"/>
          <w:szCs w:val="21"/>
        </w:rPr>
        <w:t>2</w:t>
      </w:r>
      <w:r w:rsidR="003C43CF">
        <w:rPr>
          <w:sz w:val="21"/>
          <w:szCs w:val="21"/>
        </w:rPr>
        <w:fldChar w:fldCharType="end"/>
      </w:r>
      <w:r w:rsidRPr="00076C6F">
        <w:rPr>
          <w:sz w:val="21"/>
          <w:szCs w:val="21"/>
        </w:rPr>
        <w:t>所示。</w:t>
      </w:r>
    </w:p>
    <w:p w:rsidR="005E3CBE" w:rsidRDefault="00316432" w:rsidP="005E3CBE">
      <w:pPr>
        <w:pStyle w:val="a9"/>
        <w:keepNext/>
        <w:jc w:val="center"/>
      </w:pPr>
      <w:r>
        <w:rPr>
          <w:noProof/>
          <w:szCs w:val="18"/>
        </w:rPr>
        <w:object w:dxaOrig="11625" w:dyaOrig="2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48.7pt" o:ole="">
            <v:imagedata r:id="rId15" o:title=""/>
          </v:shape>
          <o:OLEObject Type="Embed" ProgID="Visio.Drawing.15" ShapeID="_x0000_i1025" DrawAspect="Content" ObjectID="_1699687028" r:id="rId16"/>
        </w:object>
      </w:r>
      <w:bookmarkStart w:id="2" w:name="_Ref85619765"/>
    </w:p>
    <w:p w:rsidR="00E517D3" w:rsidRPr="00D526A6" w:rsidRDefault="005E3CBE" w:rsidP="00D526A6">
      <w:pPr>
        <w:pStyle w:val="a9"/>
        <w:jc w:val="center"/>
        <w:rPr>
          <w:rFonts w:asciiTheme="minorEastAsia" w:eastAsiaTheme="minorEastAsia" w:hAnsiTheme="minorEastAsia"/>
          <w:szCs w:val="18"/>
        </w:rPr>
      </w:pPr>
      <w:bookmarkStart w:id="3" w:name="_Ref88138115"/>
      <w:r w:rsidRPr="005E3CBE">
        <w:rPr>
          <w:rFonts w:asciiTheme="majorEastAsia" w:eastAsiaTheme="majorEastAsia" w:hAnsiTheme="majorEastAsia" w:hint="eastAsia"/>
        </w:rPr>
        <w:t xml:space="preserve">图 </w:t>
      </w:r>
      <w:r w:rsidRPr="005E3CBE">
        <w:rPr>
          <w:rFonts w:asciiTheme="majorEastAsia" w:eastAsiaTheme="majorEastAsia" w:hAnsiTheme="majorEastAsia"/>
        </w:rPr>
        <w:fldChar w:fldCharType="begin"/>
      </w:r>
      <w:r w:rsidRPr="005E3CBE">
        <w:rPr>
          <w:rFonts w:asciiTheme="majorEastAsia" w:eastAsiaTheme="majorEastAsia" w:hAnsiTheme="majorEastAsia"/>
        </w:rPr>
        <w:instrText xml:space="preserve"> </w:instrText>
      </w:r>
      <w:r w:rsidRPr="005E3CBE">
        <w:rPr>
          <w:rFonts w:asciiTheme="majorEastAsia" w:eastAsiaTheme="majorEastAsia" w:hAnsiTheme="majorEastAsia" w:hint="eastAsia"/>
        </w:rPr>
        <w:instrText>SEQ 图 \* ARABIC</w:instrText>
      </w:r>
      <w:r w:rsidRPr="005E3CBE">
        <w:rPr>
          <w:rFonts w:asciiTheme="majorEastAsia" w:eastAsiaTheme="majorEastAsia" w:hAnsiTheme="majorEastAsia"/>
        </w:rPr>
        <w:instrText xml:space="preserve"> </w:instrText>
      </w:r>
      <w:r w:rsidRPr="005E3CBE">
        <w:rPr>
          <w:rFonts w:asciiTheme="majorEastAsia" w:eastAsiaTheme="majorEastAsia" w:hAnsiTheme="majorEastAsia"/>
        </w:rPr>
        <w:fldChar w:fldCharType="separate"/>
      </w:r>
      <w:r w:rsidR="007B69C7">
        <w:rPr>
          <w:rFonts w:asciiTheme="majorEastAsia" w:eastAsiaTheme="majorEastAsia" w:hAnsiTheme="majorEastAsia"/>
          <w:noProof/>
        </w:rPr>
        <w:t>2</w:t>
      </w:r>
      <w:r w:rsidRPr="005E3CBE">
        <w:rPr>
          <w:rFonts w:asciiTheme="majorEastAsia" w:eastAsiaTheme="majorEastAsia" w:hAnsiTheme="majorEastAsia"/>
        </w:rPr>
        <w:fldChar w:fldCharType="end"/>
      </w:r>
      <w:bookmarkEnd w:id="3"/>
      <w:r w:rsidRPr="005E3CBE">
        <w:rPr>
          <w:rFonts w:asciiTheme="majorEastAsia" w:eastAsiaTheme="majorEastAsia" w:hAnsiTheme="majorEastAsia"/>
        </w:rPr>
        <w:t xml:space="preserve"> 系统构成</w:t>
      </w:r>
      <w:bookmarkEnd w:id="2"/>
    </w:p>
    <w:p w:rsidR="00D526A6" w:rsidRPr="00D526A6" w:rsidRDefault="00D526A6" w:rsidP="00D526A6">
      <w:pPr>
        <w:pStyle w:val="aff8"/>
        <w:keepNext/>
        <w:keepLines/>
        <w:numPr>
          <w:ilvl w:val="0"/>
          <w:numId w:val="19"/>
        </w:numPr>
        <w:tabs>
          <w:tab w:val="left" w:pos="360"/>
          <w:tab w:val="left" w:pos="414"/>
        </w:tabs>
        <w:autoSpaceDE w:val="0"/>
        <w:autoSpaceDN w:val="0"/>
        <w:adjustRightInd w:val="0"/>
        <w:spacing w:beforeLines="25" w:before="78" w:afterLines="25" w:after="78"/>
        <w:ind w:firstLineChars="0"/>
        <w:jc w:val="left"/>
        <w:textAlignment w:val="baseline"/>
        <w:outlineLvl w:val="1"/>
        <w:rPr>
          <w:rFonts w:eastAsia="黑体"/>
          <w:vanish/>
          <w:kern w:val="0"/>
          <w:sz w:val="21"/>
          <w:szCs w:val="21"/>
        </w:rPr>
      </w:pPr>
    </w:p>
    <w:p w:rsidR="00D526A6" w:rsidRPr="00D526A6" w:rsidRDefault="00D526A6" w:rsidP="00D526A6">
      <w:pPr>
        <w:pStyle w:val="aff8"/>
        <w:keepNext/>
        <w:keepLines/>
        <w:numPr>
          <w:ilvl w:val="0"/>
          <w:numId w:val="19"/>
        </w:numPr>
        <w:tabs>
          <w:tab w:val="left" w:pos="360"/>
          <w:tab w:val="left" w:pos="414"/>
        </w:tabs>
        <w:autoSpaceDE w:val="0"/>
        <w:autoSpaceDN w:val="0"/>
        <w:adjustRightInd w:val="0"/>
        <w:spacing w:beforeLines="25" w:before="78" w:afterLines="25" w:after="78"/>
        <w:ind w:firstLineChars="0"/>
        <w:jc w:val="left"/>
        <w:textAlignment w:val="baseline"/>
        <w:outlineLvl w:val="1"/>
        <w:rPr>
          <w:rFonts w:eastAsia="黑体"/>
          <w:vanish/>
          <w:kern w:val="0"/>
          <w:sz w:val="21"/>
          <w:szCs w:val="21"/>
        </w:rPr>
      </w:pPr>
    </w:p>
    <w:p w:rsidR="00B72656" w:rsidRPr="00B72656" w:rsidRDefault="00A541A3" w:rsidP="00D526A6">
      <w:pPr>
        <w:pStyle w:val="2"/>
        <w:numPr>
          <w:ilvl w:val="1"/>
          <w:numId w:val="19"/>
        </w:numPr>
        <w:tabs>
          <w:tab w:val="left" w:pos="360"/>
        </w:tabs>
        <w:spacing w:before="78" w:after="78"/>
        <w:rPr>
          <w:sz w:val="21"/>
          <w:szCs w:val="21"/>
        </w:rPr>
      </w:pPr>
      <w:r w:rsidRPr="00D526A6">
        <w:rPr>
          <w:rFonts w:hint="eastAsia"/>
          <w:sz w:val="21"/>
          <w:szCs w:val="21"/>
        </w:rPr>
        <w:t>控制</w:t>
      </w:r>
      <w:r w:rsidRPr="00A541A3">
        <w:rPr>
          <w:rFonts w:hint="eastAsia"/>
          <w:sz w:val="21"/>
          <w:szCs w:val="21"/>
        </w:rPr>
        <w:t>模块</w:t>
      </w:r>
    </w:p>
    <w:p w:rsidR="00B72656" w:rsidRDefault="00B72656" w:rsidP="00B72656">
      <w:pPr>
        <w:pStyle w:val="a0"/>
        <w:ind w:firstLine="420"/>
        <w:rPr>
          <w:sz w:val="21"/>
          <w:szCs w:val="21"/>
        </w:rPr>
      </w:pPr>
      <w:r w:rsidRPr="00B72656">
        <w:rPr>
          <w:sz w:val="21"/>
          <w:szCs w:val="21"/>
        </w:rPr>
        <w:t>控制模块主要由微控制器、电容采样电路、伺服控制电路组成，如</w:t>
      </w:r>
      <w:r w:rsidR="00B35B06">
        <w:rPr>
          <w:sz w:val="21"/>
          <w:szCs w:val="21"/>
        </w:rPr>
        <w:fldChar w:fldCharType="begin"/>
      </w:r>
      <w:r w:rsidR="00B35B06">
        <w:rPr>
          <w:sz w:val="21"/>
          <w:szCs w:val="21"/>
        </w:rPr>
        <w:instrText xml:space="preserve"> REF _Ref88138811 \h  \* MERGEFORMAT </w:instrText>
      </w:r>
      <w:r w:rsidR="00B35B06">
        <w:rPr>
          <w:sz w:val="21"/>
          <w:szCs w:val="21"/>
        </w:rPr>
      </w:r>
      <w:r w:rsidR="00B35B06">
        <w:rPr>
          <w:sz w:val="21"/>
          <w:szCs w:val="21"/>
        </w:rPr>
        <w:fldChar w:fldCharType="separate"/>
      </w:r>
      <w:r w:rsidR="00B35B06" w:rsidRPr="00B35B06">
        <w:rPr>
          <w:rFonts w:hint="eastAsia"/>
          <w:sz w:val="21"/>
          <w:szCs w:val="21"/>
        </w:rPr>
        <w:t>图</w:t>
      </w:r>
      <w:r w:rsidR="00B35B06" w:rsidRPr="00B35B06">
        <w:rPr>
          <w:rFonts w:hint="eastAsia"/>
          <w:sz w:val="21"/>
          <w:szCs w:val="21"/>
        </w:rPr>
        <w:t xml:space="preserve"> </w:t>
      </w:r>
      <w:r w:rsidR="00B35B06" w:rsidRPr="00B35B06">
        <w:rPr>
          <w:sz w:val="21"/>
          <w:szCs w:val="21"/>
        </w:rPr>
        <w:t>3</w:t>
      </w:r>
      <w:r w:rsidR="00B35B06">
        <w:rPr>
          <w:sz w:val="21"/>
          <w:szCs w:val="21"/>
        </w:rPr>
        <w:fldChar w:fldCharType="end"/>
      </w:r>
      <w:r w:rsidRPr="00B72656">
        <w:rPr>
          <w:sz w:val="21"/>
          <w:szCs w:val="21"/>
        </w:rPr>
        <w:t>所示。</w:t>
      </w:r>
    </w:p>
    <w:p w:rsidR="002B39DA" w:rsidRDefault="008E7806" w:rsidP="002B39DA">
      <w:pPr>
        <w:keepNext/>
        <w:jc w:val="center"/>
      </w:pPr>
      <w:r>
        <w:object w:dxaOrig="4140" w:dyaOrig="9256">
          <v:shape id="_x0000_i1026" type="#_x0000_t75" style="width:83.25pt;height:186.85pt" o:ole="">
            <v:imagedata r:id="rId17" o:title=""/>
          </v:shape>
          <o:OLEObject Type="Embed" ProgID="Visio.Drawing.15" ShapeID="_x0000_i1026" DrawAspect="Content" ObjectID="_1699687029" r:id="rId18"/>
        </w:object>
      </w:r>
    </w:p>
    <w:p w:rsidR="002B39DA" w:rsidRPr="003D2CAF" w:rsidRDefault="002B39DA" w:rsidP="002B39DA">
      <w:pPr>
        <w:pStyle w:val="a9"/>
        <w:jc w:val="center"/>
        <w:rPr>
          <w:rFonts w:asciiTheme="minorEastAsia" w:eastAsiaTheme="minorEastAsia" w:hAnsiTheme="minorEastAsia"/>
          <w:szCs w:val="18"/>
        </w:rPr>
      </w:pPr>
      <w:bookmarkStart w:id="4" w:name="_Ref88138811"/>
      <w:r w:rsidRPr="009B3FA0">
        <w:rPr>
          <w:rFonts w:asciiTheme="majorEastAsia" w:eastAsiaTheme="majorEastAsia" w:hAnsiTheme="majorEastAsia" w:hint="eastAsia"/>
        </w:rPr>
        <w:t xml:space="preserve">图 </w:t>
      </w:r>
      <w:r w:rsidRPr="009B3FA0">
        <w:rPr>
          <w:rFonts w:asciiTheme="majorEastAsia" w:eastAsiaTheme="majorEastAsia" w:hAnsiTheme="majorEastAsia"/>
        </w:rPr>
        <w:fldChar w:fldCharType="begin"/>
      </w:r>
      <w:r w:rsidRPr="009B3FA0">
        <w:rPr>
          <w:rFonts w:asciiTheme="majorEastAsia" w:eastAsiaTheme="majorEastAsia" w:hAnsiTheme="majorEastAsia"/>
        </w:rPr>
        <w:instrText xml:space="preserve"> </w:instrText>
      </w:r>
      <w:r w:rsidRPr="009B3FA0">
        <w:rPr>
          <w:rFonts w:asciiTheme="majorEastAsia" w:eastAsiaTheme="majorEastAsia" w:hAnsiTheme="majorEastAsia" w:hint="eastAsia"/>
        </w:rPr>
        <w:instrText>SEQ 图 \* ARABIC</w:instrText>
      </w:r>
      <w:r w:rsidRPr="009B3FA0">
        <w:rPr>
          <w:rFonts w:asciiTheme="majorEastAsia" w:eastAsiaTheme="majorEastAsia" w:hAnsiTheme="majorEastAsia"/>
        </w:rPr>
        <w:instrText xml:space="preserve"> </w:instrText>
      </w:r>
      <w:r w:rsidRPr="009B3FA0">
        <w:rPr>
          <w:rFonts w:asciiTheme="majorEastAsia" w:eastAsiaTheme="majorEastAsia" w:hAnsiTheme="majorEastAsia"/>
        </w:rPr>
        <w:fldChar w:fldCharType="separate"/>
      </w:r>
      <w:r w:rsidR="007B69C7">
        <w:rPr>
          <w:rFonts w:asciiTheme="majorEastAsia" w:eastAsiaTheme="majorEastAsia" w:hAnsiTheme="majorEastAsia"/>
          <w:noProof/>
        </w:rPr>
        <w:t>3</w:t>
      </w:r>
      <w:r w:rsidRPr="009B3FA0">
        <w:rPr>
          <w:rFonts w:asciiTheme="majorEastAsia" w:eastAsiaTheme="majorEastAsia" w:hAnsiTheme="majorEastAsia"/>
        </w:rPr>
        <w:fldChar w:fldCharType="end"/>
      </w:r>
      <w:bookmarkEnd w:id="4"/>
      <w:r w:rsidRPr="009B3FA0">
        <w:rPr>
          <w:rFonts w:asciiTheme="majorEastAsia" w:eastAsiaTheme="majorEastAsia" w:hAnsiTheme="majorEastAsia"/>
        </w:rPr>
        <w:t xml:space="preserve"> 控制模块</w:t>
      </w:r>
    </w:p>
    <w:p w:rsidR="00B72656" w:rsidRPr="00B72656" w:rsidRDefault="00B72656" w:rsidP="00B72656">
      <w:pPr>
        <w:pStyle w:val="a0"/>
        <w:ind w:firstLine="420"/>
        <w:rPr>
          <w:sz w:val="21"/>
          <w:szCs w:val="21"/>
        </w:rPr>
      </w:pPr>
      <w:r w:rsidRPr="00B72656">
        <w:rPr>
          <w:sz w:val="21"/>
          <w:szCs w:val="21"/>
        </w:rPr>
        <w:t>（</w:t>
      </w:r>
      <w:r w:rsidRPr="00B72656">
        <w:rPr>
          <w:rFonts w:hint="eastAsia"/>
          <w:sz w:val="21"/>
          <w:szCs w:val="21"/>
        </w:rPr>
        <w:t>1</w:t>
      </w:r>
      <w:r w:rsidRPr="00B72656">
        <w:rPr>
          <w:rFonts w:hint="eastAsia"/>
          <w:sz w:val="21"/>
          <w:szCs w:val="21"/>
        </w:rPr>
        <w:t>）</w:t>
      </w:r>
      <w:r w:rsidRPr="00B72656">
        <w:rPr>
          <w:sz w:val="21"/>
          <w:szCs w:val="21"/>
        </w:rPr>
        <w:t>采用基于</w:t>
      </w:r>
      <w:r w:rsidRPr="00B72656">
        <w:rPr>
          <w:sz w:val="21"/>
          <w:szCs w:val="21"/>
        </w:rPr>
        <w:t>ARM M4</w:t>
      </w:r>
      <w:r w:rsidRPr="00B72656">
        <w:rPr>
          <w:sz w:val="21"/>
          <w:szCs w:val="21"/>
        </w:rPr>
        <w:t>内核的低成本高性能微控制器</w:t>
      </w:r>
      <w:r w:rsidRPr="00B72656">
        <w:rPr>
          <w:sz w:val="21"/>
          <w:szCs w:val="21"/>
        </w:rPr>
        <w:t>STM32F429</w:t>
      </w:r>
      <w:r w:rsidRPr="00B72656">
        <w:rPr>
          <w:sz w:val="21"/>
          <w:szCs w:val="21"/>
        </w:rPr>
        <w:t>，系统时钟高达</w:t>
      </w:r>
      <w:r w:rsidRPr="00B72656">
        <w:rPr>
          <w:sz w:val="21"/>
          <w:szCs w:val="21"/>
        </w:rPr>
        <w:t>180MHz</w:t>
      </w:r>
      <w:r w:rsidRPr="00B72656">
        <w:rPr>
          <w:sz w:val="21"/>
          <w:szCs w:val="21"/>
        </w:rPr>
        <w:t>，提供可变存储控制</w:t>
      </w:r>
      <w:r w:rsidR="006F5DE0">
        <w:rPr>
          <w:sz w:val="21"/>
          <w:szCs w:val="21"/>
        </w:rPr>
        <w:t>器（</w:t>
      </w:r>
      <w:r w:rsidR="006F5DE0" w:rsidRPr="006F5DE0">
        <w:rPr>
          <w:sz w:val="21"/>
          <w:szCs w:val="21"/>
        </w:rPr>
        <w:t xml:space="preserve">Flexible </w:t>
      </w:r>
      <w:r w:rsidR="007A6B18">
        <w:rPr>
          <w:sz w:val="21"/>
          <w:szCs w:val="21"/>
        </w:rPr>
        <w:t>M</w:t>
      </w:r>
      <w:r w:rsidR="006F5DE0" w:rsidRPr="006F5DE0">
        <w:rPr>
          <w:sz w:val="21"/>
          <w:szCs w:val="21"/>
        </w:rPr>
        <w:t xml:space="preserve">emory </w:t>
      </w:r>
      <w:r w:rsidR="007A6B18">
        <w:rPr>
          <w:sz w:val="21"/>
          <w:szCs w:val="21"/>
        </w:rPr>
        <w:t>C</w:t>
      </w:r>
      <w:r w:rsidR="006F5DE0" w:rsidRPr="006F5DE0">
        <w:rPr>
          <w:sz w:val="21"/>
          <w:szCs w:val="21"/>
        </w:rPr>
        <w:t>ontroller</w:t>
      </w:r>
      <w:r w:rsidR="006F5DE0">
        <w:rPr>
          <w:sz w:val="21"/>
          <w:szCs w:val="21"/>
        </w:rPr>
        <w:t>，</w:t>
      </w:r>
      <w:r w:rsidRPr="00B72656">
        <w:rPr>
          <w:sz w:val="21"/>
          <w:szCs w:val="21"/>
        </w:rPr>
        <w:t>FMC</w:t>
      </w:r>
      <w:r w:rsidR="006F5DE0">
        <w:rPr>
          <w:sz w:val="21"/>
          <w:szCs w:val="21"/>
        </w:rPr>
        <w:t>）</w:t>
      </w:r>
      <w:r w:rsidRPr="00B72656">
        <w:rPr>
          <w:sz w:val="21"/>
          <w:szCs w:val="21"/>
        </w:rPr>
        <w:t>，用来与</w:t>
      </w:r>
      <w:r w:rsidRPr="00B72656">
        <w:rPr>
          <w:sz w:val="21"/>
          <w:szCs w:val="21"/>
        </w:rPr>
        <w:t>EtherCAT</w:t>
      </w:r>
      <w:r w:rsidRPr="00B72656">
        <w:rPr>
          <w:sz w:val="21"/>
          <w:szCs w:val="21"/>
        </w:rPr>
        <w:t>从站控制器</w:t>
      </w:r>
      <w:r w:rsidRPr="00B72656">
        <w:rPr>
          <w:rFonts w:hint="eastAsia"/>
          <w:sz w:val="21"/>
          <w:szCs w:val="21"/>
        </w:rPr>
        <w:t>（</w:t>
      </w:r>
      <w:r w:rsidR="004E7BBA">
        <w:rPr>
          <w:rFonts w:hint="eastAsia"/>
          <w:sz w:val="21"/>
          <w:szCs w:val="21"/>
        </w:rPr>
        <w:t>EtherCAT</w:t>
      </w:r>
      <w:r w:rsidR="004E7BBA">
        <w:rPr>
          <w:sz w:val="21"/>
          <w:szCs w:val="21"/>
        </w:rPr>
        <w:t xml:space="preserve"> Slave Contro</w:t>
      </w:r>
      <w:r w:rsidR="00A32C28">
        <w:rPr>
          <w:sz w:val="21"/>
          <w:szCs w:val="21"/>
        </w:rPr>
        <w:t>l</w:t>
      </w:r>
      <w:r w:rsidR="004E7BBA">
        <w:rPr>
          <w:sz w:val="21"/>
          <w:szCs w:val="21"/>
        </w:rPr>
        <w:t>ler</w:t>
      </w:r>
      <w:r w:rsidR="0055635A">
        <w:rPr>
          <w:sz w:val="21"/>
          <w:szCs w:val="21"/>
        </w:rPr>
        <w:t>，</w:t>
      </w:r>
      <w:r w:rsidRPr="00B72656">
        <w:rPr>
          <w:rFonts w:hint="eastAsia"/>
          <w:sz w:val="21"/>
          <w:szCs w:val="21"/>
        </w:rPr>
        <w:t>ESC</w:t>
      </w:r>
      <w:r w:rsidRPr="00B72656">
        <w:rPr>
          <w:rFonts w:hint="eastAsia"/>
          <w:sz w:val="21"/>
          <w:szCs w:val="21"/>
        </w:rPr>
        <w:t>）</w:t>
      </w:r>
      <w:r w:rsidRPr="00B72656">
        <w:rPr>
          <w:sz w:val="21"/>
          <w:szCs w:val="21"/>
        </w:rPr>
        <w:t>通信。</w:t>
      </w:r>
    </w:p>
    <w:p w:rsidR="00B72656" w:rsidRPr="00B72656" w:rsidRDefault="00B72656" w:rsidP="00B72656">
      <w:pPr>
        <w:pStyle w:val="a0"/>
        <w:ind w:firstLine="420"/>
        <w:rPr>
          <w:sz w:val="21"/>
          <w:szCs w:val="21"/>
        </w:rPr>
      </w:pPr>
      <w:r w:rsidRPr="00B72656">
        <w:rPr>
          <w:sz w:val="21"/>
          <w:szCs w:val="21"/>
        </w:rPr>
        <w:t>（</w:t>
      </w:r>
      <w:r w:rsidRPr="00B72656">
        <w:rPr>
          <w:rFonts w:hint="eastAsia"/>
          <w:sz w:val="21"/>
          <w:szCs w:val="21"/>
        </w:rPr>
        <w:t>2</w:t>
      </w:r>
      <w:r w:rsidRPr="00B72656">
        <w:rPr>
          <w:rFonts w:hint="eastAsia"/>
          <w:sz w:val="21"/>
          <w:szCs w:val="21"/>
        </w:rPr>
        <w:t>）</w:t>
      </w:r>
      <w:r w:rsidRPr="00B72656">
        <w:rPr>
          <w:sz w:val="21"/>
          <w:szCs w:val="21"/>
        </w:rPr>
        <w:t>电容采样电路用来测量电容传感器输入信号</w:t>
      </w:r>
      <w:r w:rsidR="004F0CCB" w:rsidRPr="00B72656">
        <w:rPr>
          <w:sz w:val="21"/>
          <w:szCs w:val="21"/>
        </w:rPr>
        <w:t>的</w:t>
      </w:r>
      <w:r w:rsidRPr="00B72656">
        <w:rPr>
          <w:sz w:val="21"/>
          <w:szCs w:val="21"/>
        </w:rPr>
        <w:t>频率，后者是通过震荡电路将切割头与板材间的电容转换成不同频率的脉冲，而切割头与板材间的电容与两者间的距离有关，从而实现高度的测量。</w:t>
      </w:r>
    </w:p>
    <w:p w:rsidR="00B72656" w:rsidRPr="00B72656" w:rsidRDefault="00B72656" w:rsidP="00B72656">
      <w:pPr>
        <w:pStyle w:val="a0"/>
        <w:ind w:firstLine="420"/>
        <w:rPr>
          <w:sz w:val="21"/>
          <w:szCs w:val="21"/>
        </w:rPr>
      </w:pPr>
      <w:r w:rsidRPr="00B72656">
        <w:rPr>
          <w:sz w:val="21"/>
          <w:szCs w:val="21"/>
        </w:rPr>
        <w:t>（</w:t>
      </w:r>
      <w:r w:rsidRPr="00B72656">
        <w:rPr>
          <w:rFonts w:hint="eastAsia"/>
          <w:sz w:val="21"/>
          <w:szCs w:val="21"/>
        </w:rPr>
        <w:t>3</w:t>
      </w:r>
      <w:r w:rsidRPr="00B72656">
        <w:rPr>
          <w:rFonts w:hint="eastAsia"/>
          <w:sz w:val="21"/>
          <w:szCs w:val="21"/>
        </w:rPr>
        <w:t>）</w:t>
      </w:r>
      <w:r w:rsidRPr="00B72656">
        <w:rPr>
          <w:sz w:val="21"/>
          <w:szCs w:val="21"/>
        </w:rPr>
        <w:t>伺服控制电路主要由数模转换（</w:t>
      </w:r>
      <w:r w:rsidR="00247440">
        <w:rPr>
          <w:sz w:val="21"/>
          <w:szCs w:val="21"/>
        </w:rPr>
        <w:t>Digital to Analog Converter</w:t>
      </w:r>
      <w:r w:rsidR="00247440">
        <w:rPr>
          <w:sz w:val="21"/>
          <w:szCs w:val="21"/>
        </w:rPr>
        <w:t>，</w:t>
      </w:r>
      <w:r w:rsidRPr="00B72656">
        <w:rPr>
          <w:sz w:val="21"/>
          <w:szCs w:val="21"/>
        </w:rPr>
        <w:t>DAC</w:t>
      </w:r>
      <w:r w:rsidRPr="00B72656">
        <w:rPr>
          <w:sz w:val="21"/>
          <w:szCs w:val="21"/>
        </w:rPr>
        <w:t>）电路和编码器采样电路组成，用来驱动伺服电机</w:t>
      </w:r>
      <w:r w:rsidRPr="00B72656">
        <w:rPr>
          <w:rFonts w:hint="eastAsia"/>
          <w:sz w:val="21"/>
          <w:szCs w:val="21"/>
        </w:rPr>
        <w:t>，从而</w:t>
      </w:r>
      <w:r w:rsidRPr="00B72656">
        <w:rPr>
          <w:sz w:val="21"/>
          <w:szCs w:val="21"/>
        </w:rPr>
        <w:t>控制切割头上升或下降。</w:t>
      </w:r>
    </w:p>
    <w:p w:rsidR="00B72656" w:rsidRDefault="00B72656" w:rsidP="00B72656">
      <w:pPr>
        <w:pStyle w:val="a0"/>
        <w:ind w:firstLine="420"/>
        <w:rPr>
          <w:sz w:val="21"/>
          <w:szCs w:val="21"/>
        </w:rPr>
      </w:pPr>
      <w:r w:rsidRPr="00B72656">
        <w:rPr>
          <w:sz w:val="21"/>
          <w:szCs w:val="21"/>
        </w:rPr>
        <w:t>微控制器通过电容采样电路获得切割头与板材间的距离（即高度），通过伺服控制电路获得伺服电机位置和速度，经过运算之后进一步控制电机运动，使切割头和板材间的距离始终保持恒定，从而实现高度跟随。</w:t>
      </w:r>
    </w:p>
    <w:p w:rsidR="002A16A0" w:rsidRDefault="003D2CAF" w:rsidP="003D2CAF">
      <w:pPr>
        <w:pStyle w:val="2"/>
        <w:numPr>
          <w:ilvl w:val="1"/>
          <w:numId w:val="19"/>
        </w:numPr>
        <w:tabs>
          <w:tab w:val="left" w:pos="360"/>
        </w:tabs>
        <w:spacing w:before="78" w:after="78"/>
        <w:rPr>
          <w:sz w:val="21"/>
          <w:szCs w:val="21"/>
        </w:rPr>
      </w:pPr>
      <w:r w:rsidRPr="003D2CAF">
        <w:rPr>
          <w:rFonts w:hint="eastAsia"/>
          <w:sz w:val="21"/>
          <w:szCs w:val="21"/>
        </w:rPr>
        <w:t>通信模块</w:t>
      </w:r>
    </w:p>
    <w:p w:rsidR="00D72C4F" w:rsidRDefault="00D72C4F" w:rsidP="00D72C4F">
      <w:pPr>
        <w:pStyle w:val="a0"/>
        <w:ind w:firstLine="420"/>
        <w:rPr>
          <w:sz w:val="21"/>
          <w:szCs w:val="21"/>
        </w:rPr>
      </w:pPr>
      <w:r w:rsidRPr="00D72C4F">
        <w:rPr>
          <w:rFonts w:hint="eastAsia"/>
          <w:sz w:val="21"/>
          <w:szCs w:val="21"/>
        </w:rPr>
        <w:t>通信模块主要由</w:t>
      </w:r>
      <w:r w:rsidRPr="00D72C4F">
        <w:rPr>
          <w:rFonts w:hint="eastAsia"/>
          <w:sz w:val="21"/>
          <w:szCs w:val="21"/>
        </w:rPr>
        <w:t>EtherCAT</w:t>
      </w:r>
      <w:r w:rsidRPr="00D72C4F">
        <w:rPr>
          <w:rFonts w:hint="eastAsia"/>
          <w:sz w:val="21"/>
          <w:szCs w:val="21"/>
        </w:rPr>
        <w:t>从站控制器</w:t>
      </w:r>
      <w:r w:rsidRPr="00D72C4F">
        <w:rPr>
          <w:rFonts w:hint="eastAsia"/>
          <w:sz w:val="21"/>
          <w:szCs w:val="21"/>
        </w:rPr>
        <w:t>LAN9252</w:t>
      </w:r>
      <w:r w:rsidRPr="00D72C4F">
        <w:rPr>
          <w:rFonts w:hint="eastAsia"/>
          <w:sz w:val="21"/>
          <w:szCs w:val="21"/>
        </w:rPr>
        <w:t>和标准以太网接口</w:t>
      </w:r>
      <w:r w:rsidRPr="00D72C4F">
        <w:rPr>
          <w:rFonts w:hint="eastAsia"/>
          <w:sz w:val="21"/>
          <w:szCs w:val="21"/>
        </w:rPr>
        <w:t>RJ45</w:t>
      </w:r>
      <w:r w:rsidRPr="00D72C4F">
        <w:rPr>
          <w:rFonts w:hint="eastAsia"/>
          <w:sz w:val="21"/>
          <w:szCs w:val="21"/>
        </w:rPr>
        <w:t>组成，如</w:t>
      </w:r>
      <w:r w:rsidR="009C2197">
        <w:rPr>
          <w:sz w:val="21"/>
          <w:szCs w:val="21"/>
        </w:rPr>
        <w:fldChar w:fldCharType="begin"/>
      </w:r>
      <w:r w:rsidR="009C2197">
        <w:rPr>
          <w:sz w:val="21"/>
          <w:szCs w:val="21"/>
        </w:rPr>
        <w:instrText xml:space="preserve"> </w:instrText>
      </w:r>
      <w:r w:rsidR="009C2197">
        <w:rPr>
          <w:rFonts w:hint="eastAsia"/>
          <w:sz w:val="21"/>
          <w:szCs w:val="21"/>
        </w:rPr>
        <w:instrText>REF _Ref88139006 \h</w:instrText>
      </w:r>
      <w:r w:rsidR="009C2197">
        <w:rPr>
          <w:sz w:val="21"/>
          <w:szCs w:val="21"/>
        </w:rPr>
        <w:instrText xml:space="preserve">  \* MERGEFORMAT </w:instrText>
      </w:r>
      <w:r w:rsidR="009C2197">
        <w:rPr>
          <w:sz w:val="21"/>
          <w:szCs w:val="21"/>
        </w:rPr>
      </w:r>
      <w:r w:rsidR="009C2197">
        <w:rPr>
          <w:sz w:val="21"/>
          <w:szCs w:val="21"/>
        </w:rPr>
        <w:fldChar w:fldCharType="separate"/>
      </w:r>
      <w:r w:rsidR="009C2197" w:rsidRPr="009C2197">
        <w:rPr>
          <w:rFonts w:hint="eastAsia"/>
          <w:sz w:val="21"/>
          <w:szCs w:val="21"/>
        </w:rPr>
        <w:t>图</w:t>
      </w:r>
      <w:r w:rsidR="009C2197" w:rsidRPr="009C2197">
        <w:rPr>
          <w:rFonts w:hint="eastAsia"/>
          <w:sz w:val="21"/>
          <w:szCs w:val="21"/>
        </w:rPr>
        <w:t xml:space="preserve"> </w:t>
      </w:r>
      <w:r w:rsidR="009C2197" w:rsidRPr="009C2197">
        <w:rPr>
          <w:sz w:val="21"/>
          <w:szCs w:val="21"/>
        </w:rPr>
        <w:t>4</w:t>
      </w:r>
      <w:r w:rsidR="009C2197">
        <w:rPr>
          <w:sz w:val="21"/>
          <w:szCs w:val="21"/>
        </w:rPr>
        <w:fldChar w:fldCharType="end"/>
      </w:r>
      <w:r w:rsidRPr="00D72C4F">
        <w:rPr>
          <w:rFonts w:hint="eastAsia"/>
          <w:sz w:val="21"/>
          <w:szCs w:val="21"/>
        </w:rPr>
        <w:t>所示。</w:t>
      </w:r>
    </w:p>
    <w:p w:rsidR="00E549FD" w:rsidRDefault="00D72C4F" w:rsidP="00E549FD">
      <w:pPr>
        <w:keepNext/>
        <w:jc w:val="center"/>
      </w:pPr>
      <w:r>
        <w:rPr>
          <w:noProof/>
          <w:szCs w:val="18"/>
        </w:rPr>
        <w:object w:dxaOrig="7320" w:dyaOrig="2445">
          <v:shape id="_x0000_i1027" type="#_x0000_t75" style="width:171.45pt;height:57.85pt" o:ole="">
            <v:imagedata r:id="rId19" o:title=""/>
          </v:shape>
          <o:OLEObject Type="Embed" ProgID="Visio.Drawing.15" ShapeID="_x0000_i1027" DrawAspect="Content" ObjectID="_1699687030" r:id="rId20"/>
        </w:object>
      </w:r>
    </w:p>
    <w:p w:rsidR="00D72C4F" w:rsidRPr="001D4F73" w:rsidRDefault="00E549FD" w:rsidP="001D4F73">
      <w:pPr>
        <w:pStyle w:val="a9"/>
        <w:jc w:val="center"/>
      </w:pPr>
      <w:bookmarkStart w:id="5" w:name="_Ref88139006"/>
      <w:r w:rsidRPr="00E549FD">
        <w:rPr>
          <w:rFonts w:asciiTheme="majorEastAsia" w:eastAsiaTheme="majorEastAsia" w:hAnsiTheme="majorEastAsia" w:hint="eastAsia"/>
        </w:rPr>
        <w:t xml:space="preserve">图 </w:t>
      </w:r>
      <w:r w:rsidRPr="00E549FD">
        <w:rPr>
          <w:rFonts w:asciiTheme="majorEastAsia" w:eastAsiaTheme="majorEastAsia" w:hAnsiTheme="majorEastAsia"/>
        </w:rPr>
        <w:fldChar w:fldCharType="begin"/>
      </w:r>
      <w:r w:rsidRPr="00E549FD">
        <w:rPr>
          <w:rFonts w:asciiTheme="majorEastAsia" w:eastAsiaTheme="majorEastAsia" w:hAnsiTheme="majorEastAsia"/>
        </w:rPr>
        <w:instrText xml:space="preserve"> </w:instrText>
      </w:r>
      <w:r w:rsidRPr="00E549FD">
        <w:rPr>
          <w:rFonts w:asciiTheme="majorEastAsia" w:eastAsiaTheme="majorEastAsia" w:hAnsiTheme="majorEastAsia" w:hint="eastAsia"/>
        </w:rPr>
        <w:instrText>SEQ 图 \* ARABIC</w:instrText>
      </w:r>
      <w:r w:rsidRPr="00E549FD">
        <w:rPr>
          <w:rFonts w:asciiTheme="majorEastAsia" w:eastAsiaTheme="majorEastAsia" w:hAnsiTheme="majorEastAsia"/>
        </w:rPr>
        <w:instrText xml:space="preserve"> </w:instrText>
      </w:r>
      <w:r w:rsidRPr="00E549FD">
        <w:rPr>
          <w:rFonts w:asciiTheme="majorEastAsia" w:eastAsiaTheme="majorEastAsia" w:hAnsiTheme="majorEastAsia"/>
        </w:rPr>
        <w:fldChar w:fldCharType="separate"/>
      </w:r>
      <w:r w:rsidR="006727C1">
        <w:rPr>
          <w:rFonts w:asciiTheme="majorEastAsia" w:eastAsiaTheme="majorEastAsia" w:hAnsiTheme="majorEastAsia"/>
          <w:noProof/>
        </w:rPr>
        <w:t>4</w:t>
      </w:r>
      <w:r w:rsidRPr="00E549FD">
        <w:rPr>
          <w:rFonts w:asciiTheme="majorEastAsia" w:eastAsiaTheme="majorEastAsia" w:hAnsiTheme="majorEastAsia"/>
        </w:rPr>
        <w:fldChar w:fldCharType="end"/>
      </w:r>
      <w:bookmarkEnd w:id="5"/>
      <w:r w:rsidRPr="00E549FD">
        <w:rPr>
          <w:rFonts w:asciiTheme="majorEastAsia" w:eastAsiaTheme="majorEastAsia" w:hAnsiTheme="majorEastAsia"/>
        </w:rPr>
        <w:t xml:space="preserve"> 通信模块</w:t>
      </w:r>
    </w:p>
    <w:p w:rsidR="00325A76" w:rsidRPr="00325A76" w:rsidRDefault="00325A76" w:rsidP="00325A76">
      <w:pPr>
        <w:pStyle w:val="a0"/>
        <w:ind w:firstLine="420"/>
        <w:rPr>
          <w:sz w:val="21"/>
          <w:szCs w:val="21"/>
        </w:rPr>
      </w:pPr>
      <w:r w:rsidRPr="00325A76">
        <w:rPr>
          <w:rFonts w:hint="eastAsia"/>
          <w:sz w:val="21"/>
          <w:szCs w:val="21"/>
        </w:rPr>
        <w:t>EtherCAT</w:t>
      </w:r>
      <w:r w:rsidRPr="00325A76">
        <w:rPr>
          <w:rFonts w:hint="eastAsia"/>
          <w:sz w:val="21"/>
          <w:szCs w:val="21"/>
        </w:rPr>
        <w:t>全称是以太网控制自动化技术</w:t>
      </w:r>
      <w:r w:rsidRPr="00325A76">
        <w:rPr>
          <w:rFonts w:hint="eastAsia"/>
          <w:sz w:val="21"/>
          <w:szCs w:val="21"/>
        </w:rPr>
        <w:t>(Ethernet Control Automation Technology)</w:t>
      </w:r>
      <w:r w:rsidRPr="00325A76">
        <w:rPr>
          <w:rFonts w:hint="eastAsia"/>
          <w:sz w:val="21"/>
          <w:szCs w:val="21"/>
        </w:rPr>
        <w:t>，是由德国倍福自动化（</w:t>
      </w:r>
      <w:r w:rsidRPr="00325A76">
        <w:rPr>
          <w:rFonts w:hint="eastAsia"/>
          <w:sz w:val="21"/>
          <w:szCs w:val="21"/>
        </w:rPr>
        <w:t>Beckhoff Automation</w:t>
      </w:r>
      <w:r w:rsidRPr="00325A76">
        <w:rPr>
          <w:rFonts w:hint="eastAsia"/>
          <w:sz w:val="21"/>
          <w:szCs w:val="21"/>
        </w:rPr>
        <w:t>）有限公司于</w:t>
      </w:r>
      <w:r w:rsidRPr="00325A76">
        <w:rPr>
          <w:rFonts w:hint="eastAsia"/>
          <w:sz w:val="21"/>
          <w:szCs w:val="21"/>
        </w:rPr>
        <w:t xml:space="preserve">2003 </w:t>
      </w:r>
      <w:r w:rsidRPr="00325A76">
        <w:rPr>
          <w:rFonts w:hint="eastAsia"/>
          <w:sz w:val="21"/>
          <w:szCs w:val="21"/>
        </w:rPr>
        <w:t>在汉诺威工业博览会上推出的实时工业以太网技术</w:t>
      </w:r>
      <w:r w:rsidRPr="007C5EB0">
        <w:rPr>
          <w:rFonts w:hint="eastAsia"/>
          <w:sz w:val="21"/>
          <w:szCs w:val="21"/>
          <w:vertAlign w:val="superscript"/>
        </w:rPr>
        <w:t>[3]</w:t>
      </w:r>
      <w:r w:rsidRPr="00325A76">
        <w:rPr>
          <w:rFonts w:hint="eastAsia"/>
          <w:sz w:val="21"/>
          <w:szCs w:val="21"/>
        </w:rPr>
        <w:t>。</w:t>
      </w:r>
    </w:p>
    <w:p w:rsidR="00325A76" w:rsidRPr="00325A76" w:rsidRDefault="00325A76" w:rsidP="00325A76">
      <w:pPr>
        <w:pStyle w:val="a0"/>
        <w:ind w:firstLine="420"/>
        <w:rPr>
          <w:sz w:val="21"/>
          <w:szCs w:val="21"/>
        </w:rPr>
      </w:pPr>
      <w:r w:rsidRPr="00325A76">
        <w:rPr>
          <w:rFonts w:hint="eastAsia"/>
          <w:sz w:val="21"/>
          <w:szCs w:val="21"/>
        </w:rPr>
        <w:t>LAN9252</w:t>
      </w:r>
      <w:r w:rsidRPr="00325A76">
        <w:rPr>
          <w:rFonts w:hint="eastAsia"/>
          <w:sz w:val="21"/>
          <w:szCs w:val="21"/>
        </w:rPr>
        <w:t>是一款集成两个以太网</w:t>
      </w:r>
      <w:r w:rsidRPr="00325A76">
        <w:rPr>
          <w:rFonts w:hint="eastAsia"/>
          <w:sz w:val="21"/>
          <w:szCs w:val="21"/>
        </w:rPr>
        <w:t>PHY</w:t>
      </w:r>
      <w:r w:rsidRPr="00325A76">
        <w:rPr>
          <w:rFonts w:hint="eastAsia"/>
          <w:sz w:val="21"/>
          <w:szCs w:val="21"/>
        </w:rPr>
        <w:t>的</w:t>
      </w:r>
      <w:r w:rsidRPr="00325A76">
        <w:rPr>
          <w:rFonts w:hint="eastAsia"/>
          <w:sz w:val="21"/>
          <w:szCs w:val="21"/>
        </w:rPr>
        <w:t>2/3</w:t>
      </w:r>
      <w:r w:rsidRPr="00325A76">
        <w:rPr>
          <w:rFonts w:hint="eastAsia"/>
          <w:sz w:val="21"/>
          <w:szCs w:val="21"/>
        </w:rPr>
        <w:t>端口的</w:t>
      </w:r>
      <w:r w:rsidRPr="00325A76">
        <w:rPr>
          <w:rFonts w:hint="eastAsia"/>
          <w:sz w:val="21"/>
          <w:szCs w:val="21"/>
        </w:rPr>
        <w:t>EtherCAT</w:t>
      </w:r>
      <w:r w:rsidRPr="00325A76">
        <w:rPr>
          <w:rFonts w:hint="eastAsia"/>
          <w:sz w:val="21"/>
          <w:szCs w:val="21"/>
        </w:rPr>
        <w:t>从站控制器，每个以太网</w:t>
      </w:r>
      <w:r w:rsidRPr="00325A76">
        <w:rPr>
          <w:rFonts w:hint="eastAsia"/>
          <w:sz w:val="21"/>
          <w:szCs w:val="21"/>
        </w:rPr>
        <w:t>PHY</w:t>
      </w:r>
      <w:r w:rsidRPr="00325A76">
        <w:rPr>
          <w:rFonts w:hint="eastAsia"/>
          <w:sz w:val="21"/>
          <w:szCs w:val="21"/>
        </w:rPr>
        <w:t>包含一个全双工</w:t>
      </w:r>
      <w:r w:rsidRPr="00325A76">
        <w:rPr>
          <w:rFonts w:hint="eastAsia"/>
          <w:sz w:val="21"/>
          <w:szCs w:val="21"/>
        </w:rPr>
        <w:t>100BASE-TX</w:t>
      </w:r>
      <w:r w:rsidRPr="00325A76">
        <w:rPr>
          <w:rFonts w:hint="eastAsia"/>
          <w:sz w:val="21"/>
          <w:szCs w:val="21"/>
        </w:rPr>
        <w:t>收发器且支持</w:t>
      </w:r>
      <w:r w:rsidRPr="00325A76">
        <w:rPr>
          <w:rFonts w:hint="eastAsia"/>
          <w:sz w:val="21"/>
          <w:szCs w:val="21"/>
        </w:rPr>
        <w:t>100 Mbps</w:t>
      </w:r>
      <w:r w:rsidRPr="00325A76">
        <w:rPr>
          <w:rFonts w:hint="eastAsia"/>
          <w:sz w:val="21"/>
          <w:szCs w:val="21"/>
        </w:rPr>
        <w:t>（</w:t>
      </w:r>
      <w:r w:rsidRPr="00325A76">
        <w:rPr>
          <w:rFonts w:hint="eastAsia"/>
          <w:sz w:val="21"/>
          <w:szCs w:val="21"/>
        </w:rPr>
        <w:t>100BASE-TX</w:t>
      </w:r>
      <w:r w:rsidRPr="00325A76">
        <w:rPr>
          <w:rFonts w:hint="eastAsia"/>
          <w:sz w:val="21"/>
          <w:szCs w:val="21"/>
        </w:rPr>
        <w:t>）工作速率。</w:t>
      </w:r>
      <w:r w:rsidRPr="00325A76">
        <w:rPr>
          <w:rFonts w:hint="eastAsia"/>
          <w:sz w:val="21"/>
          <w:szCs w:val="21"/>
        </w:rPr>
        <w:t>LAN9252</w:t>
      </w:r>
      <w:r w:rsidRPr="00325A76">
        <w:rPr>
          <w:rFonts w:hint="eastAsia"/>
          <w:sz w:val="21"/>
          <w:szCs w:val="21"/>
        </w:rPr>
        <w:t>可以通过类似</w:t>
      </w:r>
      <w:r w:rsidRPr="00325A76">
        <w:rPr>
          <w:rFonts w:hint="eastAsia"/>
          <w:sz w:val="21"/>
          <w:szCs w:val="21"/>
        </w:rPr>
        <w:t>SRAM</w:t>
      </w:r>
      <w:r w:rsidRPr="00325A76">
        <w:rPr>
          <w:rFonts w:hint="eastAsia"/>
          <w:sz w:val="21"/>
          <w:szCs w:val="21"/>
        </w:rPr>
        <w:t>的</w:t>
      </w:r>
      <w:r w:rsidRPr="00325A76">
        <w:rPr>
          <w:rFonts w:hint="eastAsia"/>
          <w:sz w:val="21"/>
          <w:szCs w:val="21"/>
        </w:rPr>
        <w:t>8</w:t>
      </w:r>
      <w:r w:rsidRPr="00325A76">
        <w:rPr>
          <w:rFonts w:hint="eastAsia"/>
          <w:sz w:val="21"/>
          <w:szCs w:val="21"/>
        </w:rPr>
        <w:t>位或</w:t>
      </w:r>
      <w:r w:rsidRPr="00325A76">
        <w:rPr>
          <w:rFonts w:hint="eastAsia"/>
          <w:sz w:val="21"/>
          <w:szCs w:val="21"/>
        </w:rPr>
        <w:t>16</w:t>
      </w:r>
      <w:r w:rsidRPr="00325A76">
        <w:rPr>
          <w:rFonts w:hint="eastAsia"/>
          <w:sz w:val="21"/>
          <w:szCs w:val="21"/>
        </w:rPr>
        <w:t>位</w:t>
      </w:r>
      <w:r w:rsidR="00901276">
        <w:rPr>
          <w:rFonts w:hint="eastAsia"/>
          <w:sz w:val="21"/>
          <w:szCs w:val="21"/>
        </w:rPr>
        <w:t>并行</w:t>
      </w:r>
      <w:r w:rsidRPr="00325A76">
        <w:rPr>
          <w:rFonts w:hint="eastAsia"/>
          <w:sz w:val="21"/>
          <w:szCs w:val="21"/>
        </w:rPr>
        <w:t>总线与微控制器通信，也支持通过</w:t>
      </w:r>
      <w:r w:rsidRPr="00325A76">
        <w:rPr>
          <w:rFonts w:hint="eastAsia"/>
          <w:sz w:val="21"/>
          <w:szCs w:val="21"/>
        </w:rPr>
        <w:t>SPI</w:t>
      </w:r>
      <w:r w:rsidRPr="00325A76">
        <w:rPr>
          <w:rFonts w:hint="eastAsia"/>
          <w:sz w:val="21"/>
          <w:szCs w:val="21"/>
        </w:rPr>
        <w:t>或</w:t>
      </w:r>
      <w:r w:rsidRPr="00325A76">
        <w:rPr>
          <w:rFonts w:hint="eastAsia"/>
          <w:sz w:val="21"/>
          <w:szCs w:val="21"/>
        </w:rPr>
        <w:t>QSPI</w:t>
      </w:r>
      <w:r w:rsidRPr="00325A76">
        <w:rPr>
          <w:rFonts w:hint="eastAsia"/>
          <w:sz w:val="21"/>
          <w:szCs w:val="21"/>
        </w:rPr>
        <w:t>进行访问</w:t>
      </w:r>
      <w:r w:rsidRPr="00494AA6">
        <w:rPr>
          <w:rFonts w:hint="eastAsia"/>
          <w:sz w:val="21"/>
          <w:szCs w:val="21"/>
          <w:vertAlign w:val="superscript"/>
        </w:rPr>
        <w:t>[4]</w:t>
      </w:r>
      <w:r w:rsidRPr="00325A76">
        <w:rPr>
          <w:rFonts w:hint="eastAsia"/>
          <w:sz w:val="21"/>
          <w:szCs w:val="21"/>
        </w:rPr>
        <w:t>。</w:t>
      </w:r>
    </w:p>
    <w:p w:rsidR="00C650D5" w:rsidRPr="003B2625" w:rsidRDefault="00325A76" w:rsidP="00C650D5">
      <w:pPr>
        <w:pStyle w:val="a0"/>
        <w:ind w:firstLine="420"/>
        <w:rPr>
          <w:sz w:val="21"/>
          <w:szCs w:val="21"/>
        </w:rPr>
      </w:pPr>
      <w:r w:rsidRPr="00325A76">
        <w:rPr>
          <w:rFonts w:hint="eastAsia"/>
          <w:sz w:val="21"/>
          <w:szCs w:val="21"/>
        </w:rPr>
        <w:t>EtherCAT</w:t>
      </w:r>
      <w:r w:rsidRPr="00325A76">
        <w:rPr>
          <w:rFonts w:hint="eastAsia"/>
          <w:sz w:val="21"/>
          <w:szCs w:val="21"/>
        </w:rPr>
        <w:t>从站控制器负责处理</w:t>
      </w:r>
      <w:r w:rsidRPr="00325A76">
        <w:rPr>
          <w:rFonts w:hint="eastAsia"/>
          <w:sz w:val="21"/>
          <w:szCs w:val="21"/>
        </w:rPr>
        <w:t>EtherCAT</w:t>
      </w:r>
      <w:r w:rsidRPr="00325A76">
        <w:rPr>
          <w:rFonts w:hint="eastAsia"/>
          <w:sz w:val="21"/>
          <w:szCs w:val="21"/>
        </w:rPr>
        <w:t>数据帧，报文数据的提取和插入都是由数据链路层的硬件完成，并使用双端口存储器（</w:t>
      </w:r>
      <w:r w:rsidR="00671025">
        <w:rPr>
          <w:rFonts w:hint="eastAsia"/>
          <w:sz w:val="21"/>
          <w:szCs w:val="21"/>
        </w:rPr>
        <w:t>Dual</w:t>
      </w:r>
      <w:r w:rsidR="00671025">
        <w:rPr>
          <w:sz w:val="21"/>
          <w:szCs w:val="21"/>
        </w:rPr>
        <w:t xml:space="preserve">-port </w:t>
      </w:r>
      <w:r w:rsidR="007D7F7C">
        <w:rPr>
          <w:sz w:val="21"/>
          <w:szCs w:val="21"/>
        </w:rPr>
        <w:t>Random Access Memory</w:t>
      </w:r>
      <w:r w:rsidR="00671025">
        <w:rPr>
          <w:sz w:val="21"/>
          <w:szCs w:val="21"/>
        </w:rPr>
        <w:t>，</w:t>
      </w:r>
      <w:r w:rsidRPr="00325A76">
        <w:rPr>
          <w:rFonts w:hint="eastAsia"/>
          <w:sz w:val="21"/>
          <w:szCs w:val="21"/>
        </w:rPr>
        <w:t>DPRAM</w:t>
      </w:r>
      <w:r w:rsidRPr="00325A76">
        <w:rPr>
          <w:rFonts w:hint="eastAsia"/>
          <w:sz w:val="21"/>
          <w:szCs w:val="21"/>
        </w:rPr>
        <w:t>）实现</w:t>
      </w:r>
      <w:r w:rsidRPr="00325A76">
        <w:rPr>
          <w:rFonts w:hint="eastAsia"/>
          <w:sz w:val="21"/>
          <w:szCs w:val="21"/>
        </w:rPr>
        <w:t>EtherCAT</w:t>
      </w:r>
      <w:r w:rsidRPr="00325A76">
        <w:rPr>
          <w:rFonts w:hint="eastAsia"/>
          <w:sz w:val="21"/>
          <w:szCs w:val="21"/>
        </w:rPr>
        <w:t>主器件</w:t>
      </w:r>
      <w:r w:rsidRPr="00325A76">
        <w:rPr>
          <w:rFonts w:hint="eastAsia"/>
          <w:sz w:val="21"/>
          <w:szCs w:val="21"/>
        </w:rPr>
        <w:lastRenderedPageBreak/>
        <w:t>与本地应用之间进行数据交换。</w:t>
      </w:r>
      <w:r w:rsidRPr="00325A76">
        <w:rPr>
          <w:rFonts w:hint="eastAsia"/>
          <w:sz w:val="21"/>
          <w:szCs w:val="21"/>
        </w:rPr>
        <w:t>EtherCAT</w:t>
      </w:r>
      <w:r w:rsidRPr="00325A76">
        <w:rPr>
          <w:rFonts w:hint="eastAsia"/>
          <w:sz w:val="21"/>
          <w:szCs w:val="21"/>
        </w:rPr>
        <w:t>主站使用标准以太网接口卡</w:t>
      </w:r>
      <w:r w:rsidR="006D0CA0">
        <w:rPr>
          <w:rFonts w:hint="eastAsia"/>
          <w:sz w:val="21"/>
          <w:szCs w:val="21"/>
        </w:rPr>
        <w:t>；</w:t>
      </w:r>
      <w:r w:rsidRPr="00325A76">
        <w:rPr>
          <w:rFonts w:hint="eastAsia"/>
          <w:sz w:val="21"/>
          <w:szCs w:val="21"/>
        </w:rPr>
        <w:t>而从站使用专用的</w:t>
      </w:r>
      <w:r w:rsidRPr="00325A76">
        <w:rPr>
          <w:rFonts w:hint="eastAsia"/>
          <w:sz w:val="21"/>
          <w:szCs w:val="21"/>
        </w:rPr>
        <w:t xml:space="preserve">EtherCAT </w:t>
      </w:r>
      <w:r w:rsidRPr="00325A76">
        <w:rPr>
          <w:rFonts w:hint="eastAsia"/>
          <w:sz w:val="21"/>
          <w:szCs w:val="21"/>
        </w:rPr>
        <w:t>从站控制器，在主从站之间使用标准的以太网物理层器件进行连接</w:t>
      </w:r>
      <w:r w:rsidRPr="009050E5">
        <w:rPr>
          <w:rFonts w:hint="eastAsia"/>
          <w:sz w:val="21"/>
          <w:szCs w:val="21"/>
          <w:vertAlign w:val="superscript"/>
        </w:rPr>
        <w:t>[5]</w:t>
      </w:r>
      <w:r w:rsidRPr="00325A76">
        <w:rPr>
          <w:rFonts w:hint="eastAsia"/>
          <w:sz w:val="21"/>
          <w:szCs w:val="21"/>
        </w:rPr>
        <w:t>。</w:t>
      </w:r>
    </w:p>
    <w:p w:rsidR="00F24F24" w:rsidRPr="0003560E" w:rsidRDefault="001B5D0F" w:rsidP="0003560E">
      <w:pPr>
        <w:pStyle w:val="1"/>
        <w:numPr>
          <w:ilvl w:val="0"/>
          <w:numId w:val="0"/>
        </w:numPr>
        <w:tabs>
          <w:tab w:val="left" w:pos="360"/>
        </w:tabs>
        <w:spacing w:before="0" w:after="0"/>
        <w:rPr>
          <w:sz w:val="28"/>
          <w:szCs w:val="28"/>
        </w:rPr>
      </w:pPr>
      <w:r>
        <w:rPr>
          <w:b/>
          <w:sz w:val="28"/>
          <w:szCs w:val="28"/>
        </w:rPr>
        <w:t>3</w:t>
      </w:r>
      <w:r w:rsidR="001308E8" w:rsidRPr="001308E8">
        <w:rPr>
          <w:rFonts w:hint="eastAsia"/>
          <w:sz w:val="28"/>
          <w:szCs w:val="28"/>
        </w:rPr>
        <w:t>系统设计与实现</w:t>
      </w:r>
    </w:p>
    <w:p w:rsidR="0003560E" w:rsidRPr="0003560E" w:rsidRDefault="0003560E" w:rsidP="0003560E">
      <w:pPr>
        <w:pStyle w:val="aff8"/>
        <w:keepNext/>
        <w:keepLines/>
        <w:numPr>
          <w:ilvl w:val="0"/>
          <w:numId w:val="19"/>
        </w:numPr>
        <w:tabs>
          <w:tab w:val="left" w:pos="360"/>
          <w:tab w:val="left" w:pos="414"/>
        </w:tabs>
        <w:autoSpaceDE w:val="0"/>
        <w:autoSpaceDN w:val="0"/>
        <w:adjustRightInd w:val="0"/>
        <w:spacing w:beforeLines="25" w:before="78" w:afterLines="25" w:after="78"/>
        <w:ind w:firstLineChars="0"/>
        <w:jc w:val="left"/>
        <w:textAlignment w:val="baseline"/>
        <w:outlineLvl w:val="1"/>
        <w:rPr>
          <w:rFonts w:eastAsia="黑体"/>
          <w:vanish/>
          <w:kern w:val="0"/>
          <w:sz w:val="21"/>
          <w:szCs w:val="21"/>
        </w:rPr>
      </w:pPr>
    </w:p>
    <w:p w:rsidR="000D4891" w:rsidRPr="000D4891" w:rsidRDefault="006354A0" w:rsidP="0003560E">
      <w:pPr>
        <w:pStyle w:val="2"/>
        <w:numPr>
          <w:ilvl w:val="1"/>
          <w:numId w:val="19"/>
        </w:numPr>
        <w:tabs>
          <w:tab w:val="left" w:pos="360"/>
        </w:tabs>
        <w:spacing w:before="78" w:after="78"/>
        <w:rPr>
          <w:sz w:val="21"/>
          <w:szCs w:val="21"/>
        </w:rPr>
      </w:pPr>
      <w:r w:rsidRPr="0003560E">
        <w:rPr>
          <w:rFonts w:hint="eastAsia"/>
          <w:sz w:val="21"/>
          <w:szCs w:val="21"/>
        </w:rPr>
        <w:t>硬件</w:t>
      </w:r>
      <w:r w:rsidRPr="006354A0">
        <w:rPr>
          <w:rFonts w:hint="eastAsia"/>
          <w:sz w:val="21"/>
          <w:szCs w:val="21"/>
        </w:rPr>
        <w:t>设计</w:t>
      </w:r>
    </w:p>
    <w:p w:rsidR="00134C01" w:rsidRPr="00134C01" w:rsidRDefault="00134C01" w:rsidP="00134C01">
      <w:pPr>
        <w:pStyle w:val="a0"/>
        <w:ind w:firstLine="420"/>
        <w:rPr>
          <w:sz w:val="21"/>
          <w:szCs w:val="21"/>
        </w:rPr>
      </w:pPr>
      <w:r w:rsidRPr="00134C01">
        <w:rPr>
          <w:rFonts w:hint="eastAsia"/>
          <w:sz w:val="21"/>
          <w:szCs w:val="21"/>
        </w:rPr>
        <w:t>硬件电路主要包括电源转换电路、</w:t>
      </w:r>
      <w:r w:rsidRPr="00134C01">
        <w:rPr>
          <w:rFonts w:hint="eastAsia"/>
          <w:sz w:val="21"/>
          <w:szCs w:val="21"/>
        </w:rPr>
        <w:t>MCU</w:t>
      </w:r>
      <w:r w:rsidR="00A42AD7">
        <w:rPr>
          <w:rFonts w:hint="eastAsia"/>
          <w:sz w:val="21"/>
          <w:szCs w:val="21"/>
        </w:rPr>
        <w:t>控制</w:t>
      </w:r>
      <w:r w:rsidRPr="00134C01">
        <w:rPr>
          <w:rFonts w:hint="eastAsia"/>
          <w:sz w:val="21"/>
          <w:szCs w:val="21"/>
        </w:rPr>
        <w:t>电路、电容采样电路、伺服控制电路、</w:t>
      </w:r>
      <w:r w:rsidRPr="00134C01">
        <w:rPr>
          <w:rFonts w:hint="eastAsia"/>
          <w:sz w:val="21"/>
          <w:szCs w:val="21"/>
        </w:rPr>
        <w:t>EtherCAT</w:t>
      </w:r>
      <w:r w:rsidRPr="00134C01">
        <w:rPr>
          <w:rFonts w:hint="eastAsia"/>
          <w:sz w:val="21"/>
          <w:szCs w:val="21"/>
        </w:rPr>
        <w:t>通信电路等，参考相关芯片数据手册和参考电路等进行硬件电路设计。</w:t>
      </w:r>
    </w:p>
    <w:p w:rsidR="00134C01" w:rsidRPr="00134C01" w:rsidRDefault="00134C01" w:rsidP="00134C01">
      <w:pPr>
        <w:pStyle w:val="a0"/>
        <w:ind w:firstLine="420"/>
        <w:rPr>
          <w:sz w:val="21"/>
          <w:szCs w:val="21"/>
        </w:rPr>
      </w:pPr>
      <w:r w:rsidRPr="00134C01">
        <w:rPr>
          <w:rFonts w:hint="eastAsia"/>
          <w:sz w:val="21"/>
          <w:szCs w:val="21"/>
        </w:rPr>
        <w:t>（</w:t>
      </w:r>
      <w:r w:rsidRPr="00134C01">
        <w:rPr>
          <w:rFonts w:hint="eastAsia"/>
          <w:sz w:val="21"/>
          <w:szCs w:val="21"/>
        </w:rPr>
        <w:t>1</w:t>
      </w:r>
      <w:r w:rsidRPr="00134C01">
        <w:rPr>
          <w:rFonts w:hint="eastAsia"/>
          <w:sz w:val="21"/>
          <w:szCs w:val="21"/>
        </w:rPr>
        <w:t>）电源转换电路主要为其他电路提供电源，不同元器件或模块工作时都需要特定的电源，模拟电路部分还需要单独的隔离电源以与数字电路分开。</w:t>
      </w:r>
    </w:p>
    <w:p w:rsidR="00134C01" w:rsidRPr="00134C01" w:rsidRDefault="00134C01" w:rsidP="00134C01">
      <w:pPr>
        <w:pStyle w:val="a0"/>
        <w:ind w:firstLine="420"/>
        <w:rPr>
          <w:sz w:val="21"/>
          <w:szCs w:val="21"/>
        </w:rPr>
      </w:pPr>
      <w:r w:rsidRPr="00134C01">
        <w:rPr>
          <w:rFonts w:hint="eastAsia"/>
          <w:sz w:val="21"/>
          <w:szCs w:val="21"/>
        </w:rPr>
        <w:t>（</w:t>
      </w:r>
      <w:r w:rsidRPr="00134C01">
        <w:rPr>
          <w:rFonts w:hint="eastAsia"/>
          <w:sz w:val="21"/>
          <w:szCs w:val="21"/>
        </w:rPr>
        <w:t>2</w:t>
      </w:r>
      <w:r w:rsidRPr="00134C01">
        <w:rPr>
          <w:rFonts w:hint="eastAsia"/>
          <w:sz w:val="21"/>
          <w:szCs w:val="21"/>
        </w:rPr>
        <w:t>）</w:t>
      </w:r>
      <w:r w:rsidRPr="00134C01">
        <w:rPr>
          <w:rFonts w:hint="eastAsia"/>
          <w:sz w:val="21"/>
          <w:szCs w:val="21"/>
        </w:rPr>
        <w:t>MCU</w:t>
      </w:r>
      <w:r w:rsidR="005242B3">
        <w:rPr>
          <w:rFonts w:hint="eastAsia"/>
          <w:sz w:val="21"/>
          <w:szCs w:val="21"/>
        </w:rPr>
        <w:t>控制</w:t>
      </w:r>
      <w:r w:rsidRPr="00134C01">
        <w:rPr>
          <w:rFonts w:hint="eastAsia"/>
          <w:sz w:val="21"/>
          <w:szCs w:val="21"/>
        </w:rPr>
        <w:t>电路主要为</w:t>
      </w:r>
      <w:r w:rsidRPr="00134C01">
        <w:rPr>
          <w:rFonts w:hint="eastAsia"/>
          <w:sz w:val="21"/>
          <w:szCs w:val="21"/>
        </w:rPr>
        <w:t>STM32F429</w:t>
      </w:r>
      <w:r w:rsidRPr="00134C01">
        <w:rPr>
          <w:rFonts w:hint="eastAsia"/>
          <w:sz w:val="21"/>
          <w:szCs w:val="21"/>
        </w:rPr>
        <w:t>和其附加电路，以使芯片正常工作，如晶振、复位电路、</w:t>
      </w:r>
      <w:r w:rsidRPr="00134C01">
        <w:rPr>
          <w:rFonts w:hint="eastAsia"/>
          <w:sz w:val="21"/>
          <w:szCs w:val="21"/>
        </w:rPr>
        <w:t>BOOT</w:t>
      </w:r>
      <w:r w:rsidRPr="00134C01">
        <w:rPr>
          <w:rFonts w:hint="eastAsia"/>
          <w:sz w:val="21"/>
          <w:szCs w:val="21"/>
        </w:rPr>
        <w:t>电路等。</w:t>
      </w:r>
    </w:p>
    <w:p w:rsidR="00134C01" w:rsidRPr="00134C01" w:rsidRDefault="00134C01" w:rsidP="00134C01">
      <w:pPr>
        <w:pStyle w:val="a0"/>
        <w:ind w:firstLine="420"/>
        <w:rPr>
          <w:sz w:val="21"/>
          <w:szCs w:val="21"/>
        </w:rPr>
      </w:pPr>
      <w:r w:rsidRPr="00134C01">
        <w:rPr>
          <w:rFonts w:hint="eastAsia"/>
          <w:sz w:val="21"/>
          <w:szCs w:val="21"/>
        </w:rPr>
        <w:t>（</w:t>
      </w:r>
      <w:r w:rsidRPr="00134C01">
        <w:rPr>
          <w:rFonts w:hint="eastAsia"/>
          <w:sz w:val="21"/>
          <w:szCs w:val="21"/>
        </w:rPr>
        <w:t>3</w:t>
      </w:r>
      <w:r w:rsidRPr="00134C01">
        <w:rPr>
          <w:rFonts w:hint="eastAsia"/>
          <w:sz w:val="21"/>
          <w:szCs w:val="21"/>
        </w:rPr>
        <w:t>）电容采样电路主要对来自电容放大器的信号进行阻抗匹配、滤波、整形、电气隔离等。</w:t>
      </w:r>
    </w:p>
    <w:p w:rsidR="00134C01" w:rsidRPr="00134C01" w:rsidRDefault="00134C01" w:rsidP="00134C01">
      <w:pPr>
        <w:pStyle w:val="a0"/>
        <w:ind w:firstLine="420"/>
        <w:rPr>
          <w:sz w:val="21"/>
          <w:szCs w:val="21"/>
        </w:rPr>
      </w:pPr>
      <w:r w:rsidRPr="00134C01">
        <w:rPr>
          <w:rFonts w:hint="eastAsia"/>
          <w:sz w:val="21"/>
          <w:szCs w:val="21"/>
        </w:rPr>
        <w:t>（</w:t>
      </w:r>
      <w:r w:rsidRPr="00134C01">
        <w:rPr>
          <w:rFonts w:hint="eastAsia"/>
          <w:sz w:val="21"/>
          <w:szCs w:val="21"/>
        </w:rPr>
        <w:t>4</w:t>
      </w:r>
      <w:r w:rsidRPr="00134C01">
        <w:rPr>
          <w:rFonts w:hint="eastAsia"/>
          <w:sz w:val="21"/>
          <w:szCs w:val="21"/>
        </w:rPr>
        <w:t>）伺服控制电路主要由模拟量输出电路和编码器反馈电路组成。</w:t>
      </w:r>
    </w:p>
    <w:p w:rsidR="00C650D5" w:rsidRDefault="00134C01" w:rsidP="00134C01">
      <w:pPr>
        <w:pStyle w:val="a0"/>
        <w:ind w:firstLine="420"/>
        <w:rPr>
          <w:sz w:val="21"/>
          <w:szCs w:val="21"/>
        </w:rPr>
      </w:pPr>
      <w:r w:rsidRPr="00134C01">
        <w:rPr>
          <w:rFonts w:hint="eastAsia"/>
          <w:sz w:val="21"/>
          <w:szCs w:val="21"/>
        </w:rPr>
        <w:t>模拟量输出电路采用</w:t>
      </w:r>
      <w:r w:rsidR="00FD6C16">
        <w:rPr>
          <w:rFonts w:hint="eastAsia"/>
          <w:sz w:val="21"/>
          <w:szCs w:val="21"/>
        </w:rPr>
        <w:t>亚德诺半导体（</w:t>
      </w:r>
      <w:r w:rsidR="00D25122">
        <w:rPr>
          <w:sz w:val="21"/>
          <w:szCs w:val="21"/>
        </w:rPr>
        <w:t>Analog Devices</w:t>
      </w:r>
      <w:r w:rsidR="00FD6C16">
        <w:rPr>
          <w:sz w:val="21"/>
          <w:szCs w:val="21"/>
        </w:rPr>
        <w:t>，</w:t>
      </w:r>
      <w:r w:rsidR="00FD6C16">
        <w:rPr>
          <w:rFonts w:hint="eastAsia"/>
          <w:sz w:val="21"/>
          <w:szCs w:val="21"/>
        </w:rPr>
        <w:t>A</w:t>
      </w:r>
      <w:r w:rsidR="00FD6C16">
        <w:rPr>
          <w:sz w:val="21"/>
          <w:szCs w:val="21"/>
        </w:rPr>
        <w:t>DI</w:t>
      </w:r>
      <w:r w:rsidR="00FD6C16">
        <w:rPr>
          <w:rFonts w:hint="eastAsia"/>
          <w:sz w:val="21"/>
          <w:szCs w:val="21"/>
        </w:rPr>
        <w:t>）</w:t>
      </w:r>
      <w:r w:rsidR="00352906">
        <w:rPr>
          <w:sz w:val="21"/>
          <w:szCs w:val="21"/>
        </w:rPr>
        <w:t>的</w:t>
      </w:r>
      <w:r w:rsidRPr="00134C01">
        <w:rPr>
          <w:rFonts w:hint="eastAsia"/>
          <w:sz w:val="21"/>
          <w:szCs w:val="21"/>
        </w:rPr>
        <w:t>16</w:t>
      </w:r>
      <w:r w:rsidRPr="00134C01">
        <w:rPr>
          <w:rFonts w:hint="eastAsia"/>
          <w:sz w:val="21"/>
          <w:szCs w:val="21"/>
        </w:rPr>
        <w:t>位单通道双极性模数转换器</w:t>
      </w:r>
      <w:r w:rsidRPr="00134C01">
        <w:rPr>
          <w:rFonts w:hint="eastAsia"/>
          <w:sz w:val="21"/>
          <w:szCs w:val="21"/>
        </w:rPr>
        <w:t>AD5761</w:t>
      </w:r>
      <w:r w:rsidRPr="00134C01">
        <w:rPr>
          <w:rFonts w:hint="eastAsia"/>
          <w:sz w:val="21"/>
          <w:szCs w:val="21"/>
        </w:rPr>
        <w:t>，</w:t>
      </w:r>
      <w:r w:rsidRPr="00134C01">
        <w:rPr>
          <w:rFonts w:hint="eastAsia"/>
          <w:sz w:val="21"/>
          <w:szCs w:val="21"/>
        </w:rPr>
        <w:t xml:space="preserve"> </w:t>
      </w:r>
      <w:r w:rsidRPr="00134C01">
        <w:rPr>
          <w:rFonts w:hint="eastAsia"/>
          <w:sz w:val="21"/>
          <w:szCs w:val="21"/>
        </w:rPr>
        <w:t>通过</w:t>
      </w:r>
      <w:r w:rsidRPr="00134C01">
        <w:rPr>
          <w:rFonts w:hint="eastAsia"/>
          <w:sz w:val="21"/>
          <w:szCs w:val="21"/>
        </w:rPr>
        <w:t>SPI</w:t>
      </w:r>
      <w:r w:rsidRPr="00134C01">
        <w:rPr>
          <w:rFonts w:hint="eastAsia"/>
          <w:sz w:val="21"/>
          <w:szCs w:val="21"/>
        </w:rPr>
        <w:t>接口与</w:t>
      </w:r>
      <w:r w:rsidRPr="00134C01">
        <w:rPr>
          <w:rFonts w:hint="eastAsia"/>
          <w:sz w:val="21"/>
          <w:szCs w:val="21"/>
        </w:rPr>
        <w:t>MCU</w:t>
      </w:r>
      <w:r w:rsidRPr="00134C01">
        <w:rPr>
          <w:rFonts w:hint="eastAsia"/>
          <w:sz w:val="21"/>
          <w:szCs w:val="21"/>
        </w:rPr>
        <w:t>通信，如</w:t>
      </w:r>
      <w:r w:rsidR="005451A8">
        <w:rPr>
          <w:sz w:val="21"/>
          <w:szCs w:val="21"/>
        </w:rPr>
        <w:fldChar w:fldCharType="begin"/>
      </w:r>
      <w:r w:rsidR="005451A8">
        <w:rPr>
          <w:sz w:val="21"/>
          <w:szCs w:val="21"/>
        </w:rPr>
        <w:instrText xml:space="preserve"> </w:instrText>
      </w:r>
      <w:r w:rsidR="005451A8">
        <w:rPr>
          <w:rFonts w:hint="eastAsia"/>
          <w:sz w:val="21"/>
          <w:szCs w:val="21"/>
        </w:rPr>
        <w:instrText>REF _Ref88139674 \h</w:instrText>
      </w:r>
      <w:r w:rsidR="005451A8">
        <w:rPr>
          <w:sz w:val="21"/>
          <w:szCs w:val="21"/>
        </w:rPr>
        <w:instrText xml:space="preserve">  \* MERGEFORMAT </w:instrText>
      </w:r>
      <w:r w:rsidR="005451A8">
        <w:rPr>
          <w:sz w:val="21"/>
          <w:szCs w:val="21"/>
        </w:rPr>
      </w:r>
      <w:r w:rsidR="005451A8">
        <w:rPr>
          <w:sz w:val="21"/>
          <w:szCs w:val="21"/>
        </w:rPr>
        <w:fldChar w:fldCharType="separate"/>
      </w:r>
      <w:r w:rsidR="005451A8" w:rsidRPr="005451A8">
        <w:rPr>
          <w:rFonts w:hint="eastAsia"/>
          <w:sz w:val="21"/>
          <w:szCs w:val="21"/>
        </w:rPr>
        <w:t>图</w:t>
      </w:r>
      <w:r w:rsidR="005451A8" w:rsidRPr="005451A8">
        <w:rPr>
          <w:rFonts w:hint="eastAsia"/>
          <w:sz w:val="21"/>
          <w:szCs w:val="21"/>
        </w:rPr>
        <w:t xml:space="preserve"> </w:t>
      </w:r>
      <w:r w:rsidR="005451A8" w:rsidRPr="005451A8">
        <w:rPr>
          <w:sz w:val="21"/>
          <w:szCs w:val="21"/>
        </w:rPr>
        <w:t>5</w:t>
      </w:r>
      <w:r w:rsidR="005451A8">
        <w:rPr>
          <w:sz w:val="21"/>
          <w:szCs w:val="21"/>
        </w:rPr>
        <w:fldChar w:fldCharType="end"/>
      </w:r>
      <w:r w:rsidRPr="00134C01">
        <w:rPr>
          <w:rFonts w:hint="eastAsia"/>
          <w:sz w:val="21"/>
          <w:szCs w:val="21"/>
        </w:rPr>
        <w:t>所示。</w:t>
      </w:r>
      <w:r w:rsidRPr="00134C01">
        <w:rPr>
          <w:rFonts w:hint="eastAsia"/>
          <w:sz w:val="21"/>
          <w:szCs w:val="21"/>
        </w:rPr>
        <w:t>AD5761</w:t>
      </w:r>
      <w:r w:rsidRPr="00134C01">
        <w:rPr>
          <w:rFonts w:hint="eastAsia"/>
          <w:sz w:val="21"/>
          <w:szCs w:val="21"/>
        </w:rPr>
        <w:t>可以输出±</w:t>
      </w:r>
      <w:r w:rsidRPr="00134C01">
        <w:rPr>
          <w:rFonts w:hint="eastAsia"/>
          <w:sz w:val="21"/>
          <w:szCs w:val="21"/>
        </w:rPr>
        <w:t>10V</w:t>
      </w:r>
      <w:r w:rsidRPr="00134C01">
        <w:rPr>
          <w:rFonts w:hint="eastAsia"/>
          <w:sz w:val="21"/>
          <w:szCs w:val="21"/>
        </w:rPr>
        <w:t>电压，直接控制伺服驱动器，调节电机速度。</w:t>
      </w:r>
    </w:p>
    <w:p w:rsidR="00EB6750" w:rsidRDefault="00134C01" w:rsidP="00EB6750">
      <w:pPr>
        <w:keepNext/>
        <w:jc w:val="center"/>
      </w:pPr>
      <w:r>
        <w:rPr>
          <w:noProof/>
        </w:rPr>
        <w:drawing>
          <wp:inline distT="0" distB="0" distL="0" distR="0" wp14:anchorId="52D81B29" wp14:editId="4796C75D">
            <wp:extent cx="2501900" cy="20332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1900" cy="2033270"/>
                    </a:xfrm>
                    <a:prstGeom prst="rect">
                      <a:avLst/>
                    </a:prstGeom>
                  </pic:spPr>
                </pic:pic>
              </a:graphicData>
            </a:graphic>
          </wp:inline>
        </w:drawing>
      </w:r>
    </w:p>
    <w:p w:rsidR="00134C01" w:rsidRPr="00EB6750" w:rsidRDefault="00EB6750" w:rsidP="00EB6750">
      <w:pPr>
        <w:pStyle w:val="a9"/>
        <w:jc w:val="center"/>
      </w:pPr>
      <w:bookmarkStart w:id="6" w:name="_Ref88139674"/>
      <w:r w:rsidRPr="00EB6750">
        <w:rPr>
          <w:rFonts w:asciiTheme="majorEastAsia" w:eastAsiaTheme="majorEastAsia" w:hAnsiTheme="majorEastAsia" w:hint="eastAsia"/>
        </w:rPr>
        <w:t xml:space="preserve">图 </w:t>
      </w:r>
      <w:r w:rsidRPr="00EB6750">
        <w:rPr>
          <w:rFonts w:asciiTheme="majorEastAsia" w:eastAsiaTheme="majorEastAsia" w:hAnsiTheme="majorEastAsia"/>
        </w:rPr>
        <w:fldChar w:fldCharType="begin"/>
      </w:r>
      <w:r w:rsidRPr="00EB6750">
        <w:rPr>
          <w:rFonts w:asciiTheme="majorEastAsia" w:eastAsiaTheme="majorEastAsia" w:hAnsiTheme="majorEastAsia"/>
        </w:rPr>
        <w:instrText xml:space="preserve"> </w:instrText>
      </w:r>
      <w:r w:rsidRPr="00EB6750">
        <w:rPr>
          <w:rFonts w:asciiTheme="majorEastAsia" w:eastAsiaTheme="majorEastAsia" w:hAnsiTheme="majorEastAsia" w:hint="eastAsia"/>
        </w:rPr>
        <w:instrText>SEQ 图 \* ARABIC</w:instrText>
      </w:r>
      <w:r w:rsidRPr="00EB6750">
        <w:rPr>
          <w:rFonts w:asciiTheme="majorEastAsia" w:eastAsiaTheme="majorEastAsia" w:hAnsiTheme="majorEastAsia"/>
        </w:rPr>
        <w:instrText xml:space="preserve"> </w:instrText>
      </w:r>
      <w:r w:rsidRPr="00EB6750">
        <w:rPr>
          <w:rFonts w:asciiTheme="majorEastAsia" w:eastAsiaTheme="majorEastAsia" w:hAnsiTheme="majorEastAsia"/>
        </w:rPr>
        <w:fldChar w:fldCharType="separate"/>
      </w:r>
      <w:r w:rsidR="007B69C7">
        <w:rPr>
          <w:rFonts w:asciiTheme="majorEastAsia" w:eastAsiaTheme="majorEastAsia" w:hAnsiTheme="majorEastAsia"/>
          <w:noProof/>
        </w:rPr>
        <w:t>5</w:t>
      </w:r>
      <w:r w:rsidRPr="00EB6750">
        <w:rPr>
          <w:rFonts w:asciiTheme="majorEastAsia" w:eastAsiaTheme="majorEastAsia" w:hAnsiTheme="majorEastAsia"/>
        </w:rPr>
        <w:fldChar w:fldCharType="end"/>
      </w:r>
      <w:bookmarkEnd w:id="6"/>
      <w:r w:rsidR="005451A8">
        <w:rPr>
          <w:rFonts w:asciiTheme="majorEastAsia" w:eastAsiaTheme="majorEastAsia" w:hAnsiTheme="majorEastAsia"/>
        </w:rPr>
        <w:t xml:space="preserve"> </w:t>
      </w:r>
      <w:r w:rsidRPr="00EB6750">
        <w:rPr>
          <w:rFonts w:asciiTheme="majorEastAsia" w:eastAsiaTheme="majorEastAsia" w:hAnsiTheme="majorEastAsia"/>
        </w:rPr>
        <w:t>模拟量输出电路</w:t>
      </w:r>
    </w:p>
    <w:p w:rsidR="00134C01" w:rsidRDefault="00764150" w:rsidP="00ED3FCC">
      <w:pPr>
        <w:pStyle w:val="a0"/>
        <w:ind w:firstLine="420"/>
        <w:rPr>
          <w:sz w:val="21"/>
          <w:szCs w:val="21"/>
        </w:rPr>
      </w:pPr>
      <w:r w:rsidRPr="00764150">
        <w:rPr>
          <w:rFonts w:hint="eastAsia"/>
          <w:sz w:val="21"/>
          <w:szCs w:val="21"/>
        </w:rPr>
        <w:t>编码器反馈电路主要作用是将来自伺服驱动器的编码器差分脉冲信号转换成</w:t>
      </w:r>
      <w:r w:rsidR="00B65EFE">
        <w:rPr>
          <w:rFonts w:hint="eastAsia"/>
          <w:sz w:val="21"/>
          <w:szCs w:val="21"/>
        </w:rPr>
        <w:t>单极性</w:t>
      </w:r>
      <w:r w:rsidRPr="00764150">
        <w:rPr>
          <w:rFonts w:hint="eastAsia"/>
          <w:sz w:val="21"/>
          <w:szCs w:val="21"/>
        </w:rPr>
        <w:t>脉冲信号，然后通过计数得到电机运动速度及方向。如</w:t>
      </w:r>
      <w:r w:rsidR="000C1407">
        <w:rPr>
          <w:sz w:val="21"/>
          <w:szCs w:val="21"/>
        </w:rPr>
        <w:fldChar w:fldCharType="begin"/>
      </w:r>
      <w:r w:rsidR="000C1407">
        <w:rPr>
          <w:sz w:val="21"/>
          <w:szCs w:val="21"/>
        </w:rPr>
        <w:instrText xml:space="preserve"> </w:instrText>
      </w:r>
      <w:r w:rsidR="000C1407">
        <w:rPr>
          <w:rFonts w:hint="eastAsia"/>
          <w:sz w:val="21"/>
          <w:szCs w:val="21"/>
        </w:rPr>
        <w:instrText>REF _Ref88139900 \h</w:instrText>
      </w:r>
      <w:r w:rsidR="000C1407">
        <w:rPr>
          <w:sz w:val="21"/>
          <w:szCs w:val="21"/>
        </w:rPr>
        <w:instrText xml:space="preserve">  \* MERGEFORMAT </w:instrText>
      </w:r>
      <w:r w:rsidR="000C1407">
        <w:rPr>
          <w:sz w:val="21"/>
          <w:szCs w:val="21"/>
        </w:rPr>
      </w:r>
      <w:r w:rsidR="000C1407">
        <w:rPr>
          <w:sz w:val="21"/>
          <w:szCs w:val="21"/>
        </w:rPr>
        <w:fldChar w:fldCharType="separate"/>
      </w:r>
      <w:r w:rsidR="000C1407" w:rsidRPr="000C1407">
        <w:rPr>
          <w:rFonts w:hint="eastAsia"/>
          <w:sz w:val="21"/>
          <w:szCs w:val="21"/>
        </w:rPr>
        <w:t>图</w:t>
      </w:r>
      <w:r w:rsidR="000C1407" w:rsidRPr="000C1407">
        <w:rPr>
          <w:rFonts w:hint="eastAsia"/>
          <w:sz w:val="21"/>
          <w:szCs w:val="21"/>
        </w:rPr>
        <w:t xml:space="preserve"> </w:t>
      </w:r>
      <w:r w:rsidR="000C1407" w:rsidRPr="000C1407">
        <w:rPr>
          <w:sz w:val="21"/>
          <w:szCs w:val="21"/>
        </w:rPr>
        <w:t>6</w:t>
      </w:r>
      <w:r w:rsidR="000C1407">
        <w:rPr>
          <w:sz w:val="21"/>
          <w:szCs w:val="21"/>
        </w:rPr>
        <w:fldChar w:fldCharType="end"/>
      </w:r>
      <w:r w:rsidRPr="00764150">
        <w:rPr>
          <w:rFonts w:hint="eastAsia"/>
          <w:sz w:val="21"/>
          <w:szCs w:val="21"/>
        </w:rPr>
        <w:t>所示。</w:t>
      </w:r>
    </w:p>
    <w:p w:rsidR="001A6B16" w:rsidRDefault="00A269A3" w:rsidP="001A6B16">
      <w:pPr>
        <w:keepNext/>
        <w:jc w:val="center"/>
      </w:pPr>
      <w:r>
        <w:rPr>
          <w:rFonts w:hint="eastAsia"/>
          <w:noProof/>
          <w:szCs w:val="18"/>
        </w:rPr>
        <w:drawing>
          <wp:inline distT="0" distB="0" distL="0" distR="0" wp14:anchorId="6B609CDB" wp14:editId="746E7298">
            <wp:extent cx="1627733" cy="1591958"/>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M26LS3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7733" cy="1591958"/>
                    </a:xfrm>
                    <a:prstGeom prst="rect">
                      <a:avLst/>
                    </a:prstGeom>
                  </pic:spPr>
                </pic:pic>
              </a:graphicData>
            </a:graphic>
          </wp:inline>
        </w:drawing>
      </w:r>
    </w:p>
    <w:p w:rsidR="00A269A3" w:rsidRPr="00DF15D0" w:rsidRDefault="001A6B16" w:rsidP="00DF15D0">
      <w:pPr>
        <w:pStyle w:val="a9"/>
        <w:jc w:val="center"/>
      </w:pPr>
      <w:bookmarkStart w:id="7" w:name="_Ref88139900"/>
      <w:r w:rsidRPr="001A6B16">
        <w:rPr>
          <w:rFonts w:asciiTheme="majorEastAsia" w:eastAsiaTheme="majorEastAsia" w:hAnsiTheme="majorEastAsia" w:hint="eastAsia"/>
        </w:rPr>
        <w:t xml:space="preserve">图 </w:t>
      </w:r>
      <w:r w:rsidRPr="001A6B16">
        <w:rPr>
          <w:rFonts w:asciiTheme="majorEastAsia" w:eastAsiaTheme="majorEastAsia" w:hAnsiTheme="majorEastAsia"/>
        </w:rPr>
        <w:fldChar w:fldCharType="begin"/>
      </w:r>
      <w:r w:rsidRPr="001A6B16">
        <w:rPr>
          <w:rFonts w:asciiTheme="majorEastAsia" w:eastAsiaTheme="majorEastAsia" w:hAnsiTheme="majorEastAsia"/>
        </w:rPr>
        <w:instrText xml:space="preserve"> </w:instrText>
      </w:r>
      <w:r w:rsidRPr="001A6B16">
        <w:rPr>
          <w:rFonts w:asciiTheme="majorEastAsia" w:eastAsiaTheme="majorEastAsia" w:hAnsiTheme="majorEastAsia" w:hint="eastAsia"/>
        </w:rPr>
        <w:instrText>SEQ 图 \* ARABIC</w:instrText>
      </w:r>
      <w:r w:rsidRPr="001A6B16">
        <w:rPr>
          <w:rFonts w:asciiTheme="majorEastAsia" w:eastAsiaTheme="majorEastAsia" w:hAnsiTheme="majorEastAsia"/>
        </w:rPr>
        <w:instrText xml:space="preserve"> </w:instrText>
      </w:r>
      <w:r w:rsidRPr="001A6B16">
        <w:rPr>
          <w:rFonts w:asciiTheme="majorEastAsia" w:eastAsiaTheme="majorEastAsia" w:hAnsiTheme="majorEastAsia"/>
        </w:rPr>
        <w:fldChar w:fldCharType="separate"/>
      </w:r>
      <w:r w:rsidR="007B69C7">
        <w:rPr>
          <w:rFonts w:asciiTheme="majorEastAsia" w:eastAsiaTheme="majorEastAsia" w:hAnsiTheme="majorEastAsia"/>
          <w:noProof/>
        </w:rPr>
        <w:t>6</w:t>
      </w:r>
      <w:r w:rsidRPr="001A6B16">
        <w:rPr>
          <w:rFonts w:asciiTheme="majorEastAsia" w:eastAsiaTheme="majorEastAsia" w:hAnsiTheme="majorEastAsia"/>
        </w:rPr>
        <w:fldChar w:fldCharType="end"/>
      </w:r>
      <w:bookmarkEnd w:id="7"/>
      <w:r w:rsidRPr="001A6B16">
        <w:rPr>
          <w:rFonts w:asciiTheme="majorEastAsia" w:eastAsiaTheme="majorEastAsia" w:hAnsiTheme="majorEastAsia"/>
        </w:rPr>
        <w:t xml:space="preserve"> </w:t>
      </w:r>
      <w:r w:rsidRPr="001A6B16">
        <w:rPr>
          <w:rFonts w:asciiTheme="majorEastAsia" w:eastAsiaTheme="majorEastAsia" w:hAnsiTheme="majorEastAsia" w:hint="eastAsia"/>
        </w:rPr>
        <w:t>编码器反馈电路</w:t>
      </w:r>
    </w:p>
    <w:p w:rsidR="00A269A3" w:rsidRDefault="00731E43" w:rsidP="004C6B84">
      <w:pPr>
        <w:pStyle w:val="a0"/>
        <w:ind w:firstLine="420"/>
        <w:rPr>
          <w:sz w:val="21"/>
          <w:szCs w:val="21"/>
        </w:rPr>
      </w:pPr>
      <w:r w:rsidRPr="00731E43">
        <w:rPr>
          <w:rFonts w:hint="eastAsia"/>
          <w:sz w:val="21"/>
          <w:szCs w:val="21"/>
        </w:rPr>
        <w:t>（</w:t>
      </w:r>
      <w:r w:rsidRPr="00731E43">
        <w:rPr>
          <w:rFonts w:hint="eastAsia"/>
          <w:sz w:val="21"/>
          <w:szCs w:val="21"/>
        </w:rPr>
        <w:t>5</w:t>
      </w:r>
      <w:r w:rsidRPr="00731E43">
        <w:rPr>
          <w:rFonts w:hint="eastAsia"/>
          <w:sz w:val="21"/>
          <w:szCs w:val="21"/>
        </w:rPr>
        <w:t>）</w:t>
      </w:r>
      <w:r w:rsidRPr="00731E43">
        <w:rPr>
          <w:rFonts w:hint="eastAsia"/>
          <w:sz w:val="21"/>
          <w:szCs w:val="21"/>
        </w:rPr>
        <w:t>EtherCAT</w:t>
      </w:r>
      <w:r w:rsidRPr="00731E43">
        <w:rPr>
          <w:rFonts w:hint="eastAsia"/>
          <w:sz w:val="21"/>
          <w:szCs w:val="21"/>
        </w:rPr>
        <w:t>通信电路主要为</w:t>
      </w:r>
      <w:r w:rsidRPr="00731E43">
        <w:rPr>
          <w:rFonts w:hint="eastAsia"/>
          <w:sz w:val="21"/>
          <w:szCs w:val="21"/>
        </w:rPr>
        <w:t>LAN9252</w:t>
      </w:r>
      <w:r w:rsidRPr="00731E43">
        <w:rPr>
          <w:rFonts w:hint="eastAsia"/>
          <w:sz w:val="21"/>
          <w:szCs w:val="21"/>
        </w:rPr>
        <w:t>芯片和其附加电路，</w:t>
      </w:r>
      <w:r w:rsidRPr="00731E43">
        <w:rPr>
          <w:rFonts w:hint="eastAsia"/>
          <w:sz w:val="21"/>
          <w:szCs w:val="21"/>
        </w:rPr>
        <w:t>LAN9252</w:t>
      </w:r>
      <w:r w:rsidRPr="00731E43">
        <w:rPr>
          <w:rFonts w:hint="eastAsia"/>
          <w:sz w:val="21"/>
          <w:szCs w:val="21"/>
        </w:rPr>
        <w:t>通过</w:t>
      </w:r>
      <w:r w:rsidRPr="00731E43">
        <w:rPr>
          <w:rFonts w:hint="eastAsia"/>
          <w:sz w:val="21"/>
          <w:szCs w:val="21"/>
        </w:rPr>
        <w:t>HBI</w:t>
      </w:r>
      <w:r w:rsidRPr="00731E43">
        <w:rPr>
          <w:rFonts w:hint="eastAsia"/>
          <w:sz w:val="21"/>
          <w:szCs w:val="21"/>
        </w:rPr>
        <w:t>总线（</w:t>
      </w:r>
      <w:r w:rsidRPr="00731E43">
        <w:rPr>
          <w:rFonts w:hint="eastAsia"/>
          <w:sz w:val="21"/>
          <w:szCs w:val="21"/>
        </w:rPr>
        <w:t>Index</w:t>
      </w:r>
      <w:r w:rsidRPr="00731E43">
        <w:rPr>
          <w:rFonts w:hint="eastAsia"/>
          <w:sz w:val="21"/>
          <w:szCs w:val="21"/>
        </w:rPr>
        <w:t>模式，</w:t>
      </w:r>
      <w:r w:rsidRPr="00731E43">
        <w:rPr>
          <w:rFonts w:hint="eastAsia"/>
          <w:sz w:val="21"/>
          <w:szCs w:val="21"/>
        </w:rPr>
        <w:t>16</w:t>
      </w:r>
      <w:r w:rsidRPr="00731E43">
        <w:rPr>
          <w:rFonts w:hint="eastAsia"/>
          <w:sz w:val="21"/>
          <w:szCs w:val="21"/>
        </w:rPr>
        <w:t>位数据，</w:t>
      </w:r>
      <w:r w:rsidRPr="00731E43">
        <w:rPr>
          <w:rFonts w:hint="eastAsia"/>
          <w:sz w:val="21"/>
          <w:szCs w:val="21"/>
        </w:rPr>
        <w:t>4</w:t>
      </w:r>
      <w:r w:rsidRPr="00731E43">
        <w:rPr>
          <w:rFonts w:hint="eastAsia"/>
          <w:sz w:val="21"/>
          <w:szCs w:val="21"/>
        </w:rPr>
        <w:t>位地址）与</w:t>
      </w:r>
      <w:r w:rsidRPr="00731E43">
        <w:rPr>
          <w:rFonts w:hint="eastAsia"/>
          <w:sz w:val="21"/>
          <w:szCs w:val="21"/>
        </w:rPr>
        <w:t>STM32F429</w:t>
      </w:r>
      <w:r w:rsidRPr="00731E43">
        <w:rPr>
          <w:rFonts w:hint="eastAsia"/>
          <w:sz w:val="21"/>
          <w:szCs w:val="21"/>
        </w:rPr>
        <w:t>连接，如</w:t>
      </w:r>
      <w:r w:rsidR="00306574">
        <w:rPr>
          <w:sz w:val="21"/>
          <w:szCs w:val="21"/>
        </w:rPr>
        <w:fldChar w:fldCharType="begin"/>
      </w:r>
      <w:r w:rsidR="00306574">
        <w:rPr>
          <w:sz w:val="21"/>
          <w:szCs w:val="21"/>
        </w:rPr>
        <w:instrText xml:space="preserve"> </w:instrText>
      </w:r>
      <w:r w:rsidR="00306574">
        <w:rPr>
          <w:rFonts w:hint="eastAsia"/>
          <w:sz w:val="21"/>
          <w:szCs w:val="21"/>
        </w:rPr>
        <w:instrText>REF _Ref88139948 \h</w:instrText>
      </w:r>
      <w:r w:rsidR="00306574">
        <w:rPr>
          <w:sz w:val="21"/>
          <w:szCs w:val="21"/>
        </w:rPr>
        <w:instrText xml:space="preserve">  \* MERGEFORMAT </w:instrText>
      </w:r>
      <w:r w:rsidR="00306574">
        <w:rPr>
          <w:sz w:val="21"/>
          <w:szCs w:val="21"/>
        </w:rPr>
      </w:r>
      <w:r w:rsidR="00306574">
        <w:rPr>
          <w:sz w:val="21"/>
          <w:szCs w:val="21"/>
        </w:rPr>
        <w:fldChar w:fldCharType="separate"/>
      </w:r>
      <w:r w:rsidR="00306574" w:rsidRPr="00306574">
        <w:rPr>
          <w:rFonts w:hint="eastAsia"/>
          <w:sz w:val="21"/>
          <w:szCs w:val="21"/>
        </w:rPr>
        <w:t>图</w:t>
      </w:r>
      <w:r w:rsidR="00306574" w:rsidRPr="00306574">
        <w:rPr>
          <w:rFonts w:hint="eastAsia"/>
          <w:sz w:val="21"/>
          <w:szCs w:val="21"/>
        </w:rPr>
        <w:t xml:space="preserve"> </w:t>
      </w:r>
      <w:r w:rsidR="00306574" w:rsidRPr="00306574">
        <w:rPr>
          <w:sz w:val="21"/>
          <w:szCs w:val="21"/>
        </w:rPr>
        <w:t>7</w:t>
      </w:r>
      <w:r w:rsidR="00306574">
        <w:rPr>
          <w:sz w:val="21"/>
          <w:szCs w:val="21"/>
        </w:rPr>
        <w:fldChar w:fldCharType="end"/>
      </w:r>
      <w:r w:rsidRPr="00731E43">
        <w:rPr>
          <w:rFonts w:hint="eastAsia"/>
          <w:sz w:val="21"/>
          <w:szCs w:val="21"/>
        </w:rPr>
        <w:t>所示。</w:t>
      </w:r>
    </w:p>
    <w:p w:rsidR="00340119" w:rsidRDefault="001845CF" w:rsidP="00340119">
      <w:pPr>
        <w:keepNext/>
        <w:jc w:val="center"/>
      </w:pPr>
      <w:r>
        <w:rPr>
          <w:rFonts w:hint="eastAsia"/>
          <w:noProof/>
          <w:szCs w:val="18"/>
        </w:rPr>
        <w:drawing>
          <wp:inline distT="0" distB="0" distL="0" distR="0" wp14:anchorId="7267EF68" wp14:editId="18585DD2">
            <wp:extent cx="3754622" cy="1856426"/>
            <wp:effectExtent l="0" t="3493"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BI index.png"/>
                    <pic:cNvPicPr/>
                  </pic:nvPicPr>
                  <pic:blipFill>
                    <a:blip r:embed="rId23" cstate="print">
                      <a:extLst>
                        <a:ext uri="{28A0092B-C50C-407E-A947-70E740481C1C}">
                          <a14:useLocalDpi xmlns:a14="http://schemas.microsoft.com/office/drawing/2010/main" val="0"/>
                        </a:ext>
                      </a:extLst>
                    </a:blip>
                    <a:stretch>
                      <a:fillRect/>
                    </a:stretch>
                  </pic:blipFill>
                  <pic:spPr>
                    <a:xfrm rot="5400000">
                      <a:off x="0" y="0"/>
                      <a:ext cx="3785669" cy="1871777"/>
                    </a:xfrm>
                    <a:prstGeom prst="rect">
                      <a:avLst/>
                    </a:prstGeom>
                  </pic:spPr>
                </pic:pic>
              </a:graphicData>
            </a:graphic>
          </wp:inline>
        </w:drawing>
      </w:r>
    </w:p>
    <w:p w:rsidR="001845CF" w:rsidRPr="00306574" w:rsidRDefault="00340119" w:rsidP="00306574">
      <w:pPr>
        <w:pStyle w:val="a9"/>
        <w:jc w:val="center"/>
      </w:pPr>
      <w:bookmarkStart w:id="8" w:name="_Ref88139948"/>
      <w:r w:rsidRPr="00340119">
        <w:rPr>
          <w:rFonts w:asciiTheme="majorEastAsia" w:eastAsiaTheme="majorEastAsia" w:hAnsiTheme="majorEastAsia" w:hint="eastAsia"/>
        </w:rPr>
        <w:t xml:space="preserve">图 </w:t>
      </w:r>
      <w:r w:rsidRPr="00340119">
        <w:rPr>
          <w:rFonts w:asciiTheme="majorEastAsia" w:eastAsiaTheme="majorEastAsia" w:hAnsiTheme="majorEastAsia"/>
        </w:rPr>
        <w:fldChar w:fldCharType="begin"/>
      </w:r>
      <w:r w:rsidRPr="00340119">
        <w:rPr>
          <w:rFonts w:asciiTheme="majorEastAsia" w:eastAsiaTheme="majorEastAsia" w:hAnsiTheme="majorEastAsia"/>
        </w:rPr>
        <w:instrText xml:space="preserve"> </w:instrText>
      </w:r>
      <w:r w:rsidRPr="00340119">
        <w:rPr>
          <w:rFonts w:asciiTheme="majorEastAsia" w:eastAsiaTheme="majorEastAsia" w:hAnsiTheme="majorEastAsia" w:hint="eastAsia"/>
        </w:rPr>
        <w:instrText>SEQ 图 \* ARABIC</w:instrText>
      </w:r>
      <w:r w:rsidRPr="00340119">
        <w:rPr>
          <w:rFonts w:asciiTheme="majorEastAsia" w:eastAsiaTheme="majorEastAsia" w:hAnsiTheme="majorEastAsia"/>
        </w:rPr>
        <w:instrText xml:space="preserve"> </w:instrText>
      </w:r>
      <w:r w:rsidRPr="00340119">
        <w:rPr>
          <w:rFonts w:asciiTheme="majorEastAsia" w:eastAsiaTheme="majorEastAsia" w:hAnsiTheme="majorEastAsia"/>
        </w:rPr>
        <w:fldChar w:fldCharType="separate"/>
      </w:r>
      <w:r w:rsidR="007B69C7">
        <w:rPr>
          <w:rFonts w:asciiTheme="majorEastAsia" w:eastAsiaTheme="majorEastAsia" w:hAnsiTheme="majorEastAsia"/>
          <w:noProof/>
        </w:rPr>
        <w:t>7</w:t>
      </w:r>
      <w:r w:rsidRPr="00340119">
        <w:rPr>
          <w:rFonts w:asciiTheme="majorEastAsia" w:eastAsiaTheme="majorEastAsia" w:hAnsiTheme="majorEastAsia"/>
        </w:rPr>
        <w:fldChar w:fldCharType="end"/>
      </w:r>
      <w:bookmarkEnd w:id="8"/>
      <w:r w:rsidRPr="00340119">
        <w:rPr>
          <w:rFonts w:asciiTheme="majorEastAsia" w:eastAsiaTheme="majorEastAsia" w:hAnsiTheme="majorEastAsia"/>
        </w:rPr>
        <w:t xml:space="preserve"> </w:t>
      </w:r>
      <w:r w:rsidRPr="00340119">
        <w:rPr>
          <w:rFonts w:asciiTheme="majorEastAsia" w:eastAsiaTheme="majorEastAsia" w:hAnsiTheme="majorEastAsia" w:hint="eastAsia"/>
        </w:rPr>
        <w:t>EtherCAT通信电路</w:t>
      </w:r>
    </w:p>
    <w:p w:rsidR="001845CF" w:rsidRDefault="00C17B39" w:rsidP="004C6B84">
      <w:pPr>
        <w:pStyle w:val="a0"/>
        <w:ind w:firstLine="420"/>
        <w:rPr>
          <w:sz w:val="21"/>
          <w:szCs w:val="21"/>
        </w:rPr>
      </w:pPr>
      <w:r w:rsidRPr="00C17B39">
        <w:rPr>
          <w:rFonts w:hint="eastAsia"/>
          <w:sz w:val="21"/>
          <w:szCs w:val="21"/>
        </w:rPr>
        <w:t>电路板实物如</w:t>
      </w:r>
      <w:r w:rsidR="00187185">
        <w:rPr>
          <w:sz w:val="21"/>
          <w:szCs w:val="21"/>
        </w:rPr>
        <w:fldChar w:fldCharType="begin"/>
      </w:r>
      <w:r w:rsidR="00187185">
        <w:rPr>
          <w:sz w:val="21"/>
          <w:szCs w:val="21"/>
        </w:rPr>
        <w:instrText xml:space="preserve"> </w:instrText>
      </w:r>
      <w:r w:rsidR="00187185">
        <w:rPr>
          <w:rFonts w:hint="eastAsia"/>
          <w:sz w:val="21"/>
          <w:szCs w:val="21"/>
        </w:rPr>
        <w:instrText>REF _Ref88140111 \h</w:instrText>
      </w:r>
      <w:r w:rsidR="00187185">
        <w:rPr>
          <w:sz w:val="21"/>
          <w:szCs w:val="21"/>
        </w:rPr>
        <w:instrText xml:space="preserve">  \* MERGEFORMAT </w:instrText>
      </w:r>
      <w:r w:rsidR="00187185">
        <w:rPr>
          <w:sz w:val="21"/>
          <w:szCs w:val="21"/>
        </w:rPr>
      </w:r>
      <w:r w:rsidR="00187185">
        <w:rPr>
          <w:sz w:val="21"/>
          <w:szCs w:val="21"/>
        </w:rPr>
        <w:fldChar w:fldCharType="separate"/>
      </w:r>
      <w:r w:rsidR="00187185" w:rsidRPr="00187185">
        <w:rPr>
          <w:rFonts w:hint="eastAsia"/>
          <w:sz w:val="21"/>
          <w:szCs w:val="21"/>
        </w:rPr>
        <w:t>图</w:t>
      </w:r>
      <w:r w:rsidR="00187185" w:rsidRPr="00187185">
        <w:rPr>
          <w:rFonts w:hint="eastAsia"/>
          <w:sz w:val="21"/>
          <w:szCs w:val="21"/>
        </w:rPr>
        <w:t xml:space="preserve"> </w:t>
      </w:r>
      <w:r w:rsidR="00187185" w:rsidRPr="00187185">
        <w:rPr>
          <w:sz w:val="21"/>
          <w:szCs w:val="21"/>
        </w:rPr>
        <w:t>8</w:t>
      </w:r>
      <w:r w:rsidR="00187185">
        <w:rPr>
          <w:sz w:val="21"/>
          <w:szCs w:val="21"/>
        </w:rPr>
        <w:fldChar w:fldCharType="end"/>
      </w:r>
      <w:r w:rsidRPr="00C17B39">
        <w:rPr>
          <w:rFonts w:hint="eastAsia"/>
          <w:sz w:val="21"/>
          <w:szCs w:val="21"/>
        </w:rPr>
        <w:t>所示。</w:t>
      </w:r>
    </w:p>
    <w:p w:rsidR="009020D9" w:rsidRDefault="00050B29" w:rsidP="009020D9">
      <w:pPr>
        <w:keepNext/>
        <w:ind w:firstLine="180"/>
        <w:jc w:val="center"/>
      </w:pPr>
      <w:r>
        <w:rPr>
          <w:rFonts w:asciiTheme="minorEastAsia" w:hAnsiTheme="minorEastAsia" w:hint="eastAsia"/>
          <w:noProof/>
          <w:szCs w:val="18"/>
        </w:rPr>
        <w:drawing>
          <wp:inline distT="0" distB="0" distL="0" distR="0" wp14:anchorId="7B0CE342" wp14:editId="38774D51">
            <wp:extent cx="2501900" cy="11639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HC10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1900" cy="1163955"/>
                    </a:xfrm>
                    <a:prstGeom prst="rect">
                      <a:avLst/>
                    </a:prstGeom>
                  </pic:spPr>
                </pic:pic>
              </a:graphicData>
            </a:graphic>
          </wp:inline>
        </w:drawing>
      </w:r>
    </w:p>
    <w:p w:rsidR="00050B29" w:rsidRPr="009020D9" w:rsidRDefault="009020D9" w:rsidP="009020D9">
      <w:pPr>
        <w:pStyle w:val="a9"/>
        <w:jc w:val="center"/>
        <w:rPr>
          <w:rFonts w:asciiTheme="majorEastAsia" w:eastAsiaTheme="majorEastAsia" w:hAnsiTheme="majorEastAsia"/>
        </w:rPr>
      </w:pPr>
      <w:bookmarkStart w:id="9" w:name="_Ref88140111"/>
      <w:r w:rsidRPr="009020D9">
        <w:rPr>
          <w:rFonts w:asciiTheme="majorEastAsia" w:eastAsiaTheme="majorEastAsia" w:hAnsiTheme="majorEastAsia" w:hint="eastAsia"/>
        </w:rPr>
        <w:t xml:space="preserve">图 </w:t>
      </w:r>
      <w:r w:rsidRPr="009020D9">
        <w:rPr>
          <w:rFonts w:asciiTheme="majorEastAsia" w:eastAsiaTheme="majorEastAsia" w:hAnsiTheme="majorEastAsia"/>
        </w:rPr>
        <w:fldChar w:fldCharType="begin"/>
      </w:r>
      <w:r w:rsidRPr="009020D9">
        <w:rPr>
          <w:rFonts w:asciiTheme="majorEastAsia" w:eastAsiaTheme="majorEastAsia" w:hAnsiTheme="majorEastAsia"/>
        </w:rPr>
        <w:instrText xml:space="preserve"> </w:instrText>
      </w:r>
      <w:r w:rsidRPr="009020D9">
        <w:rPr>
          <w:rFonts w:asciiTheme="majorEastAsia" w:eastAsiaTheme="majorEastAsia" w:hAnsiTheme="majorEastAsia" w:hint="eastAsia"/>
        </w:rPr>
        <w:instrText>SEQ 图 \* ARABIC</w:instrText>
      </w:r>
      <w:r w:rsidRPr="009020D9">
        <w:rPr>
          <w:rFonts w:asciiTheme="majorEastAsia" w:eastAsiaTheme="majorEastAsia" w:hAnsiTheme="majorEastAsia"/>
        </w:rPr>
        <w:instrText xml:space="preserve"> </w:instrText>
      </w:r>
      <w:r w:rsidRPr="009020D9">
        <w:rPr>
          <w:rFonts w:asciiTheme="majorEastAsia" w:eastAsiaTheme="majorEastAsia" w:hAnsiTheme="majorEastAsia"/>
        </w:rPr>
        <w:fldChar w:fldCharType="separate"/>
      </w:r>
      <w:r w:rsidR="007B69C7">
        <w:rPr>
          <w:rFonts w:asciiTheme="majorEastAsia" w:eastAsiaTheme="majorEastAsia" w:hAnsiTheme="majorEastAsia"/>
          <w:noProof/>
        </w:rPr>
        <w:t>8</w:t>
      </w:r>
      <w:r w:rsidRPr="009020D9">
        <w:rPr>
          <w:rFonts w:asciiTheme="majorEastAsia" w:eastAsiaTheme="majorEastAsia" w:hAnsiTheme="majorEastAsia"/>
        </w:rPr>
        <w:fldChar w:fldCharType="end"/>
      </w:r>
      <w:bookmarkEnd w:id="9"/>
      <w:r w:rsidRPr="009020D9">
        <w:rPr>
          <w:rFonts w:asciiTheme="majorEastAsia" w:eastAsiaTheme="majorEastAsia" w:hAnsiTheme="majorEastAsia"/>
        </w:rPr>
        <w:t xml:space="preserve"> 电路板实物</w:t>
      </w:r>
    </w:p>
    <w:p w:rsidR="000D4891" w:rsidRDefault="00A57647" w:rsidP="0003560E">
      <w:pPr>
        <w:pStyle w:val="2"/>
        <w:numPr>
          <w:ilvl w:val="1"/>
          <w:numId w:val="19"/>
        </w:numPr>
        <w:tabs>
          <w:tab w:val="left" w:pos="360"/>
        </w:tabs>
        <w:spacing w:before="78" w:after="78"/>
        <w:rPr>
          <w:sz w:val="21"/>
          <w:szCs w:val="21"/>
        </w:rPr>
      </w:pPr>
      <w:r w:rsidRPr="00A57647">
        <w:rPr>
          <w:rFonts w:hint="eastAsia"/>
          <w:sz w:val="21"/>
          <w:szCs w:val="21"/>
        </w:rPr>
        <w:lastRenderedPageBreak/>
        <w:t>软件开发</w:t>
      </w:r>
    </w:p>
    <w:p w:rsidR="00195E4D" w:rsidRPr="00195E4D" w:rsidRDefault="00195E4D" w:rsidP="004C6B84">
      <w:pPr>
        <w:pStyle w:val="a0"/>
        <w:ind w:firstLine="420"/>
        <w:rPr>
          <w:sz w:val="21"/>
          <w:szCs w:val="21"/>
        </w:rPr>
      </w:pPr>
      <w:r w:rsidRPr="00195E4D">
        <w:rPr>
          <w:rFonts w:hint="eastAsia"/>
          <w:sz w:val="21"/>
          <w:szCs w:val="21"/>
        </w:rPr>
        <w:t>软件开发的核心是运动控制和</w:t>
      </w:r>
      <w:r w:rsidRPr="00195E4D">
        <w:rPr>
          <w:rFonts w:hint="eastAsia"/>
          <w:sz w:val="21"/>
          <w:szCs w:val="21"/>
        </w:rPr>
        <w:t>EtherCAT</w:t>
      </w:r>
      <w:r w:rsidRPr="00195E4D">
        <w:rPr>
          <w:rFonts w:hint="eastAsia"/>
          <w:sz w:val="21"/>
          <w:szCs w:val="21"/>
        </w:rPr>
        <w:t>通信两部分。</w:t>
      </w:r>
    </w:p>
    <w:p w:rsidR="00A57647" w:rsidRDefault="00195E4D" w:rsidP="004C6B84">
      <w:pPr>
        <w:pStyle w:val="a0"/>
        <w:ind w:firstLine="420"/>
        <w:rPr>
          <w:rFonts w:eastAsia="黑体"/>
          <w:kern w:val="0"/>
          <w:sz w:val="21"/>
          <w:szCs w:val="21"/>
        </w:rPr>
      </w:pPr>
      <w:r w:rsidRPr="00195E4D">
        <w:rPr>
          <w:rFonts w:hint="eastAsia"/>
          <w:sz w:val="21"/>
          <w:szCs w:val="21"/>
        </w:rPr>
        <w:t>（</w:t>
      </w:r>
      <w:r w:rsidRPr="00195E4D">
        <w:rPr>
          <w:rFonts w:hint="eastAsia"/>
          <w:sz w:val="21"/>
          <w:szCs w:val="21"/>
        </w:rPr>
        <w:t>1</w:t>
      </w:r>
      <w:r w:rsidRPr="00195E4D">
        <w:rPr>
          <w:rFonts w:hint="eastAsia"/>
          <w:sz w:val="21"/>
          <w:szCs w:val="21"/>
        </w:rPr>
        <w:t>）运动控制部分主要是将来自电容放大器的脉冲信号换算成切割头离板材的高度，同时通过伺服编码器反馈信号获取电机的运动状态，经过一系列运算后控制模拟量输出电路驱动伺服电机运动，调节切割头到板材的距离为设定高度。运动控制流程如</w:t>
      </w:r>
      <w:r w:rsidR="006B62C5">
        <w:rPr>
          <w:sz w:val="21"/>
          <w:szCs w:val="21"/>
        </w:rPr>
        <w:fldChar w:fldCharType="begin"/>
      </w:r>
      <w:r w:rsidR="006B62C5">
        <w:rPr>
          <w:sz w:val="21"/>
          <w:szCs w:val="21"/>
        </w:rPr>
        <w:instrText xml:space="preserve"> </w:instrText>
      </w:r>
      <w:r w:rsidR="006B62C5">
        <w:rPr>
          <w:rFonts w:hint="eastAsia"/>
          <w:sz w:val="21"/>
          <w:szCs w:val="21"/>
        </w:rPr>
        <w:instrText>REF _Ref88140650 \h</w:instrText>
      </w:r>
      <w:r w:rsidR="006B62C5">
        <w:rPr>
          <w:sz w:val="21"/>
          <w:szCs w:val="21"/>
        </w:rPr>
        <w:instrText xml:space="preserve">  \* MERGEFORMAT </w:instrText>
      </w:r>
      <w:r w:rsidR="006B62C5">
        <w:rPr>
          <w:sz w:val="21"/>
          <w:szCs w:val="21"/>
        </w:rPr>
      </w:r>
      <w:r w:rsidR="006B62C5">
        <w:rPr>
          <w:sz w:val="21"/>
          <w:szCs w:val="21"/>
        </w:rPr>
        <w:fldChar w:fldCharType="separate"/>
      </w:r>
      <w:r w:rsidR="006B62C5" w:rsidRPr="006B62C5">
        <w:rPr>
          <w:rFonts w:hint="eastAsia"/>
          <w:sz w:val="21"/>
          <w:szCs w:val="21"/>
        </w:rPr>
        <w:t>图</w:t>
      </w:r>
      <w:r w:rsidR="006B62C5" w:rsidRPr="006B62C5">
        <w:rPr>
          <w:rFonts w:hint="eastAsia"/>
          <w:sz w:val="21"/>
          <w:szCs w:val="21"/>
        </w:rPr>
        <w:t xml:space="preserve"> </w:t>
      </w:r>
      <w:r w:rsidR="006B62C5" w:rsidRPr="006B62C5">
        <w:rPr>
          <w:sz w:val="21"/>
          <w:szCs w:val="21"/>
        </w:rPr>
        <w:t>9</w:t>
      </w:r>
      <w:r w:rsidR="006B62C5">
        <w:rPr>
          <w:sz w:val="21"/>
          <w:szCs w:val="21"/>
        </w:rPr>
        <w:fldChar w:fldCharType="end"/>
      </w:r>
      <w:r w:rsidRPr="00195E4D">
        <w:rPr>
          <w:rFonts w:hint="eastAsia"/>
          <w:sz w:val="21"/>
          <w:szCs w:val="21"/>
        </w:rPr>
        <w:t>所示。</w:t>
      </w:r>
    </w:p>
    <w:p w:rsidR="007B69C7" w:rsidRDefault="00962B70" w:rsidP="007B69C7">
      <w:pPr>
        <w:keepNext/>
        <w:ind w:firstLineChars="100" w:firstLine="180"/>
        <w:jc w:val="center"/>
      </w:pPr>
      <w:r>
        <w:rPr>
          <w:rFonts w:asciiTheme="minorEastAsia" w:hAnsiTheme="minorEastAsia"/>
          <w:szCs w:val="18"/>
        </w:rPr>
        <w:object w:dxaOrig="3796" w:dyaOrig="6706">
          <v:shape id="_x0000_i1028" type="#_x0000_t75" style="width:135.7pt;height:238.45pt" o:ole="">
            <v:imagedata r:id="rId25" o:title=""/>
          </v:shape>
          <o:OLEObject Type="Embed" ProgID="Visio.Drawing.15" ShapeID="_x0000_i1028" DrawAspect="Content" ObjectID="_1699687031" r:id="rId26"/>
        </w:object>
      </w:r>
    </w:p>
    <w:p w:rsidR="00B4450C" w:rsidRPr="00211C69" w:rsidRDefault="007B69C7" w:rsidP="00211C69">
      <w:pPr>
        <w:pStyle w:val="a9"/>
        <w:jc w:val="center"/>
      </w:pPr>
      <w:bookmarkStart w:id="10" w:name="_Ref88140650"/>
      <w:r w:rsidRPr="007B69C7">
        <w:rPr>
          <w:rFonts w:asciiTheme="majorEastAsia" w:eastAsiaTheme="majorEastAsia" w:hAnsiTheme="majorEastAsia" w:hint="eastAsia"/>
        </w:rPr>
        <w:t xml:space="preserve">图 </w:t>
      </w:r>
      <w:r w:rsidRPr="007B69C7">
        <w:rPr>
          <w:rFonts w:asciiTheme="majorEastAsia" w:eastAsiaTheme="majorEastAsia" w:hAnsiTheme="majorEastAsia"/>
        </w:rPr>
        <w:fldChar w:fldCharType="begin"/>
      </w:r>
      <w:r w:rsidRPr="007B69C7">
        <w:rPr>
          <w:rFonts w:asciiTheme="majorEastAsia" w:eastAsiaTheme="majorEastAsia" w:hAnsiTheme="majorEastAsia"/>
        </w:rPr>
        <w:instrText xml:space="preserve"> </w:instrText>
      </w:r>
      <w:r w:rsidRPr="007B69C7">
        <w:rPr>
          <w:rFonts w:asciiTheme="majorEastAsia" w:eastAsiaTheme="majorEastAsia" w:hAnsiTheme="majorEastAsia" w:hint="eastAsia"/>
        </w:rPr>
        <w:instrText>SEQ 图 \* ARABIC</w:instrText>
      </w:r>
      <w:r w:rsidRPr="007B69C7">
        <w:rPr>
          <w:rFonts w:asciiTheme="majorEastAsia" w:eastAsiaTheme="majorEastAsia" w:hAnsiTheme="majorEastAsia"/>
        </w:rPr>
        <w:instrText xml:space="preserve"> </w:instrText>
      </w:r>
      <w:r w:rsidRPr="007B69C7">
        <w:rPr>
          <w:rFonts w:asciiTheme="majorEastAsia" w:eastAsiaTheme="majorEastAsia" w:hAnsiTheme="majorEastAsia"/>
        </w:rPr>
        <w:fldChar w:fldCharType="separate"/>
      </w:r>
      <w:r>
        <w:rPr>
          <w:rFonts w:asciiTheme="majorEastAsia" w:eastAsiaTheme="majorEastAsia" w:hAnsiTheme="majorEastAsia"/>
          <w:noProof/>
        </w:rPr>
        <w:t>9</w:t>
      </w:r>
      <w:r w:rsidRPr="007B69C7">
        <w:rPr>
          <w:rFonts w:asciiTheme="majorEastAsia" w:eastAsiaTheme="majorEastAsia" w:hAnsiTheme="majorEastAsia"/>
        </w:rPr>
        <w:fldChar w:fldCharType="end"/>
      </w:r>
      <w:bookmarkEnd w:id="10"/>
      <w:r w:rsidRPr="007B69C7">
        <w:rPr>
          <w:rFonts w:asciiTheme="majorEastAsia" w:eastAsiaTheme="majorEastAsia" w:hAnsiTheme="majorEastAsia"/>
        </w:rPr>
        <w:t xml:space="preserve"> </w:t>
      </w:r>
      <w:r w:rsidRPr="007B69C7">
        <w:rPr>
          <w:rFonts w:asciiTheme="majorEastAsia" w:eastAsiaTheme="majorEastAsia" w:hAnsiTheme="majorEastAsia" w:hint="eastAsia"/>
        </w:rPr>
        <w:t>运动控制流程</w:t>
      </w:r>
    </w:p>
    <w:p w:rsidR="00A17CB5" w:rsidRPr="00A17CB5" w:rsidRDefault="00A17CB5" w:rsidP="00446E6C">
      <w:pPr>
        <w:ind w:firstLine="419"/>
        <w:rPr>
          <w:sz w:val="21"/>
          <w:szCs w:val="21"/>
        </w:rPr>
      </w:pPr>
      <w:r w:rsidRPr="00A17CB5">
        <w:rPr>
          <w:rFonts w:hint="eastAsia"/>
          <w:sz w:val="21"/>
          <w:szCs w:val="21"/>
        </w:rPr>
        <w:t>（</w:t>
      </w:r>
      <w:r w:rsidRPr="00A17CB5">
        <w:rPr>
          <w:rFonts w:hint="eastAsia"/>
          <w:sz w:val="21"/>
          <w:szCs w:val="21"/>
        </w:rPr>
        <w:t>2</w:t>
      </w:r>
      <w:r w:rsidRPr="00A17CB5">
        <w:rPr>
          <w:rFonts w:hint="eastAsia"/>
          <w:sz w:val="21"/>
          <w:szCs w:val="21"/>
        </w:rPr>
        <w:t>）通信部分主要是在调高器搭建</w:t>
      </w:r>
      <w:r w:rsidRPr="00A17CB5">
        <w:rPr>
          <w:rFonts w:hint="eastAsia"/>
          <w:sz w:val="21"/>
          <w:szCs w:val="21"/>
        </w:rPr>
        <w:t>EtherCAT</w:t>
      </w:r>
      <w:r w:rsidRPr="00A17CB5">
        <w:rPr>
          <w:rFonts w:hint="eastAsia"/>
          <w:sz w:val="21"/>
          <w:szCs w:val="21"/>
        </w:rPr>
        <w:t>从站，主要工作包括</w:t>
      </w:r>
      <w:r w:rsidRPr="00A17CB5">
        <w:rPr>
          <w:rFonts w:hint="eastAsia"/>
          <w:sz w:val="21"/>
          <w:szCs w:val="21"/>
        </w:rPr>
        <w:t>LAN9252</w:t>
      </w:r>
      <w:r w:rsidRPr="00A17CB5">
        <w:rPr>
          <w:rFonts w:hint="eastAsia"/>
          <w:sz w:val="21"/>
          <w:szCs w:val="21"/>
        </w:rPr>
        <w:t>驱动程序移植和</w:t>
      </w:r>
      <w:r w:rsidRPr="00A17CB5">
        <w:rPr>
          <w:rFonts w:hint="eastAsia"/>
          <w:sz w:val="21"/>
          <w:szCs w:val="21"/>
        </w:rPr>
        <w:t>EtherCAT</w:t>
      </w:r>
      <w:r w:rsidRPr="00A17CB5">
        <w:rPr>
          <w:rFonts w:hint="eastAsia"/>
          <w:sz w:val="21"/>
          <w:szCs w:val="21"/>
        </w:rPr>
        <w:t>从站设备对象的定义和实现。</w:t>
      </w:r>
    </w:p>
    <w:p w:rsidR="00195E4D" w:rsidRDefault="00A17CB5" w:rsidP="00446E6C">
      <w:pPr>
        <w:ind w:firstLine="419"/>
        <w:rPr>
          <w:sz w:val="21"/>
          <w:szCs w:val="21"/>
        </w:rPr>
      </w:pPr>
      <w:r w:rsidRPr="00A17CB5">
        <w:rPr>
          <w:rFonts w:hint="eastAsia"/>
          <w:sz w:val="21"/>
          <w:szCs w:val="21"/>
        </w:rPr>
        <w:t>倍福提供了</w:t>
      </w:r>
      <w:r w:rsidRPr="00A17CB5">
        <w:rPr>
          <w:rFonts w:hint="eastAsia"/>
          <w:sz w:val="21"/>
          <w:szCs w:val="21"/>
        </w:rPr>
        <w:t>EtherCAT</w:t>
      </w:r>
      <w:r w:rsidRPr="00A17CB5">
        <w:rPr>
          <w:rFonts w:hint="eastAsia"/>
          <w:sz w:val="21"/>
          <w:szCs w:val="21"/>
        </w:rPr>
        <w:t>从站代码配置工具</w:t>
      </w:r>
      <w:r w:rsidRPr="00A17CB5">
        <w:rPr>
          <w:rFonts w:hint="eastAsia"/>
          <w:sz w:val="21"/>
          <w:szCs w:val="21"/>
        </w:rPr>
        <w:t>SSC Tool</w:t>
      </w:r>
      <w:r w:rsidRPr="00A17CB5">
        <w:rPr>
          <w:rFonts w:hint="eastAsia"/>
          <w:sz w:val="21"/>
          <w:szCs w:val="21"/>
        </w:rPr>
        <w:t>（</w:t>
      </w:r>
      <w:r w:rsidRPr="00A17CB5">
        <w:rPr>
          <w:rFonts w:hint="eastAsia"/>
          <w:sz w:val="21"/>
          <w:szCs w:val="21"/>
        </w:rPr>
        <w:t>EtherCAT Slave Stack Code Tool</w:t>
      </w:r>
      <w:r w:rsidRPr="00A17CB5">
        <w:rPr>
          <w:rFonts w:hint="eastAsia"/>
          <w:sz w:val="21"/>
          <w:szCs w:val="21"/>
        </w:rPr>
        <w:t>），可以配置从站设备信息（</w:t>
      </w:r>
      <w:r w:rsidR="00DA1462">
        <w:rPr>
          <w:rFonts w:hint="eastAsia"/>
          <w:sz w:val="21"/>
          <w:szCs w:val="21"/>
        </w:rPr>
        <w:t>EtherCAT</w:t>
      </w:r>
      <w:r w:rsidR="00DA1462">
        <w:rPr>
          <w:sz w:val="21"/>
          <w:szCs w:val="21"/>
        </w:rPr>
        <w:t xml:space="preserve"> Slave Information</w:t>
      </w:r>
      <w:r w:rsidR="00DA1462">
        <w:rPr>
          <w:sz w:val="21"/>
          <w:szCs w:val="21"/>
        </w:rPr>
        <w:t>，</w:t>
      </w:r>
      <w:r w:rsidRPr="00A17CB5">
        <w:rPr>
          <w:rFonts w:hint="eastAsia"/>
          <w:sz w:val="21"/>
          <w:szCs w:val="21"/>
        </w:rPr>
        <w:t>ESI</w:t>
      </w:r>
      <w:r w:rsidRPr="00A17CB5">
        <w:rPr>
          <w:rFonts w:hint="eastAsia"/>
          <w:sz w:val="21"/>
          <w:szCs w:val="21"/>
        </w:rPr>
        <w:t>）并生成从站代码和对象字典。同时</w:t>
      </w:r>
      <w:r w:rsidRPr="00A17CB5">
        <w:rPr>
          <w:rFonts w:hint="eastAsia"/>
          <w:sz w:val="21"/>
          <w:szCs w:val="21"/>
        </w:rPr>
        <w:t>Mircochip</w:t>
      </w:r>
      <w:r w:rsidRPr="00A17CB5">
        <w:rPr>
          <w:rFonts w:hint="eastAsia"/>
          <w:sz w:val="21"/>
          <w:szCs w:val="21"/>
        </w:rPr>
        <w:t>公司提供了</w:t>
      </w:r>
      <w:r w:rsidRPr="00A17CB5">
        <w:rPr>
          <w:rFonts w:hint="eastAsia"/>
          <w:sz w:val="21"/>
          <w:szCs w:val="21"/>
        </w:rPr>
        <w:t>LAN9252</w:t>
      </w:r>
      <w:r w:rsidRPr="00A17CB5">
        <w:rPr>
          <w:rFonts w:hint="eastAsia"/>
          <w:sz w:val="21"/>
          <w:szCs w:val="21"/>
        </w:rPr>
        <w:t>的</w:t>
      </w:r>
      <w:r w:rsidRPr="00A17CB5">
        <w:rPr>
          <w:rFonts w:hint="eastAsia"/>
          <w:sz w:val="21"/>
          <w:szCs w:val="21"/>
        </w:rPr>
        <w:t>SDK</w:t>
      </w:r>
      <w:r w:rsidRPr="00A17CB5">
        <w:rPr>
          <w:rFonts w:hint="eastAsia"/>
          <w:sz w:val="21"/>
          <w:szCs w:val="21"/>
        </w:rPr>
        <w:t>文件，可以导入</w:t>
      </w:r>
      <w:r w:rsidRPr="00A17CB5">
        <w:rPr>
          <w:rFonts w:hint="eastAsia"/>
          <w:sz w:val="21"/>
          <w:szCs w:val="21"/>
        </w:rPr>
        <w:t>SSC Tool</w:t>
      </w:r>
      <w:r w:rsidRPr="00A17CB5">
        <w:rPr>
          <w:rFonts w:hint="eastAsia"/>
          <w:sz w:val="21"/>
          <w:szCs w:val="21"/>
        </w:rPr>
        <w:t>作为模板。参考</w:t>
      </w:r>
      <w:r w:rsidRPr="00A17CB5">
        <w:rPr>
          <w:rFonts w:hint="eastAsia"/>
          <w:sz w:val="21"/>
          <w:szCs w:val="21"/>
        </w:rPr>
        <w:t>EVB-LAN9252-HBI+</w:t>
      </w:r>
      <w:r w:rsidRPr="00A17CB5">
        <w:rPr>
          <w:rFonts w:hint="eastAsia"/>
          <w:sz w:val="21"/>
          <w:szCs w:val="21"/>
        </w:rPr>
        <w:t>评估板用户手册</w:t>
      </w:r>
      <w:r w:rsidRPr="00674143">
        <w:rPr>
          <w:rFonts w:hint="eastAsia"/>
          <w:sz w:val="21"/>
          <w:szCs w:val="21"/>
          <w:vertAlign w:val="superscript"/>
        </w:rPr>
        <w:t>[6]</w:t>
      </w:r>
      <w:r w:rsidR="00552A39">
        <w:rPr>
          <w:rFonts w:hint="eastAsia"/>
          <w:sz w:val="21"/>
          <w:szCs w:val="21"/>
        </w:rPr>
        <w:t>完成</w:t>
      </w:r>
      <w:r w:rsidRPr="00A17CB5">
        <w:rPr>
          <w:rFonts w:hint="eastAsia"/>
          <w:sz w:val="21"/>
          <w:szCs w:val="21"/>
        </w:rPr>
        <w:t>LAN9252</w:t>
      </w:r>
      <w:r w:rsidRPr="00A17CB5">
        <w:rPr>
          <w:rFonts w:hint="eastAsia"/>
          <w:sz w:val="21"/>
          <w:szCs w:val="21"/>
        </w:rPr>
        <w:t>和</w:t>
      </w:r>
      <w:r w:rsidRPr="00A17CB5">
        <w:rPr>
          <w:rFonts w:hint="eastAsia"/>
          <w:sz w:val="21"/>
          <w:szCs w:val="21"/>
        </w:rPr>
        <w:t>STM32F429</w:t>
      </w:r>
      <w:r w:rsidR="00B15757" w:rsidRPr="00A17CB5">
        <w:rPr>
          <w:rFonts w:hint="eastAsia"/>
          <w:sz w:val="21"/>
          <w:szCs w:val="21"/>
        </w:rPr>
        <w:t>的</w:t>
      </w:r>
      <w:r w:rsidRPr="00A17CB5">
        <w:rPr>
          <w:rFonts w:hint="eastAsia"/>
          <w:sz w:val="21"/>
          <w:szCs w:val="21"/>
        </w:rPr>
        <w:t>驱动适配和</w:t>
      </w:r>
      <w:r w:rsidR="00B15757">
        <w:rPr>
          <w:rFonts w:hint="eastAsia"/>
          <w:sz w:val="21"/>
          <w:szCs w:val="21"/>
        </w:rPr>
        <w:t>应用</w:t>
      </w:r>
      <w:r w:rsidR="006E0040">
        <w:rPr>
          <w:rFonts w:hint="eastAsia"/>
          <w:sz w:val="21"/>
          <w:szCs w:val="21"/>
        </w:rPr>
        <w:t>程序</w:t>
      </w:r>
      <w:r w:rsidR="00B15757">
        <w:rPr>
          <w:rFonts w:hint="eastAsia"/>
          <w:sz w:val="21"/>
          <w:szCs w:val="21"/>
        </w:rPr>
        <w:t>开发</w:t>
      </w:r>
      <w:r w:rsidRPr="00A17CB5">
        <w:rPr>
          <w:rFonts w:hint="eastAsia"/>
          <w:sz w:val="21"/>
          <w:szCs w:val="21"/>
        </w:rPr>
        <w:t>。</w:t>
      </w:r>
      <w:r w:rsidR="006E7753">
        <w:rPr>
          <w:rFonts w:hint="eastAsia"/>
          <w:sz w:val="21"/>
          <w:szCs w:val="21"/>
        </w:rPr>
        <w:t>从站</w:t>
      </w:r>
      <w:r w:rsidRPr="00A17CB5">
        <w:rPr>
          <w:rFonts w:hint="eastAsia"/>
          <w:sz w:val="21"/>
          <w:szCs w:val="21"/>
        </w:rPr>
        <w:t>工作流程如</w:t>
      </w:r>
      <w:r w:rsidR="006B62C5">
        <w:rPr>
          <w:sz w:val="21"/>
          <w:szCs w:val="21"/>
        </w:rPr>
        <w:fldChar w:fldCharType="begin"/>
      </w:r>
      <w:r w:rsidR="006B62C5">
        <w:rPr>
          <w:sz w:val="21"/>
          <w:szCs w:val="21"/>
        </w:rPr>
        <w:instrText xml:space="preserve"> </w:instrText>
      </w:r>
      <w:r w:rsidR="006B62C5">
        <w:rPr>
          <w:rFonts w:hint="eastAsia"/>
          <w:sz w:val="21"/>
          <w:szCs w:val="21"/>
        </w:rPr>
        <w:instrText>REF _Ref88140689 \h</w:instrText>
      </w:r>
      <w:r w:rsidR="006B62C5">
        <w:rPr>
          <w:sz w:val="21"/>
          <w:szCs w:val="21"/>
        </w:rPr>
        <w:instrText xml:space="preserve">  \* MERGEFORMAT </w:instrText>
      </w:r>
      <w:r w:rsidR="006B62C5">
        <w:rPr>
          <w:sz w:val="21"/>
          <w:szCs w:val="21"/>
        </w:rPr>
      </w:r>
      <w:r w:rsidR="006B62C5">
        <w:rPr>
          <w:sz w:val="21"/>
          <w:szCs w:val="21"/>
        </w:rPr>
        <w:fldChar w:fldCharType="separate"/>
      </w:r>
      <w:r w:rsidR="006B62C5" w:rsidRPr="006B62C5">
        <w:rPr>
          <w:rFonts w:hint="eastAsia"/>
          <w:sz w:val="21"/>
          <w:szCs w:val="21"/>
        </w:rPr>
        <w:t>图</w:t>
      </w:r>
      <w:r w:rsidR="006B62C5" w:rsidRPr="006B62C5">
        <w:rPr>
          <w:rFonts w:hint="eastAsia"/>
          <w:sz w:val="21"/>
          <w:szCs w:val="21"/>
        </w:rPr>
        <w:t xml:space="preserve"> </w:t>
      </w:r>
      <w:r w:rsidR="006B62C5" w:rsidRPr="006B62C5">
        <w:rPr>
          <w:sz w:val="21"/>
          <w:szCs w:val="21"/>
        </w:rPr>
        <w:t>10</w:t>
      </w:r>
      <w:r w:rsidR="006B62C5">
        <w:rPr>
          <w:sz w:val="21"/>
          <w:szCs w:val="21"/>
        </w:rPr>
        <w:fldChar w:fldCharType="end"/>
      </w:r>
      <w:r w:rsidRPr="00A17CB5">
        <w:rPr>
          <w:rFonts w:hint="eastAsia"/>
          <w:sz w:val="21"/>
          <w:szCs w:val="21"/>
        </w:rPr>
        <w:t>所示。</w:t>
      </w:r>
    </w:p>
    <w:p w:rsidR="007B69C7" w:rsidRDefault="00EE4D63" w:rsidP="007B69C7">
      <w:pPr>
        <w:keepNext/>
        <w:jc w:val="center"/>
      </w:pPr>
      <w:r>
        <w:rPr>
          <w:rFonts w:asciiTheme="minorEastAsia" w:hAnsiTheme="minorEastAsia"/>
          <w:szCs w:val="18"/>
        </w:rPr>
        <w:object w:dxaOrig="4470" w:dyaOrig="7636">
          <v:shape id="_x0000_i1029" type="#_x0000_t75" style="width:161.5pt;height:275.1pt" o:ole="">
            <v:imagedata r:id="rId27" o:title=""/>
          </v:shape>
          <o:OLEObject Type="Embed" ProgID="Visio.Drawing.15" ShapeID="_x0000_i1029" DrawAspect="Content" ObjectID="_1699687032" r:id="rId28"/>
        </w:object>
      </w:r>
    </w:p>
    <w:p w:rsidR="00F05B8B" w:rsidRPr="007B69C7" w:rsidRDefault="007B69C7" w:rsidP="007B69C7">
      <w:pPr>
        <w:pStyle w:val="a9"/>
        <w:jc w:val="center"/>
      </w:pPr>
      <w:bookmarkStart w:id="11" w:name="_Ref88140689"/>
      <w:r w:rsidRPr="007B69C7">
        <w:rPr>
          <w:rFonts w:asciiTheme="majorEastAsia" w:eastAsiaTheme="majorEastAsia" w:hAnsiTheme="majorEastAsia" w:hint="eastAsia"/>
        </w:rPr>
        <w:t xml:space="preserve">图 </w:t>
      </w:r>
      <w:r w:rsidRPr="007B69C7">
        <w:rPr>
          <w:rFonts w:asciiTheme="majorEastAsia" w:eastAsiaTheme="majorEastAsia" w:hAnsiTheme="majorEastAsia"/>
        </w:rPr>
        <w:fldChar w:fldCharType="begin"/>
      </w:r>
      <w:r w:rsidRPr="007B69C7">
        <w:rPr>
          <w:rFonts w:asciiTheme="majorEastAsia" w:eastAsiaTheme="majorEastAsia" w:hAnsiTheme="majorEastAsia"/>
        </w:rPr>
        <w:instrText xml:space="preserve"> </w:instrText>
      </w:r>
      <w:r w:rsidRPr="007B69C7">
        <w:rPr>
          <w:rFonts w:asciiTheme="majorEastAsia" w:eastAsiaTheme="majorEastAsia" w:hAnsiTheme="majorEastAsia" w:hint="eastAsia"/>
        </w:rPr>
        <w:instrText>SEQ 图 \* ARABIC</w:instrText>
      </w:r>
      <w:r w:rsidRPr="007B69C7">
        <w:rPr>
          <w:rFonts w:asciiTheme="majorEastAsia" w:eastAsiaTheme="majorEastAsia" w:hAnsiTheme="majorEastAsia"/>
        </w:rPr>
        <w:instrText xml:space="preserve"> </w:instrText>
      </w:r>
      <w:r w:rsidRPr="007B69C7">
        <w:rPr>
          <w:rFonts w:asciiTheme="majorEastAsia" w:eastAsiaTheme="majorEastAsia" w:hAnsiTheme="majorEastAsia"/>
        </w:rPr>
        <w:fldChar w:fldCharType="separate"/>
      </w:r>
      <w:r w:rsidR="006B62C5">
        <w:rPr>
          <w:rFonts w:asciiTheme="majorEastAsia" w:eastAsiaTheme="majorEastAsia" w:hAnsiTheme="majorEastAsia"/>
          <w:noProof/>
        </w:rPr>
        <w:t>10</w:t>
      </w:r>
      <w:r w:rsidRPr="007B69C7">
        <w:rPr>
          <w:rFonts w:asciiTheme="majorEastAsia" w:eastAsiaTheme="majorEastAsia" w:hAnsiTheme="majorEastAsia"/>
        </w:rPr>
        <w:fldChar w:fldCharType="end"/>
      </w:r>
      <w:bookmarkEnd w:id="11"/>
      <w:r w:rsidRPr="007B69C7">
        <w:rPr>
          <w:rFonts w:asciiTheme="majorEastAsia" w:eastAsiaTheme="majorEastAsia" w:hAnsiTheme="majorEastAsia"/>
        </w:rPr>
        <w:t xml:space="preserve"> EtherCAT</w:t>
      </w:r>
      <w:r w:rsidR="00164511">
        <w:rPr>
          <w:rFonts w:asciiTheme="majorEastAsia" w:eastAsiaTheme="majorEastAsia" w:hAnsiTheme="majorEastAsia"/>
        </w:rPr>
        <w:t>从站工作</w:t>
      </w:r>
      <w:r w:rsidRPr="007B69C7">
        <w:rPr>
          <w:rFonts w:asciiTheme="majorEastAsia" w:eastAsiaTheme="majorEastAsia" w:hAnsiTheme="majorEastAsia"/>
        </w:rPr>
        <w:t>流程</w:t>
      </w:r>
    </w:p>
    <w:p w:rsidR="001513B9" w:rsidRPr="0096371C" w:rsidRDefault="006046EF" w:rsidP="0096371C">
      <w:pPr>
        <w:ind w:firstLine="419"/>
        <w:rPr>
          <w:sz w:val="21"/>
          <w:szCs w:val="21"/>
        </w:rPr>
      </w:pPr>
      <w:r w:rsidRPr="00947FBE">
        <w:rPr>
          <w:rFonts w:hint="eastAsia"/>
          <w:sz w:val="21"/>
          <w:szCs w:val="21"/>
        </w:rPr>
        <w:t>而激光切割控制系统作为主站，根据前面定义的设备对象字典与调高器进行数据交换。调高器使用周期性过程数据通信（</w:t>
      </w:r>
      <w:r w:rsidR="00F63BE2">
        <w:rPr>
          <w:rFonts w:hint="eastAsia"/>
          <w:sz w:val="21"/>
          <w:szCs w:val="21"/>
        </w:rPr>
        <w:t>Process</w:t>
      </w:r>
      <w:r w:rsidR="00F63BE2">
        <w:rPr>
          <w:sz w:val="21"/>
          <w:szCs w:val="21"/>
        </w:rPr>
        <w:t xml:space="preserve"> Data Object</w:t>
      </w:r>
      <w:r w:rsidR="00F63BE2">
        <w:rPr>
          <w:sz w:val="21"/>
          <w:szCs w:val="21"/>
        </w:rPr>
        <w:t>，</w:t>
      </w:r>
      <w:r w:rsidRPr="00947FBE">
        <w:rPr>
          <w:rFonts w:hint="eastAsia"/>
          <w:sz w:val="21"/>
          <w:szCs w:val="21"/>
        </w:rPr>
        <w:t>PDO</w:t>
      </w:r>
      <w:r w:rsidRPr="00947FBE">
        <w:rPr>
          <w:rFonts w:hint="eastAsia"/>
          <w:sz w:val="21"/>
          <w:szCs w:val="21"/>
        </w:rPr>
        <w:t>）发送自身运动状态、报警信息等；</w:t>
      </w:r>
      <w:r w:rsidR="001F074D">
        <w:rPr>
          <w:rFonts w:hint="eastAsia"/>
          <w:sz w:val="21"/>
          <w:szCs w:val="21"/>
        </w:rPr>
        <w:t>主站</w:t>
      </w:r>
      <w:r w:rsidRPr="00947FBE">
        <w:rPr>
          <w:rFonts w:hint="eastAsia"/>
          <w:sz w:val="21"/>
          <w:szCs w:val="21"/>
        </w:rPr>
        <w:t>通过非周期性邮箱数据通信（</w:t>
      </w:r>
      <w:r w:rsidR="00726DDE">
        <w:rPr>
          <w:rFonts w:hint="eastAsia"/>
          <w:sz w:val="21"/>
          <w:szCs w:val="21"/>
        </w:rPr>
        <w:t>Service</w:t>
      </w:r>
      <w:r w:rsidR="00726DDE">
        <w:rPr>
          <w:sz w:val="21"/>
          <w:szCs w:val="21"/>
        </w:rPr>
        <w:t xml:space="preserve"> Data Object</w:t>
      </w:r>
      <w:r w:rsidR="00726DDE">
        <w:rPr>
          <w:sz w:val="21"/>
          <w:szCs w:val="21"/>
        </w:rPr>
        <w:t>，</w:t>
      </w:r>
      <w:r w:rsidRPr="00947FBE">
        <w:rPr>
          <w:rFonts w:hint="eastAsia"/>
          <w:sz w:val="21"/>
          <w:szCs w:val="21"/>
        </w:rPr>
        <w:t>SDO</w:t>
      </w:r>
      <w:r w:rsidRPr="00947FBE">
        <w:rPr>
          <w:rFonts w:hint="eastAsia"/>
          <w:sz w:val="21"/>
          <w:szCs w:val="21"/>
        </w:rPr>
        <w:t>）向调高器发送命令、修改参数及获取设备信息等。</w:t>
      </w:r>
    </w:p>
    <w:p w:rsidR="001513B9" w:rsidRPr="0096371C" w:rsidRDefault="001513B9" w:rsidP="001513B9">
      <w:pPr>
        <w:pStyle w:val="2"/>
        <w:numPr>
          <w:ilvl w:val="1"/>
          <w:numId w:val="19"/>
        </w:numPr>
        <w:tabs>
          <w:tab w:val="left" w:pos="360"/>
        </w:tabs>
        <w:spacing w:before="78" w:after="78"/>
        <w:rPr>
          <w:sz w:val="21"/>
          <w:szCs w:val="21"/>
        </w:rPr>
      </w:pPr>
      <w:r>
        <w:rPr>
          <w:rFonts w:hint="eastAsia"/>
          <w:sz w:val="21"/>
          <w:szCs w:val="21"/>
        </w:rPr>
        <w:t>通信测试</w:t>
      </w:r>
    </w:p>
    <w:p w:rsidR="00D469A9" w:rsidRPr="00AF084E" w:rsidRDefault="00D469A9" w:rsidP="00446E6C">
      <w:pPr>
        <w:ind w:firstLine="419"/>
        <w:rPr>
          <w:sz w:val="21"/>
          <w:szCs w:val="21"/>
        </w:rPr>
      </w:pPr>
      <w:r w:rsidRPr="00AF084E">
        <w:rPr>
          <w:rFonts w:hint="eastAsia"/>
          <w:sz w:val="21"/>
          <w:szCs w:val="21"/>
        </w:rPr>
        <w:t>倍福提供了</w:t>
      </w:r>
      <w:r w:rsidRPr="00AF084E">
        <w:rPr>
          <w:rFonts w:hint="eastAsia"/>
          <w:sz w:val="21"/>
          <w:szCs w:val="21"/>
        </w:rPr>
        <w:t>TwinCAT</w:t>
      </w:r>
      <w:r w:rsidRPr="00AF084E">
        <w:rPr>
          <w:rFonts w:hint="eastAsia"/>
          <w:sz w:val="21"/>
          <w:szCs w:val="21"/>
        </w:rPr>
        <w:t>（</w:t>
      </w:r>
      <w:r w:rsidRPr="00AF084E">
        <w:rPr>
          <w:rFonts w:hint="eastAsia"/>
          <w:sz w:val="21"/>
          <w:szCs w:val="21"/>
        </w:rPr>
        <w:t>The Windows Control and Automation Technology</w:t>
      </w:r>
      <w:r w:rsidRPr="00AF084E">
        <w:rPr>
          <w:rFonts w:hint="eastAsia"/>
          <w:sz w:val="21"/>
          <w:szCs w:val="21"/>
        </w:rPr>
        <w:t>，基于</w:t>
      </w:r>
      <w:r w:rsidRPr="00AF084E">
        <w:rPr>
          <w:rFonts w:hint="eastAsia"/>
          <w:sz w:val="21"/>
          <w:szCs w:val="21"/>
        </w:rPr>
        <w:t xml:space="preserve"> Windows </w:t>
      </w:r>
      <w:r w:rsidRPr="00AF084E">
        <w:rPr>
          <w:rFonts w:hint="eastAsia"/>
          <w:sz w:val="21"/>
          <w:szCs w:val="21"/>
        </w:rPr>
        <w:t>的控制和自动化技术）自动化软件，可以将通用</w:t>
      </w:r>
      <w:r w:rsidRPr="00AF084E">
        <w:rPr>
          <w:rFonts w:hint="eastAsia"/>
          <w:sz w:val="21"/>
          <w:szCs w:val="21"/>
        </w:rPr>
        <w:t>PC</w:t>
      </w:r>
      <w:r w:rsidRPr="00AF084E">
        <w:rPr>
          <w:rFonts w:hint="eastAsia"/>
          <w:sz w:val="21"/>
          <w:szCs w:val="21"/>
        </w:rPr>
        <w:t>作为</w:t>
      </w:r>
      <w:r w:rsidRPr="00AF084E">
        <w:rPr>
          <w:rFonts w:hint="eastAsia"/>
          <w:sz w:val="21"/>
          <w:szCs w:val="21"/>
        </w:rPr>
        <w:t>EtherCAT</w:t>
      </w:r>
      <w:r w:rsidRPr="00AF084E">
        <w:rPr>
          <w:rFonts w:hint="eastAsia"/>
          <w:sz w:val="21"/>
          <w:szCs w:val="21"/>
        </w:rPr>
        <w:t>主站，其在</w:t>
      </w:r>
      <w:r w:rsidRPr="00AF084E">
        <w:rPr>
          <w:rFonts w:hint="eastAsia"/>
          <w:sz w:val="21"/>
          <w:szCs w:val="21"/>
        </w:rPr>
        <w:t>Window</w:t>
      </w:r>
      <w:r w:rsidRPr="00AF084E">
        <w:rPr>
          <w:rFonts w:hint="eastAsia"/>
          <w:sz w:val="21"/>
          <w:szCs w:val="21"/>
        </w:rPr>
        <w:t>操作系统中内嵌一个实时内核，用来实现数据通信的实时性</w:t>
      </w:r>
      <w:r w:rsidRPr="0085767F">
        <w:rPr>
          <w:rFonts w:hint="eastAsia"/>
          <w:sz w:val="21"/>
          <w:szCs w:val="21"/>
          <w:vertAlign w:val="superscript"/>
        </w:rPr>
        <w:t>[7]</w:t>
      </w:r>
      <w:r w:rsidRPr="00AF084E">
        <w:rPr>
          <w:rFonts w:hint="eastAsia"/>
          <w:sz w:val="21"/>
          <w:szCs w:val="21"/>
        </w:rPr>
        <w:t>。</w:t>
      </w:r>
    </w:p>
    <w:p w:rsidR="00CB0E80" w:rsidRDefault="00D469A9" w:rsidP="00195FFF">
      <w:pPr>
        <w:ind w:firstLine="419"/>
        <w:rPr>
          <w:sz w:val="21"/>
          <w:szCs w:val="21"/>
        </w:rPr>
      </w:pPr>
      <w:r w:rsidRPr="00AF084E">
        <w:rPr>
          <w:rFonts w:hint="eastAsia"/>
          <w:sz w:val="21"/>
          <w:szCs w:val="21"/>
        </w:rPr>
        <w:t>此外，也可以使用开源</w:t>
      </w:r>
      <w:r w:rsidRPr="00AF084E">
        <w:rPr>
          <w:rFonts w:hint="eastAsia"/>
          <w:sz w:val="21"/>
          <w:szCs w:val="21"/>
        </w:rPr>
        <w:t>EtherCAT</w:t>
      </w:r>
      <w:r w:rsidRPr="00AF084E">
        <w:rPr>
          <w:rFonts w:hint="eastAsia"/>
          <w:sz w:val="21"/>
          <w:szCs w:val="21"/>
        </w:rPr>
        <w:t>主站软件</w:t>
      </w:r>
      <w:r w:rsidR="007B015E">
        <w:rPr>
          <w:sz w:val="21"/>
          <w:szCs w:val="21"/>
        </w:rPr>
        <w:t>SO</w:t>
      </w:r>
      <w:r w:rsidR="006C2B93">
        <w:rPr>
          <w:sz w:val="21"/>
          <w:szCs w:val="21"/>
        </w:rPr>
        <w:t>EM</w:t>
      </w:r>
      <w:r w:rsidR="007B015E">
        <w:rPr>
          <w:rFonts w:hint="eastAsia"/>
          <w:sz w:val="21"/>
          <w:szCs w:val="21"/>
        </w:rPr>
        <w:t>（</w:t>
      </w:r>
      <w:r w:rsidR="007B015E" w:rsidRPr="007B015E">
        <w:rPr>
          <w:sz w:val="21"/>
          <w:szCs w:val="21"/>
        </w:rPr>
        <w:t>Simple Open EtherCAT Master</w:t>
      </w:r>
      <w:r w:rsidR="007B015E">
        <w:rPr>
          <w:sz w:val="21"/>
          <w:szCs w:val="21"/>
        </w:rPr>
        <w:t>）</w:t>
      </w:r>
      <w:r w:rsidRPr="00AF084E">
        <w:rPr>
          <w:rFonts w:hint="eastAsia"/>
          <w:sz w:val="21"/>
          <w:szCs w:val="21"/>
        </w:rPr>
        <w:t>，可以运行在</w:t>
      </w:r>
      <w:r w:rsidR="005F35DB">
        <w:rPr>
          <w:rFonts w:hint="eastAsia"/>
          <w:sz w:val="21"/>
          <w:szCs w:val="21"/>
        </w:rPr>
        <w:t>Windows</w:t>
      </w:r>
      <w:r w:rsidR="005F35DB">
        <w:rPr>
          <w:rFonts w:hint="eastAsia"/>
          <w:sz w:val="21"/>
          <w:szCs w:val="21"/>
        </w:rPr>
        <w:t>、</w:t>
      </w:r>
      <w:r w:rsidRPr="00AF084E">
        <w:rPr>
          <w:rFonts w:hint="eastAsia"/>
          <w:sz w:val="21"/>
          <w:szCs w:val="21"/>
        </w:rPr>
        <w:t>Linux</w:t>
      </w:r>
      <w:r w:rsidR="0088287A">
        <w:rPr>
          <w:rFonts w:hint="eastAsia"/>
          <w:sz w:val="21"/>
          <w:szCs w:val="21"/>
        </w:rPr>
        <w:t>及</w:t>
      </w:r>
      <w:r w:rsidRPr="00AF084E">
        <w:rPr>
          <w:rFonts w:hint="eastAsia"/>
          <w:sz w:val="21"/>
          <w:szCs w:val="21"/>
        </w:rPr>
        <w:t>嵌入式实时操作系统（</w:t>
      </w:r>
      <w:r w:rsidR="00175F22">
        <w:rPr>
          <w:rFonts w:hint="eastAsia"/>
          <w:sz w:val="21"/>
          <w:szCs w:val="21"/>
        </w:rPr>
        <w:t>Real</w:t>
      </w:r>
      <w:r w:rsidR="00175F22">
        <w:rPr>
          <w:sz w:val="21"/>
          <w:szCs w:val="21"/>
        </w:rPr>
        <w:t xml:space="preserve"> Time Operating System</w:t>
      </w:r>
      <w:r w:rsidR="00175F22">
        <w:rPr>
          <w:sz w:val="21"/>
          <w:szCs w:val="21"/>
        </w:rPr>
        <w:t>，</w:t>
      </w:r>
      <w:r w:rsidRPr="00AF084E">
        <w:rPr>
          <w:rFonts w:hint="eastAsia"/>
          <w:sz w:val="21"/>
          <w:szCs w:val="21"/>
        </w:rPr>
        <w:t>RTOS</w:t>
      </w:r>
      <w:r w:rsidRPr="00AF084E">
        <w:rPr>
          <w:rFonts w:hint="eastAsia"/>
          <w:sz w:val="21"/>
          <w:szCs w:val="21"/>
        </w:rPr>
        <w:t>）上。</w:t>
      </w:r>
    </w:p>
    <w:p w:rsidR="006F413F" w:rsidRPr="006F413F" w:rsidRDefault="00D469A9" w:rsidP="006F413F">
      <w:pPr>
        <w:ind w:firstLine="419"/>
        <w:rPr>
          <w:sz w:val="21"/>
          <w:szCs w:val="21"/>
        </w:rPr>
      </w:pPr>
      <w:r w:rsidRPr="00AF084E">
        <w:rPr>
          <w:rFonts w:hint="eastAsia"/>
          <w:sz w:val="21"/>
          <w:szCs w:val="21"/>
        </w:rPr>
        <w:t>测试</w:t>
      </w:r>
      <w:r w:rsidR="00EE267D">
        <w:rPr>
          <w:rFonts w:hint="eastAsia"/>
          <w:sz w:val="21"/>
          <w:szCs w:val="21"/>
        </w:rPr>
        <w:t>一次读写的</w:t>
      </w:r>
      <w:r w:rsidR="00AF527D">
        <w:rPr>
          <w:rFonts w:hint="eastAsia"/>
          <w:sz w:val="21"/>
          <w:szCs w:val="21"/>
        </w:rPr>
        <w:t>平均</w:t>
      </w:r>
      <w:r w:rsidR="00EE267D">
        <w:rPr>
          <w:rFonts w:hint="eastAsia"/>
          <w:sz w:val="21"/>
          <w:szCs w:val="21"/>
        </w:rPr>
        <w:t>时间，结果</w:t>
      </w:r>
      <w:r w:rsidRPr="00AF084E">
        <w:rPr>
          <w:rFonts w:hint="eastAsia"/>
          <w:sz w:val="21"/>
          <w:szCs w:val="21"/>
        </w:rPr>
        <w:t>如</w:t>
      </w:r>
      <w:r w:rsidR="00B2323C">
        <w:rPr>
          <w:sz w:val="21"/>
          <w:szCs w:val="21"/>
        </w:rPr>
        <w:fldChar w:fldCharType="begin"/>
      </w:r>
      <w:r w:rsidR="00B2323C">
        <w:rPr>
          <w:sz w:val="21"/>
          <w:szCs w:val="21"/>
        </w:rPr>
        <w:instrText xml:space="preserve"> </w:instrText>
      </w:r>
      <w:r w:rsidR="00B2323C">
        <w:rPr>
          <w:rFonts w:hint="eastAsia"/>
          <w:sz w:val="21"/>
          <w:szCs w:val="21"/>
        </w:rPr>
        <w:instrText>REF _Ref88143286 \h</w:instrText>
      </w:r>
      <w:r w:rsidR="00B2323C">
        <w:rPr>
          <w:sz w:val="21"/>
          <w:szCs w:val="21"/>
        </w:rPr>
        <w:instrText xml:space="preserve">  \* MERGEFORMAT </w:instrText>
      </w:r>
      <w:r w:rsidR="00B2323C">
        <w:rPr>
          <w:sz w:val="21"/>
          <w:szCs w:val="21"/>
        </w:rPr>
      </w:r>
      <w:r w:rsidR="00B2323C">
        <w:rPr>
          <w:sz w:val="21"/>
          <w:szCs w:val="21"/>
        </w:rPr>
        <w:fldChar w:fldCharType="separate"/>
      </w:r>
      <w:r w:rsidR="00B2323C" w:rsidRPr="00B2323C">
        <w:rPr>
          <w:rFonts w:hint="eastAsia"/>
          <w:sz w:val="21"/>
          <w:szCs w:val="21"/>
        </w:rPr>
        <w:t>表</w:t>
      </w:r>
      <w:r w:rsidR="00B2323C" w:rsidRPr="00B2323C">
        <w:rPr>
          <w:rFonts w:hint="eastAsia"/>
          <w:sz w:val="21"/>
          <w:szCs w:val="21"/>
        </w:rPr>
        <w:t xml:space="preserve"> </w:t>
      </w:r>
      <w:r w:rsidR="00B2323C" w:rsidRPr="00B2323C">
        <w:rPr>
          <w:sz w:val="21"/>
          <w:szCs w:val="21"/>
        </w:rPr>
        <w:t>1</w:t>
      </w:r>
      <w:r w:rsidR="00B2323C">
        <w:rPr>
          <w:sz w:val="21"/>
          <w:szCs w:val="21"/>
        </w:rPr>
        <w:fldChar w:fldCharType="end"/>
      </w:r>
      <w:r w:rsidR="00B2323C">
        <w:rPr>
          <w:rFonts w:hint="eastAsia"/>
          <w:sz w:val="21"/>
          <w:szCs w:val="21"/>
        </w:rPr>
        <w:t>所示</w:t>
      </w:r>
      <w:r w:rsidRPr="00AF084E">
        <w:rPr>
          <w:rFonts w:hint="eastAsia"/>
          <w:sz w:val="21"/>
          <w:szCs w:val="21"/>
        </w:rPr>
        <w:t>。</w:t>
      </w:r>
    </w:p>
    <w:p w:rsidR="006F413F" w:rsidRDefault="006F413F" w:rsidP="006F413F">
      <w:pPr>
        <w:pStyle w:val="a9"/>
        <w:keepNext/>
        <w:jc w:val="center"/>
      </w:pPr>
      <w:bookmarkStart w:id="12" w:name="_Ref8814328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12"/>
      <w:r>
        <w:t xml:space="preserve"> </w:t>
      </w:r>
      <w:r>
        <w:t>通信延迟测试</w:t>
      </w:r>
    </w:p>
    <w:tbl>
      <w:tblPr>
        <w:tblW w:w="4822"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526"/>
        <w:gridCol w:w="1276"/>
        <w:gridCol w:w="2020"/>
      </w:tblGrid>
      <w:tr w:rsidR="00A37E7B" w:rsidRPr="00785476" w:rsidTr="00B87380">
        <w:trPr>
          <w:jc w:val="center"/>
        </w:trPr>
        <w:tc>
          <w:tcPr>
            <w:tcW w:w="1526" w:type="dxa"/>
          </w:tcPr>
          <w:p w:rsidR="00A37E7B" w:rsidRPr="00785476" w:rsidRDefault="00A37E7B" w:rsidP="00405713">
            <w:pPr>
              <w:jc w:val="center"/>
              <w:rPr>
                <w:sz w:val="15"/>
                <w:szCs w:val="15"/>
              </w:rPr>
            </w:pPr>
            <w:r>
              <w:rPr>
                <w:rFonts w:hint="eastAsia"/>
                <w:sz w:val="15"/>
                <w:szCs w:val="15"/>
              </w:rPr>
              <w:t>通信方式</w:t>
            </w:r>
          </w:p>
        </w:tc>
        <w:tc>
          <w:tcPr>
            <w:tcW w:w="1276" w:type="dxa"/>
          </w:tcPr>
          <w:p w:rsidR="00A37E7B" w:rsidRPr="00785476" w:rsidRDefault="000F1976" w:rsidP="00405713">
            <w:pPr>
              <w:jc w:val="center"/>
              <w:rPr>
                <w:sz w:val="15"/>
                <w:szCs w:val="15"/>
              </w:rPr>
            </w:pPr>
            <w:r>
              <w:rPr>
                <w:rFonts w:hint="eastAsia"/>
                <w:sz w:val="15"/>
                <w:szCs w:val="15"/>
              </w:rPr>
              <w:t>通信</w:t>
            </w:r>
            <w:r w:rsidR="00385086">
              <w:rPr>
                <w:rFonts w:hint="eastAsia"/>
                <w:sz w:val="15"/>
                <w:szCs w:val="15"/>
              </w:rPr>
              <w:t>时间</w:t>
            </w:r>
            <w:r>
              <w:rPr>
                <w:rFonts w:hint="eastAsia"/>
                <w:sz w:val="15"/>
                <w:szCs w:val="15"/>
              </w:rPr>
              <w:t>(</w:t>
            </w:r>
            <w:r>
              <w:rPr>
                <w:sz w:val="15"/>
                <w:szCs w:val="15"/>
              </w:rPr>
              <w:t>us)</w:t>
            </w:r>
          </w:p>
        </w:tc>
        <w:tc>
          <w:tcPr>
            <w:tcW w:w="2020" w:type="dxa"/>
          </w:tcPr>
          <w:p w:rsidR="00A37E7B" w:rsidRDefault="00B87380" w:rsidP="00405713">
            <w:pPr>
              <w:jc w:val="center"/>
              <w:rPr>
                <w:sz w:val="15"/>
                <w:szCs w:val="15"/>
              </w:rPr>
            </w:pPr>
            <w:r>
              <w:rPr>
                <w:rFonts w:hint="eastAsia"/>
                <w:sz w:val="15"/>
                <w:szCs w:val="15"/>
              </w:rPr>
              <w:t>相对于</w:t>
            </w:r>
            <w:r>
              <w:rPr>
                <w:rFonts w:hint="eastAsia"/>
                <w:sz w:val="15"/>
                <w:szCs w:val="15"/>
              </w:rPr>
              <w:t>TCP/</w:t>
            </w:r>
            <w:r>
              <w:rPr>
                <w:sz w:val="15"/>
                <w:szCs w:val="15"/>
              </w:rPr>
              <w:t>IP</w:t>
            </w:r>
            <w:r>
              <w:rPr>
                <w:sz w:val="15"/>
                <w:szCs w:val="15"/>
              </w:rPr>
              <w:t>缩短</w:t>
            </w:r>
            <w:r w:rsidR="004F786E">
              <w:rPr>
                <w:sz w:val="15"/>
                <w:szCs w:val="15"/>
              </w:rPr>
              <w:t>（</w:t>
            </w:r>
            <w:r w:rsidR="004F786E">
              <w:rPr>
                <w:rFonts w:hint="eastAsia"/>
                <w:sz w:val="15"/>
                <w:szCs w:val="15"/>
              </w:rPr>
              <w:t>%</w:t>
            </w:r>
            <w:r w:rsidR="004F786E">
              <w:rPr>
                <w:rFonts w:hint="eastAsia"/>
                <w:sz w:val="15"/>
                <w:szCs w:val="15"/>
              </w:rPr>
              <w:t>）</w:t>
            </w:r>
          </w:p>
        </w:tc>
      </w:tr>
      <w:tr w:rsidR="00A37E7B" w:rsidRPr="00785476" w:rsidTr="00B87380">
        <w:trPr>
          <w:jc w:val="center"/>
        </w:trPr>
        <w:tc>
          <w:tcPr>
            <w:tcW w:w="1526" w:type="dxa"/>
          </w:tcPr>
          <w:p w:rsidR="00A37E7B" w:rsidRPr="00785476" w:rsidRDefault="00A37E7B" w:rsidP="00D95CE1">
            <w:pPr>
              <w:jc w:val="center"/>
              <w:rPr>
                <w:sz w:val="15"/>
                <w:szCs w:val="15"/>
              </w:rPr>
            </w:pPr>
            <w:r>
              <w:rPr>
                <w:sz w:val="15"/>
                <w:szCs w:val="15"/>
              </w:rPr>
              <w:t>TCP</w:t>
            </w:r>
            <w:r w:rsidR="00D95CE1">
              <w:rPr>
                <w:rFonts w:hint="eastAsia"/>
                <w:sz w:val="15"/>
                <w:szCs w:val="15"/>
              </w:rPr>
              <w:t>/</w:t>
            </w:r>
            <w:r>
              <w:rPr>
                <w:sz w:val="15"/>
                <w:szCs w:val="15"/>
              </w:rPr>
              <w:t>IP</w:t>
            </w:r>
          </w:p>
        </w:tc>
        <w:tc>
          <w:tcPr>
            <w:tcW w:w="1276" w:type="dxa"/>
          </w:tcPr>
          <w:p w:rsidR="00A37E7B" w:rsidRPr="00785476" w:rsidRDefault="000F1976" w:rsidP="00405713">
            <w:pPr>
              <w:jc w:val="center"/>
              <w:rPr>
                <w:sz w:val="15"/>
                <w:szCs w:val="15"/>
              </w:rPr>
            </w:pPr>
            <w:r>
              <w:rPr>
                <w:rFonts w:hint="eastAsia"/>
                <w:sz w:val="15"/>
                <w:szCs w:val="15"/>
              </w:rPr>
              <w:t>3</w:t>
            </w:r>
            <w:r>
              <w:rPr>
                <w:sz w:val="15"/>
                <w:szCs w:val="15"/>
              </w:rPr>
              <w:t>3</w:t>
            </w:r>
            <w:r w:rsidR="0086138D">
              <w:rPr>
                <w:sz w:val="15"/>
                <w:szCs w:val="15"/>
              </w:rPr>
              <w:t>15</w:t>
            </w:r>
          </w:p>
        </w:tc>
        <w:tc>
          <w:tcPr>
            <w:tcW w:w="2020" w:type="dxa"/>
          </w:tcPr>
          <w:p w:rsidR="00A37E7B" w:rsidRPr="00785476" w:rsidRDefault="00821A11" w:rsidP="00405713">
            <w:pPr>
              <w:jc w:val="center"/>
              <w:rPr>
                <w:sz w:val="15"/>
                <w:szCs w:val="15"/>
              </w:rPr>
            </w:pPr>
            <w:r>
              <w:rPr>
                <w:sz w:val="15"/>
                <w:szCs w:val="15"/>
              </w:rPr>
              <w:t>-</w:t>
            </w:r>
          </w:p>
        </w:tc>
      </w:tr>
      <w:tr w:rsidR="00A37E7B" w:rsidRPr="00785476" w:rsidTr="00B87380">
        <w:trPr>
          <w:jc w:val="center"/>
        </w:trPr>
        <w:tc>
          <w:tcPr>
            <w:tcW w:w="1526" w:type="dxa"/>
          </w:tcPr>
          <w:p w:rsidR="00A37E7B" w:rsidRPr="00785476" w:rsidRDefault="00A37E7B" w:rsidP="00405713">
            <w:pPr>
              <w:jc w:val="center"/>
              <w:rPr>
                <w:sz w:val="15"/>
                <w:szCs w:val="15"/>
              </w:rPr>
            </w:pPr>
            <w:r>
              <w:rPr>
                <w:sz w:val="15"/>
                <w:szCs w:val="15"/>
              </w:rPr>
              <w:t xml:space="preserve">EtherCAT </w:t>
            </w:r>
            <w:r w:rsidR="006726DE">
              <w:rPr>
                <w:sz w:val="15"/>
                <w:szCs w:val="15"/>
              </w:rPr>
              <w:t>P</w:t>
            </w:r>
            <w:r>
              <w:rPr>
                <w:sz w:val="15"/>
                <w:szCs w:val="15"/>
              </w:rPr>
              <w:t>DO</w:t>
            </w:r>
          </w:p>
        </w:tc>
        <w:tc>
          <w:tcPr>
            <w:tcW w:w="1276" w:type="dxa"/>
          </w:tcPr>
          <w:p w:rsidR="00A37E7B" w:rsidRPr="00785476" w:rsidRDefault="00675434" w:rsidP="00405713">
            <w:pPr>
              <w:jc w:val="center"/>
              <w:rPr>
                <w:sz w:val="15"/>
                <w:szCs w:val="15"/>
              </w:rPr>
            </w:pPr>
            <w:r>
              <w:rPr>
                <w:rFonts w:hint="eastAsia"/>
                <w:sz w:val="15"/>
                <w:szCs w:val="15"/>
              </w:rPr>
              <w:t>1</w:t>
            </w:r>
            <w:r>
              <w:rPr>
                <w:sz w:val="15"/>
                <w:szCs w:val="15"/>
              </w:rPr>
              <w:t>49</w:t>
            </w:r>
          </w:p>
        </w:tc>
        <w:tc>
          <w:tcPr>
            <w:tcW w:w="2020" w:type="dxa"/>
          </w:tcPr>
          <w:p w:rsidR="00A37E7B" w:rsidRPr="00785476" w:rsidRDefault="002A32DE" w:rsidP="00405713">
            <w:pPr>
              <w:jc w:val="center"/>
              <w:rPr>
                <w:sz w:val="15"/>
                <w:szCs w:val="15"/>
              </w:rPr>
            </w:pPr>
            <w:r>
              <w:rPr>
                <w:rFonts w:hint="eastAsia"/>
                <w:sz w:val="15"/>
                <w:szCs w:val="15"/>
              </w:rPr>
              <w:t>9</w:t>
            </w:r>
            <w:r>
              <w:rPr>
                <w:sz w:val="15"/>
                <w:szCs w:val="15"/>
              </w:rPr>
              <w:t>5</w:t>
            </w:r>
          </w:p>
        </w:tc>
      </w:tr>
      <w:tr w:rsidR="00A37E7B" w:rsidRPr="00785476" w:rsidTr="00B87380">
        <w:trPr>
          <w:jc w:val="center"/>
        </w:trPr>
        <w:tc>
          <w:tcPr>
            <w:tcW w:w="1526" w:type="dxa"/>
          </w:tcPr>
          <w:p w:rsidR="00A37E7B" w:rsidRPr="00785476" w:rsidRDefault="00A37E7B" w:rsidP="00405713">
            <w:pPr>
              <w:jc w:val="center"/>
              <w:rPr>
                <w:sz w:val="15"/>
                <w:szCs w:val="15"/>
              </w:rPr>
            </w:pPr>
            <w:r>
              <w:rPr>
                <w:sz w:val="15"/>
                <w:szCs w:val="15"/>
              </w:rPr>
              <w:t>EtherCAT SDO</w:t>
            </w:r>
          </w:p>
        </w:tc>
        <w:tc>
          <w:tcPr>
            <w:tcW w:w="1276" w:type="dxa"/>
          </w:tcPr>
          <w:p w:rsidR="00A37E7B" w:rsidRPr="00785476" w:rsidRDefault="00983A81" w:rsidP="00405713">
            <w:pPr>
              <w:jc w:val="center"/>
              <w:rPr>
                <w:sz w:val="15"/>
                <w:szCs w:val="15"/>
              </w:rPr>
            </w:pPr>
            <w:r>
              <w:rPr>
                <w:rFonts w:hint="eastAsia"/>
                <w:sz w:val="15"/>
                <w:szCs w:val="15"/>
              </w:rPr>
              <w:t>9</w:t>
            </w:r>
            <w:r>
              <w:rPr>
                <w:sz w:val="15"/>
                <w:szCs w:val="15"/>
              </w:rPr>
              <w:t>53</w:t>
            </w:r>
          </w:p>
        </w:tc>
        <w:tc>
          <w:tcPr>
            <w:tcW w:w="2020" w:type="dxa"/>
          </w:tcPr>
          <w:p w:rsidR="00A37E7B" w:rsidRPr="00785476" w:rsidRDefault="002A32DE" w:rsidP="00405713">
            <w:pPr>
              <w:jc w:val="center"/>
              <w:rPr>
                <w:sz w:val="15"/>
                <w:szCs w:val="15"/>
              </w:rPr>
            </w:pPr>
            <w:r>
              <w:rPr>
                <w:rFonts w:hint="eastAsia"/>
                <w:sz w:val="15"/>
                <w:szCs w:val="15"/>
              </w:rPr>
              <w:t>7</w:t>
            </w:r>
            <w:r>
              <w:rPr>
                <w:sz w:val="15"/>
                <w:szCs w:val="15"/>
              </w:rPr>
              <w:t>1</w:t>
            </w:r>
          </w:p>
        </w:tc>
      </w:tr>
    </w:tbl>
    <w:p w:rsidR="004F3AEC" w:rsidRPr="00E11812" w:rsidRDefault="00524077" w:rsidP="004F3AEC">
      <w:pPr>
        <w:pStyle w:val="1"/>
        <w:numPr>
          <w:ilvl w:val="0"/>
          <w:numId w:val="0"/>
        </w:numPr>
        <w:tabs>
          <w:tab w:val="left" w:pos="360"/>
        </w:tabs>
        <w:spacing w:before="0" w:after="0"/>
        <w:rPr>
          <w:sz w:val="28"/>
          <w:szCs w:val="28"/>
        </w:rPr>
      </w:pPr>
      <w:r>
        <w:rPr>
          <w:b/>
          <w:sz w:val="28"/>
          <w:szCs w:val="28"/>
        </w:rPr>
        <w:lastRenderedPageBreak/>
        <w:t>4</w:t>
      </w:r>
      <w:r w:rsidR="004F3AEC">
        <w:rPr>
          <w:rFonts w:hint="eastAsia"/>
          <w:sz w:val="28"/>
          <w:szCs w:val="28"/>
        </w:rPr>
        <w:t>结语</w:t>
      </w:r>
    </w:p>
    <w:p w:rsidR="00E33757" w:rsidRDefault="003F20B8" w:rsidP="004C6B84">
      <w:pPr>
        <w:pStyle w:val="a0"/>
        <w:ind w:firstLine="420"/>
        <w:rPr>
          <w:rFonts w:ascii="楷体_GB2312" w:eastAsia="楷体_GB2312"/>
          <w:color w:val="FF0000"/>
          <w:sz w:val="21"/>
          <w:szCs w:val="21"/>
          <w:bdr w:val="single" w:sz="4" w:space="0" w:color="FF0000"/>
        </w:rPr>
      </w:pPr>
      <w:r w:rsidRPr="003F20B8">
        <w:rPr>
          <w:rFonts w:hint="eastAsia"/>
          <w:sz w:val="21"/>
          <w:szCs w:val="21"/>
        </w:rPr>
        <w:t>本文在分析了当前激光切割领域对调高器的功能需要前提下，设计了基于</w:t>
      </w:r>
      <w:r w:rsidRPr="003F20B8">
        <w:rPr>
          <w:rFonts w:hint="eastAsia"/>
          <w:sz w:val="21"/>
          <w:szCs w:val="21"/>
        </w:rPr>
        <w:t>EtherCAT</w:t>
      </w:r>
      <w:r w:rsidR="002478F5">
        <w:rPr>
          <w:rFonts w:hint="eastAsia"/>
          <w:sz w:val="21"/>
          <w:szCs w:val="21"/>
        </w:rPr>
        <w:t>通信的激光</w:t>
      </w:r>
      <w:r w:rsidRPr="003F20B8">
        <w:rPr>
          <w:rFonts w:hint="eastAsia"/>
          <w:sz w:val="21"/>
          <w:szCs w:val="21"/>
        </w:rPr>
        <w:t>调高器。经过测试，</w:t>
      </w:r>
      <w:r w:rsidR="00646F55">
        <w:rPr>
          <w:rFonts w:hint="eastAsia"/>
          <w:sz w:val="21"/>
          <w:szCs w:val="21"/>
        </w:rPr>
        <w:t>激光切割控制系统</w:t>
      </w:r>
      <w:r w:rsidRPr="003F20B8">
        <w:rPr>
          <w:rFonts w:hint="eastAsia"/>
          <w:sz w:val="21"/>
          <w:szCs w:val="21"/>
        </w:rPr>
        <w:t>和调高器间通信</w:t>
      </w:r>
      <w:r w:rsidR="005754AE">
        <w:rPr>
          <w:rFonts w:hint="eastAsia"/>
          <w:sz w:val="21"/>
          <w:szCs w:val="21"/>
        </w:rPr>
        <w:t>延迟</w:t>
      </w:r>
      <w:r w:rsidR="00C2601F">
        <w:rPr>
          <w:rFonts w:hint="eastAsia"/>
          <w:sz w:val="21"/>
          <w:szCs w:val="21"/>
        </w:rPr>
        <w:t>明显</w:t>
      </w:r>
      <w:r w:rsidR="00306C0E">
        <w:rPr>
          <w:rFonts w:hint="eastAsia"/>
          <w:sz w:val="21"/>
          <w:szCs w:val="21"/>
        </w:rPr>
        <w:t>降低</w:t>
      </w:r>
      <w:r w:rsidRPr="003F20B8">
        <w:rPr>
          <w:rFonts w:hint="eastAsia"/>
          <w:sz w:val="21"/>
          <w:szCs w:val="21"/>
        </w:rPr>
        <w:t>，有利于增强切割过程中调高器跟随的精度和灵敏度，</w:t>
      </w:r>
      <w:r w:rsidR="005241F0">
        <w:rPr>
          <w:rFonts w:hint="eastAsia"/>
          <w:sz w:val="21"/>
          <w:szCs w:val="21"/>
        </w:rPr>
        <w:t>提高了工作效率</w:t>
      </w:r>
      <w:r w:rsidRPr="003F20B8">
        <w:rPr>
          <w:rFonts w:hint="eastAsia"/>
          <w:sz w:val="21"/>
          <w:szCs w:val="21"/>
        </w:rPr>
        <w:t>。</w:t>
      </w:r>
    </w:p>
    <w:p w:rsidR="00200746" w:rsidRPr="00274300" w:rsidRDefault="00200746" w:rsidP="00200746">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Pr>
          <w:rFonts w:ascii="黑体" w:eastAsia="黑体" w:hint="eastAsia"/>
          <w:bCs/>
          <w:sz w:val="21"/>
          <w:szCs w:val="21"/>
        </w:rPr>
        <w:t xml:space="preserve"> </w:t>
      </w:r>
      <w:r w:rsidRPr="00785476">
        <w:rPr>
          <w:rFonts w:ascii="黑体" w:eastAsia="黑体" w:hint="eastAsia"/>
          <w:bCs/>
          <w:sz w:val="21"/>
          <w:szCs w:val="21"/>
        </w:rPr>
        <w:t>考 文 献</w:t>
      </w:r>
    </w:p>
    <w:p w:rsidR="00200746" w:rsidRPr="00200746" w:rsidRDefault="00200746" w:rsidP="004762FD">
      <w:pPr>
        <w:autoSpaceDE w:val="0"/>
        <w:adjustRightInd w:val="0"/>
        <w:snapToGrid w:val="0"/>
        <w:spacing w:line="280" w:lineRule="atLeast"/>
        <w:ind w:left="227" w:hanging="227"/>
        <w:rPr>
          <w:sz w:val="15"/>
          <w:szCs w:val="15"/>
        </w:rPr>
      </w:pPr>
      <w:r w:rsidRPr="00200746">
        <w:rPr>
          <w:rFonts w:hint="eastAsia"/>
          <w:sz w:val="15"/>
          <w:szCs w:val="15"/>
        </w:rPr>
        <w:t xml:space="preserve">[1] </w:t>
      </w:r>
      <w:r w:rsidR="00107E6D" w:rsidRPr="00107E6D">
        <w:rPr>
          <w:rFonts w:hint="eastAsia"/>
          <w:sz w:val="15"/>
          <w:szCs w:val="15"/>
        </w:rPr>
        <w:t>邓英剑</w:t>
      </w:r>
      <w:r w:rsidR="00107E6D" w:rsidRPr="00107E6D">
        <w:rPr>
          <w:rFonts w:hint="eastAsia"/>
          <w:sz w:val="15"/>
          <w:szCs w:val="15"/>
        </w:rPr>
        <w:t xml:space="preserve">. </w:t>
      </w:r>
      <w:r w:rsidR="00107E6D" w:rsidRPr="00107E6D">
        <w:rPr>
          <w:rFonts w:hint="eastAsia"/>
          <w:sz w:val="15"/>
          <w:szCs w:val="15"/>
        </w:rPr>
        <w:t>激光切割及其在切割陶瓷材料中的应用</w:t>
      </w:r>
      <w:r w:rsidR="00107E6D" w:rsidRPr="00107E6D">
        <w:rPr>
          <w:rFonts w:hint="eastAsia"/>
          <w:sz w:val="15"/>
          <w:szCs w:val="15"/>
        </w:rPr>
        <w:t xml:space="preserve">[J]. </w:t>
      </w:r>
      <w:r w:rsidR="00107E6D" w:rsidRPr="00107E6D">
        <w:rPr>
          <w:rFonts w:hint="eastAsia"/>
          <w:sz w:val="15"/>
          <w:szCs w:val="15"/>
        </w:rPr>
        <w:t>机械</w:t>
      </w:r>
      <w:r w:rsidR="00D16CE3">
        <w:rPr>
          <w:rFonts w:hint="eastAsia"/>
          <w:sz w:val="15"/>
          <w:szCs w:val="15"/>
        </w:rPr>
        <w:t>, 2004</w:t>
      </w:r>
      <w:r w:rsidR="00541CC6">
        <w:rPr>
          <w:sz w:val="15"/>
          <w:szCs w:val="15"/>
        </w:rPr>
        <w:t>,31(3):55-</w:t>
      </w:r>
      <w:r w:rsidR="00C422F0">
        <w:rPr>
          <w:sz w:val="15"/>
          <w:szCs w:val="15"/>
        </w:rPr>
        <w:t>60</w:t>
      </w:r>
    </w:p>
    <w:p w:rsidR="000C328C" w:rsidRPr="006D0858" w:rsidRDefault="000C328C" w:rsidP="000C328C">
      <w:pPr>
        <w:autoSpaceDE w:val="0"/>
        <w:adjustRightInd w:val="0"/>
        <w:snapToGrid w:val="0"/>
        <w:spacing w:line="280" w:lineRule="atLeast"/>
        <w:ind w:left="308" w:hanging="308"/>
        <w:rPr>
          <w:sz w:val="15"/>
          <w:szCs w:val="15"/>
        </w:rPr>
      </w:pPr>
      <w:r>
        <w:rPr>
          <w:rFonts w:hint="eastAsia"/>
          <w:sz w:val="15"/>
          <w:szCs w:val="15"/>
        </w:rPr>
        <w:t>[</w:t>
      </w:r>
      <w:r w:rsidR="00AC6EEF">
        <w:rPr>
          <w:rFonts w:hint="eastAsia"/>
          <w:sz w:val="15"/>
          <w:szCs w:val="15"/>
        </w:rPr>
        <w:t>2</w:t>
      </w:r>
      <w:r>
        <w:rPr>
          <w:rFonts w:hint="eastAsia"/>
          <w:sz w:val="15"/>
          <w:szCs w:val="15"/>
        </w:rPr>
        <w:t xml:space="preserve">] </w:t>
      </w:r>
      <w:r w:rsidR="00107E6D" w:rsidRPr="00107E6D">
        <w:rPr>
          <w:rFonts w:hint="eastAsia"/>
          <w:sz w:val="15"/>
          <w:szCs w:val="15"/>
        </w:rPr>
        <w:t>郇极</w:t>
      </w:r>
      <w:r w:rsidR="00107E6D" w:rsidRPr="00107E6D">
        <w:rPr>
          <w:rFonts w:hint="eastAsia"/>
          <w:sz w:val="15"/>
          <w:szCs w:val="15"/>
        </w:rPr>
        <w:t xml:space="preserve">, </w:t>
      </w:r>
      <w:r w:rsidR="00107E6D" w:rsidRPr="00107E6D">
        <w:rPr>
          <w:rFonts w:hint="eastAsia"/>
          <w:sz w:val="15"/>
          <w:szCs w:val="15"/>
        </w:rPr>
        <w:t>刘艳强</w:t>
      </w:r>
      <w:r w:rsidR="00107E6D" w:rsidRPr="00107E6D">
        <w:rPr>
          <w:rFonts w:hint="eastAsia"/>
          <w:sz w:val="15"/>
          <w:szCs w:val="15"/>
        </w:rPr>
        <w:t xml:space="preserve">. </w:t>
      </w:r>
      <w:r w:rsidR="00107E6D" w:rsidRPr="00107E6D">
        <w:rPr>
          <w:rFonts w:hint="eastAsia"/>
          <w:sz w:val="15"/>
          <w:szCs w:val="15"/>
        </w:rPr>
        <w:t>工业以太网现场总线</w:t>
      </w:r>
      <w:r w:rsidR="00107E6D" w:rsidRPr="00107E6D">
        <w:rPr>
          <w:rFonts w:hint="eastAsia"/>
          <w:sz w:val="15"/>
          <w:szCs w:val="15"/>
        </w:rPr>
        <w:t>EtherCAT</w:t>
      </w:r>
      <w:r w:rsidR="00107E6D" w:rsidRPr="00107E6D">
        <w:rPr>
          <w:rFonts w:hint="eastAsia"/>
          <w:sz w:val="15"/>
          <w:szCs w:val="15"/>
        </w:rPr>
        <w:t>驱动程序设计及应用</w:t>
      </w:r>
      <w:r w:rsidR="00107E6D" w:rsidRPr="00107E6D">
        <w:rPr>
          <w:rFonts w:hint="eastAsia"/>
          <w:sz w:val="15"/>
          <w:szCs w:val="15"/>
        </w:rPr>
        <w:t xml:space="preserve">[M]. </w:t>
      </w:r>
      <w:r w:rsidR="007431D9">
        <w:rPr>
          <w:rFonts w:hint="eastAsia"/>
          <w:sz w:val="15"/>
          <w:szCs w:val="15"/>
        </w:rPr>
        <w:t>北京：</w:t>
      </w:r>
      <w:r w:rsidR="00107E6D" w:rsidRPr="00107E6D">
        <w:rPr>
          <w:rFonts w:hint="eastAsia"/>
          <w:sz w:val="15"/>
          <w:szCs w:val="15"/>
        </w:rPr>
        <w:t>北京航空航天大学出版社</w:t>
      </w:r>
      <w:r w:rsidR="00D16CE3">
        <w:rPr>
          <w:rFonts w:hint="eastAsia"/>
          <w:sz w:val="15"/>
          <w:szCs w:val="15"/>
        </w:rPr>
        <w:t>, 2010</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3</w:t>
      </w:r>
      <w:r w:rsidRPr="006D0858">
        <w:rPr>
          <w:rFonts w:hint="eastAsia"/>
          <w:sz w:val="15"/>
          <w:szCs w:val="15"/>
        </w:rPr>
        <w:t>]</w:t>
      </w:r>
      <w:r w:rsidR="00F742CA">
        <w:rPr>
          <w:rFonts w:hint="eastAsia"/>
          <w:sz w:val="15"/>
          <w:szCs w:val="15"/>
        </w:rPr>
        <w:t xml:space="preserve"> </w:t>
      </w:r>
      <w:r w:rsidR="0057209E" w:rsidRPr="0057209E">
        <w:rPr>
          <w:sz w:val="15"/>
          <w:szCs w:val="15"/>
        </w:rPr>
        <w:t>[1] Potra, S. , and  G. Sebestyen . "EtherCAT Protocol Implementation Issues on an Embedded Linux Platform." IEEE International Conference on Automation IEEE Computer Society, 2006.</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4</w:t>
      </w:r>
      <w:r w:rsidRPr="006D0858">
        <w:rPr>
          <w:rFonts w:hint="eastAsia"/>
          <w:sz w:val="15"/>
          <w:szCs w:val="15"/>
        </w:rPr>
        <w:t>]</w:t>
      </w:r>
      <w:r w:rsidR="00F742CA">
        <w:rPr>
          <w:rFonts w:hint="eastAsia"/>
          <w:sz w:val="15"/>
          <w:szCs w:val="15"/>
        </w:rPr>
        <w:t xml:space="preserve"> </w:t>
      </w:r>
      <w:r w:rsidR="004471F8" w:rsidRPr="004471F8">
        <w:rPr>
          <w:sz w:val="15"/>
          <w:szCs w:val="15"/>
        </w:rPr>
        <w:t>2/3-Port EtherCAT® Slave Controller with I</w:t>
      </w:r>
      <w:r w:rsidR="00D16CE3">
        <w:rPr>
          <w:sz w:val="15"/>
          <w:szCs w:val="15"/>
        </w:rPr>
        <w:t>ntegrated Ethernet PHYs</w:t>
      </w:r>
      <w:r w:rsidR="009D3AB6">
        <w:rPr>
          <w:sz w:val="15"/>
          <w:szCs w:val="15"/>
        </w:rPr>
        <w:t>,</w:t>
      </w:r>
      <w:r w:rsidR="009D3AB6" w:rsidRPr="009D3AB6">
        <w:t xml:space="preserve"> </w:t>
      </w:r>
      <w:r w:rsidR="009D3AB6" w:rsidRPr="009D3AB6">
        <w:rPr>
          <w:sz w:val="15"/>
          <w:szCs w:val="15"/>
        </w:rPr>
        <w:t>https://ww1.microchip.com/downloads/en/DeviceDoc/00001909A.pdf</w:t>
      </w:r>
      <w:r w:rsidR="008E5E16">
        <w:rPr>
          <w:sz w:val="15"/>
          <w:szCs w:val="15"/>
        </w:rPr>
        <w:t>,</w:t>
      </w:r>
      <w:r w:rsidR="00D16CE3">
        <w:rPr>
          <w:sz w:val="15"/>
          <w:szCs w:val="15"/>
        </w:rPr>
        <w:t>2015</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5</w:t>
      </w:r>
      <w:r w:rsidRPr="006D0858">
        <w:rPr>
          <w:rFonts w:hint="eastAsia"/>
          <w:sz w:val="15"/>
          <w:szCs w:val="15"/>
        </w:rPr>
        <w:t>]</w:t>
      </w:r>
      <w:r w:rsidR="00EA0E26">
        <w:rPr>
          <w:sz w:val="15"/>
          <w:szCs w:val="15"/>
        </w:rPr>
        <w:t xml:space="preserve"> </w:t>
      </w:r>
      <w:r w:rsidR="00FC4CCE" w:rsidRPr="00FC4CCE">
        <w:rPr>
          <w:rFonts w:hint="eastAsia"/>
          <w:sz w:val="15"/>
          <w:szCs w:val="15"/>
        </w:rPr>
        <w:t>郑林</w:t>
      </w:r>
      <w:r w:rsidR="00FC4CCE" w:rsidRPr="00FC4CCE">
        <w:rPr>
          <w:rFonts w:hint="eastAsia"/>
          <w:sz w:val="15"/>
          <w:szCs w:val="15"/>
        </w:rPr>
        <w:t xml:space="preserve">, </w:t>
      </w:r>
      <w:r w:rsidR="00FC4CCE" w:rsidRPr="00FC4CCE">
        <w:rPr>
          <w:rFonts w:hint="eastAsia"/>
          <w:sz w:val="15"/>
          <w:szCs w:val="15"/>
        </w:rPr>
        <w:t>何岭松</w:t>
      </w:r>
      <w:r w:rsidR="00FC4CCE" w:rsidRPr="00FC4CCE">
        <w:rPr>
          <w:rFonts w:hint="eastAsia"/>
          <w:sz w:val="15"/>
          <w:szCs w:val="15"/>
        </w:rPr>
        <w:t xml:space="preserve">, </w:t>
      </w:r>
      <w:r w:rsidR="00FC4CCE" w:rsidRPr="00FC4CCE">
        <w:rPr>
          <w:rFonts w:hint="eastAsia"/>
          <w:sz w:val="15"/>
          <w:szCs w:val="15"/>
        </w:rPr>
        <w:t>陈驰</w:t>
      </w:r>
      <w:r w:rsidR="00FC4CCE" w:rsidRPr="00FC4CCE">
        <w:rPr>
          <w:rFonts w:hint="eastAsia"/>
          <w:sz w:val="15"/>
          <w:szCs w:val="15"/>
        </w:rPr>
        <w:t xml:space="preserve">. </w:t>
      </w:r>
      <w:r w:rsidR="00FC4CCE" w:rsidRPr="00FC4CCE">
        <w:rPr>
          <w:rFonts w:hint="eastAsia"/>
          <w:sz w:val="15"/>
          <w:szCs w:val="15"/>
        </w:rPr>
        <w:t>基于</w:t>
      </w:r>
      <w:r w:rsidR="00FC4CCE" w:rsidRPr="00FC4CCE">
        <w:rPr>
          <w:rFonts w:hint="eastAsia"/>
          <w:sz w:val="15"/>
          <w:szCs w:val="15"/>
        </w:rPr>
        <w:t>EtherCAT</w:t>
      </w:r>
      <w:r w:rsidR="00FC4CCE" w:rsidRPr="00FC4CCE">
        <w:rPr>
          <w:rFonts w:hint="eastAsia"/>
          <w:sz w:val="15"/>
          <w:szCs w:val="15"/>
        </w:rPr>
        <w:t>的机器人教学实验平台设计</w:t>
      </w:r>
      <w:r w:rsidR="00FC4CCE" w:rsidRPr="00FC4CCE">
        <w:rPr>
          <w:rFonts w:hint="eastAsia"/>
          <w:sz w:val="15"/>
          <w:szCs w:val="15"/>
        </w:rPr>
        <w:t xml:space="preserve">[J]. </w:t>
      </w:r>
      <w:r w:rsidR="00FC4CCE" w:rsidRPr="00FC4CCE">
        <w:rPr>
          <w:rFonts w:hint="eastAsia"/>
          <w:sz w:val="15"/>
          <w:szCs w:val="15"/>
        </w:rPr>
        <w:t>实验室研究与探索</w:t>
      </w:r>
      <w:r w:rsidR="00D16CE3">
        <w:rPr>
          <w:rFonts w:hint="eastAsia"/>
          <w:sz w:val="15"/>
          <w:szCs w:val="15"/>
        </w:rPr>
        <w:t>, 40(5):6</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6</w:t>
      </w:r>
      <w:r w:rsidRPr="006D0858">
        <w:rPr>
          <w:rFonts w:hint="eastAsia"/>
          <w:sz w:val="15"/>
          <w:szCs w:val="15"/>
        </w:rPr>
        <w:t>]</w:t>
      </w:r>
      <w:r w:rsidR="00EA0E26">
        <w:rPr>
          <w:sz w:val="15"/>
          <w:szCs w:val="15"/>
        </w:rPr>
        <w:t xml:space="preserve"> </w:t>
      </w:r>
      <w:r w:rsidR="00FC4CCE" w:rsidRPr="00FC4CCE">
        <w:rPr>
          <w:sz w:val="15"/>
          <w:szCs w:val="15"/>
        </w:rPr>
        <w:t>EVB-LAN9252-HBI+ EtherCAT® Evalua</w:t>
      </w:r>
      <w:r w:rsidR="003B5B60">
        <w:rPr>
          <w:sz w:val="15"/>
          <w:szCs w:val="15"/>
        </w:rPr>
        <w:t>tion Board User’s Guide</w:t>
      </w:r>
      <w:r w:rsidR="00E52DE8">
        <w:rPr>
          <w:sz w:val="15"/>
          <w:szCs w:val="15"/>
        </w:rPr>
        <w:t>,</w:t>
      </w:r>
      <w:r w:rsidR="00E52DE8" w:rsidRPr="00E52DE8">
        <w:t xml:space="preserve"> </w:t>
      </w:r>
      <w:r w:rsidR="00E52DE8" w:rsidRPr="00E52DE8">
        <w:rPr>
          <w:sz w:val="15"/>
          <w:szCs w:val="15"/>
        </w:rPr>
        <w:t>https://ww1.microchip.com/downloads/en/DeviceDoc/50002333C.pdf</w:t>
      </w:r>
      <w:r w:rsidR="00E52DE8">
        <w:rPr>
          <w:sz w:val="15"/>
          <w:szCs w:val="15"/>
        </w:rPr>
        <w:t>,</w:t>
      </w:r>
      <w:r w:rsidR="00D16CE3">
        <w:rPr>
          <w:sz w:val="15"/>
          <w:szCs w:val="15"/>
        </w:rPr>
        <w:t>2016</w:t>
      </w:r>
    </w:p>
    <w:p w:rsidR="00200746" w:rsidRPr="00D74A0F" w:rsidRDefault="000C328C" w:rsidP="00FC4CCE">
      <w:pPr>
        <w:tabs>
          <w:tab w:val="right" w:pos="4500"/>
        </w:tabs>
        <w:autoSpaceDE w:val="0"/>
        <w:adjustRightInd w:val="0"/>
        <w:snapToGrid w:val="0"/>
        <w:spacing w:line="280" w:lineRule="atLeast"/>
        <w:ind w:left="227" w:hanging="227"/>
        <w:jc w:val="left"/>
        <w:rPr>
          <w:rFonts w:eastAsia="黑体"/>
          <w:color w:val="0000FF"/>
          <w:sz w:val="21"/>
          <w:szCs w:val="21"/>
        </w:rPr>
      </w:pPr>
      <w:r w:rsidRPr="006D0858">
        <w:rPr>
          <w:rFonts w:hint="eastAsia"/>
          <w:sz w:val="15"/>
          <w:szCs w:val="15"/>
        </w:rPr>
        <w:t>[</w:t>
      </w:r>
      <w:r w:rsidR="00AC6EEF">
        <w:rPr>
          <w:rFonts w:hint="eastAsia"/>
          <w:sz w:val="15"/>
          <w:szCs w:val="15"/>
        </w:rPr>
        <w:t>7</w:t>
      </w:r>
      <w:r w:rsidRPr="006D0858">
        <w:rPr>
          <w:rFonts w:hint="eastAsia"/>
          <w:sz w:val="15"/>
          <w:szCs w:val="15"/>
        </w:rPr>
        <w:t>]</w:t>
      </w:r>
      <w:r w:rsidR="00EA0E26">
        <w:rPr>
          <w:sz w:val="15"/>
          <w:szCs w:val="15"/>
        </w:rPr>
        <w:t xml:space="preserve"> </w:t>
      </w:r>
      <w:r w:rsidR="00FC4CCE" w:rsidRPr="00FC4CCE">
        <w:rPr>
          <w:rFonts w:hint="eastAsia"/>
          <w:sz w:val="15"/>
          <w:szCs w:val="15"/>
        </w:rPr>
        <w:t>王国河</w:t>
      </w:r>
      <w:r w:rsidR="00FC4CCE" w:rsidRPr="00FC4CCE">
        <w:rPr>
          <w:rFonts w:hint="eastAsia"/>
          <w:sz w:val="15"/>
          <w:szCs w:val="15"/>
        </w:rPr>
        <w:t xml:space="preserve">. </w:t>
      </w:r>
      <w:r w:rsidR="00FC4CCE" w:rsidRPr="00FC4CCE">
        <w:rPr>
          <w:rFonts w:hint="eastAsia"/>
          <w:sz w:val="15"/>
          <w:szCs w:val="15"/>
        </w:rPr>
        <w:t>基于实时以太网</w:t>
      </w:r>
      <w:r w:rsidR="00FC4CCE" w:rsidRPr="00FC4CCE">
        <w:rPr>
          <w:rFonts w:hint="eastAsia"/>
          <w:sz w:val="15"/>
          <w:szCs w:val="15"/>
        </w:rPr>
        <w:t>EtherCAT</w:t>
      </w:r>
      <w:r w:rsidR="00FC4CCE" w:rsidRPr="00FC4CCE">
        <w:rPr>
          <w:rFonts w:hint="eastAsia"/>
          <w:sz w:val="15"/>
          <w:szCs w:val="15"/>
        </w:rPr>
        <w:t>的多轴网络运动控制系统设计</w:t>
      </w:r>
      <w:r w:rsidR="00FC4CCE" w:rsidRPr="00FC4CCE">
        <w:rPr>
          <w:rFonts w:hint="eastAsia"/>
          <w:sz w:val="15"/>
          <w:szCs w:val="15"/>
        </w:rPr>
        <w:t>[</w:t>
      </w:r>
      <w:r w:rsidR="00632C92">
        <w:rPr>
          <w:rFonts w:hint="eastAsia"/>
          <w:sz w:val="15"/>
          <w:szCs w:val="15"/>
        </w:rPr>
        <w:t>硕士学位论文</w:t>
      </w:r>
      <w:r w:rsidR="00FC4CCE" w:rsidRPr="00FC4CCE">
        <w:rPr>
          <w:rFonts w:hint="eastAsia"/>
          <w:sz w:val="15"/>
          <w:szCs w:val="15"/>
        </w:rPr>
        <w:t xml:space="preserve">]. </w:t>
      </w:r>
      <w:r w:rsidR="00FC4CCE" w:rsidRPr="00FC4CCE">
        <w:rPr>
          <w:rFonts w:hint="eastAsia"/>
          <w:sz w:val="15"/>
          <w:szCs w:val="15"/>
        </w:rPr>
        <w:t>华南理工大学</w:t>
      </w:r>
      <w:r w:rsidR="004F7CEB">
        <w:rPr>
          <w:rFonts w:hint="eastAsia"/>
          <w:sz w:val="15"/>
          <w:szCs w:val="15"/>
        </w:rPr>
        <w:t>，广州，</w:t>
      </w:r>
      <w:r w:rsidR="004F7CEB">
        <w:rPr>
          <w:rFonts w:hint="eastAsia"/>
          <w:sz w:val="15"/>
          <w:szCs w:val="15"/>
        </w:rPr>
        <w:t>2</w:t>
      </w:r>
      <w:r w:rsidR="004F7CEB">
        <w:rPr>
          <w:sz w:val="15"/>
          <w:szCs w:val="15"/>
        </w:rPr>
        <w:t>012</w:t>
      </w:r>
    </w:p>
    <w:sectPr w:rsidR="00200746" w:rsidRPr="00D74A0F" w:rsidSect="00E33757">
      <w:type w:val="continuous"/>
      <w:pgSz w:w="11905" w:h="16837" w:code="9"/>
      <w:pgMar w:top="1474" w:right="1134" w:bottom="1474" w:left="1134" w:header="964" w:footer="964"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F0E" w:rsidRDefault="003C3F0E">
      <w:r>
        <w:separator/>
      </w:r>
    </w:p>
  </w:endnote>
  <w:endnote w:type="continuationSeparator" w:id="0">
    <w:p w:rsidR="003C3F0E" w:rsidRDefault="003C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ExtB"/>
    <w:charset w:val="88"/>
    <w:family w:val="auto"/>
    <w:pitch w:val="default"/>
    <w:sig w:usb0="00000000" w:usb1="00000000" w:usb2="00000010" w:usb3="00000000" w:csb0="00100000" w:csb1="00000000"/>
  </w:font>
  <w:font w:name="OpenSymbol">
    <w:altName w:val="Courier New"/>
    <w:charset w:val="00"/>
    <w:family w:val="auto"/>
    <w:pitch w:val="default"/>
    <w:sig w:usb0="00000000" w:usb1="00000000" w:usb2="00000000" w:usb3="00000000" w:csb0="00000001" w:csb1="00000000"/>
  </w:font>
  <w:font w:name="DejaVu Sans">
    <w:altName w:val="Arial"/>
    <w:charset w:val="00"/>
    <w:family w:val="swiss"/>
    <w:pitch w:val="default"/>
    <w:sig w:usb0="00000000" w:usb1="00000000" w:usb2="0A24602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Monotype Sorts">
    <w:altName w:val="Symbol"/>
    <w:charset w:val="02"/>
    <w:family w:val="auto"/>
    <w:pitch w:val="default"/>
    <w:sig w:usb0="00000000" w:usb1="0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3D1" w:rsidRDefault="00EB33D1">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3D1" w:rsidRDefault="00EB33D1">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C9" w:rsidRDefault="009D60C9" w:rsidP="00785476">
    <w:pPr>
      <w:pStyle w:val="ad"/>
      <w:rPr>
        <w:rFonts w:eastAsia="宋体" w:hAnsi="宋体"/>
        <w:sz w:val="15"/>
        <w:szCs w:val="15"/>
      </w:rPr>
    </w:pPr>
    <w:r>
      <w:rPr>
        <w:rFonts w:eastAsia="宋体" w:hAnsi="宋体" w:hint="eastAsia"/>
        <w:sz w:val="15"/>
        <w:szCs w:val="15"/>
      </w:rPr>
      <w:t>———————————————</w:t>
    </w:r>
  </w:p>
  <w:p w:rsidR="009D60C9" w:rsidRPr="00785476" w:rsidRDefault="003A528E" w:rsidP="002841C7">
    <w:pPr>
      <w:pStyle w:val="ad"/>
      <w:rPr>
        <w:rFonts w:eastAsia="宋体" w:hAnsi="宋体"/>
        <w:sz w:val="15"/>
        <w:szCs w:val="15"/>
      </w:rPr>
    </w:pPr>
    <w:r>
      <w:rPr>
        <w:rFonts w:eastAsia="宋体" w:hAnsi="宋体" w:hint="eastAsia"/>
        <w:sz w:val="15"/>
        <w:szCs w:val="15"/>
      </w:rPr>
      <w:t>郭金龙</w:t>
    </w:r>
    <w:r w:rsidR="001935AD">
      <w:rPr>
        <w:rFonts w:eastAsia="黑体" w:hint="eastAsia"/>
        <w:sz w:val="15"/>
        <w:szCs w:val="15"/>
      </w:rPr>
      <w:t>(</w:t>
    </w:r>
    <w:r w:rsidR="001E494E">
      <w:rPr>
        <w:rFonts w:eastAsia="黑体" w:hint="eastAsia"/>
        <w:sz w:val="15"/>
        <w:szCs w:val="15"/>
      </w:rPr>
      <w:t>通信</w:t>
    </w:r>
    <w:r w:rsidR="001935AD">
      <w:rPr>
        <w:rFonts w:eastAsia="黑体" w:hint="eastAsia"/>
        <w:sz w:val="15"/>
        <w:szCs w:val="15"/>
      </w:rPr>
      <w:t>作者</w:t>
    </w:r>
    <w:r w:rsidR="001935AD">
      <w:rPr>
        <w:rFonts w:eastAsia="黑体" w:hint="eastAsia"/>
        <w:sz w:val="15"/>
        <w:szCs w:val="15"/>
      </w:rPr>
      <w:t>)</w:t>
    </w:r>
    <w:r w:rsidR="009D60C9">
      <w:rPr>
        <w:rFonts w:eastAsia="宋体" w:hAnsi="宋体" w:hint="eastAsia"/>
        <w:sz w:val="15"/>
        <w:szCs w:val="15"/>
      </w:rPr>
      <w:t>，</w:t>
    </w:r>
    <w:r>
      <w:rPr>
        <w:rFonts w:eastAsia="宋体" w:hAnsi="宋体" w:hint="eastAsia"/>
        <w:sz w:val="15"/>
        <w:szCs w:val="15"/>
      </w:rPr>
      <w:t>男</w:t>
    </w:r>
    <w:r w:rsidR="009D60C9">
      <w:rPr>
        <w:rFonts w:eastAsia="宋体" w:hAnsi="宋体" w:hint="eastAsia"/>
        <w:sz w:val="15"/>
        <w:szCs w:val="15"/>
      </w:rPr>
      <w:t>，</w:t>
    </w:r>
    <w:r>
      <w:rPr>
        <w:rFonts w:eastAsia="宋体" w:hAnsi="宋体"/>
        <w:sz w:val="15"/>
        <w:szCs w:val="15"/>
      </w:rPr>
      <w:t>1995</w:t>
    </w:r>
    <w:r w:rsidR="009D60C9" w:rsidRPr="00785476">
      <w:rPr>
        <w:rFonts w:eastAsia="宋体" w:hAnsi="宋体" w:hint="eastAsia"/>
        <w:sz w:val="15"/>
        <w:szCs w:val="15"/>
      </w:rPr>
      <w:t>年生</w:t>
    </w:r>
    <w:r w:rsidR="009D60C9">
      <w:rPr>
        <w:rFonts w:eastAsia="宋体" w:hAnsi="宋体" w:hint="eastAsia"/>
        <w:sz w:val="15"/>
        <w:szCs w:val="15"/>
      </w:rPr>
      <w:t>，</w:t>
    </w:r>
    <w:r w:rsidR="009D60C9" w:rsidRPr="00785476">
      <w:rPr>
        <w:rFonts w:eastAsia="宋体" w:hAnsi="宋体" w:hint="eastAsia"/>
        <w:sz w:val="15"/>
        <w:szCs w:val="15"/>
      </w:rPr>
      <w:t>主要研究领域为</w:t>
    </w:r>
    <w:r>
      <w:rPr>
        <w:rFonts w:eastAsia="宋体" w:hAnsi="宋体"/>
        <w:sz w:val="15"/>
        <w:szCs w:val="15"/>
      </w:rPr>
      <w:t>嵌入式</w:t>
    </w:r>
    <w:r w:rsidR="00C82A37">
      <w:rPr>
        <w:rFonts w:eastAsia="宋体" w:hAnsi="宋体" w:hint="eastAsia"/>
        <w:sz w:val="15"/>
        <w:szCs w:val="15"/>
      </w:rPr>
      <w:t>.</w:t>
    </w:r>
    <w:r w:rsidR="009D60C9" w:rsidRPr="00785476">
      <w:rPr>
        <w:rFonts w:eastAsia="宋体" w:hAnsi="宋体" w:hint="eastAsia"/>
        <w:sz w:val="15"/>
        <w:szCs w:val="15"/>
      </w:rPr>
      <w:t>E-mail</w:t>
    </w:r>
    <w:r w:rsidR="009D60C9">
      <w:rPr>
        <w:rFonts w:eastAsia="宋体" w:hAnsi="宋体" w:hint="eastAsia"/>
        <w:sz w:val="15"/>
        <w:szCs w:val="15"/>
      </w:rPr>
      <w:t xml:space="preserve">: </w:t>
    </w:r>
    <w:r w:rsidR="00BE5929">
      <w:rPr>
        <w:rFonts w:eastAsia="宋体" w:hAnsi="宋体"/>
        <w:sz w:val="15"/>
        <w:szCs w:val="15"/>
      </w:rPr>
      <w:t>guojinloong@163.com</w:t>
    </w:r>
    <w:r w:rsidR="006F1CD2">
      <w:rPr>
        <w:rFonts w:eastAsia="宋体" w:hAnsi="宋体" w:hint="eastAsia"/>
        <w:sz w:val="15"/>
        <w:szCs w:val="15"/>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F0E" w:rsidRDefault="003C3F0E">
      <w:r>
        <w:separator/>
      </w:r>
    </w:p>
  </w:footnote>
  <w:footnote w:type="continuationSeparator" w:id="0">
    <w:p w:rsidR="003C3F0E" w:rsidRDefault="003C3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C9" w:rsidRDefault="00154DE0" w:rsidP="00F85DEB">
    <w:pPr>
      <w:pStyle w:val="ae"/>
      <w:tabs>
        <w:tab w:val="center" w:pos="4820"/>
        <w:tab w:val="right" w:pos="9639"/>
      </w:tabs>
      <w:jc w:val="left"/>
    </w:pPr>
    <w:r>
      <w:rPr>
        <w:rStyle w:val="aff7"/>
      </w:rPr>
      <w:fldChar w:fldCharType="begin"/>
    </w:r>
    <w:r>
      <w:rPr>
        <w:rStyle w:val="aff7"/>
      </w:rPr>
      <w:instrText xml:space="preserve"> PAGE </w:instrText>
    </w:r>
    <w:r>
      <w:rPr>
        <w:rStyle w:val="aff7"/>
      </w:rPr>
      <w:fldChar w:fldCharType="separate"/>
    </w:r>
    <w:r w:rsidR="00EB33D1">
      <w:rPr>
        <w:rStyle w:val="aff7"/>
        <w:noProof/>
      </w:rPr>
      <w:t>2</w:t>
    </w:r>
    <w:r>
      <w:rPr>
        <w:rStyle w:val="aff7"/>
      </w:rPr>
      <w:fldChar w:fldCharType="end"/>
    </w:r>
    <w:r w:rsidR="00F15A53">
      <w:rPr>
        <w:rFonts w:hint="eastAsia"/>
      </w:rPr>
      <w:tab/>
    </w:r>
    <w:r w:rsidR="008615BC" w:rsidRPr="008615BC">
      <w:rPr>
        <w:rFonts w:hint="eastAsia"/>
      </w:rPr>
      <w:t>郭金龙</w:t>
    </w:r>
    <w:r w:rsidR="00F15A53">
      <w:rPr>
        <w:rFonts w:hint="eastAsia"/>
      </w:rPr>
      <w:t>：</w:t>
    </w:r>
    <w:r w:rsidR="00EB33D1" w:rsidRPr="00EB33D1">
      <w:rPr>
        <w:rFonts w:hint="eastAsia"/>
      </w:rPr>
      <w:t>利用</w:t>
    </w:r>
    <w:r w:rsidR="00EB33D1" w:rsidRPr="00EB33D1">
      <w:rPr>
        <w:rFonts w:hint="eastAsia"/>
      </w:rPr>
      <w:t>EtherCAT</w:t>
    </w:r>
    <w:r w:rsidR="00EB33D1" w:rsidRPr="00EB33D1">
      <w:rPr>
        <w:rFonts w:hint="eastAsia"/>
      </w:rPr>
      <w:t>技术提升激光调高器通信的实时性</w:t>
    </w:r>
    <w:bookmarkStart w:id="0" w:name="_GoBack"/>
    <w:bookmarkEnd w:id="0"/>
    <w:r w:rsidR="00F15A53">
      <w:rPr>
        <w:rFonts w:hint="eastAsia"/>
      </w:rPr>
      <w:tab/>
    </w:r>
    <w:r w:rsidRPr="00A4378E">
      <w:rPr>
        <w:rFonts w:hint="eastAsia"/>
        <w:snapToGrid w:val="0"/>
        <w:kern w:val="0"/>
      </w:rPr>
      <w:t>第</w:t>
    </w:r>
    <w:r w:rsidR="006A1C17">
      <w:rPr>
        <w:rFonts w:hint="eastAsia"/>
        <w:snapToGrid w:val="0"/>
        <w:kern w:val="0"/>
      </w:rPr>
      <w:t>5</w:t>
    </w:r>
    <w:r w:rsidRPr="00A4378E">
      <w:rPr>
        <w:rFonts w:hint="eastAsia"/>
        <w:snapToGrid w:val="0"/>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C9" w:rsidRDefault="00154DE0" w:rsidP="00F85DEB">
    <w:pPr>
      <w:pStyle w:val="ae"/>
      <w:tabs>
        <w:tab w:val="center" w:pos="4820"/>
        <w:tab w:val="right" w:pos="9639"/>
      </w:tabs>
      <w:jc w:val="left"/>
    </w:pPr>
    <w:r>
      <w:rPr>
        <w:rFonts w:hint="eastAsia"/>
      </w:rPr>
      <w:t>20</w:t>
    </w:r>
    <w:r w:rsidR="001F081B">
      <w:rPr>
        <w:rFonts w:hint="eastAsia"/>
      </w:rPr>
      <w:t>21</w:t>
    </w:r>
    <w:r>
      <w:rPr>
        <w:rFonts w:hint="eastAsia"/>
      </w:rPr>
      <w:t>年</w:t>
    </w:r>
    <w:r w:rsidR="00F15A53">
      <w:rPr>
        <w:rFonts w:hint="eastAsia"/>
      </w:rPr>
      <w:tab/>
    </w:r>
    <w:r w:rsidR="00F15A53" w:rsidRPr="00A4378E">
      <w:rPr>
        <w:rFonts w:hint="eastAsia"/>
        <w:snapToGrid w:val="0"/>
        <w:kern w:val="0"/>
      </w:rPr>
      <w:t>福</w:t>
    </w:r>
    <w:r w:rsidR="00F15A53" w:rsidRPr="00A4378E">
      <w:rPr>
        <w:rFonts w:hint="eastAsia"/>
        <w:snapToGrid w:val="0"/>
        <w:kern w:val="0"/>
      </w:rPr>
      <w:t xml:space="preserve">  </w:t>
    </w:r>
    <w:r w:rsidR="00F15A53" w:rsidRPr="00A4378E">
      <w:rPr>
        <w:rFonts w:hint="eastAsia"/>
        <w:snapToGrid w:val="0"/>
        <w:kern w:val="0"/>
      </w:rPr>
      <w:t>建</w:t>
    </w:r>
    <w:r w:rsidR="00F15A53" w:rsidRPr="00A4378E">
      <w:rPr>
        <w:rFonts w:hint="eastAsia"/>
        <w:snapToGrid w:val="0"/>
        <w:kern w:val="0"/>
      </w:rPr>
      <w:t xml:space="preserve">  </w:t>
    </w:r>
    <w:r w:rsidR="00F15A53" w:rsidRPr="00A4378E">
      <w:rPr>
        <w:rFonts w:hint="eastAsia"/>
        <w:snapToGrid w:val="0"/>
        <w:kern w:val="0"/>
      </w:rPr>
      <w:t>电</w:t>
    </w:r>
    <w:r w:rsidR="00F15A53" w:rsidRPr="00A4378E">
      <w:rPr>
        <w:rFonts w:hint="eastAsia"/>
        <w:snapToGrid w:val="0"/>
        <w:kern w:val="0"/>
      </w:rPr>
      <w:t xml:space="preserve">  </w:t>
    </w:r>
    <w:r w:rsidR="00F15A53" w:rsidRPr="00A4378E">
      <w:rPr>
        <w:rFonts w:hint="eastAsia"/>
        <w:snapToGrid w:val="0"/>
        <w:kern w:val="0"/>
      </w:rPr>
      <w:t>脑</w:t>
    </w:r>
    <w:r w:rsidR="00F15A53">
      <w:rPr>
        <w:rFonts w:hint="eastAsia"/>
      </w:rPr>
      <w:tab/>
    </w:r>
    <w:r>
      <w:rPr>
        <w:rStyle w:val="aff7"/>
      </w:rPr>
      <w:fldChar w:fldCharType="begin"/>
    </w:r>
    <w:r>
      <w:rPr>
        <w:rStyle w:val="aff7"/>
      </w:rPr>
      <w:instrText xml:space="preserve"> PAGE </w:instrText>
    </w:r>
    <w:r>
      <w:rPr>
        <w:rStyle w:val="aff7"/>
      </w:rPr>
      <w:fldChar w:fldCharType="separate"/>
    </w:r>
    <w:r w:rsidR="00EB33D1">
      <w:rPr>
        <w:rStyle w:val="aff7"/>
        <w:noProof/>
      </w:rPr>
      <w:t>5</w:t>
    </w:r>
    <w:r>
      <w:rPr>
        <w:rStyle w:val="aff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78E" w:rsidRPr="00A4378E" w:rsidRDefault="00A4378E" w:rsidP="00A4378E">
    <w:pPr>
      <w:pBdr>
        <w:bottom w:val="double" w:sz="4" w:space="1" w:color="auto"/>
      </w:pBdr>
      <w:tabs>
        <w:tab w:val="center" w:pos="4820"/>
        <w:tab w:val="right" w:pos="9639"/>
      </w:tabs>
      <w:adjustRightInd w:val="0"/>
      <w:snapToGrid w:val="0"/>
      <w:spacing w:line="300" w:lineRule="atLeast"/>
      <w:rPr>
        <w:snapToGrid w:val="0"/>
        <w:kern w:val="0"/>
      </w:rPr>
    </w:pPr>
    <w:r w:rsidRPr="00A4378E">
      <w:rPr>
        <w:rFonts w:hint="eastAsia"/>
        <w:snapToGrid w:val="0"/>
        <w:kern w:val="0"/>
      </w:rPr>
      <w:t>第</w:t>
    </w:r>
    <w:r w:rsidRPr="00A4378E">
      <w:rPr>
        <w:rFonts w:hint="eastAsia"/>
        <w:snapToGrid w:val="0"/>
        <w:kern w:val="0"/>
      </w:rPr>
      <w:t>3</w:t>
    </w:r>
    <w:r w:rsidR="00B00BD0">
      <w:rPr>
        <w:rFonts w:hint="eastAsia"/>
        <w:snapToGrid w:val="0"/>
        <w:kern w:val="0"/>
      </w:rPr>
      <w:t>6</w:t>
    </w:r>
    <w:r w:rsidRPr="00A4378E">
      <w:rPr>
        <w:rFonts w:hint="eastAsia"/>
        <w:snapToGrid w:val="0"/>
        <w:kern w:val="0"/>
      </w:rPr>
      <w:t>卷</w:t>
    </w:r>
    <w:r w:rsidRPr="00A4378E">
      <w:rPr>
        <w:rFonts w:hint="eastAsia"/>
        <w:snapToGrid w:val="0"/>
        <w:kern w:val="0"/>
      </w:rPr>
      <w:t xml:space="preserve">  </w:t>
    </w:r>
    <w:r w:rsidRPr="00A4378E">
      <w:rPr>
        <w:rFonts w:hint="eastAsia"/>
        <w:snapToGrid w:val="0"/>
        <w:kern w:val="0"/>
      </w:rPr>
      <w:t>第</w:t>
    </w:r>
    <w:r w:rsidR="00B00BD0">
      <w:rPr>
        <w:rFonts w:hint="eastAsia"/>
        <w:snapToGrid w:val="0"/>
        <w:kern w:val="0"/>
      </w:rPr>
      <w:t>9</w:t>
    </w:r>
    <w:r w:rsidRPr="00A4378E">
      <w:rPr>
        <w:rFonts w:hint="eastAsia"/>
        <w:snapToGrid w:val="0"/>
        <w:kern w:val="0"/>
      </w:rPr>
      <w:t>期</w:t>
    </w:r>
    <w:r w:rsidRPr="00A4378E">
      <w:rPr>
        <w:rFonts w:hint="eastAsia"/>
        <w:snapToGrid w:val="0"/>
        <w:kern w:val="0"/>
      </w:rPr>
      <w:tab/>
    </w:r>
    <w:r w:rsidRPr="00A4378E">
      <w:rPr>
        <w:rFonts w:hint="eastAsia"/>
        <w:snapToGrid w:val="0"/>
        <w:kern w:val="0"/>
      </w:rPr>
      <w:t>福</w:t>
    </w:r>
    <w:r w:rsidRPr="00A4378E">
      <w:rPr>
        <w:rFonts w:hint="eastAsia"/>
        <w:snapToGrid w:val="0"/>
        <w:kern w:val="0"/>
      </w:rPr>
      <w:t xml:space="preserve">  </w:t>
    </w:r>
    <w:r w:rsidRPr="00A4378E">
      <w:rPr>
        <w:rFonts w:hint="eastAsia"/>
        <w:snapToGrid w:val="0"/>
        <w:kern w:val="0"/>
      </w:rPr>
      <w:t>建</w:t>
    </w:r>
    <w:r w:rsidRPr="00A4378E">
      <w:rPr>
        <w:rFonts w:hint="eastAsia"/>
        <w:snapToGrid w:val="0"/>
        <w:kern w:val="0"/>
      </w:rPr>
      <w:t xml:space="preserve">  </w:t>
    </w:r>
    <w:r w:rsidRPr="00A4378E">
      <w:rPr>
        <w:rFonts w:hint="eastAsia"/>
        <w:snapToGrid w:val="0"/>
        <w:kern w:val="0"/>
      </w:rPr>
      <w:t>电</w:t>
    </w:r>
    <w:r w:rsidRPr="00A4378E">
      <w:rPr>
        <w:rFonts w:hint="eastAsia"/>
        <w:snapToGrid w:val="0"/>
        <w:kern w:val="0"/>
      </w:rPr>
      <w:t xml:space="preserve">  </w:t>
    </w:r>
    <w:r w:rsidRPr="00A4378E">
      <w:rPr>
        <w:rFonts w:hint="eastAsia"/>
        <w:snapToGrid w:val="0"/>
        <w:kern w:val="0"/>
      </w:rPr>
      <w:t>脑</w:t>
    </w:r>
    <w:r w:rsidRPr="00A4378E">
      <w:rPr>
        <w:rFonts w:hint="eastAsia"/>
        <w:snapToGrid w:val="0"/>
        <w:kern w:val="0"/>
      </w:rPr>
      <w:tab/>
      <w:t>Vol. 3</w:t>
    </w:r>
    <w:r w:rsidR="00B00BD0">
      <w:rPr>
        <w:rFonts w:hint="eastAsia"/>
        <w:snapToGrid w:val="0"/>
        <w:kern w:val="0"/>
      </w:rPr>
      <w:t>6</w:t>
    </w:r>
    <w:r w:rsidRPr="00A4378E">
      <w:rPr>
        <w:rFonts w:hint="eastAsia"/>
        <w:snapToGrid w:val="0"/>
        <w:kern w:val="0"/>
      </w:rPr>
      <w:t xml:space="preserve">  No.</w:t>
    </w:r>
    <w:r w:rsidR="00B00BD0">
      <w:rPr>
        <w:rFonts w:hint="eastAsia"/>
        <w:snapToGrid w:val="0"/>
        <w:kern w:val="0"/>
      </w:rPr>
      <w:t>9</w:t>
    </w:r>
  </w:p>
  <w:p w:rsidR="009D60C9" w:rsidRPr="005E0DC5" w:rsidRDefault="00A4378E" w:rsidP="00A4378E">
    <w:pPr>
      <w:pBdr>
        <w:bottom w:val="double" w:sz="4" w:space="1" w:color="auto"/>
      </w:pBdr>
      <w:tabs>
        <w:tab w:val="center" w:pos="4820"/>
        <w:tab w:val="right" w:pos="9639"/>
      </w:tabs>
      <w:adjustRightInd w:val="0"/>
      <w:snapToGrid w:val="0"/>
      <w:spacing w:line="300" w:lineRule="atLeast"/>
      <w:rPr>
        <w:snapToGrid w:val="0"/>
        <w:kern w:val="0"/>
      </w:rPr>
    </w:pPr>
    <w:r w:rsidRPr="00A4378E">
      <w:rPr>
        <w:rFonts w:hint="eastAsia"/>
        <w:snapToGrid w:val="0"/>
        <w:kern w:val="0"/>
      </w:rPr>
      <w:t>20</w:t>
    </w:r>
    <w:r w:rsidR="00B00BD0">
      <w:rPr>
        <w:rFonts w:hint="eastAsia"/>
        <w:snapToGrid w:val="0"/>
        <w:kern w:val="0"/>
      </w:rPr>
      <w:t>20</w:t>
    </w:r>
    <w:r w:rsidRPr="00A4378E">
      <w:rPr>
        <w:rFonts w:hint="eastAsia"/>
        <w:snapToGrid w:val="0"/>
        <w:kern w:val="0"/>
      </w:rPr>
      <w:t>年</w:t>
    </w:r>
    <w:r w:rsidR="00B00BD0">
      <w:rPr>
        <w:rFonts w:hint="eastAsia"/>
        <w:snapToGrid w:val="0"/>
        <w:kern w:val="0"/>
      </w:rPr>
      <w:t>9</w:t>
    </w:r>
    <w:r w:rsidRPr="00A4378E">
      <w:rPr>
        <w:rFonts w:hint="eastAsia"/>
        <w:snapToGrid w:val="0"/>
        <w:kern w:val="0"/>
      </w:rPr>
      <w:t>月</w:t>
    </w:r>
    <w:r w:rsidRPr="00A4378E">
      <w:rPr>
        <w:rFonts w:hint="eastAsia"/>
        <w:snapToGrid w:val="0"/>
        <w:kern w:val="0"/>
      </w:rPr>
      <w:tab/>
    </w:r>
    <w:r w:rsidRPr="00EE3C1D">
      <w:rPr>
        <w:rFonts w:hint="eastAsia"/>
        <w:i/>
        <w:snapToGrid w:val="0"/>
        <w:kern w:val="0"/>
      </w:rPr>
      <w:t>J</w:t>
    </w:r>
    <w:r w:rsidR="00EE3C1D" w:rsidRPr="00EE3C1D">
      <w:rPr>
        <w:rFonts w:hint="eastAsia"/>
        <w:i/>
        <w:snapToGrid w:val="0"/>
        <w:kern w:val="0"/>
      </w:rPr>
      <w:t>ournal</w:t>
    </w:r>
    <w:r w:rsidRPr="00EE3C1D">
      <w:rPr>
        <w:rFonts w:hint="eastAsia"/>
        <w:i/>
        <w:snapToGrid w:val="0"/>
        <w:kern w:val="0"/>
      </w:rPr>
      <w:t xml:space="preserve"> </w:t>
    </w:r>
    <w:r w:rsidR="00EE3C1D" w:rsidRPr="00EE3C1D">
      <w:rPr>
        <w:rFonts w:hint="eastAsia"/>
        <w:i/>
        <w:snapToGrid w:val="0"/>
        <w:kern w:val="0"/>
      </w:rPr>
      <w:t>of</w:t>
    </w:r>
    <w:r w:rsidRPr="00EE3C1D">
      <w:rPr>
        <w:rFonts w:hint="eastAsia"/>
        <w:i/>
        <w:snapToGrid w:val="0"/>
        <w:kern w:val="0"/>
      </w:rPr>
      <w:t xml:space="preserve"> F</w:t>
    </w:r>
    <w:r w:rsidR="00EE3C1D" w:rsidRPr="00EE3C1D">
      <w:rPr>
        <w:rFonts w:hint="eastAsia"/>
        <w:i/>
        <w:snapToGrid w:val="0"/>
        <w:kern w:val="0"/>
      </w:rPr>
      <w:t>ujian</w:t>
    </w:r>
    <w:r w:rsidRPr="00EE3C1D">
      <w:rPr>
        <w:rFonts w:hint="eastAsia"/>
        <w:i/>
        <w:snapToGrid w:val="0"/>
        <w:kern w:val="0"/>
      </w:rPr>
      <w:t xml:space="preserve"> C</w:t>
    </w:r>
    <w:r w:rsidR="00EE3C1D" w:rsidRPr="00EE3C1D">
      <w:rPr>
        <w:rFonts w:hint="eastAsia"/>
        <w:i/>
        <w:snapToGrid w:val="0"/>
        <w:kern w:val="0"/>
      </w:rPr>
      <w:t>omputer</w:t>
    </w:r>
    <w:r w:rsidRPr="00A4378E">
      <w:rPr>
        <w:rFonts w:hint="eastAsia"/>
        <w:snapToGrid w:val="0"/>
        <w:kern w:val="0"/>
      </w:rPr>
      <w:tab/>
    </w:r>
    <w:r w:rsidR="00B00BD0" w:rsidRPr="00B00BD0">
      <w:rPr>
        <w:snapToGrid w:val="0"/>
        <w:kern w:val="0"/>
      </w:rPr>
      <w:t>Sep.</w:t>
    </w:r>
    <w:r w:rsidRPr="00A4378E">
      <w:rPr>
        <w:rFonts w:hint="eastAsia"/>
        <w:snapToGrid w:val="0"/>
        <w:kern w:val="0"/>
      </w:rPr>
      <w:t xml:space="preserve"> 20</w:t>
    </w:r>
    <w:r w:rsidR="00B00BD0">
      <w:rPr>
        <w:rFonts w:hint="eastAsia"/>
        <w:snapToGrid w:val="0"/>
        <w:kern w:val="0"/>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8E52CD"/>
    <w:multiLevelType w:val="multilevel"/>
    <w:tmpl w:val="74E63DC2"/>
    <w:lvl w:ilvl="0">
      <w:start w:val="1"/>
      <w:numFmt w:val="decimal"/>
      <w:lvlText w:val="%1"/>
      <w:lvlJc w:val="left"/>
      <w:pPr>
        <w:ind w:left="470" w:hanging="470"/>
      </w:pPr>
      <w:rPr>
        <w:rFonts w:hint="default"/>
        <w:b/>
      </w:rPr>
    </w:lvl>
    <w:lvl w:ilvl="1">
      <w:start w:val="1"/>
      <w:numFmt w:val="decimal"/>
      <w:lvlText w:val="%1.%2"/>
      <w:lvlJc w:val="left"/>
      <w:pPr>
        <w:ind w:left="470" w:hanging="470"/>
      </w:pPr>
      <w:rPr>
        <w:rFonts w:hint="default"/>
        <w:b/>
      </w:rPr>
    </w:lvl>
    <w:lvl w:ilvl="2">
      <w:start w:val="1"/>
      <w:numFmt w:val="decimal"/>
      <w:lvlText w:val="%1.%2.%3"/>
      <w:lvlJc w:val="left"/>
      <w:pPr>
        <w:ind w:left="470" w:hanging="47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37B3CE2"/>
    <w:multiLevelType w:val="hybridMultilevel"/>
    <w:tmpl w:val="2B48D608"/>
    <w:lvl w:ilvl="0" w:tplc="A132801C">
      <w:start w:val="1"/>
      <w:numFmt w:val="decimal"/>
      <w:lvlText w:val="%1："/>
      <w:lvlJc w:val="left"/>
      <w:pPr>
        <w:tabs>
          <w:tab w:val="num" w:pos="420"/>
        </w:tabs>
        <w:ind w:left="420" w:hanging="420"/>
      </w:pPr>
      <w:rPr>
        <w:rFonts w:hint="eastAsia"/>
      </w:rPr>
    </w:lvl>
    <w:lvl w:ilvl="1" w:tplc="3FCE29BA">
      <w:start w:val="1"/>
      <w:numFmt w:val="lowerLetter"/>
      <w:lvlText w:val="%2)"/>
      <w:lvlJc w:val="left"/>
      <w:pPr>
        <w:tabs>
          <w:tab w:val="num" w:pos="840"/>
        </w:tabs>
        <w:ind w:left="840" w:hanging="420"/>
      </w:pPr>
    </w:lvl>
    <w:lvl w:ilvl="2" w:tplc="394A49CA">
      <w:start w:val="1"/>
      <w:numFmt w:val="lowerRoman"/>
      <w:lvlText w:val="%3."/>
      <w:lvlJc w:val="right"/>
      <w:pPr>
        <w:tabs>
          <w:tab w:val="num" w:pos="1260"/>
        </w:tabs>
        <w:ind w:left="1260" w:hanging="420"/>
      </w:pPr>
    </w:lvl>
    <w:lvl w:ilvl="3" w:tplc="61EAD482">
      <w:start w:val="1"/>
      <w:numFmt w:val="decimal"/>
      <w:lvlText w:val="%4."/>
      <w:lvlJc w:val="left"/>
      <w:pPr>
        <w:tabs>
          <w:tab w:val="num" w:pos="1680"/>
        </w:tabs>
        <w:ind w:left="1680" w:hanging="420"/>
      </w:pPr>
    </w:lvl>
    <w:lvl w:ilvl="4" w:tplc="3EC67F48">
      <w:start w:val="1"/>
      <w:numFmt w:val="lowerLetter"/>
      <w:lvlText w:val="%5)"/>
      <w:lvlJc w:val="left"/>
      <w:pPr>
        <w:tabs>
          <w:tab w:val="num" w:pos="2100"/>
        </w:tabs>
        <w:ind w:left="2100" w:hanging="420"/>
      </w:pPr>
    </w:lvl>
    <w:lvl w:ilvl="5" w:tplc="8564B0F0" w:tentative="1">
      <w:start w:val="1"/>
      <w:numFmt w:val="lowerRoman"/>
      <w:lvlText w:val="%6."/>
      <w:lvlJc w:val="right"/>
      <w:pPr>
        <w:tabs>
          <w:tab w:val="num" w:pos="2520"/>
        </w:tabs>
        <w:ind w:left="2520" w:hanging="420"/>
      </w:pPr>
    </w:lvl>
    <w:lvl w:ilvl="6" w:tplc="55D2D5D8" w:tentative="1">
      <w:start w:val="1"/>
      <w:numFmt w:val="decimal"/>
      <w:lvlText w:val="%7."/>
      <w:lvlJc w:val="left"/>
      <w:pPr>
        <w:tabs>
          <w:tab w:val="num" w:pos="2940"/>
        </w:tabs>
        <w:ind w:left="2940" w:hanging="420"/>
      </w:pPr>
    </w:lvl>
    <w:lvl w:ilvl="7" w:tplc="36D84EDA" w:tentative="1">
      <w:start w:val="1"/>
      <w:numFmt w:val="lowerLetter"/>
      <w:lvlText w:val="%8)"/>
      <w:lvlJc w:val="left"/>
      <w:pPr>
        <w:tabs>
          <w:tab w:val="num" w:pos="3360"/>
        </w:tabs>
        <w:ind w:left="3360" w:hanging="420"/>
      </w:pPr>
    </w:lvl>
    <w:lvl w:ilvl="8" w:tplc="9056DCEE" w:tentative="1">
      <w:start w:val="1"/>
      <w:numFmt w:val="lowerRoman"/>
      <w:lvlText w:val="%9."/>
      <w:lvlJc w:val="right"/>
      <w:pPr>
        <w:tabs>
          <w:tab w:val="num" w:pos="3780"/>
        </w:tabs>
        <w:ind w:left="3780" w:hanging="420"/>
      </w:pPr>
    </w:lvl>
  </w:abstractNum>
  <w:abstractNum w:abstractNumId="7" w15:restartNumberingAfterBreak="0">
    <w:nsid w:val="648E7AC8"/>
    <w:multiLevelType w:val="hybridMultilevel"/>
    <w:tmpl w:val="B2CE18BC"/>
    <w:lvl w:ilvl="0" w:tplc="1A7698A0">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9"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4AA79AA"/>
    <w:multiLevelType w:val="hybridMultilevel"/>
    <w:tmpl w:val="73C6EC28"/>
    <w:lvl w:ilvl="0" w:tplc="F2484754">
      <w:start w:val="1"/>
      <w:numFmt w:val="decimal"/>
      <w:lvlText w:val="%1："/>
      <w:lvlJc w:val="left"/>
      <w:pPr>
        <w:tabs>
          <w:tab w:val="num" w:pos="360"/>
        </w:tabs>
        <w:ind w:left="360" w:hanging="360"/>
      </w:pPr>
      <w:rPr>
        <w:rFonts w:hint="default"/>
      </w:rPr>
    </w:lvl>
    <w:lvl w:ilvl="1" w:tplc="F9A6EB52" w:tentative="1">
      <w:start w:val="1"/>
      <w:numFmt w:val="lowerLetter"/>
      <w:lvlText w:val="%2)"/>
      <w:lvlJc w:val="left"/>
      <w:pPr>
        <w:tabs>
          <w:tab w:val="num" w:pos="840"/>
        </w:tabs>
        <w:ind w:left="840" w:hanging="420"/>
      </w:pPr>
    </w:lvl>
    <w:lvl w:ilvl="2" w:tplc="4B846364" w:tentative="1">
      <w:start w:val="1"/>
      <w:numFmt w:val="lowerRoman"/>
      <w:lvlText w:val="%3."/>
      <w:lvlJc w:val="right"/>
      <w:pPr>
        <w:tabs>
          <w:tab w:val="num" w:pos="1260"/>
        </w:tabs>
        <w:ind w:left="1260" w:hanging="420"/>
      </w:pPr>
    </w:lvl>
    <w:lvl w:ilvl="3" w:tplc="770CA974" w:tentative="1">
      <w:start w:val="1"/>
      <w:numFmt w:val="decimal"/>
      <w:lvlText w:val="%4."/>
      <w:lvlJc w:val="left"/>
      <w:pPr>
        <w:tabs>
          <w:tab w:val="num" w:pos="1680"/>
        </w:tabs>
        <w:ind w:left="1680" w:hanging="420"/>
      </w:pPr>
    </w:lvl>
    <w:lvl w:ilvl="4" w:tplc="4D681B48" w:tentative="1">
      <w:start w:val="1"/>
      <w:numFmt w:val="lowerLetter"/>
      <w:lvlText w:val="%5)"/>
      <w:lvlJc w:val="left"/>
      <w:pPr>
        <w:tabs>
          <w:tab w:val="num" w:pos="2100"/>
        </w:tabs>
        <w:ind w:left="2100" w:hanging="420"/>
      </w:pPr>
    </w:lvl>
    <w:lvl w:ilvl="5" w:tplc="FDC4E0D4" w:tentative="1">
      <w:start w:val="1"/>
      <w:numFmt w:val="lowerRoman"/>
      <w:lvlText w:val="%6."/>
      <w:lvlJc w:val="right"/>
      <w:pPr>
        <w:tabs>
          <w:tab w:val="num" w:pos="2520"/>
        </w:tabs>
        <w:ind w:left="2520" w:hanging="420"/>
      </w:pPr>
    </w:lvl>
    <w:lvl w:ilvl="6" w:tplc="DB54CB00" w:tentative="1">
      <w:start w:val="1"/>
      <w:numFmt w:val="decimal"/>
      <w:lvlText w:val="%7."/>
      <w:lvlJc w:val="left"/>
      <w:pPr>
        <w:tabs>
          <w:tab w:val="num" w:pos="2940"/>
        </w:tabs>
        <w:ind w:left="2940" w:hanging="420"/>
      </w:pPr>
    </w:lvl>
    <w:lvl w:ilvl="7" w:tplc="6BE2270E" w:tentative="1">
      <w:start w:val="1"/>
      <w:numFmt w:val="lowerLetter"/>
      <w:lvlText w:val="%8)"/>
      <w:lvlJc w:val="left"/>
      <w:pPr>
        <w:tabs>
          <w:tab w:val="num" w:pos="3360"/>
        </w:tabs>
        <w:ind w:left="3360" w:hanging="420"/>
      </w:pPr>
    </w:lvl>
    <w:lvl w:ilvl="8" w:tplc="86BC722E" w:tentative="1">
      <w:start w:val="1"/>
      <w:numFmt w:val="lowerRoman"/>
      <w:lvlText w:val="%9."/>
      <w:lvlJc w:val="right"/>
      <w:pPr>
        <w:tabs>
          <w:tab w:val="num" w:pos="3780"/>
        </w:tabs>
        <w:ind w:left="3780" w:hanging="420"/>
      </w:pPr>
    </w:lvl>
  </w:abstractNum>
  <w:abstractNum w:abstractNumId="11"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6"/>
  </w:num>
  <w:num w:numId="3">
    <w:abstractNumId w:val="12"/>
  </w:num>
  <w:num w:numId="4">
    <w:abstractNumId w:val="10"/>
  </w:num>
  <w:num w:numId="5">
    <w:abstractNumId w:val="2"/>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3"/>
  </w:num>
  <w:num w:numId="15">
    <w:abstractNumId w:val="4"/>
  </w:num>
  <w:num w:numId="16">
    <w:abstractNumId w:val="8"/>
  </w:num>
  <w:num w:numId="17">
    <w:abstractNumId w:val="0"/>
  </w:num>
  <w:num w:numId="18">
    <w:abstractNumId w:val="7"/>
  </w:num>
  <w:num w:numId="19">
    <w:abstractNumId w:val="1"/>
  </w:num>
  <w:num w:numId="20">
    <w:abstractNumId w:val="3"/>
  </w:num>
  <w:num w:numId="21">
    <w:abstractNumId w:val="3"/>
  </w:num>
  <w:num w:numId="22">
    <w:abstractNumId w:val="3"/>
  </w:num>
  <w:num w:numId="2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1FA8"/>
    <w:rsid w:val="0002231C"/>
    <w:rsid w:val="00023C5C"/>
    <w:rsid w:val="0002575E"/>
    <w:rsid w:val="0002577A"/>
    <w:rsid w:val="00026578"/>
    <w:rsid w:val="00027699"/>
    <w:rsid w:val="00027F22"/>
    <w:rsid w:val="00030128"/>
    <w:rsid w:val="00030552"/>
    <w:rsid w:val="00031970"/>
    <w:rsid w:val="00031A2A"/>
    <w:rsid w:val="00032398"/>
    <w:rsid w:val="00032687"/>
    <w:rsid w:val="00033EFE"/>
    <w:rsid w:val="00034668"/>
    <w:rsid w:val="000346F4"/>
    <w:rsid w:val="00034E34"/>
    <w:rsid w:val="0003560E"/>
    <w:rsid w:val="00037342"/>
    <w:rsid w:val="00037DA1"/>
    <w:rsid w:val="0004084B"/>
    <w:rsid w:val="00043BCC"/>
    <w:rsid w:val="00043BD9"/>
    <w:rsid w:val="000443C1"/>
    <w:rsid w:val="0004666C"/>
    <w:rsid w:val="000472F9"/>
    <w:rsid w:val="00047495"/>
    <w:rsid w:val="00050B29"/>
    <w:rsid w:val="00051375"/>
    <w:rsid w:val="000536F7"/>
    <w:rsid w:val="0005622F"/>
    <w:rsid w:val="00057C74"/>
    <w:rsid w:val="00057E16"/>
    <w:rsid w:val="000616F0"/>
    <w:rsid w:val="00062B2C"/>
    <w:rsid w:val="00067D8A"/>
    <w:rsid w:val="00070A25"/>
    <w:rsid w:val="00072559"/>
    <w:rsid w:val="00072DC2"/>
    <w:rsid w:val="000730C9"/>
    <w:rsid w:val="000749C5"/>
    <w:rsid w:val="00076C6F"/>
    <w:rsid w:val="00076DE0"/>
    <w:rsid w:val="00077839"/>
    <w:rsid w:val="00081B1C"/>
    <w:rsid w:val="00081FBE"/>
    <w:rsid w:val="000834F1"/>
    <w:rsid w:val="00086A22"/>
    <w:rsid w:val="00086F25"/>
    <w:rsid w:val="00090696"/>
    <w:rsid w:val="0009074F"/>
    <w:rsid w:val="00090C9E"/>
    <w:rsid w:val="00091123"/>
    <w:rsid w:val="00091A61"/>
    <w:rsid w:val="00092627"/>
    <w:rsid w:val="00093657"/>
    <w:rsid w:val="00094392"/>
    <w:rsid w:val="00095065"/>
    <w:rsid w:val="00095156"/>
    <w:rsid w:val="00096C58"/>
    <w:rsid w:val="00096F7C"/>
    <w:rsid w:val="0009700D"/>
    <w:rsid w:val="0009710E"/>
    <w:rsid w:val="00097620"/>
    <w:rsid w:val="000A10AE"/>
    <w:rsid w:val="000A390B"/>
    <w:rsid w:val="000A3AEF"/>
    <w:rsid w:val="000A553B"/>
    <w:rsid w:val="000A661E"/>
    <w:rsid w:val="000B0233"/>
    <w:rsid w:val="000B06EA"/>
    <w:rsid w:val="000B14E8"/>
    <w:rsid w:val="000B15F8"/>
    <w:rsid w:val="000B2868"/>
    <w:rsid w:val="000B3F6B"/>
    <w:rsid w:val="000B4128"/>
    <w:rsid w:val="000B423F"/>
    <w:rsid w:val="000B4F10"/>
    <w:rsid w:val="000B5016"/>
    <w:rsid w:val="000B6E33"/>
    <w:rsid w:val="000B7214"/>
    <w:rsid w:val="000B7437"/>
    <w:rsid w:val="000B77F4"/>
    <w:rsid w:val="000B7AAA"/>
    <w:rsid w:val="000C040C"/>
    <w:rsid w:val="000C0A15"/>
    <w:rsid w:val="000C1407"/>
    <w:rsid w:val="000C177B"/>
    <w:rsid w:val="000C17D0"/>
    <w:rsid w:val="000C218B"/>
    <w:rsid w:val="000C26AC"/>
    <w:rsid w:val="000C328C"/>
    <w:rsid w:val="000C366A"/>
    <w:rsid w:val="000C36FF"/>
    <w:rsid w:val="000C69D3"/>
    <w:rsid w:val="000C7478"/>
    <w:rsid w:val="000C7D36"/>
    <w:rsid w:val="000D00FE"/>
    <w:rsid w:val="000D0503"/>
    <w:rsid w:val="000D05F4"/>
    <w:rsid w:val="000D0C12"/>
    <w:rsid w:val="000D1844"/>
    <w:rsid w:val="000D18F3"/>
    <w:rsid w:val="000D3245"/>
    <w:rsid w:val="000D3FA4"/>
    <w:rsid w:val="000D4891"/>
    <w:rsid w:val="000D4FC6"/>
    <w:rsid w:val="000D5EDE"/>
    <w:rsid w:val="000E14C5"/>
    <w:rsid w:val="000E1837"/>
    <w:rsid w:val="000E18DC"/>
    <w:rsid w:val="000E382D"/>
    <w:rsid w:val="000E40E1"/>
    <w:rsid w:val="000E4953"/>
    <w:rsid w:val="000E6D82"/>
    <w:rsid w:val="000E7411"/>
    <w:rsid w:val="000E7BA0"/>
    <w:rsid w:val="000F0D4C"/>
    <w:rsid w:val="000F1976"/>
    <w:rsid w:val="000F2AA6"/>
    <w:rsid w:val="000F3DF7"/>
    <w:rsid w:val="000F47E9"/>
    <w:rsid w:val="000F4EEF"/>
    <w:rsid w:val="000F6B4C"/>
    <w:rsid w:val="000F7770"/>
    <w:rsid w:val="000F78CE"/>
    <w:rsid w:val="00100605"/>
    <w:rsid w:val="0010063E"/>
    <w:rsid w:val="0010146F"/>
    <w:rsid w:val="00102543"/>
    <w:rsid w:val="00102F2E"/>
    <w:rsid w:val="0010338B"/>
    <w:rsid w:val="00103BF5"/>
    <w:rsid w:val="00105625"/>
    <w:rsid w:val="00105755"/>
    <w:rsid w:val="0010710C"/>
    <w:rsid w:val="001075D7"/>
    <w:rsid w:val="00107E6D"/>
    <w:rsid w:val="00110213"/>
    <w:rsid w:val="001108CF"/>
    <w:rsid w:val="00111370"/>
    <w:rsid w:val="00111642"/>
    <w:rsid w:val="001116F7"/>
    <w:rsid w:val="0011384A"/>
    <w:rsid w:val="00113B32"/>
    <w:rsid w:val="00113E21"/>
    <w:rsid w:val="00115212"/>
    <w:rsid w:val="001204D2"/>
    <w:rsid w:val="00121348"/>
    <w:rsid w:val="0012228F"/>
    <w:rsid w:val="001226EF"/>
    <w:rsid w:val="00123230"/>
    <w:rsid w:val="001245CB"/>
    <w:rsid w:val="001249C2"/>
    <w:rsid w:val="00126211"/>
    <w:rsid w:val="001264AE"/>
    <w:rsid w:val="001308E8"/>
    <w:rsid w:val="00134C01"/>
    <w:rsid w:val="00135270"/>
    <w:rsid w:val="00136409"/>
    <w:rsid w:val="00142316"/>
    <w:rsid w:val="00142470"/>
    <w:rsid w:val="00142F62"/>
    <w:rsid w:val="0014313D"/>
    <w:rsid w:val="0014403A"/>
    <w:rsid w:val="00144B20"/>
    <w:rsid w:val="00146A2C"/>
    <w:rsid w:val="00150502"/>
    <w:rsid w:val="001513B9"/>
    <w:rsid w:val="001520FE"/>
    <w:rsid w:val="00152A35"/>
    <w:rsid w:val="00153319"/>
    <w:rsid w:val="00154DE0"/>
    <w:rsid w:val="00154EF1"/>
    <w:rsid w:val="00155FF0"/>
    <w:rsid w:val="001560DD"/>
    <w:rsid w:val="00156D71"/>
    <w:rsid w:val="00160BB4"/>
    <w:rsid w:val="00161845"/>
    <w:rsid w:val="00161A29"/>
    <w:rsid w:val="00162E12"/>
    <w:rsid w:val="001634FB"/>
    <w:rsid w:val="00164511"/>
    <w:rsid w:val="001645DC"/>
    <w:rsid w:val="0016590C"/>
    <w:rsid w:val="00165CCA"/>
    <w:rsid w:val="00165EAF"/>
    <w:rsid w:val="00167772"/>
    <w:rsid w:val="001719FB"/>
    <w:rsid w:val="001720C3"/>
    <w:rsid w:val="001732AE"/>
    <w:rsid w:val="00174A74"/>
    <w:rsid w:val="00175202"/>
    <w:rsid w:val="00175F22"/>
    <w:rsid w:val="001764BA"/>
    <w:rsid w:val="00176907"/>
    <w:rsid w:val="001772CE"/>
    <w:rsid w:val="00180D53"/>
    <w:rsid w:val="00181952"/>
    <w:rsid w:val="001827BA"/>
    <w:rsid w:val="001845CF"/>
    <w:rsid w:val="00184B40"/>
    <w:rsid w:val="00185824"/>
    <w:rsid w:val="001864E2"/>
    <w:rsid w:val="00186C99"/>
    <w:rsid w:val="00186FE0"/>
    <w:rsid w:val="00187185"/>
    <w:rsid w:val="0019110F"/>
    <w:rsid w:val="00191E40"/>
    <w:rsid w:val="001926D4"/>
    <w:rsid w:val="001935AD"/>
    <w:rsid w:val="001950B0"/>
    <w:rsid w:val="001952D8"/>
    <w:rsid w:val="00195643"/>
    <w:rsid w:val="00195689"/>
    <w:rsid w:val="0019579A"/>
    <w:rsid w:val="00195E4D"/>
    <w:rsid w:val="00195FFF"/>
    <w:rsid w:val="00196051"/>
    <w:rsid w:val="001968A0"/>
    <w:rsid w:val="0019750E"/>
    <w:rsid w:val="00197F34"/>
    <w:rsid w:val="001A0974"/>
    <w:rsid w:val="001A0BCF"/>
    <w:rsid w:val="001A1E61"/>
    <w:rsid w:val="001A3020"/>
    <w:rsid w:val="001A3290"/>
    <w:rsid w:val="001A382B"/>
    <w:rsid w:val="001A4AEF"/>
    <w:rsid w:val="001A5F0E"/>
    <w:rsid w:val="001A6784"/>
    <w:rsid w:val="001A6B16"/>
    <w:rsid w:val="001A7E78"/>
    <w:rsid w:val="001B08C3"/>
    <w:rsid w:val="001B1B6E"/>
    <w:rsid w:val="001B28DA"/>
    <w:rsid w:val="001B2F24"/>
    <w:rsid w:val="001B57E3"/>
    <w:rsid w:val="001B5D0F"/>
    <w:rsid w:val="001B60CD"/>
    <w:rsid w:val="001C20DD"/>
    <w:rsid w:val="001C4C70"/>
    <w:rsid w:val="001C7D47"/>
    <w:rsid w:val="001D0D14"/>
    <w:rsid w:val="001D28D3"/>
    <w:rsid w:val="001D31F0"/>
    <w:rsid w:val="001D3509"/>
    <w:rsid w:val="001D4F73"/>
    <w:rsid w:val="001D5A80"/>
    <w:rsid w:val="001D5B86"/>
    <w:rsid w:val="001E051B"/>
    <w:rsid w:val="001E19D1"/>
    <w:rsid w:val="001E1E54"/>
    <w:rsid w:val="001E2205"/>
    <w:rsid w:val="001E2E2C"/>
    <w:rsid w:val="001E3303"/>
    <w:rsid w:val="001E36F3"/>
    <w:rsid w:val="001E3C9B"/>
    <w:rsid w:val="001E43C1"/>
    <w:rsid w:val="001E494E"/>
    <w:rsid w:val="001E7312"/>
    <w:rsid w:val="001F074D"/>
    <w:rsid w:val="001F081B"/>
    <w:rsid w:val="001F0FDC"/>
    <w:rsid w:val="001F3E37"/>
    <w:rsid w:val="001F51CE"/>
    <w:rsid w:val="001F5FDC"/>
    <w:rsid w:val="001F68D6"/>
    <w:rsid w:val="001F68DE"/>
    <w:rsid w:val="001F7104"/>
    <w:rsid w:val="001F7740"/>
    <w:rsid w:val="00200746"/>
    <w:rsid w:val="00200E13"/>
    <w:rsid w:val="0020138C"/>
    <w:rsid w:val="00201BCF"/>
    <w:rsid w:val="00202F31"/>
    <w:rsid w:val="00203952"/>
    <w:rsid w:val="00204AFC"/>
    <w:rsid w:val="00204D6D"/>
    <w:rsid w:val="00206B68"/>
    <w:rsid w:val="00206D95"/>
    <w:rsid w:val="0021150D"/>
    <w:rsid w:val="0021191B"/>
    <w:rsid w:val="00211C69"/>
    <w:rsid w:val="00212D05"/>
    <w:rsid w:val="00212EAF"/>
    <w:rsid w:val="00213F53"/>
    <w:rsid w:val="00214147"/>
    <w:rsid w:val="002155AE"/>
    <w:rsid w:val="002175DE"/>
    <w:rsid w:val="00217FF3"/>
    <w:rsid w:val="00220213"/>
    <w:rsid w:val="00220455"/>
    <w:rsid w:val="002208FF"/>
    <w:rsid w:val="00220FC4"/>
    <w:rsid w:val="002210E2"/>
    <w:rsid w:val="00222F78"/>
    <w:rsid w:val="00223799"/>
    <w:rsid w:val="00225A21"/>
    <w:rsid w:val="00225F1C"/>
    <w:rsid w:val="002301DA"/>
    <w:rsid w:val="00232741"/>
    <w:rsid w:val="00233008"/>
    <w:rsid w:val="00234183"/>
    <w:rsid w:val="00234257"/>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47440"/>
    <w:rsid w:val="002478F5"/>
    <w:rsid w:val="00251F91"/>
    <w:rsid w:val="00253910"/>
    <w:rsid w:val="00254706"/>
    <w:rsid w:val="00257409"/>
    <w:rsid w:val="00260B40"/>
    <w:rsid w:val="00262761"/>
    <w:rsid w:val="00263779"/>
    <w:rsid w:val="00264332"/>
    <w:rsid w:val="00265177"/>
    <w:rsid w:val="00271193"/>
    <w:rsid w:val="002717FD"/>
    <w:rsid w:val="00272CC3"/>
    <w:rsid w:val="00272CCD"/>
    <w:rsid w:val="00273CF9"/>
    <w:rsid w:val="00274300"/>
    <w:rsid w:val="00277262"/>
    <w:rsid w:val="00277E75"/>
    <w:rsid w:val="002829A1"/>
    <w:rsid w:val="002841C7"/>
    <w:rsid w:val="00284E95"/>
    <w:rsid w:val="00285500"/>
    <w:rsid w:val="00285D8E"/>
    <w:rsid w:val="00286830"/>
    <w:rsid w:val="0029088D"/>
    <w:rsid w:val="00291948"/>
    <w:rsid w:val="00292455"/>
    <w:rsid w:val="00292CC1"/>
    <w:rsid w:val="00294B92"/>
    <w:rsid w:val="00295923"/>
    <w:rsid w:val="00295D45"/>
    <w:rsid w:val="00296C65"/>
    <w:rsid w:val="002A08B5"/>
    <w:rsid w:val="002A0B3D"/>
    <w:rsid w:val="002A16A0"/>
    <w:rsid w:val="002A32DE"/>
    <w:rsid w:val="002A5BDC"/>
    <w:rsid w:val="002A7E66"/>
    <w:rsid w:val="002B1116"/>
    <w:rsid w:val="002B25EC"/>
    <w:rsid w:val="002B27A7"/>
    <w:rsid w:val="002B27CF"/>
    <w:rsid w:val="002B283D"/>
    <w:rsid w:val="002B3342"/>
    <w:rsid w:val="002B39DA"/>
    <w:rsid w:val="002B3C90"/>
    <w:rsid w:val="002B406C"/>
    <w:rsid w:val="002B4265"/>
    <w:rsid w:val="002B4D7A"/>
    <w:rsid w:val="002B716A"/>
    <w:rsid w:val="002B79DE"/>
    <w:rsid w:val="002C2B19"/>
    <w:rsid w:val="002C4442"/>
    <w:rsid w:val="002C4625"/>
    <w:rsid w:val="002C5736"/>
    <w:rsid w:val="002C6D18"/>
    <w:rsid w:val="002C7118"/>
    <w:rsid w:val="002C7402"/>
    <w:rsid w:val="002D0CC0"/>
    <w:rsid w:val="002D1C7D"/>
    <w:rsid w:val="002D3716"/>
    <w:rsid w:val="002D4697"/>
    <w:rsid w:val="002D4913"/>
    <w:rsid w:val="002D6FC3"/>
    <w:rsid w:val="002E1A11"/>
    <w:rsid w:val="002E3D27"/>
    <w:rsid w:val="002E4755"/>
    <w:rsid w:val="002E56A9"/>
    <w:rsid w:val="002E6973"/>
    <w:rsid w:val="002E7EF0"/>
    <w:rsid w:val="002F005E"/>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05737"/>
    <w:rsid w:val="00306574"/>
    <w:rsid w:val="00306C0E"/>
    <w:rsid w:val="0031162A"/>
    <w:rsid w:val="003136AF"/>
    <w:rsid w:val="003151CB"/>
    <w:rsid w:val="00315972"/>
    <w:rsid w:val="00315D2D"/>
    <w:rsid w:val="0031639B"/>
    <w:rsid w:val="00316432"/>
    <w:rsid w:val="00317F8A"/>
    <w:rsid w:val="00320D75"/>
    <w:rsid w:val="00321307"/>
    <w:rsid w:val="00322C95"/>
    <w:rsid w:val="0032313B"/>
    <w:rsid w:val="003234D3"/>
    <w:rsid w:val="00324348"/>
    <w:rsid w:val="003246E5"/>
    <w:rsid w:val="00324C7E"/>
    <w:rsid w:val="003253D8"/>
    <w:rsid w:val="00325771"/>
    <w:rsid w:val="00325A76"/>
    <w:rsid w:val="0032676B"/>
    <w:rsid w:val="0032723C"/>
    <w:rsid w:val="00327D83"/>
    <w:rsid w:val="00331265"/>
    <w:rsid w:val="00332257"/>
    <w:rsid w:val="0033255A"/>
    <w:rsid w:val="003361D3"/>
    <w:rsid w:val="00336A3A"/>
    <w:rsid w:val="00336F34"/>
    <w:rsid w:val="00336F5E"/>
    <w:rsid w:val="00337018"/>
    <w:rsid w:val="003373F7"/>
    <w:rsid w:val="0033793A"/>
    <w:rsid w:val="00337C13"/>
    <w:rsid w:val="00340119"/>
    <w:rsid w:val="003404A6"/>
    <w:rsid w:val="00340FD2"/>
    <w:rsid w:val="00342433"/>
    <w:rsid w:val="00343E49"/>
    <w:rsid w:val="003448CE"/>
    <w:rsid w:val="00344946"/>
    <w:rsid w:val="00345058"/>
    <w:rsid w:val="003469F4"/>
    <w:rsid w:val="00346C32"/>
    <w:rsid w:val="00346E81"/>
    <w:rsid w:val="00346F32"/>
    <w:rsid w:val="003478C5"/>
    <w:rsid w:val="003478FA"/>
    <w:rsid w:val="00351872"/>
    <w:rsid w:val="00351C9A"/>
    <w:rsid w:val="00352906"/>
    <w:rsid w:val="00352FB9"/>
    <w:rsid w:val="003537DB"/>
    <w:rsid w:val="00354905"/>
    <w:rsid w:val="00357701"/>
    <w:rsid w:val="0036082D"/>
    <w:rsid w:val="003609D1"/>
    <w:rsid w:val="0036171B"/>
    <w:rsid w:val="0036425E"/>
    <w:rsid w:val="003645FC"/>
    <w:rsid w:val="0036523D"/>
    <w:rsid w:val="00365F22"/>
    <w:rsid w:val="003663DC"/>
    <w:rsid w:val="003668F0"/>
    <w:rsid w:val="0036699A"/>
    <w:rsid w:val="00370347"/>
    <w:rsid w:val="00370769"/>
    <w:rsid w:val="0037184A"/>
    <w:rsid w:val="00372936"/>
    <w:rsid w:val="00372E21"/>
    <w:rsid w:val="00375C8F"/>
    <w:rsid w:val="00375D0C"/>
    <w:rsid w:val="003847C6"/>
    <w:rsid w:val="00385086"/>
    <w:rsid w:val="003850B3"/>
    <w:rsid w:val="00385C51"/>
    <w:rsid w:val="003861DD"/>
    <w:rsid w:val="0038687D"/>
    <w:rsid w:val="00390BA7"/>
    <w:rsid w:val="003916A4"/>
    <w:rsid w:val="0039198D"/>
    <w:rsid w:val="00391B15"/>
    <w:rsid w:val="0039241E"/>
    <w:rsid w:val="00392B92"/>
    <w:rsid w:val="00392CEB"/>
    <w:rsid w:val="00392E68"/>
    <w:rsid w:val="003948E5"/>
    <w:rsid w:val="00394C51"/>
    <w:rsid w:val="003A15EB"/>
    <w:rsid w:val="003A21C5"/>
    <w:rsid w:val="003A3C4E"/>
    <w:rsid w:val="003A51EC"/>
    <w:rsid w:val="003A528E"/>
    <w:rsid w:val="003B0CFB"/>
    <w:rsid w:val="003B2625"/>
    <w:rsid w:val="003B279C"/>
    <w:rsid w:val="003B3F61"/>
    <w:rsid w:val="003B4FDA"/>
    <w:rsid w:val="003B4FDF"/>
    <w:rsid w:val="003B515D"/>
    <w:rsid w:val="003B5B60"/>
    <w:rsid w:val="003B634E"/>
    <w:rsid w:val="003B63B7"/>
    <w:rsid w:val="003B6AEC"/>
    <w:rsid w:val="003B7458"/>
    <w:rsid w:val="003B76DC"/>
    <w:rsid w:val="003C0EE0"/>
    <w:rsid w:val="003C3F0E"/>
    <w:rsid w:val="003C43CF"/>
    <w:rsid w:val="003C4D19"/>
    <w:rsid w:val="003C5788"/>
    <w:rsid w:val="003C6663"/>
    <w:rsid w:val="003C6B1C"/>
    <w:rsid w:val="003D04D4"/>
    <w:rsid w:val="003D2CAF"/>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0B8"/>
    <w:rsid w:val="003F278C"/>
    <w:rsid w:val="003F3693"/>
    <w:rsid w:val="003F3768"/>
    <w:rsid w:val="003F3E60"/>
    <w:rsid w:val="003F72F8"/>
    <w:rsid w:val="003F7BCA"/>
    <w:rsid w:val="00400E41"/>
    <w:rsid w:val="004021AE"/>
    <w:rsid w:val="00402E67"/>
    <w:rsid w:val="004035B4"/>
    <w:rsid w:val="0040397E"/>
    <w:rsid w:val="00403D30"/>
    <w:rsid w:val="00404C78"/>
    <w:rsid w:val="00405713"/>
    <w:rsid w:val="00406173"/>
    <w:rsid w:val="004066FD"/>
    <w:rsid w:val="00410A4A"/>
    <w:rsid w:val="00410E01"/>
    <w:rsid w:val="00411126"/>
    <w:rsid w:val="00412716"/>
    <w:rsid w:val="004128D7"/>
    <w:rsid w:val="00412D60"/>
    <w:rsid w:val="00412F15"/>
    <w:rsid w:val="00414827"/>
    <w:rsid w:val="00415329"/>
    <w:rsid w:val="00415F43"/>
    <w:rsid w:val="004166FD"/>
    <w:rsid w:val="00421D3C"/>
    <w:rsid w:val="00422964"/>
    <w:rsid w:val="004229F5"/>
    <w:rsid w:val="00423C85"/>
    <w:rsid w:val="00424A42"/>
    <w:rsid w:val="00425C27"/>
    <w:rsid w:val="00426E61"/>
    <w:rsid w:val="004323DB"/>
    <w:rsid w:val="004344BD"/>
    <w:rsid w:val="00436528"/>
    <w:rsid w:val="00437164"/>
    <w:rsid w:val="00437B1F"/>
    <w:rsid w:val="00440419"/>
    <w:rsid w:val="004408C8"/>
    <w:rsid w:val="0044129B"/>
    <w:rsid w:val="00441B18"/>
    <w:rsid w:val="004422EA"/>
    <w:rsid w:val="00442558"/>
    <w:rsid w:val="0044273F"/>
    <w:rsid w:val="00443B6B"/>
    <w:rsid w:val="00443DB3"/>
    <w:rsid w:val="004448DE"/>
    <w:rsid w:val="0044554C"/>
    <w:rsid w:val="004458ED"/>
    <w:rsid w:val="00446E6C"/>
    <w:rsid w:val="004471F8"/>
    <w:rsid w:val="004473C6"/>
    <w:rsid w:val="0045112A"/>
    <w:rsid w:val="004521DC"/>
    <w:rsid w:val="004523F6"/>
    <w:rsid w:val="004524B4"/>
    <w:rsid w:val="004528B4"/>
    <w:rsid w:val="004530E0"/>
    <w:rsid w:val="0045334B"/>
    <w:rsid w:val="00455588"/>
    <w:rsid w:val="00455B34"/>
    <w:rsid w:val="00457B2A"/>
    <w:rsid w:val="0046340B"/>
    <w:rsid w:val="004640E7"/>
    <w:rsid w:val="00464A0C"/>
    <w:rsid w:val="00465050"/>
    <w:rsid w:val="00465F8E"/>
    <w:rsid w:val="004672A6"/>
    <w:rsid w:val="00467805"/>
    <w:rsid w:val="004707EE"/>
    <w:rsid w:val="004712B1"/>
    <w:rsid w:val="00472F1A"/>
    <w:rsid w:val="004751E1"/>
    <w:rsid w:val="004754E0"/>
    <w:rsid w:val="00475933"/>
    <w:rsid w:val="00475A70"/>
    <w:rsid w:val="00476020"/>
    <w:rsid w:val="004762FD"/>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AA6"/>
    <w:rsid w:val="00494B17"/>
    <w:rsid w:val="00494F03"/>
    <w:rsid w:val="00494F38"/>
    <w:rsid w:val="004A1B66"/>
    <w:rsid w:val="004A7AE1"/>
    <w:rsid w:val="004B02F6"/>
    <w:rsid w:val="004B17F3"/>
    <w:rsid w:val="004B26B2"/>
    <w:rsid w:val="004B37FB"/>
    <w:rsid w:val="004B3827"/>
    <w:rsid w:val="004B42B1"/>
    <w:rsid w:val="004B5595"/>
    <w:rsid w:val="004B6370"/>
    <w:rsid w:val="004C1145"/>
    <w:rsid w:val="004C1F09"/>
    <w:rsid w:val="004C2F3D"/>
    <w:rsid w:val="004C5A67"/>
    <w:rsid w:val="004C6B84"/>
    <w:rsid w:val="004D14F4"/>
    <w:rsid w:val="004D18AB"/>
    <w:rsid w:val="004D2837"/>
    <w:rsid w:val="004D28B0"/>
    <w:rsid w:val="004D347A"/>
    <w:rsid w:val="004D4452"/>
    <w:rsid w:val="004D4883"/>
    <w:rsid w:val="004D52B9"/>
    <w:rsid w:val="004D5442"/>
    <w:rsid w:val="004D5469"/>
    <w:rsid w:val="004D5FD4"/>
    <w:rsid w:val="004D6312"/>
    <w:rsid w:val="004D7E9B"/>
    <w:rsid w:val="004E0C74"/>
    <w:rsid w:val="004E14FF"/>
    <w:rsid w:val="004E163A"/>
    <w:rsid w:val="004E167F"/>
    <w:rsid w:val="004E17E6"/>
    <w:rsid w:val="004E2558"/>
    <w:rsid w:val="004E310F"/>
    <w:rsid w:val="004E5B51"/>
    <w:rsid w:val="004E7ABB"/>
    <w:rsid w:val="004E7BBA"/>
    <w:rsid w:val="004F0115"/>
    <w:rsid w:val="004F076A"/>
    <w:rsid w:val="004F07B5"/>
    <w:rsid w:val="004F0CCB"/>
    <w:rsid w:val="004F1106"/>
    <w:rsid w:val="004F1151"/>
    <w:rsid w:val="004F2312"/>
    <w:rsid w:val="004F26C6"/>
    <w:rsid w:val="004F3AEC"/>
    <w:rsid w:val="004F3FD4"/>
    <w:rsid w:val="004F6459"/>
    <w:rsid w:val="004F786E"/>
    <w:rsid w:val="004F7CEB"/>
    <w:rsid w:val="00501AC5"/>
    <w:rsid w:val="00503564"/>
    <w:rsid w:val="005050CE"/>
    <w:rsid w:val="00506020"/>
    <w:rsid w:val="00507914"/>
    <w:rsid w:val="0051015C"/>
    <w:rsid w:val="005121DD"/>
    <w:rsid w:val="005124CA"/>
    <w:rsid w:val="00514B68"/>
    <w:rsid w:val="00515371"/>
    <w:rsid w:val="00515D52"/>
    <w:rsid w:val="00515FEE"/>
    <w:rsid w:val="00516780"/>
    <w:rsid w:val="00517B61"/>
    <w:rsid w:val="00521903"/>
    <w:rsid w:val="00523D3B"/>
    <w:rsid w:val="00524077"/>
    <w:rsid w:val="005241F0"/>
    <w:rsid w:val="005242B3"/>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1CC6"/>
    <w:rsid w:val="00542566"/>
    <w:rsid w:val="00543F04"/>
    <w:rsid w:val="005451A8"/>
    <w:rsid w:val="005455C3"/>
    <w:rsid w:val="00545874"/>
    <w:rsid w:val="00545AAF"/>
    <w:rsid w:val="00546115"/>
    <w:rsid w:val="0054650E"/>
    <w:rsid w:val="00547123"/>
    <w:rsid w:val="00547F34"/>
    <w:rsid w:val="0055128D"/>
    <w:rsid w:val="00552A39"/>
    <w:rsid w:val="00552CCC"/>
    <w:rsid w:val="00552EAD"/>
    <w:rsid w:val="005532A4"/>
    <w:rsid w:val="00554478"/>
    <w:rsid w:val="00554C80"/>
    <w:rsid w:val="00555828"/>
    <w:rsid w:val="0055635A"/>
    <w:rsid w:val="005572E9"/>
    <w:rsid w:val="0055795B"/>
    <w:rsid w:val="00557EB5"/>
    <w:rsid w:val="00560A12"/>
    <w:rsid w:val="00563008"/>
    <w:rsid w:val="005638D3"/>
    <w:rsid w:val="00565F04"/>
    <w:rsid w:val="00567B2D"/>
    <w:rsid w:val="005700E7"/>
    <w:rsid w:val="00570F0C"/>
    <w:rsid w:val="0057209E"/>
    <w:rsid w:val="00572D84"/>
    <w:rsid w:val="0057307C"/>
    <w:rsid w:val="00573AAB"/>
    <w:rsid w:val="0057431A"/>
    <w:rsid w:val="005753BD"/>
    <w:rsid w:val="005754AE"/>
    <w:rsid w:val="005766C8"/>
    <w:rsid w:val="00576C2A"/>
    <w:rsid w:val="0057782F"/>
    <w:rsid w:val="00580A3D"/>
    <w:rsid w:val="005831CB"/>
    <w:rsid w:val="00583BFC"/>
    <w:rsid w:val="005840EF"/>
    <w:rsid w:val="005847E3"/>
    <w:rsid w:val="0058489D"/>
    <w:rsid w:val="0059147D"/>
    <w:rsid w:val="00591EC0"/>
    <w:rsid w:val="005921CF"/>
    <w:rsid w:val="0059345F"/>
    <w:rsid w:val="00596670"/>
    <w:rsid w:val="00597092"/>
    <w:rsid w:val="005970DF"/>
    <w:rsid w:val="005A01BD"/>
    <w:rsid w:val="005A5B3A"/>
    <w:rsid w:val="005A5F48"/>
    <w:rsid w:val="005A610A"/>
    <w:rsid w:val="005B2966"/>
    <w:rsid w:val="005B34EB"/>
    <w:rsid w:val="005B3C87"/>
    <w:rsid w:val="005B41E2"/>
    <w:rsid w:val="005B48C8"/>
    <w:rsid w:val="005B4B02"/>
    <w:rsid w:val="005B62AD"/>
    <w:rsid w:val="005C088F"/>
    <w:rsid w:val="005C1072"/>
    <w:rsid w:val="005C1609"/>
    <w:rsid w:val="005C1E10"/>
    <w:rsid w:val="005C1F78"/>
    <w:rsid w:val="005C219F"/>
    <w:rsid w:val="005C22D9"/>
    <w:rsid w:val="005C513F"/>
    <w:rsid w:val="005C5507"/>
    <w:rsid w:val="005C7AFA"/>
    <w:rsid w:val="005D2765"/>
    <w:rsid w:val="005D4504"/>
    <w:rsid w:val="005D52CF"/>
    <w:rsid w:val="005E1076"/>
    <w:rsid w:val="005E22CF"/>
    <w:rsid w:val="005E281A"/>
    <w:rsid w:val="005E3CBE"/>
    <w:rsid w:val="005E4587"/>
    <w:rsid w:val="005E58E8"/>
    <w:rsid w:val="005E744D"/>
    <w:rsid w:val="005E7FE7"/>
    <w:rsid w:val="005F0C29"/>
    <w:rsid w:val="005F2FE2"/>
    <w:rsid w:val="005F35DB"/>
    <w:rsid w:val="005F3B50"/>
    <w:rsid w:val="005F4D5C"/>
    <w:rsid w:val="005F515E"/>
    <w:rsid w:val="005F5209"/>
    <w:rsid w:val="005F5E50"/>
    <w:rsid w:val="005F7DA1"/>
    <w:rsid w:val="00600F3A"/>
    <w:rsid w:val="00602D23"/>
    <w:rsid w:val="0060321A"/>
    <w:rsid w:val="006046EF"/>
    <w:rsid w:val="006057F7"/>
    <w:rsid w:val="006077E6"/>
    <w:rsid w:val="006109B8"/>
    <w:rsid w:val="00610C19"/>
    <w:rsid w:val="00613719"/>
    <w:rsid w:val="00613906"/>
    <w:rsid w:val="0061392E"/>
    <w:rsid w:val="006150B6"/>
    <w:rsid w:val="00615134"/>
    <w:rsid w:val="00615BAE"/>
    <w:rsid w:val="00616AB7"/>
    <w:rsid w:val="00616F60"/>
    <w:rsid w:val="0061785D"/>
    <w:rsid w:val="00617E00"/>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2C92"/>
    <w:rsid w:val="006354A0"/>
    <w:rsid w:val="006379C1"/>
    <w:rsid w:val="00642728"/>
    <w:rsid w:val="00642C3D"/>
    <w:rsid w:val="00643565"/>
    <w:rsid w:val="00644B90"/>
    <w:rsid w:val="006459F1"/>
    <w:rsid w:val="00646CB2"/>
    <w:rsid w:val="00646F55"/>
    <w:rsid w:val="006505DC"/>
    <w:rsid w:val="00650FE5"/>
    <w:rsid w:val="00651EDA"/>
    <w:rsid w:val="00652572"/>
    <w:rsid w:val="00652F28"/>
    <w:rsid w:val="00654199"/>
    <w:rsid w:val="00654652"/>
    <w:rsid w:val="006546C9"/>
    <w:rsid w:val="00656067"/>
    <w:rsid w:val="00656A32"/>
    <w:rsid w:val="00656C7A"/>
    <w:rsid w:val="00661166"/>
    <w:rsid w:val="00661BA1"/>
    <w:rsid w:val="00663993"/>
    <w:rsid w:val="0066571F"/>
    <w:rsid w:val="006669AC"/>
    <w:rsid w:val="00671025"/>
    <w:rsid w:val="006723C5"/>
    <w:rsid w:val="006726DE"/>
    <w:rsid w:val="006727C1"/>
    <w:rsid w:val="00674143"/>
    <w:rsid w:val="00674F4B"/>
    <w:rsid w:val="00675434"/>
    <w:rsid w:val="0067599C"/>
    <w:rsid w:val="00677C94"/>
    <w:rsid w:val="00677EC3"/>
    <w:rsid w:val="0068000E"/>
    <w:rsid w:val="00681608"/>
    <w:rsid w:val="00681BAD"/>
    <w:rsid w:val="00684169"/>
    <w:rsid w:val="006851EC"/>
    <w:rsid w:val="00685B57"/>
    <w:rsid w:val="00685DA5"/>
    <w:rsid w:val="00687E9D"/>
    <w:rsid w:val="006901BC"/>
    <w:rsid w:val="00691C49"/>
    <w:rsid w:val="00692B20"/>
    <w:rsid w:val="00692E69"/>
    <w:rsid w:val="0069435A"/>
    <w:rsid w:val="006953D3"/>
    <w:rsid w:val="006965BF"/>
    <w:rsid w:val="0069683D"/>
    <w:rsid w:val="0069759B"/>
    <w:rsid w:val="006A1597"/>
    <w:rsid w:val="006A1C17"/>
    <w:rsid w:val="006A2693"/>
    <w:rsid w:val="006A3D7C"/>
    <w:rsid w:val="006A5C9F"/>
    <w:rsid w:val="006A6398"/>
    <w:rsid w:val="006A759C"/>
    <w:rsid w:val="006B0B36"/>
    <w:rsid w:val="006B0E00"/>
    <w:rsid w:val="006B19CD"/>
    <w:rsid w:val="006B4DE3"/>
    <w:rsid w:val="006B5384"/>
    <w:rsid w:val="006B62C5"/>
    <w:rsid w:val="006B6832"/>
    <w:rsid w:val="006C1E0D"/>
    <w:rsid w:val="006C2259"/>
    <w:rsid w:val="006C2B93"/>
    <w:rsid w:val="006C3404"/>
    <w:rsid w:val="006D0858"/>
    <w:rsid w:val="006D0CA0"/>
    <w:rsid w:val="006D36F9"/>
    <w:rsid w:val="006D533B"/>
    <w:rsid w:val="006D6402"/>
    <w:rsid w:val="006D6466"/>
    <w:rsid w:val="006D65A1"/>
    <w:rsid w:val="006D7254"/>
    <w:rsid w:val="006E0040"/>
    <w:rsid w:val="006E04F9"/>
    <w:rsid w:val="006E1ED2"/>
    <w:rsid w:val="006E282E"/>
    <w:rsid w:val="006E3DE7"/>
    <w:rsid w:val="006E592A"/>
    <w:rsid w:val="006E648B"/>
    <w:rsid w:val="006E6674"/>
    <w:rsid w:val="006E7753"/>
    <w:rsid w:val="006E793E"/>
    <w:rsid w:val="006F08CA"/>
    <w:rsid w:val="006F1CD2"/>
    <w:rsid w:val="006F202D"/>
    <w:rsid w:val="006F2773"/>
    <w:rsid w:val="006F2845"/>
    <w:rsid w:val="006F3334"/>
    <w:rsid w:val="006F3C45"/>
    <w:rsid w:val="006F413F"/>
    <w:rsid w:val="006F5DE0"/>
    <w:rsid w:val="006F686D"/>
    <w:rsid w:val="006F7345"/>
    <w:rsid w:val="006F788B"/>
    <w:rsid w:val="006F7C19"/>
    <w:rsid w:val="006F7E67"/>
    <w:rsid w:val="007016DD"/>
    <w:rsid w:val="0070275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3FA2"/>
    <w:rsid w:val="00724346"/>
    <w:rsid w:val="00726DDE"/>
    <w:rsid w:val="00730072"/>
    <w:rsid w:val="00730FA6"/>
    <w:rsid w:val="00731E43"/>
    <w:rsid w:val="00733A03"/>
    <w:rsid w:val="00733DF6"/>
    <w:rsid w:val="007356CC"/>
    <w:rsid w:val="00737153"/>
    <w:rsid w:val="007408DD"/>
    <w:rsid w:val="00742CD8"/>
    <w:rsid w:val="007431D9"/>
    <w:rsid w:val="007437E5"/>
    <w:rsid w:val="00744DC1"/>
    <w:rsid w:val="00744EA7"/>
    <w:rsid w:val="00745F5C"/>
    <w:rsid w:val="007464E7"/>
    <w:rsid w:val="007516ED"/>
    <w:rsid w:val="007518D4"/>
    <w:rsid w:val="00752C22"/>
    <w:rsid w:val="007534F0"/>
    <w:rsid w:val="0075365C"/>
    <w:rsid w:val="00754659"/>
    <w:rsid w:val="007554FC"/>
    <w:rsid w:val="0075563D"/>
    <w:rsid w:val="00755C4E"/>
    <w:rsid w:val="007563D4"/>
    <w:rsid w:val="00757585"/>
    <w:rsid w:val="007603AB"/>
    <w:rsid w:val="00761109"/>
    <w:rsid w:val="0076124F"/>
    <w:rsid w:val="00761592"/>
    <w:rsid w:val="00761D52"/>
    <w:rsid w:val="00764150"/>
    <w:rsid w:val="00766E0C"/>
    <w:rsid w:val="00766F26"/>
    <w:rsid w:val="00770975"/>
    <w:rsid w:val="007721F7"/>
    <w:rsid w:val="00772793"/>
    <w:rsid w:val="007728E2"/>
    <w:rsid w:val="00776B10"/>
    <w:rsid w:val="00777C34"/>
    <w:rsid w:val="00780445"/>
    <w:rsid w:val="007809BD"/>
    <w:rsid w:val="00781712"/>
    <w:rsid w:val="00781719"/>
    <w:rsid w:val="00781F7A"/>
    <w:rsid w:val="0078216A"/>
    <w:rsid w:val="00784A34"/>
    <w:rsid w:val="00785476"/>
    <w:rsid w:val="007856AB"/>
    <w:rsid w:val="007859CA"/>
    <w:rsid w:val="007876BE"/>
    <w:rsid w:val="00790372"/>
    <w:rsid w:val="007903B0"/>
    <w:rsid w:val="007909B8"/>
    <w:rsid w:val="0079135D"/>
    <w:rsid w:val="00791898"/>
    <w:rsid w:val="00792846"/>
    <w:rsid w:val="00792C88"/>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A6B18"/>
    <w:rsid w:val="007B015E"/>
    <w:rsid w:val="007B04DC"/>
    <w:rsid w:val="007B236D"/>
    <w:rsid w:val="007B3051"/>
    <w:rsid w:val="007B3BFC"/>
    <w:rsid w:val="007B3D66"/>
    <w:rsid w:val="007B3EAA"/>
    <w:rsid w:val="007B4014"/>
    <w:rsid w:val="007B5554"/>
    <w:rsid w:val="007B5DC8"/>
    <w:rsid w:val="007B652C"/>
    <w:rsid w:val="007B69C7"/>
    <w:rsid w:val="007B6BFA"/>
    <w:rsid w:val="007B77BD"/>
    <w:rsid w:val="007C050E"/>
    <w:rsid w:val="007C0647"/>
    <w:rsid w:val="007C12E2"/>
    <w:rsid w:val="007C1BEB"/>
    <w:rsid w:val="007C2EE9"/>
    <w:rsid w:val="007C5EB0"/>
    <w:rsid w:val="007C6243"/>
    <w:rsid w:val="007C7664"/>
    <w:rsid w:val="007C7755"/>
    <w:rsid w:val="007C7F78"/>
    <w:rsid w:val="007D13A5"/>
    <w:rsid w:val="007D1F25"/>
    <w:rsid w:val="007D388E"/>
    <w:rsid w:val="007D43A3"/>
    <w:rsid w:val="007D54F8"/>
    <w:rsid w:val="007D5CBC"/>
    <w:rsid w:val="007D6FC6"/>
    <w:rsid w:val="007D788A"/>
    <w:rsid w:val="007D7F7C"/>
    <w:rsid w:val="007E01B8"/>
    <w:rsid w:val="007E0292"/>
    <w:rsid w:val="007E2A67"/>
    <w:rsid w:val="007E5392"/>
    <w:rsid w:val="007E5B97"/>
    <w:rsid w:val="007E616F"/>
    <w:rsid w:val="007E632E"/>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2840"/>
    <w:rsid w:val="00803F0F"/>
    <w:rsid w:val="00804D93"/>
    <w:rsid w:val="00805D5E"/>
    <w:rsid w:val="00806403"/>
    <w:rsid w:val="00810071"/>
    <w:rsid w:val="0081060F"/>
    <w:rsid w:val="008141B3"/>
    <w:rsid w:val="008145CD"/>
    <w:rsid w:val="00815D1E"/>
    <w:rsid w:val="00816581"/>
    <w:rsid w:val="00820E1D"/>
    <w:rsid w:val="00820E42"/>
    <w:rsid w:val="00821809"/>
    <w:rsid w:val="00821A11"/>
    <w:rsid w:val="00824B23"/>
    <w:rsid w:val="00825CEF"/>
    <w:rsid w:val="00825F4D"/>
    <w:rsid w:val="008273B2"/>
    <w:rsid w:val="00830F28"/>
    <w:rsid w:val="00830FC5"/>
    <w:rsid w:val="00832731"/>
    <w:rsid w:val="00832BDC"/>
    <w:rsid w:val="008332C8"/>
    <w:rsid w:val="00833A42"/>
    <w:rsid w:val="00836286"/>
    <w:rsid w:val="008405E6"/>
    <w:rsid w:val="00841321"/>
    <w:rsid w:val="00841952"/>
    <w:rsid w:val="00842054"/>
    <w:rsid w:val="008440E1"/>
    <w:rsid w:val="00844807"/>
    <w:rsid w:val="00845221"/>
    <w:rsid w:val="00845413"/>
    <w:rsid w:val="00845672"/>
    <w:rsid w:val="00846C4C"/>
    <w:rsid w:val="008512B3"/>
    <w:rsid w:val="00854242"/>
    <w:rsid w:val="00855CBD"/>
    <w:rsid w:val="00855DEA"/>
    <w:rsid w:val="0085767F"/>
    <w:rsid w:val="00860D37"/>
    <w:rsid w:val="00860E61"/>
    <w:rsid w:val="0086138D"/>
    <w:rsid w:val="008615BC"/>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06A6"/>
    <w:rsid w:val="00881A3F"/>
    <w:rsid w:val="00882308"/>
    <w:rsid w:val="0088287A"/>
    <w:rsid w:val="00882E69"/>
    <w:rsid w:val="00883055"/>
    <w:rsid w:val="00883654"/>
    <w:rsid w:val="008842E9"/>
    <w:rsid w:val="00885992"/>
    <w:rsid w:val="00886337"/>
    <w:rsid w:val="0089176E"/>
    <w:rsid w:val="00894262"/>
    <w:rsid w:val="0089453B"/>
    <w:rsid w:val="008967F1"/>
    <w:rsid w:val="008A1272"/>
    <w:rsid w:val="008A25F2"/>
    <w:rsid w:val="008A5458"/>
    <w:rsid w:val="008B07C0"/>
    <w:rsid w:val="008B1599"/>
    <w:rsid w:val="008B169F"/>
    <w:rsid w:val="008B18D3"/>
    <w:rsid w:val="008B250A"/>
    <w:rsid w:val="008B3035"/>
    <w:rsid w:val="008B36EE"/>
    <w:rsid w:val="008B4516"/>
    <w:rsid w:val="008B563C"/>
    <w:rsid w:val="008B5A87"/>
    <w:rsid w:val="008B6444"/>
    <w:rsid w:val="008B6DEE"/>
    <w:rsid w:val="008B72D6"/>
    <w:rsid w:val="008B7779"/>
    <w:rsid w:val="008B7939"/>
    <w:rsid w:val="008C02DE"/>
    <w:rsid w:val="008C02F3"/>
    <w:rsid w:val="008C20FA"/>
    <w:rsid w:val="008C269A"/>
    <w:rsid w:val="008C3E7B"/>
    <w:rsid w:val="008C3F79"/>
    <w:rsid w:val="008C4527"/>
    <w:rsid w:val="008C53C6"/>
    <w:rsid w:val="008C6051"/>
    <w:rsid w:val="008C66CB"/>
    <w:rsid w:val="008C693A"/>
    <w:rsid w:val="008C6EFE"/>
    <w:rsid w:val="008D3850"/>
    <w:rsid w:val="008D3FA9"/>
    <w:rsid w:val="008D4CBB"/>
    <w:rsid w:val="008D5D8C"/>
    <w:rsid w:val="008D6CA8"/>
    <w:rsid w:val="008D75AB"/>
    <w:rsid w:val="008E0A93"/>
    <w:rsid w:val="008E1C48"/>
    <w:rsid w:val="008E35FC"/>
    <w:rsid w:val="008E4871"/>
    <w:rsid w:val="008E4B4D"/>
    <w:rsid w:val="008E5E16"/>
    <w:rsid w:val="008E6DD5"/>
    <w:rsid w:val="008E72A9"/>
    <w:rsid w:val="008E7806"/>
    <w:rsid w:val="008F1DA7"/>
    <w:rsid w:val="008F21B4"/>
    <w:rsid w:val="008F4164"/>
    <w:rsid w:val="008F543C"/>
    <w:rsid w:val="008F54B0"/>
    <w:rsid w:val="008F6896"/>
    <w:rsid w:val="008F71C0"/>
    <w:rsid w:val="00900444"/>
    <w:rsid w:val="00901276"/>
    <w:rsid w:val="00901897"/>
    <w:rsid w:val="00901DC1"/>
    <w:rsid w:val="009020D9"/>
    <w:rsid w:val="0090244C"/>
    <w:rsid w:val="00902BCD"/>
    <w:rsid w:val="00902E77"/>
    <w:rsid w:val="00903E35"/>
    <w:rsid w:val="009050E5"/>
    <w:rsid w:val="00905105"/>
    <w:rsid w:val="00905C98"/>
    <w:rsid w:val="00906935"/>
    <w:rsid w:val="009072A3"/>
    <w:rsid w:val="00910096"/>
    <w:rsid w:val="00911D95"/>
    <w:rsid w:val="00913C50"/>
    <w:rsid w:val="0091443F"/>
    <w:rsid w:val="00914E3B"/>
    <w:rsid w:val="009156B3"/>
    <w:rsid w:val="00916054"/>
    <w:rsid w:val="00916B3E"/>
    <w:rsid w:val="00917A96"/>
    <w:rsid w:val="00920762"/>
    <w:rsid w:val="00920D12"/>
    <w:rsid w:val="00921CD4"/>
    <w:rsid w:val="00924DEB"/>
    <w:rsid w:val="009256BA"/>
    <w:rsid w:val="009317BF"/>
    <w:rsid w:val="00932BCC"/>
    <w:rsid w:val="00932E49"/>
    <w:rsid w:val="00935CA3"/>
    <w:rsid w:val="00935F5F"/>
    <w:rsid w:val="0093625F"/>
    <w:rsid w:val="00940A72"/>
    <w:rsid w:val="009435B7"/>
    <w:rsid w:val="00944B9F"/>
    <w:rsid w:val="00945BE4"/>
    <w:rsid w:val="00945CF3"/>
    <w:rsid w:val="009463E8"/>
    <w:rsid w:val="00947865"/>
    <w:rsid w:val="00947E9C"/>
    <w:rsid w:val="00947F22"/>
    <w:rsid w:val="00947FBE"/>
    <w:rsid w:val="00950310"/>
    <w:rsid w:val="0095040B"/>
    <w:rsid w:val="009506AE"/>
    <w:rsid w:val="009513C5"/>
    <w:rsid w:val="009521D1"/>
    <w:rsid w:val="0095271C"/>
    <w:rsid w:val="00952CC2"/>
    <w:rsid w:val="00953544"/>
    <w:rsid w:val="009537DC"/>
    <w:rsid w:val="0095392E"/>
    <w:rsid w:val="00953A3C"/>
    <w:rsid w:val="00953B5E"/>
    <w:rsid w:val="009545A7"/>
    <w:rsid w:val="00954C3E"/>
    <w:rsid w:val="00956127"/>
    <w:rsid w:val="0095636C"/>
    <w:rsid w:val="00956986"/>
    <w:rsid w:val="00962B70"/>
    <w:rsid w:val="0096371C"/>
    <w:rsid w:val="009647BF"/>
    <w:rsid w:val="00964B7D"/>
    <w:rsid w:val="00965641"/>
    <w:rsid w:val="00965FB8"/>
    <w:rsid w:val="00966247"/>
    <w:rsid w:val="00967238"/>
    <w:rsid w:val="00970906"/>
    <w:rsid w:val="009727F1"/>
    <w:rsid w:val="00973F66"/>
    <w:rsid w:val="00974D18"/>
    <w:rsid w:val="009768FF"/>
    <w:rsid w:val="00976E10"/>
    <w:rsid w:val="00976FF3"/>
    <w:rsid w:val="00977CDE"/>
    <w:rsid w:val="00982CB9"/>
    <w:rsid w:val="00983A81"/>
    <w:rsid w:val="00983D90"/>
    <w:rsid w:val="00984FF5"/>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5165"/>
    <w:rsid w:val="009A63B6"/>
    <w:rsid w:val="009A7BD9"/>
    <w:rsid w:val="009B033F"/>
    <w:rsid w:val="009B3FA0"/>
    <w:rsid w:val="009B4688"/>
    <w:rsid w:val="009B6E19"/>
    <w:rsid w:val="009B76A3"/>
    <w:rsid w:val="009B7926"/>
    <w:rsid w:val="009B7E97"/>
    <w:rsid w:val="009B7EAC"/>
    <w:rsid w:val="009C0874"/>
    <w:rsid w:val="009C0AE7"/>
    <w:rsid w:val="009C0BC6"/>
    <w:rsid w:val="009C1267"/>
    <w:rsid w:val="009C2197"/>
    <w:rsid w:val="009C5831"/>
    <w:rsid w:val="009C6435"/>
    <w:rsid w:val="009C6645"/>
    <w:rsid w:val="009D0B3B"/>
    <w:rsid w:val="009D0D4C"/>
    <w:rsid w:val="009D1660"/>
    <w:rsid w:val="009D2534"/>
    <w:rsid w:val="009D2541"/>
    <w:rsid w:val="009D27F6"/>
    <w:rsid w:val="009D3AB6"/>
    <w:rsid w:val="009D3F5E"/>
    <w:rsid w:val="009D5EED"/>
    <w:rsid w:val="009D60C9"/>
    <w:rsid w:val="009D6F27"/>
    <w:rsid w:val="009E10A2"/>
    <w:rsid w:val="009E186E"/>
    <w:rsid w:val="009E3067"/>
    <w:rsid w:val="009E5A05"/>
    <w:rsid w:val="009F0185"/>
    <w:rsid w:val="009F1745"/>
    <w:rsid w:val="009F1DDF"/>
    <w:rsid w:val="009F40BC"/>
    <w:rsid w:val="009F456D"/>
    <w:rsid w:val="00A011A2"/>
    <w:rsid w:val="00A01305"/>
    <w:rsid w:val="00A015BB"/>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17C4F"/>
    <w:rsid w:val="00A17CB5"/>
    <w:rsid w:val="00A253D6"/>
    <w:rsid w:val="00A269A3"/>
    <w:rsid w:val="00A26A09"/>
    <w:rsid w:val="00A27C1C"/>
    <w:rsid w:val="00A27FAE"/>
    <w:rsid w:val="00A3085A"/>
    <w:rsid w:val="00A326B7"/>
    <w:rsid w:val="00A32C08"/>
    <w:rsid w:val="00A32C28"/>
    <w:rsid w:val="00A332C8"/>
    <w:rsid w:val="00A344D0"/>
    <w:rsid w:val="00A37E7B"/>
    <w:rsid w:val="00A41EAF"/>
    <w:rsid w:val="00A42AD7"/>
    <w:rsid w:val="00A4378E"/>
    <w:rsid w:val="00A45D02"/>
    <w:rsid w:val="00A4658B"/>
    <w:rsid w:val="00A47E0C"/>
    <w:rsid w:val="00A47FD0"/>
    <w:rsid w:val="00A502F5"/>
    <w:rsid w:val="00A522B7"/>
    <w:rsid w:val="00A528BE"/>
    <w:rsid w:val="00A53574"/>
    <w:rsid w:val="00A54195"/>
    <w:rsid w:val="00A541A3"/>
    <w:rsid w:val="00A54717"/>
    <w:rsid w:val="00A562E0"/>
    <w:rsid w:val="00A56F12"/>
    <w:rsid w:val="00A57647"/>
    <w:rsid w:val="00A60FE4"/>
    <w:rsid w:val="00A6115E"/>
    <w:rsid w:val="00A61ECC"/>
    <w:rsid w:val="00A62778"/>
    <w:rsid w:val="00A62D1A"/>
    <w:rsid w:val="00A62EBE"/>
    <w:rsid w:val="00A643DB"/>
    <w:rsid w:val="00A65AF7"/>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0137"/>
    <w:rsid w:val="00AC24EA"/>
    <w:rsid w:val="00AC2844"/>
    <w:rsid w:val="00AC67B5"/>
    <w:rsid w:val="00AC6C83"/>
    <w:rsid w:val="00AC6E84"/>
    <w:rsid w:val="00AC6EEF"/>
    <w:rsid w:val="00AC7D09"/>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84E"/>
    <w:rsid w:val="00AF0DC7"/>
    <w:rsid w:val="00AF36C9"/>
    <w:rsid w:val="00AF3D53"/>
    <w:rsid w:val="00AF527D"/>
    <w:rsid w:val="00AF5DE3"/>
    <w:rsid w:val="00AF664B"/>
    <w:rsid w:val="00B00BD0"/>
    <w:rsid w:val="00B00FAC"/>
    <w:rsid w:val="00B02078"/>
    <w:rsid w:val="00B0221B"/>
    <w:rsid w:val="00B02249"/>
    <w:rsid w:val="00B02966"/>
    <w:rsid w:val="00B03C10"/>
    <w:rsid w:val="00B03DF2"/>
    <w:rsid w:val="00B04946"/>
    <w:rsid w:val="00B05888"/>
    <w:rsid w:val="00B106CA"/>
    <w:rsid w:val="00B10762"/>
    <w:rsid w:val="00B11271"/>
    <w:rsid w:val="00B11C4E"/>
    <w:rsid w:val="00B1231C"/>
    <w:rsid w:val="00B12379"/>
    <w:rsid w:val="00B13260"/>
    <w:rsid w:val="00B133E8"/>
    <w:rsid w:val="00B13E31"/>
    <w:rsid w:val="00B15757"/>
    <w:rsid w:val="00B15EE4"/>
    <w:rsid w:val="00B1653E"/>
    <w:rsid w:val="00B17300"/>
    <w:rsid w:val="00B179A2"/>
    <w:rsid w:val="00B2043D"/>
    <w:rsid w:val="00B208AC"/>
    <w:rsid w:val="00B21688"/>
    <w:rsid w:val="00B227DA"/>
    <w:rsid w:val="00B2323C"/>
    <w:rsid w:val="00B23893"/>
    <w:rsid w:val="00B23EDA"/>
    <w:rsid w:val="00B246C9"/>
    <w:rsid w:val="00B24F25"/>
    <w:rsid w:val="00B25705"/>
    <w:rsid w:val="00B257E9"/>
    <w:rsid w:val="00B25A4F"/>
    <w:rsid w:val="00B26A45"/>
    <w:rsid w:val="00B26D8F"/>
    <w:rsid w:val="00B2721B"/>
    <w:rsid w:val="00B3250A"/>
    <w:rsid w:val="00B344F1"/>
    <w:rsid w:val="00B35B06"/>
    <w:rsid w:val="00B35E85"/>
    <w:rsid w:val="00B36085"/>
    <w:rsid w:val="00B40411"/>
    <w:rsid w:val="00B4083C"/>
    <w:rsid w:val="00B433E3"/>
    <w:rsid w:val="00B43C63"/>
    <w:rsid w:val="00B4450C"/>
    <w:rsid w:val="00B51D28"/>
    <w:rsid w:val="00B52402"/>
    <w:rsid w:val="00B52533"/>
    <w:rsid w:val="00B546DD"/>
    <w:rsid w:val="00B558F8"/>
    <w:rsid w:val="00B56597"/>
    <w:rsid w:val="00B567FF"/>
    <w:rsid w:val="00B56BE8"/>
    <w:rsid w:val="00B5731B"/>
    <w:rsid w:val="00B57445"/>
    <w:rsid w:val="00B60F90"/>
    <w:rsid w:val="00B611DF"/>
    <w:rsid w:val="00B61819"/>
    <w:rsid w:val="00B6265E"/>
    <w:rsid w:val="00B628D7"/>
    <w:rsid w:val="00B62A9F"/>
    <w:rsid w:val="00B63DD5"/>
    <w:rsid w:val="00B64238"/>
    <w:rsid w:val="00B64A09"/>
    <w:rsid w:val="00B64D4F"/>
    <w:rsid w:val="00B65233"/>
    <w:rsid w:val="00B65EFE"/>
    <w:rsid w:val="00B67D34"/>
    <w:rsid w:val="00B706E0"/>
    <w:rsid w:val="00B72656"/>
    <w:rsid w:val="00B733B4"/>
    <w:rsid w:val="00B74362"/>
    <w:rsid w:val="00B75AB1"/>
    <w:rsid w:val="00B75B74"/>
    <w:rsid w:val="00B760C7"/>
    <w:rsid w:val="00B76B8A"/>
    <w:rsid w:val="00B7782E"/>
    <w:rsid w:val="00B80558"/>
    <w:rsid w:val="00B80943"/>
    <w:rsid w:val="00B80CE2"/>
    <w:rsid w:val="00B81B8E"/>
    <w:rsid w:val="00B82F1C"/>
    <w:rsid w:val="00B847ED"/>
    <w:rsid w:val="00B87380"/>
    <w:rsid w:val="00B87643"/>
    <w:rsid w:val="00B87DD7"/>
    <w:rsid w:val="00B90100"/>
    <w:rsid w:val="00B9010F"/>
    <w:rsid w:val="00B90404"/>
    <w:rsid w:val="00B91F96"/>
    <w:rsid w:val="00B929B7"/>
    <w:rsid w:val="00B96F55"/>
    <w:rsid w:val="00BA067D"/>
    <w:rsid w:val="00BA11D3"/>
    <w:rsid w:val="00BA166C"/>
    <w:rsid w:val="00BA1865"/>
    <w:rsid w:val="00BA1A85"/>
    <w:rsid w:val="00BA22EC"/>
    <w:rsid w:val="00BA569A"/>
    <w:rsid w:val="00BA6780"/>
    <w:rsid w:val="00BA6F5D"/>
    <w:rsid w:val="00BB29BC"/>
    <w:rsid w:val="00BB3188"/>
    <w:rsid w:val="00BB3454"/>
    <w:rsid w:val="00BB46D7"/>
    <w:rsid w:val="00BB5F20"/>
    <w:rsid w:val="00BB67C0"/>
    <w:rsid w:val="00BB6D1A"/>
    <w:rsid w:val="00BB6E4F"/>
    <w:rsid w:val="00BB70CC"/>
    <w:rsid w:val="00BC10CB"/>
    <w:rsid w:val="00BC3253"/>
    <w:rsid w:val="00BC4806"/>
    <w:rsid w:val="00BC6080"/>
    <w:rsid w:val="00BC7437"/>
    <w:rsid w:val="00BC756F"/>
    <w:rsid w:val="00BC7AF8"/>
    <w:rsid w:val="00BD11B7"/>
    <w:rsid w:val="00BD16D8"/>
    <w:rsid w:val="00BD2283"/>
    <w:rsid w:val="00BD3373"/>
    <w:rsid w:val="00BD3486"/>
    <w:rsid w:val="00BD6E1F"/>
    <w:rsid w:val="00BD6F49"/>
    <w:rsid w:val="00BD711C"/>
    <w:rsid w:val="00BE0E41"/>
    <w:rsid w:val="00BE18EA"/>
    <w:rsid w:val="00BE3951"/>
    <w:rsid w:val="00BE58AE"/>
    <w:rsid w:val="00BE5929"/>
    <w:rsid w:val="00BE59FE"/>
    <w:rsid w:val="00BE7B86"/>
    <w:rsid w:val="00BF06EC"/>
    <w:rsid w:val="00BF127C"/>
    <w:rsid w:val="00BF17E2"/>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17B39"/>
    <w:rsid w:val="00C21C9C"/>
    <w:rsid w:val="00C2236B"/>
    <w:rsid w:val="00C230CC"/>
    <w:rsid w:val="00C238D0"/>
    <w:rsid w:val="00C255EC"/>
    <w:rsid w:val="00C25888"/>
    <w:rsid w:val="00C2601F"/>
    <w:rsid w:val="00C2778F"/>
    <w:rsid w:val="00C27A73"/>
    <w:rsid w:val="00C31942"/>
    <w:rsid w:val="00C33848"/>
    <w:rsid w:val="00C35692"/>
    <w:rsid w:val="00C37DEB"/>
    <w:rsid w:val="00C422F0"/>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56A2D"/>
    <w:rsid w:val="00C609B9"/>
    <w:rsid w:val="00C6133C"/>
    <w:rsid w:val="00C62059"/>
    <w:rsid w:val="00C62A33"/>
    <w:rsid w:val="00C6305C"/>
    <w:rsid w:val="00C63D9D"/>
    <w:rsid w:val="00C650D5"/>
    <w:rsid w:val="00C655D6"/>
    <w:rsid w:val="00C65893"/>
    <w:rsid w:val="00C65DE2"/>
    <w:rsid w:val="00C6710D"/>
    <w:rsid w:val="00C679F2"/>
    <w:rsid w:val="00C71E26"/>
    <w:rsid w:val="00C72C46"/>
    <w:rsid w:val="00C730EF"/>
    <w:rsid w:val="00C75EAE"/>
    <w:rsid w:val="00C765C8"/>
    <w:rsid w:val="00C76BD9"/>
    <w:rsid w:val="00C77B5D"/>
    <w:rsid w:val="00C77F1D"/>
    <w:rsid w:val="00C80152"/>
    <w:rsid w:val="00C8075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2CC8"/>
    <w:rsid w:val="00CA4CC9"/>
    <w:rsid w:val="00CA64DC"/>
    <w:rsid w:val="00CA6D61"/>
    <w:rsid w:val="00CB0E80"/>
    <w:rsid w:val="00CB413D"/>
    <w:rsid w:val="00CB47CD"/>
    <w:rsid w:val="00CB4C1C"/>
    <w:rsid w:val="00CB75E2"/>
    <w:rsid w:val="00CC1B38"/>
    <w:rsid w:val="00CC1B76"/>
    <w:rsid w:val="00CC493F"/>
    <w:rsid w:val="00CC6516"/>
    <w:rsid w:val="00CD1B68"/>
    <w:rsid w:val="00CD3E2E"/>
    <w:rsid w:val="00CD4164"/>
    <w:rsid w:val="00CD713A"/>
    <w:rsid w:val="00CE1198"/>
    <w:rsid w:val="00CE1CC6"/>
    <w:rsid w:val="00CE22F7"/>
    <w:rsid w:val="00CE39E0"/>
    <w:rsid w:val="00CE3DF8"/>
    <w:rsid w:val="00CE42C7"/>
    <w:rsid w:val="00CE7143"/>
    <w:rsid w:val="00CF39F0"/>
    <w:rsid w:val="00CF5463"/>
    <w:rsid w:val="00CF5870"/>
    <w:rsid w:val="00CF71C9"/>
    <w:rsid w:val="00CF71F6"/>
    <w:rsid w:val="00CF7567"/>
    <w:rsid w:val="00D0071E"/>
    <w:rsid w:val="00D00FE0"/>
    <w:rsid w:val="00D01085"/>
    <w:rsid w:val="00D02FF5"/>
    <w:rsid w:val="00D03139"/>
    <w:rsid w:val="00D0615D"/>
    <w:rsid w:val="00D07F9C"/>
    <w:rsid w:val="00D105D7"/>
    <w:rsid w:val="00D13AA7"/>
    <w:rsid w:val="00D1492C"/>
    <w:rsid w:val="00D14960"/>
    <w:rsid w:val="00D14C59"/>
    <w:rsid w:val="00D15EF0"/>
    <w:rsid w:val="00D16227"/>
    <w:rsid w:val="00D16CE3"/>
    <w:rsid w:val="00D17738"/>
    <w:rsid w:val="00D21C2F"/>
    <w:rsid w:val="00D24072"/>
    <w:rsid w:val="00D2463C"/>
    <w:rsid w:val="00D2481A"/>
    <w:rsid w:val="00D25122"/>
    <w:rsid w:val="00D2517E"/>
    <w:rsid w:val="00D26ACE"/>
    <w:rsid w:val="00D271DC"/>
    <w:rsid w:val="00D27453"/>
    <w:rsid w:val="00D27A98"/>
    <w:rsid w:val="00D27BCA"/>
    <w:rsid w:val="00D27F1A"/>
    <w:rsid w:val="00D32167"/>
    <w:rsid w:val="00D3219A"/>
    <w:rsid w:val="00D33B1D"/>
    <w:rsid w:val="00D33C86"/>
    <w:rsid w:val="00D33CEC"/>
    <w:rsid w:val="00D34690"/>
    <w:rsid w:val="00D35015"/>
    <w:rsid w:val="00D352BF"/>
    <w:rsid w:val="00D37711"/>
    <w:rsid w:val="00D37D06"/>
    <w:rsid w:val="00D404E1"/>
    <w:rsid w:val="00D40D24"/>
    <w:rsid w:val="00D42B9C"/>
    <w:rsid w:val="00D43B53"/>
    <w:rsid w:val="00D45318"/>
    <w:rsid w:val="00D457A4"/>
    <w:rsid w:val="00D469A9"/>
    <w:rsid w:val="00D472BD"/>
    <w:rsid w:val="00D47E7F"/>
    <w:rsid w:val="00D50DFD"/>
    <w:rsid w:val="00D526A6"/>
    <w:rsid w:val="00D53A77"/>
    <w:rsid w:val="00D55168"/>
    <w:rsid w:val="00D55C33"/>
    <w:rsid w:val="00D5641C"/>
    <w:rsid w:val="00D569C9"/>
    <w:rsid w:val="00D56A1D"/>
    <w:rsid w:val="00D5738E"/>
    <w:rsid w:val="00D57425"/>
    <w:rsid w:val="00D57810"/>
    <w:rsid w:val="00D57BF9"/>
    <w:rsid w:val="00D62F97"/>
    <w:rsid w:val="00D63655"/>
    <w:rsid w:val="00D6472B"/>
    <w:rsid w:val="00D64E58"/>
    <w:rsid w:val="00D65807"/>
    <w:rsid w:val="00D65A32"/>
    <w:rsid w:val="00D669AE"/>
    <w:rsid w:val="00D70A8F"/>
    <w:rsid w:val="00D71D78"/>
    <w:rsid w:val="00D72C4F"/>
    <w:rsid w:val="00D73F86"/>
    <w:rsid w:val="00D74A0F"/>
    <w:rsid w:val="00D777CD"/>
    <w:rsid w:val="00D81DBA"/>
    <w:rsid w:val="00D81E5E"/>
    <w:rsid w:val="00D82099"/>
    <w:rsid w:val="00D82904"/>
    <w:rsid w:val="00D82C4E"/>
    <w:rsid w:val="00D8355D"/>
    <w:rsid w:val="00D841C1"/>
    <w:rsid w:val="00D84C8D"/>
    <w:rsid w:val="00D86495"/>
    <w:rsid w:val="00D86BEF"/>
    <w:rsid w:val="00D86E8D"/>
    <w:rsid w:val="00D9074F"/>
    <w:rsid w:val="00D90B2E"/>
    <w:rsid w:val="00D923B2"/>
    <w:rsid w:val="00D92FDC"/>
    <w:rsid w:val="00D941A7"/>
    <w:rsid w:val="00D948BA"/>
    <w:rsid w:val="00D954E8"/>
    <w:rsid w:val="00D95CE1"/>
    <w:rsid w:val="00D968D3"/>
    <w:rsid w:val="00D976E6"/>
    <w:rsid w:val="00D97C1A"/>
    <w:rsid w:val="00DA0350"/>
    <w:rsid w:val="00DA1462"/>
    <w:rsid w:val="00DA2665"/>
    <w:rsid w:val="00DA427B"/>
    <w:rsid w:val="00DA66F7"/>
    <w:rsid w:val="00DB167E"/>
    <w:rsid w:val="00DB1F84"/>
    <w:rsid w:val="00DB2CD1"/>
    <w:rsid w:val="00DB3CE3"/>
    <w:rsid w:val="00DB589E"/>
    <w:rsid w:val="00DC040E"/>
    <w:rsid w:val="00DC54FA"/>
    <w:rsid w:val="00DD183E"/>
    <w:rsid w:val="00DD1BC4"/>
    <w:rsid w:val="00DD1E41"/>
    <w:rsid w:val="00DD1FF5"/>
    <w:rsid w:val="00DD2DDB"/>
    <w:rsid w:val="00DD4226"/>
    <w:rsid w:val="00DD466E"/>
    <w:rsid w:val="00DD4C55"/>
    <w:rsid w:val="00DE3A85"/>
    <w:rsid w:val="00DE4E36"/>
    <w:rsid w:val="00DE7EFE"/>
    <w:rsid w:val="00DF03F7"/>
    <w:rsid w:val="00DF0BCB"/>
    <w:rsid w:val="00DF15D0"/>
    <w:rsid w:val="00DF2153"/>
    <w:rsid w:val="00DF36A2"/>
    <w:rsid w:val="00DF44AA"/>
    <w:rsid w:val="00DF469C"/>
    <w:rsid w:val="00DF514C"/>
    <w:rsid w:val="00DF5F93"/>
    <w:rsid w:val="00DF62AB"/>
    <w:rsid w:val="00DF6DB0"/>
    <w:rsid w:val="00E00457"/>
    <w:rsid w:val="00E01D94"/>
    <w:rsid w:val="00E02459"/>
    <w:rsid w:val="00E053DB"/>
    <w:rsid w:val="00E055EC"/>
    <w:rsid w:val="00E10096"/>
    <w:rsid w:val="00E1049B"/>
    <w:rsid w:val="00E109A7"/>
    <w:rsid w:val="00E10AE1"/>
    <w:rsid w:val="00E11812"/>
    <w:rsid w:val="00E13628"/>
    <w:rsid w:val="00E13BA1"/>
    <w:rsid w:val="00E13E14"/>
    <w:rsid w:val="00E15804"/>
    <w:rsid w:val="00E20032"/>
    <w:rsid w:val="00E20896"/>
    <w:rsid w:val="00E24912"/>
    <w:rsid w:val="00E251AD"/>
    <w:rsid w:val="00E25D85"/>
    <w:rsid w:val="00E30052"/>
    <w:rsid w:val="00E30905"/>
    <w:rsid w:val="00E31CE5"/>
    <w:rsid w:val="00E3371E"/>
    <w:rsid w:val="00E33757"/>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7D3"/>
    <w:rsid w:val="00E51B00"/>
    <w:rsid w:val="00E51CF8"/>
    <w:rsid w:val="00E52DE8"/>
    <w:rsid w:val="00E54205"/>
    <w:rsid w:val="00E549F1"/>
    <w:rsid w:val="00E549FD"/>
    <w:rsid w:val="00E556E5"/>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581C"/>
    <w:rsid w:val="00E96D2F"/>
    <w:rsid w:val="00E96E03"/>
    <w:rsid w:val="00E97143"/>
    <w:rsid w:val="00E97EA0"/>
    <w:rsid w:val="00EA0E26"/>
    <w:rsid w:val="00EA1603"/>
    <w:rsid w:val="00EA197C"/>
    <w:rsid w:val="00EA1E16"/>
    <w:rsid w:val="00EA20BE"/>
    <w:rsid w:val="00EA235E"/>
    <w:rsid w:val="00EA2D93"/>
    <w:rsid w:val="00EA2DE4"/>
    <w:rsid w:val="00EA393F"/>
    <w:rsid w:val="00EA4842"/>
    <w:rsid w:val="00EA6718"/>
    <w:rsid w:val="00EB0355"/>
    <w:rsid w:val="00EB0382"/>
    <w:rsid w:val="00EB0C5D"/>
    <w:rsid w:val="00EB18E7"/>
    <w:rsid w:val="00EB18EC"/>
    <w:rsid w:val="00EB33D1"/>
    <w:rsid w:val="00EB6750"/>
    <w:rsid w:val="00EB7DF0"/>
    <w:rsid w:val="00EC00FA"/>
    <w:rsid w:val="00EC26DA"/>
    <w:rsid w:val="00EC393E"/>
    <w:rsid w:val="00EC598B"/>
    <w:rsid w:val="00EC6C05"/>
    <w:rsid w:val="00EC7E06"/>
    <w:rsid w:val="00ED0BA4"/>
    <w:rsid w:val="00ED1443"/>
    <w:rsid w:val="00ED1B5F"/>
    <w:rsid w:val="00ED3FCC"/>
    <w:rsid w:val="00EE05BC"/>
    <w:rsid w:val="00EE19A5"/>
    <w:rsid w:val="00EE267D"/>
    <w:rsid w:val="00EE34BB"/>
    <w:rsid w:val="00EE3C1D"/>
    <w:rsid w:val="00EE4D63"/>
    <w:rsid w:val="00EE5296"/>
    <w:rsid w:val="00EE718E"/>
    <w:rsid w:val="00EF0D1F"/>
    <w:rsid w:val="00EF10E9"/>
    <w:rsid w:val="00EF11B6"/>
    <w:rsid w:val="00EF4B65"/>
    <w:rsid w:val="00F00895"/>
    <w:rsid w:val="00F008B0"/>
    <w:rsid w:val="00F01FF2"/>
    <w:rsid w:val="00F032D7"/>
    <w:rsid w:val="00F059E6"/>
    <w:rsid w:val="00F05B8B"/>
    <w:rsid w:val="00F06356"/>
    <w:rsid w:val="00F06EB6"/>
    <w:rsid w:val="00F07DD9"/>
    <w:rsid w:val="00F11C47"/>
    <w:rsid w:val="00F12013"/>
    <w:rsid w:val="00F127E0"/>
    <w:rsid w:val="00F13553"/>
    <w:rsid w:val="00F13BE4"/>
    <w:rsid w:val="00F15A53"/>
    <w:rsid w:val="00F1668D"/>
    <w:rsid w:val="00F16D1E"/>
    <w:rsid w:val="00F17D87"/>
    <w:rsid w:val="00F244E4"/>
    <w:rsid w:val="00F247A2"/>
    <w:rsid w:val="00F24E68"/>
    <w:rsid w:val="00F24F24"/>
    <w:rsid w:val="00F26169"/>
    <w:rsid w:val="00F2739B"/>
    <w:rsid w:val="00F3137B"/>
    <w:rsid w:val="00F3172D"/>
    <w:rsid w:val="00F32201"/>
    <w:rsid w:val="00F340DC"/>
    <w:rsid w:val="00F34A06"/>
    <w:rsid w:val="00F34B70"/>
    <w:rsid w:val="00F34DF4"/>
    <w:rsid w:val="00F36530"/>
    <w:rsid w:val="00F36841"/>
    <w:rsid w:val="00F408FD"/>
    <w:rsid w:val="00F4107B"/>
    <w:rsid w:val="00F41331"/>
    <w:rsid w:val="00F4139E"/>
    <w:rsid w:val="00F43D92"/>
    <w:rsid w:val="00F44AB3"/>
    <w:rsid w:val="00F451BD"/>
    <w:rsid w:val="00F47AD4"/>
    <w:rsid w:val="00F5033E"/>
    <w:rsid w:val="00F50559"/>
    <w:rsid w:val="00F50DBD"/>
    <w:rsid w:val="00F526CB"/>
    <w:rsid w:val="00F5574B"/>
    <w:rsid w:val="00F5642B"/>
    <w:rsid w:val="00F575E3"/>
    <w:rsid w:val="00F5762E"/>
    <w:rsid w:val="00F6090D"/>
    <w:rsid w:val="00F61AD5"/>
    <w:rsid w:val="00F63BE2"/>
    <w:rsid w:val="00F63F3F"/>
    <w:rsid w:val="00F64102"/>
    <w:rsid w:val="00F647BB"/>
    <w:rsid w:val="00F65AC8"/>
    <w:rsid w:val="00F66226"/>
    <w:rsid w:val="00F67398"/>
    <w:rsid w:val="00F70F11"/>
    <w:rsid w:val="00F7317D"/>
    <w:rsid w:val="00F73A35"/>
    <w:rsid w:val="00F742CA"/>
    <w:rsid w:val="00F76391"/>
    <w:rsid w:val="00F7721F"/>
    <w:rsid w:val="00F77834"/>
    <w:rsid w:val="00F80F8C"/>
    <w:rsid w:val="00F8205D"/>
    <w:rsid w:val="00F8301E"/>
    <w:rsid w:val="00F8304F"/>
    <w:rsid w:val="00F84BB0"/>
    <w:rsid w:val="00F8575B"/>
    <w:rsid w:val="00F85DEB"/>
    <w:rsid w:val="00F86098"/>
    <w:rsid w:val="00F901A6"/>
    <w:rsid w:val="00F91276"/>
    <w:rsid w:val="00F93D9F"/>
    <w:rsid w:val="00F958AF"/>
    <w:rsid w:val="00F97C04"/>
    <w:rsid w:val="00FA0ABB"/>
    <w:rsid w:val="00FA1A53"/>
    <w:rsid w:val="00FA1C41"/>
    <w:rsid w:val="00FA28C0"/>
    <w:rsid w:val="00FA348A"/>
    <w:rsid w:val="00FA4702"/>
    <w:rsid w:val="00FA4AD7"/>
    <w:rsid w:val="00FA773A"/>
    <w:rsid w:val="00FB0571"/>
    <w:rsid w:val="00FB23CD"/>
    <w:rsid w:val="00FB2D75"/>
    <w:rsid w:val="00FB2D97"/>
    <w:rsid w:val="00FB3EA7"/>
    <w:rsid w:val="00FB4F6E"/>
    <w:rsid w:val="00FB5AF2"/>
    <w:rsid w:val="00FB6A62"/>
    <w:rsid w:val="00FC0C32"/>
    <w:rsid w:val="00FC191E"/>
    <w:rsid w:val="00FC1A78"/>
    <w:rsid w:val="00FC4CCE"/>
    <w:rsid w:val="00FC59F6"/>
    <w:rsid w:val="00FC5EF5"/>
    <w:rsid w:val="00FD0E62"/>
    <w:rsid w:val="00FD2E55"/>
    <w:rsid w:val="00FD3A03"/>
    <w:rsid w:val="00FD6C16"/>
    <w:rsid w:val="00FD7BE2"/>
    <w:rsid w:val="00FD7F02"/>
    <w:rsid w:val="00FD7F33"/>
    <w:rsid w:val="00FE0A73"/>
    <w:rsid w:val="00FE17F2"/>
    <w:rsid w:val="00FE206A"/>
    <w:rsid w:val="00FE43DA"/>
    <w:rsid w:val="00FE4404"/>
    <w:rsid w:val="00FE5A8B"/>
    <w:rsid w:val="00FE5F72"/>
    <w:rsid w:val="00FE6A40"/>
    <w:rsid w:val="00FE755B"/>
    <w:rsid w:val="00FF0411"/>
    <w:rsid w:val="00FF1344"/>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docId w15:val="{161F4D77-1CD0-477B-9AB8-9C71DD10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8">
    <w:name w:val="List"/>
    <w:basedOn w:val="a0"/>
  </w:style>
  <w:style w:type="paragraph" w:styleId="a9">
    <w:name w:val="caption"/>
    <w:basedOn w:val="a"/>
    <w:next w:val="a"/>
    <w:uiPriority w:val="35"/>
    <w:qFormat/>
    <w:rsid w:val="00C25888"/>
    <w:pPr>
      <w:spacing w:before="152" w:after="160"/>
    </w:pPr>
    <w:rPr>
      <w:rFonts w:ascii="Arial" w:eastAsia="黑体" w:hAnsi="Arial"/>
    </w:rPr>
  </w:style>
  <w:style w:type="paragraph" w:customStyle="1" w:styleId="aa">
    <w:name w:val="目录"/>
    <w:basedOn w:val="a"/>
    <w:pPr>
      <w:suppressLineNumbers/>
    </w:pPr>
  </w:style>
  <w:style w:type="paragraph" w:styleId="ab">
    <w:name w:val="Subtitle"/>
    <w:basedOn w:val="a"/>
    <w:next w:val="ac"/>
    <w:qFormat/>
    <w:rsid w:val="00C25888"/>
    <w:pPr>
      <w:spacing w:before="320"/>
      <w:outlineLvl w:val="0"/>
    </w:pPr>
    <w:rPr>
      <w:rFonts w:eastAsia="黑体"/>
      <w:sz w:val="36"/>
    </w:rPr>
  </w:style>
  <w:style w:type="paragraph" w:styleId="ad">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e">
    <w:name w:val="header"/>
    <w:basedOn w:val="a"/>
    <w:rsid w:val="00C25888"/>
    <w:pPr>
      <w:pBdr>
        <w:bottom w:val="single" w:sz="6" w:space="1" w:color="auto"/>
      </w:pBdr>
      <w:snapToGrid w:val="0"/>
      <w:jc w:val="center"/>
    </w:pPr>
  </w:style>
  <w:style w:type="paragraph" w:customStyle="1" w:styleId="af">
    <w:name w:val="单位"/>
    <w:rsid w:val="00C25888"/>
    <w:pPr>
      <w:ind w:left="70" w:hangingChars="70" w:hanging="70"/>
      <w:jc w:val="both"/>
    </w:pPr>
    <w:rPr>
      <w:sz w:val="17"/>
    </w:rPr>
  </w:style>
  <w:style w:type="paragraph" w:customStyle="1" w:styleId="ac">
    <w:name w:val="作者"/>
    <w:basedOn w:val="a"/>
    <w:next w:val="af"/>
    <w:rsid w:val="00C25888"/>
    <w:pPr>
      <w:spacing w:before="160" w:after="240" w:line="0" w:lineRule="atLeast"/>
      <w:jc w:val="left"/>
    </w:pPr>
    <w:rPr>
      <w:rFonts w:eastAsia="仿宋_GB2312"/>
      <w:w w:val="66"/>
      <w:sz w:val="28"/>
    </w:rPr>
  </w:style>
  <w:style w:type="paragraph" w:customStyle="1" w:styleId="Name">
    <w:name w:val="Name"/>
    <w:basedOn w:val="ac"/>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0">
    <w:name w:val="框内容"/>
    <w:basedOn w:val="a0"/>
  </w:style>
  <w:style w:type="paragraph" w:customStyle="1" w:styleId="af1">
    <w:name w:val="人名"/>
    <w:basedOn w:val="a"/>
    <w:pPr>
      <w:overflowPunct/>
      <w:jc w:val="center"/>
    </w:pPr>
    <w:rPr>
      <w:rFonts w:eastAsia="楷体_GB2312"/>
      <w:sz w:val="21"/>
      <w:szCs w:val="21"/>
    </w:rPr>
  </w:style>
  <w:style w:type="table" w:styleId="af2">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3"/>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3">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4">
    <w:name w:val="Document Map"/>
    <w:basedOn w:val="a"/>
    <w:semiHidden/>
    <w:rsid w:val="009537DC"/>
    <w:pPr>
      <w:shd w:val="clear" w:color="auto" w:fill="000080"/>
    </w:pPr>
  </w:style>
  <w:style w:type="character" w:styleId="af5">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7">
    <w:name w:val="分类号"/>
    <w:basedOn w:val="Date1"/>
    <w:next w:val="a0"/>
    <w:rsid w:val="00C25888"/>
    <w:pPr>
      <w:tabs>
        <w:tab w:val="left" w:pos="1233"/>
      </w:tabs>
      <w:spacing w:after="320"/>
      <w:ind w:left="0" w:firstLineChars="0" w:firstLine="0"/>
    </w:pPr>
    <w:rPr>
      <w:rFonts w:eastAsia="黑体"/>
    </w:rPr>
  </w:style>
  <w:style w:type="paragraph" w:customStyle="1" w:styleId="af6">
    <w:name w:val="摘要"/>
    <w:basedOn w:val="a0"/>
    <w:next w:val="af8"/>
    <w:link w:val="Char0"/>
    <w:rsid w:val="00C25888"/>
    <w:pPr>
      <w:tabs>
        <w:tab w:val="clear" w:pos="357"/>
        <w:tab w:val="left" w:pos="798"/>
      </w:tabs>
      <w:adjustRightInd w:val="0"/>
      <w:ind w:firstLineChars="0" w:firstLine="0"/>
    </w:pPr>
    <w:rPr>
      <w:rFonts w:eastAsia="楷体_GB2312"/>
      <w:snapToGrid w:val="0"/>
    </w:rPr>
  </w:style>
  <w:style w:type="paragraph" w:customStyle="1" w:styleId="af8">
    <w:name w:val="关键词"/>
    <w:basedOn w:val="af6"/>
    <w:next w:val="af7"/>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6"/>
    <w:rsid w:val="00034E34"/>
    <w:rPr>
      <w:rFonts w:eastAsia="楷体_GB2312"/>
      <w:snapToGrid w:val="0"/>
      <w:kern w:val="2"/>
      <w:sz w:val="18"/>
      <w:lang w:val="en-US" w:eastAsia="zh-CN" w:bidi="ar-SA"/>
    </w:rPr>
  </w:style>
  <w:style w:type="character" w:customStyle="1" w:styleId="Char1">
    <w:name w:val="关键词 Char"/>
    <w:basedOn w:val="Char0"/>
    <w:link w:val="af8"/>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Char">
    <w:name w:val="标题 2 Char"/>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9">
    <w:name w:val="表名"/>
    <w:basedOn w:val="a"/>
    <w:rsid w:val="00C25888"/>
    <w:pPr>
      <w:spacing w:after="120"/>
    </w:pPr>
  </w:style>
  <w:style w:type="paragraph" w:customStyle="1" w:styleId="afa">
    <w:name w:val="定理"/>
    <w:basedOn w:val="a0"/>
    <w:next w:val="a0"/>
    <w:rsid w:val="00C25888"/>
    <w:rPr>
      <w:rFonts w:eastAsia="黑体"/>
    </w:rPr>
  </w:style>
  <w:style w:type="character" w:styleId="afb">
    <w:name w:val="footnote reference"/>
    <w:autoRedefine/>
    <w:semiHidden/>
    <w:rsid w:val="00C25888"/>
    <w:rPr>
      <w:rFonts w:ascii="Monotype Sorts" w:eastAsia="宋体" w:hAnsi="Monotype Sorts"/>
      <w:spacing w:val="0"/>
      <w:w w:val="100"/>
      <w:position w:val="0"/>
      <w:sz w:val="11"/>
      <w:vertAlign w:val="baseline"/>
    </w:rPr>
  </w:style>
  <w:style w:type="paragraph" w:styleId="afc">
    <w:name w:val="annotation text"/>
    <w:basedOn w:val="a"/>
    <w:link w:val="Char2"/>
    <w:semiHidden/>
    <w:rsid w:val="00C25888"/>
    <w:pPr>
      <w:jc w:val="left"/>
    </w:pPr>
  </w:style>
  <w:style w:type="character" w:styleId="afd">
    <w:name w:val="annotation reference"/>
    <w:semiHidden/>
    <w:rsid w:val="00C25888"/>
    <w:rPr>
      <w:sz w:val="21"/>
      <w:szCs w:val="21"/>
    </w:rPr>
  </w:style>
  <w:style w:type="paragraph" w:customStyle="1" w:styleId="afe">
    <w:name w:val="首页页眉"/>
    <w:basedOn w:val="ae"/>
    <w:rsid w:val="00C25888"/>
    <w:pPr>
      <w:pBdr>
        <w:bottom w:val="double" w:sz="6" w:space="1" w:color="auto"/>
      </w:pBdr>
      <w:jc w:val="both"/>
    </w:pPr>
  </w:style>
  <w:style w:type="character" w:styleId="aff">
    <w:name w:val="endnote reference"/>
    <w:semiHidden/>
    <w:rsid w:val="00C25888"/>
    <w:rPr>
      <w:vertAlign w:val="superscript"/>
    </w:rPr>
  </w:style>
  <w:style w:type="paragraph" w:customStyle="1" w:styleId="aff0">
    <w:name w:val="文前文本"/>
    <w:basedOn w:val="af8"/>
    <w:rsid w:val="00C25888"/>
    <w:pPr>
      <w:ind w:left="0" w:firstLine="0"/>
    </w:pPr>
    <w:rPr>
      <w:b/>
    </w:rPr>
  </w:style>
  <w:style w:type="paragraph" w:customStyle="1" w:styleId="aff1">
    <w:name w:val="证明"/>
    <w:basedOn w:val="afa"/>
    <w:rsid w:val="00C25888"/>
    <w:rPr>
      <w:rFonts w:eastAsia="仿宋_GB2312"/>
    </w:rPr>
  </w:style>
  <w:style w:type="paragraph" w:customStyle="1" w:styleId="aff2">
    <w:name w:val="致谢"/>
    <w:basedOn w:val="afa"/>
    <w:next w:val="Reference"/>
    <w:rsid w:val="00C25888"/>
    <w:pPr>
      <w:tabs>
        <w:tab w:val="clear" w:pos="357"/>
      </w:tabs>
      <w:spacing w:beforeLines="100" w:before="100"/>
      <w:ind w:firstLineChars="0" w:firstLine="0"/>
    </w:pPr>
    <w:rPr>
      <w:rFonts w:eastAsia="宋体"/>
      <w:bCs/>
    </w:rPr>
  </w:style>
  <w:style w:type="paragraph" w:customStyle="1" w:styleId="aff3">
    <w:name w:val="中文参考文献"/>
    <w:basedOn w:val="Reference"/>
    <w:next w:val="a0"/>
    <w:rsid w:val="00C25888"/>
    <w:pPr>
      <w:spacing w:before="240"/>
    </w:pPr>
    <w:rPr>
      <w:b w:val="0"/>
    </w:rPr>
  </w:style>
  <w:style w:type="character" w:styleId="aff4">
    <w:name w:val="Emphasis"/>
    <w:qFormat/>
    <w:rsid w:val="00797C49"/>
    <w:rPr>
      <w:b w:val="0"/>
      <w:bCs w:val="0"/>
      <w:i w:val="0"/>
      <w:iCs w:val="0"/>
      <w:color w:val="CC0033"/>
    </w:rPr>
  </w:style>
  <w:style w:type="character" w:customStyle="1" w:styleId="Char2">
    <w:name w:val="批注文字 Char"/>
    <w:link w:val="afc"/>
    <w:semiHidden/>
    <w:rsid w:val="00A80491"/>
    <w:rPr>
      <w:kern w:val="2"/>
      <w:sz w:val="18"/>
    </w:rPr>
  </w:style>
  <w:style w:type="paragraph" w:styleId="aff5">
    <w:name w:val="Balloon Text"/>
    <w:basedOn w:val="a"/>
    <w:link w:val="Char3"/>
    <w:rsid w:val="00A80491"/>
    <w:rPr>
      <w:szCs w:val="18"/>
    </w:rPr>
  </w:style>
  <w:style w:type="character" w:customStyle="1" w:styleId="Char3">
    <w:name w:val="批注框文本 Char"/>
    <w:link w:val="aff5"/>
    <w:rsid w:val="00A80491"/>
    <w:rPr>
      <w:kern w:val="2"/>
      <w:sz w:val="18"/>
      <w:szCs w:val="18"/>
    </w:rPr>
  </w:style>
  <w:style w:type="paragraph" w:styleId="aff6">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7">
    <w:name w:val="page number"/>
    <w:basedOn w:val="a1"/>
    <w:rsid w:val="00F85DEB"/>
  </w:style>
  <w:style w:type="paragraph" w:styleId="aff8">
    <w:name w:val="List Paragraph"/>
    <w:basedOn w:val="a"/>
    <w:uiPriority w:val="34"/>
    <w:qFormat/>
    <w:rsid w:val="00E517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337599">
      <w:bodyDiv w:val="1"/>
      <w:marLeft w:val="0"/>
      <w:marRight w:val="0"/>
      <w:marTop w:val="0"/>
      <w:marBottom w:val="0"/>
      <w:divBdr>
        <w:top w:val="none" w:sz="0" w:space="0" w:color="auto"/>
        <w:left w:val="none" w:sz="0" w:space="0" w:color="auto"/>
        <w:bottom w:val="none" w:sz="0" w:space="0" w:color="auto"/>
        <w:right w:val="none" w:sz="0" w:space="0" w:color="auto"/>
      </w:divBdr>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22.vsdx"/><Relationship Id="rId26" Type="http://schemas.openxmlformats.org/officeDocument/2006/relationships/package" Target="embeddings/Microsoft_Visio___44.vsdx"/><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__11.vsdx"/><Relationship Id="rId20" Type="http://schemas.openxmlformats.org/officeDocument/2006/relationships/package" Target="embeddings/Microsoft_Visio___3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package" Target="embeddings/Microsoft_Visio___55.vsdx"/><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88C31-C6E5-4EC6-A425-2F114564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5</Pages>
  <Words>992</Words>
  <Characters>5660</Characters>
  <Application>Microsoft Office Word</Application>
  <DocSecurity>0</DocSecurity>
  <Lines>47</Lines>
  <Paragraphs>13</Paragraphs>
  <ScaleCrop>false</ScaleCrop>
  <Company>Microsoft</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creator>微软用户</dc:creator>
  <cp:lastModifiedBy>Jinlong Guo</cp:lastModifiedBy>
  <cp:revision>361</cp:revision>
  <cp:lastPrinted>2014-10-21T03:30:00Z</cp:lastPrinted>
  <dcterms:created xsi:type="dcterms:W3CDTF">2019-03-21T00:34:00Z</dcterms:created>
  <dcterms:modified xsi:type="dcterms:W3CDTF">2021-11-29T02:31:00Z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