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535940"/>
            <wp:effectExtent l="0" t="0" r="7620" b="1651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guolei 0528   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gl592657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这是BAT面试技巧：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http://suo.im/5lMW4I  密码：oyid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这是Java进阶资源：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http://suo.im/4CFG05   密码：wod4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Python快速入门教程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https://pan.baidu.com/s/1qYmfMX2#list/path=%2F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18版300集:高淇Java300集视频教程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https://pan.baidu.com/s/1pLOb60j#list/path=%2F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/>
    <w:p/>
    <w:p>
      <w:r>
        <w:drawing>
          <wp:inline distT="0" distB="0" distL="114300" distR="114300">
            <wp:extent cx="3333115" cy="11334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"http://www.idataapi.cn/product/detail/634"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http://www.idataapi.cn/product/detail/634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gl592657</w:t>
      </w:r>
    </w:p>
    <w:p>
      <w:r>
        <w:drawing>
          <wp:inline distT="0" distB="0" distL="114300" distR="114300">
            <wp:extent cx="2799080" cy="3698240"/>
            <wp:effectExtent l="0" t="0" r="12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369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14065" cy="8477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"https://www.juhe.cn/docs"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https://www.juhe.cn/docs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gl592657</w:t>
      </w:r>
    </w:p>
    <w:p>
      <w:r>
        <w:drawing>
          <wp:inline distT="0" distB="0" distL="114300" distR="114300">
            <wp:extent cx="5270500" cy="361632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内网穿透工具 gl592657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83635" cy="2075180"/>
            <wp:effectExtent l="0" t="0" r="1206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gl592657</w:t>
      </w:r>
    </w:p>
    <w:p>
      <w:r>
        <w:drawing>
          <wp:inline distT="0" distB="0" distL="114300" distR="114300">
            <wp:extent cx="5274310" cy="5253355"/>
            <wp:effectExtent l="0" t="0" r="254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18" w:lineRule="atLeast"/>
        <w:ind w:left="0" w:right="0" w:firstLine="0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IntelliJ IDEA</w:t>
      </w:r>
    </w:p>
    <w:p/>
    <w:p>
      <w:r>
        <w:drawing>
          <wp:inline distT="0" distB="0" distL="114300" distR="114300">
            <wp:extent cx="5269865" cy="3458210"/>
            <wp:effectExtent l="0" t="0" r="698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Gl592657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r>
        <w:drawing>
          <wp:inline distT="0" distB="0" distL="114300" distR="114300">
            <wp:extent cx="5267960" cy="1601470"/>
            <wp:effectExtent l="0" t="0" r="8890" b="177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知乎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9615" cy="2482215"/>
            <wp:effectExtent l="0" t="0" r="6985" b="1333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r>
        <w:drawing>
          <wp:inline distT="0" distB="0" distL="114300" distR="114300">
            <wp:extent cx="2695575" cy="33623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中国网建</w:t>
      </w:r>
      <w:r>
        <w:rPr>
          <w:rFonts w:hint="eastAsia"/>
        </w:rPr>
        <w:t>http://www.smschinese.cn/Login.shtml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gl592657</w:t>
      </w:r>
    </w:p>
    <w:p>
      <w:r>
        <w:drawing>
          <wp:inline distT="0" distB="0" distL="114300" distR="114300">
            <wp:extent cx="5271770" cy="3704590"/>
            <wp:effectExtent l="0" t="0" r="5080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网易邮箱授权码：gl592657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>
      <w:r>
        <w:rPr>
          <w:rFonts w:hint="eastAsia"/>
          <w:lang w:eastAsia="zh-CN"/>
        </w:rPr>
        <w:t>禅道</w:t>
      </w:r>
      <w:r>
        <w:rPr>
          <w:rFonts w:hint="eastAsia"/>
          <w:lang w:val="en-US" w:eastAsia="zh-CN"/>
        </w:rPr>
        <w:t>gl592657</w:t>
      </w:r>
      <w:r>
        <w:drawing>
          <wp:inline distT="0" distB="0" distL="114300" distR="114300">
            <wp:extent cx="3843655" cy="3359150"/>
            <wp:effectExtent l="0" t="0" r="444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MantisBT--------任务下达跟踪开源软件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博客园https://www.cnblogs.com/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560955"/>
            <wp:effectExtent l="0" t="0" r="5080" b="107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前端开发工具: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蓝湖</w:t>
      </w:r>
    </w:p>
    <w:p>
      <w:r>
        <w:drawing>
          <wp:inline distT="0" distB="0" distL="114300" distR="114300">
            <wp:extent cx="5271770" cy="3916045"/>
            <wp:effectExtent l="0" t="0" r="5080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7325" cy="3295015"/>
            <wp:effectExtent l="0" t="0" r="9525" b="6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gl592657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857365"/>
            <wp:effectExtent l="0" t="0" r="317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5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551A2"/>
    <w:rsid w:val="01D77CBB"/>
    <w:rsid w:val="02036682"/>
    <w:rsid w:val="04727DD7"/>
    <w:rsid w:val="05DA27D5"/>
    <w:rsid w:val="07CB103F"/>
    <w:rsid w:val="0EF65F35"/>
    <w:rsid w:val="165A783D"/>
    <w:rsid w:val="177F47BB"/>
    <w:rsid w:val="18513920"/>
    <w:rsid w:val="20713A86"/>
    <w:rsid w:val="22886397"/>
    <w:rsid w:val="236B152E"/>
    <w:rsid w:val="23E618BA"/>
    <w:rsid w:val="24243EBA"/>
    <w:rsid w:val="25946EE3"/>
    <w:rsid w:val="25D81E5F"/>
    <w:rsid w:val="28BA6312"/>
    <w:rsid w:val="292430CB"/>
    <w:rsid w:val="2B8D0535"/>
    <w:rsid w:val="2B8D14CA"/>
    <w:rsid w:val="2C0C45B8"/>
    <w:rsid w:val="2DCB2A0D"/>
    <w:rsid w:val="2EC36EDF"/>
    <w:rsid w:val="2EFE135F"/>
    <w:rsid w:val="33AD6C27"/>
    <w:rsid w:val="367D23D6"/>
    <w:rsid w:val="37655D82"/>
    <w:rsid w:val="37B704A1"/>
    <w:rsid w:val="395655FC"/>
    <w:rsid w:val="3A9B6FC8"/>
    <w:rsid w:val="3AF615A5"/>
    <w:rsid w:val="3BD42700"/>
    <w:rsid w:val="3CBD503F"/>
    <w:rsid w:val="3E166DA5"/>
    <w:rsid w:val="3EAB1EF4"/>
    <w:rsid w:val="47126697"/>
    <w:rsid w:val="49144C2A"/>
    <w:rsid w:val="4AA25DE8"/>
    <w:rsid w:val="4B334592"/>
    <w:rsid w:val="4BA66983"/>
    <w:rsid w:val="4C065B5D"/>
    <w:rsid w:val="4C20232D"/>
    <w:rsid w:val="4CB16F33"/>
    <w:rsid w:val="4D461219"/>
    <w:rsid w:val="4D753A40"/>
    <w:rsid w:val="4DBC2524"/>
    <w:rsid w:val="4FAB5BD9"/>
    <w:rsid w:val="514A3E9C"/>
    <w:rsid w:val="54B92E1A"/>
    <w:rsid w:val="56A3044C"/>
    <w:rsid w:val="596873DD"/>
    <w:rsid w:val="5BBD0245"/>
    <w:rsid w:val="5C455575"/>
    <w:rsid w:val="5D451E01"/>
    <w:rsid w:val="5F362A37"/>
    <w:rsid w:val="6A180A6A"/>
    <w:rsid w:val="6A5C655D"/>
    <w:rsid w:val="6A80344A"/>
    <w:rsid w:val="6ADD2396"/>
    <w:rsid w:val="6AE96479"/>
    <w:rsid w:val="6B5C3E5B"/>
    <w:rsid w:val="6C575106"/>
    <w:rsid w:val="72A04971"/>
    <w:rsid w:val="766A0B99"/>
    <w:rsid w:val="769A1FDA"/>
    <w:rsid w:val="7AF251BC"/>
    <w:rsid w:val="7CF819E8"/>
    <w:rsid w:val="7D0738AB"/>
    <w:rsid w:val="7E1209CF"/>
    <w:rsid w:val="7ED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一步走、半步颠°</cp:lastModifiedBy>
  <dcterms:modified xsi:type="dcterms:W3CDTF">2019-09-03T07:16:17Z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