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查看全部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朱依帆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2021-06-16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点击查看全部什么都不显示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在上面问答界面，提交的答案，有一个查看全部下拉菜单，显示为空白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</w:rPr>
        <w:t>缺陷报告</w:t>
      </w:r>
      <w:r>
        <w:rPr>
          <w:rFonts w:hint="eastAsia"/>
          <w:lang w:val="en-US" w:eastAsia="zh-CN"/>
        </w:rPr>
        <w:t>-学生端</w:t>
      </w: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p>
      <w:pPr>
        <w:jc w:val="center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评论信息小图标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朱依帆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2021-06-16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点击没有任何反应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drawing>
                <wp:inline distT="0" distB="0" distL="114300" distR="114300">
                  <wp:extent cx="525780" cy="304800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在上面问答界面，提交的答案，</w:t>
            </w:r>
            <w:r>
              <w:rPr>
                <w:rFonts w:hint="eastAsia"/>
                <w:lang w:val="en-US" w:eastAsia="zh-CN"/>
              </w:rPr>
              <w:t>点击没有任何的相应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p>
      <w:pPr>
        <w:jc w:val="both"/>
        <w:rPr>
          <w:rFonts w:hint="eastAsia"/>
        </w:r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收藏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朱依帆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2021-06-16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点击收藏或者取消收藏，点击一个全部就收藏或者取消收藏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在菜单栏的项目，下面显示的在线教育，只要点击一个收藏或者取消收藏全部就会跟着收藏或者取消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both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147"/>
    <w:rsid w:val="002423DC"/>
    <w:rsid w:val="002600A8"/>
    <w:rsid w:val="0029131E"/>
    <w:rsid w:val="006E5B79"/>
    <w:rsid w:val="008D3242"/>
    <w:rsid w:val="00A5434B"/>
    <w:rsid w:val="00CA0B34"/>
    <w:rsid w:val="00D338C7"/>
    <w:rsid w:val="00D77147"/>
    <w:rsid w:val="00E35BF8"/>
    <w:rsid w:val="00E875C9"/>
    <w:rsid w:val="00EB2790"/>
    <w:rsid w:val="00FD2E6F"/>
    <w:rsid w:val="0E297F5E"/>
    <w:rsid w:val="199E489F"/>
    <w:rsid w:val="3FAF5C53"/>
    <w:rsid w:val="4D4D549B"/>
    <w:rsid w:val="4E5724A3"/>
    <w:rsid w:val="65CC23BC"/>
    <w:rsid w:val="6C9E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166</Characters>
  <Lines>1</Lines>
  <Paragraphs>1</Paragraphs>
  <TotalTime>5</TotalTime>
  <ScaleCrop>false</ScaleCrop>
  <LinksUpToDate>false</LinksUpToDate>
  <CharactersWithSpaces>194</CharactersWithSpaces>
  <Application>WPS Office_11.1.0.10577_F1E327BC-269C-435d-A152-05C5408002CA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2021-06-16T05:56:00Z</dcterms:created>
  <dc:creator>wang ping</dc:creator>
  <cp:lastModifiedBy>Administrator</cp:lastModifiedBy>
  <dcterms:modified xsi:type="dcterms:W3CDTF">2021-06-16T13:18:14Z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2052-11.1.0.10577</vt:lpwstr>
  </property>
  <property fmtid="{D5CDD505-2E9C-101B-9397-08002B2CF9AE}" pid="3" name="ICV">
    <vt:lpwstr>64ED2CB335D44F6A8B50D299B9CE9E74</vt:lpwstr>
  </property>
</Properties>
</file>