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jc w:val="center"/>
      </w:pPr>
      <w:r w:rsidR="00FF69F9">
        <w:t>The scenarios of Galaxy</w:t>
      </w:r>
    </w:p>
    <w:p>
      <w:r w:rsidR="001D517B">
        <w:t>There are many scenarios of Galaxy, we will only list the important ones here.</w:t>
      </w:r>
    </w:p>
    <w:p>
      <w:pPr>
        <w:pStyle w:val="Heading2"/>
      </w:pPr>
      <w:r w:rsidR="0076417F">
        <w:t>Scenario 1</w:t>
      </w:r>
    </w:p>
    <w:p>
      <w:r w:rsidR="002C6653">
        <w:t xml:space="preserve">There are many machines in our group, but more machines </w:t>
      </w:r>
      <w:r w:rsidR="005674B1">
        <w:t>means</w:t>
      </w:r>
      <w:r w:rsidR="002C6653">
        <w:t xml:space="preserve"> more energy and time to manage them to make them used reasonably. </w:t>
      </w:r>
      <w:r w:rsidR="00213488">
        <w:t xml:space="preserve"> Till now, we even </w:t>
      </w:r>
      <w:r w:rsidR="00A522FF">
        <w:t>haven’t a</w:t>
      </w:r>
      <w:r w:rsidR="00D24342">
        <w:t xml:space="preserve"> dedicated person to do this. S</w:t>
      </w:r>
      <w:r w:rsidR="002C6653">
        <w:t>ome students always complain that they haven’t enough computing resource to do their experiments. T</w:t>
      </w:r>
      <w:r w:rsidR="00961ACB">
        <w:t xml:space="preserve">he basic reason is that the machines aren’t used in </w:t>
      </w:r>
      <w:r w:rsidR="008C1282">
        <w:t xml:space="preserve">a </w:t>
      </w:r>
      <w:r w:rsidR="00961ACB">
        <w:t>balance</w:t>
      </w:r>
      <w:r w:rsidR="008C1282">
        <w:t>d</w:t>
      </w:r>
      <w:r w:rsidR="00961ACB">
        <w:t xml:space="preserve"> mode</w:t>
      </w:r>
      <w:r w:rsidR="00310407">
        <w:t>. To use the resource fully, we need a distributed execution system deployed in the machine cluster</w:t>
      </w:r>
      <w:r w:rsidR="008676DE">
        <w:t xml:space="preserve"> to help them run their jobs</w:t>
      </w:r>
      <w:r w:rsidR="00310407">
        <w:t>.</w:t>
      </w:r>
    </w:p>
    <w:p>
      <w:pPr>
        <w:pStyle w:val="Heading2"/>
      </w:pPr>
      <w:r w:rsidR="007B4E13">
        <w:t>Scenarios 2</w:t>
      </w:r>
    </w:p>
    <w:p>
      <w:r w:rsidR="00B133DE">
        <w:t>Sometimes we need to run executables o</w:t>
      </w:r>
      <w:r w:rsidR="004C19AB">
        <w:t xml:space="preserve">n several machines concurrently (e.g. training SVM models on about 20 machines concurrently). </w:t>
      </w:r>
      <w:r w:rsidR="000E595A">
        <w:t xml:space="preserve"> It is very tedious </w:t>
      </w:r>
      <w:r w:rsidR="001A7A3E">
        <w:t>to repeat the same thing several times (log on the machine, copy the executable, run the executable). To make it worse, we should often monitor the jobs and restart the job</w:t>
      </w:r>
      <w:r w:rsidR="00E72997">
        <w:t>s</w:t>
      </w:r>
      <w:r w:rsidR="001A7A3E">
        <w:t xml:space="preserve"> when the machine is restarted. </w:t>
      </w:r>
      <w:r w:rsidR="00F27F71">
        <w:t>The whole process will cost us a lot of time.</w:t>
      </w:r>
      <w:r w:rsidR="00CC1CAF">
        <w:t xml:space="preserve"> So we need a distributed execution system which will help us to do these annoying things.</w:t>
      </w:r>
    </w:p>
    <w:p>
      <w:pPr>
        <w:pStyle w:val="Heading2"/>
      </w:pPr>
      <w:r w:rsidR="00401955">
        <w:t>Document History</w:t>
      </w:r>
    </w:p>
    <w:tbl>
      <w:tblPr>
        <w:tblStyle w:val="TableGrid"/>
        <w:tblW w:w="0" w:type="auto"/>
        <w:tblLook w:val="04A0"/>
      </w:tblPr>
      <w:tblGrid>
        <w:gridCol w:w="2048"/>
        <w:gridCol w:w="4307"/>
        <w:gridCol w:w="2501"/>
      </w:tblGrid>
      <w:tr w:rsidR="00071F7E" w:rsidTr="00583C1C">
        <w:tc>
          <w:tcPr>
            <w:tcW w:w="2178" w:type="dxa"/>
          </w:tcPr>
          <w:p>
            <w:pPr>
              <w:jc w:val="center"/>
              <w:rPr>
                <w:b/>
              </w:rPr>
            </w:pPr>
            <w:r w:rsidR="00071F7E" w:rsidRPr="00110909">
              <w:rPr>
                <w:b/>
              </w:rPr>
              <w:t>Alias</w:t>
            </w:r>
          </w:p>
        </w:tc>
        <w:tc>
          <w:tcPr>
            <w:tcW w:w="4680" w:type="dxa"/>
          </w:tcPr>
          <w:p>
            <w:pPr>
              <w:jc w:val="center"/>
              <w:rPr>
                <w:b/>
              </w:rPr>
            </w:pPr>
            <w:r w:rsidR="00071F7E" w:rsidRPr="00110909">
              <w:rPr>
                <w:b/>
              </w:rPr>
              <w:t>Description</w:t>
            </w:r>
          </w:p>
        </w:tc>
        <w:tc>
          <w:tcPr>
            <w:tcW w:w="2718" w:type="dxa"/>
          </w:tcPr>
          <w:p>
            <w:pPr>
              <w:jc w:val="center"/>
              <w:rPr>
                <w:b/>
              </w:rPr>
            </w:pPr>
            <w:r w:rsidR="00071F7E" w:rsidRPr="00110909">
              <w:rPr>
                <w:b/>
              </w:rPr>
              <w:t>Date</w:t>
            </w:r>
          </w:p>
        </w:tc>
      </w:tr>
      <w:tr w:rsidR="00071F7E" w:rsidTr="00583C1C">
        <w:tc>
          <w:tcPr>
            <w:tcW w:w="2178" w:type="dxa"/>
          </w:tcPr>
          <w:p>
            <w:pPr>
              <w:jc w:val="center"/>
            </w:pPr>
            <w:r w:rsidR="00071F7E">
              <w:t>guomxin</w:t>
            </w:r>
          </w:p>
        </w:tc>
        <w:tc>
          <w:tcPr>
            <w:tcW w:w="4680" w:type="dxa"/>
          </w:tcPr>
          <w:p>
            <w:pPr>
              <w:jc w:val="center"/>
            </w:pPr>
            <w:r w:rsidR="00071F7E">
              <w:t>Create the document</w:t>
            </w:r>
          </w:p>
        </w:tc>
        <w:tc>
          <w:tcPr>
            <w:tcW w:w="2718" w:type="dxa"/>
          </w:tcPr>
          <w:p>
            <w:pPr>
              <w:jc w:val="center"/>
            </w:pPr>
            <w:r w:rsidR="00071F7E">
              <w:t>2006-10-23</w:t>
            </w:r>
          </w:p>
        </w:tc>
      </w:tr>
    </w:tbl>
    <w:p/>
    <w:sectPr w:rsidR="00736232" w:rsidSect="007362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 w:line="240" w:lineRule="auto"/>
      </w:pPr>
      <w:r w:rsidR="00412F1C">
        <w:separator/>
      </w:r>
    </w:p>
  </w:endnote>
  <w:endnote w:type="continuationSeparator" w:id="1">
    <w:p>
      <w:pPr>
        <w:spacing w:after="0" w:line="240" w:lineRule="auto"/>
      </w:pPr>
      <w:r w:rsidR="00412F1C"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</w:pPr>
      <w:r w:rsidR="00412F1C">
        <w:separator/>
      </w:r>
    </w:p>
  </w:footnote>
  <w:footnote w:type="continuationSeparator" w:id="1">
    <w:p>
      <w:pPr>
        <w:spacing w:after="0" w:line="240" w:lineRule="auto"/>
      </w:pPr>
      <w:r w:rsidR="00412F1C"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 w:rsidR="005543D7">
      <w:rPr>
        <w:noProof/>
        <w:lang w:eastAsia="zh-TW"/>
      </w:rPr>
      <w:pict>
        <v:group id="_x0000_s1030" style="position:absolute;margin-left:0;margin-top:0;width:579.45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1031" style="position:absolute;left:377;top:360;width:9346;height:720;mso-position-horizontal-relative:page;mso-position-vertical:center;mso-position-vertical-relative:top-margin-area;v-text-anchor:middle" fillcolor="#b97034" stroked="f" strokecolor="white [3212]" strokeweight="1.5pt">
            <v:textbox style="mso-next-textbox:#_x0000_s1031">
              <w:txbxContent>
                <w:sdt>
                  <w:sdtPr>
                    <w:rPr>
                      <w:color w:val="FFFFFF" w:themeColor="background1"/>
                      <w:sz w:val="28"/>
                    </w:rPr>
                    <w:alias w:val="Title"/>
                    <w:id w:val="538682326"/>
                    <w:placeholder>
                      <w:docPart w:val="A12F63241616423C86539EFE410EA9B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>
                      <w:pPr>
                        <w:pStyle w:val="Header"/>
                        <w:rPr>
                          <w:color w:val="FFFFFF" w:themeColor="background1"/>
                          <w:sz w:val="28"/>
                        </w:rPr>
                      </w:pPr>
                      <w:r w:rsidR="005543D7">
                        <w:rPr>
                          <w:color w:val="FFFFFF" w:themeColor="background1"/>
                          <w:sz w:val="28"/>
                        </w:rPr>
                        <w:t>Galaxy – A distributed execution environment</w:t>
                      </w:r>
                    </w:p>
                  </w:sdtContent>
                </w:sdt>
              </w:txbxContent>
            </v:textbox>
          </v:rect>
          <v:rect id="_x0000_s1032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8f3b39"/>
            <v:textbox style="mso-next-textbox:#_x0000_s1032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Year"/>
                    <w:id w:val="78709920"/>
                    <w:placeholder>
                      <w:docPart w:val="81251FBA94DE4FD38E2A03DDE1498D51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06-10-23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>
                      <w:pPr>
                        <w:pStyle w:val="Head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="005543D7">
                        <w:rPr>
                          <w:color w:val="FFFFFF" w:themeColor="background1"/>
                          <w:sz w:val="36"/>
                          <w:szCs w:val="36"/>
                        </w:rPr>
                        <w:t>2006</w:t>
                      </w:r>
                    </w:p>
                  </w:sdtContent>
                </w:sdt>
              </w:txbxContent>
            </v:textbox>
          </v:rect>
          <v:rect id="_x0000_s1033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header3.xml><?xml version="1.0" encoding="utf-8"?>
<w:hd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F69F9"/>
    <w:rsid w:val="00071F7E"/>
    <w:rsid w:val="000E595A"/>
    <w:rsid w:val="001A7A3E"/>
    <w:rsid w:val="001D517B"/>
    <w:rsid w:val="00213488"/>
    <w:rsid w:val="002C6653"/>
    <w:rsid w:val="00310407"/>
    <w:rsid w:val="00401955"/>
    <w:rsid w:val="00412F1C"/>
    <w:rsid w:val="004C19AB"/>
    <w:rsid w:val="005543D7"/>
    <w:rsid w:val="005674B1"/>
    <w:rsid w:val="00736232"/>
    <w:rsid w:val="00757999"/>
    <w:rsid w:val="0076417F"/>
    <w:rsid w:val="007B4E13"/>
    <w:rsid w:val="008676DE"/>
    <w:rsid w:val="008C1282"/>
    <w:rsid w:val="00950F06"/>
    <w:rsid w:val="00961ACB"/>
    <w:rsid w:val="00A522FF"/>
    <w:rsid w:val="00AE0CC2"/>
    <w:rsid w:val="00B133DE"/>
    <w:rsid w:val="00CC1CAF"/>
    <w:rsid w:val="00D24342"/>
    <w:rsid w:val="00D82C08"/>
    <w:rsid w:val="00E72997"/>
    <w:rsid w:val="00F27F71"/>
    <w:rsid w:val="00FF6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on"/>
    <w:lsdException w:name="Title" w:semiHidden="off" w:uiPriority="10" w:unhideWhenUsed="off" w:qFormat="on"/>
    <w:lsdException w:name="Default Paragraph Font" w:uiPriority="1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736232"/>
  </w:style>
  <w:style w:type="paragraph" w:styleId="Heading1">
    <w:name w:val="heading 1"/>
    <w:basedOn w:val="Normal"/>
    <w:next w:val="Normal"/>
    <w:link w:val="Heading1Char"/>
    <w:uiPriority w:val="9"/>
    <w:qFormat/>
    <w:rsid w:val="00FF6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71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9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9F9"/>
  </w:style>
  <w:style w:type="paragraph" w:styleId="Footer">
    <w:name w:val="footer"/>
    <w:basedOn w:val="Normal"/>
    <w:link w:val="FooterChar"/>
    <w:uiPriority w:val="99"/>
    <w:semiHidden/>
    <w:unhideWhenUsed/>
    <w:rsid w:val="00FF69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69F9"/>
  </w:style>
  <w:style w:type="paragraph" w:styleId="BalloonText">
    <w:name w:val="Balloon Text"/>
    <w:basedOn w:val="Normal"/>
    <w:link w:val="BalloonTextChar"/>
    <w:uiPriority w:val="99"/>
    <w:semiHidden/>
    <w:unhideWhenUsed/>
    <w:rsid w:val="00FF6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9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6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71F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12F63241616423C86539EFE410EA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9A83C-E2BE-40E7-A5D2-E2475538785F}"/>
      </w:docPartPr>
      <w:docPartBody>
        <w:p>
          <w:pPr>
            <w:pStyle w:val="A12F63241616423C86539EFE410EA9B1"/>
          </w:pPr>
          <w:r w:rsidR="00BC2E64">
            <w:rPr>
              <w:color w:val="FFFFFF" w:themeColor="background1"/>
              <w:sz w:val="28"/>
            </w:rPr>
            <w:t>[Type the document title]</w:t>
          </w:r>
        </w:p>
      </w:docPartBody>
    </w:docPart>
    <w:docPart>
      <w:docPartPr>
        <w:name w:val="81251FBA94DE4FD38E2A03DDE1498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22E33-A74C-419A-B0ED-EB0128A09C89}"/>
      </w:docPartPr>
      <w:docPartBody>
        <w:p>
          <w:pPr>
            <w:pStyle w:val="81251FBA94DE4FD38E2A03DDE1498D51"/>
          </w:pPr>
          <w:r w:rsidR="00BC2E64">
            <w:rPr>
              <w:color w:val="FFFFFF" w:themeColor="background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C0947"/>
    <w:rsid w:val="001F0FD7"/>
    <w:rsid w:val="008C0947"/>
    <w:rsid w:val="00BC2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on"/>
    <w:lsdException w:name="Title" w:semiHidden="off" w:uiPriority="10" w:unhideWhenUsed="off" w:qFormat="on"/>
    <w:lsdException w:name="Default Paragraph Font" w:uiPriority="1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BC2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5EF27484FF4FE4A95FF9EC8A912AE6">
    <w:name w:val="1B5EF27484FF4FE4A95FF9EC8A912AE6"/>
    <w:rsid w:val="008C0947"/>
  </w:style>
  <w:style w:type="paragraph" w:customStyle="1" w:styleId="A7932086D3ED4C89AC41C04FD313898C">
    <w:name w:val="A7932086D3ED4C89AC41C04FD313898C"/>
    <w:rsid w:val="008C0947"/>
  </w:style>
  <w:style w:type="paragraph" w:customStyle="1" w:styleId="A12F63241616423C86539EFE410EA9B1">
    <w:name w:val="A12F63241616423C86539EFE410EA9B1"/>
    <w:rsid w:val="00BC2E64"/>
  </w:style>
  <w:style w:type="paragraph" w:customStyle="1" w:styleId="81251FBA94DE4FD38E2A03DDE1498D51">
    <w:name w:val="81251FBA94DE4FD38E2A03DDE1498D51"/>
    <w:rsid w:val="00BC2E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2006-10-23T00:00:00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The scenarios of Galaxy</vt:lpstr>
      <vt:lpstr>    Scenario 1</vt:lpstr>
      <vt:lpstr>    Document History</vt:lpstr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Galaxy – A distributed execution environment</dc:title>
  <dc:subject/>
  <dc:creator>Guomao Xin</dc:creator>
  <cp:keywords/>
  <dc:description/>
  <cp:lastModifiedBy>Guomao Xin</cp:lastModifiedBy>
  <cp:revision>27</cp:revision>
  <dcterms:created xsi:type="dcterms:W3CDTF">2006-10-23T03:26:00Z</dcterms:created>
  <dcterms:modified xsi:type="dcterms:W3CDTF">2006-10-24T02:16:00Z</dcterms:modified>
</cp:coreProperties>
</file>