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452ECA" w:rsidRDefault="00452ECA" w:rsidP="00D31D50">
      <w:pPr>
        <w:spacing w:line="220" w:lineRule="atLeast"/>
        <w:rPr>
          <w:rFonts w:hint="eastAsia"/>
        </w:rPr>
      </w:pPr>
      <w:r w:rsidRPr="00452ECA">
        <w:rPr>
          <w:rFonts w:hint="eastAsia"/>
        </w:rPr>
        <w:t>四月二十家前端面试题</w:t>
      </w:r>
    </w:p>
    <w:p w:rsidR="00452ECA" w:rsidRDefault="00452ECA" w:rsidP="00D31D50">
      <w:pPr>
        <w:spacing w:line="220" w:lineRule="atLeast"/>
        <w:rPr>
          <w:rFonts w:hint="eastAsia"/>
        </w:rPr>
      </w:pP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1.1CSS</w:t>
      </w:r>
      <w:r>
        <w:rPr>
          <w:rFonts w:hint="eastAsia"/>
        </w:rPr>
        <w:t>实现垂直水平居中，</w:t>
      </w:r>
      <w:r>
        <w:rPr>
          <w:rFonts w:hint="eastAsia"/>
        </w:rPr>
        <w:t>HTML</w:t>
      </w:r>
      <w:r>
        <w:rPr>
          <w:rFonts w:hint="eastAsia"/>
        </w:rPr>
        <w:t>结构如下：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box</w:t>
      </w:r>
      <w:r>
        <w:t>”</w:t>
      </w:r>
      <w:r>
        <w:rPr>
          <w:rFonts w:hint="eastAsia"/>
        </w:rPr>
        <w:t>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</w:t>
      </w:r>
      <w:r>
        <w:t>”</w:t>
      </w:r>
      <w:r>
        <w:rPr>
          <w:rFonts w:hint="eastAsia"/>
        </w:rPr>
        <w:t>&gt;&lt;/div&gt;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&lt;/div&gt;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写出原生</w:t>
      </w:r>
      <w:r>
        <w:rPr>
          <w:rFonts w:hint="eastAsia"/>
        </w:rPr>
        <w:t>js</w:t>
      </w:r>
      <w:r>
        <w:rPr>
          <w:rFonts w:hint="eastAsia"/>
        </w:rPr>
        <w:t>或者循环出下面的</w:t>
      </w:r>
      <w:r>
        <w:rPr>
          <w:rFonts w:hint="eastAsia"/>
        </w:rPr>
        <w:t>li</w:t>
      </w:r>
      <w:r>
        <w:rPr>
          <w:rFonts w:hint="eastAsia"/>
        </w:rPr>
        <w:t>内容。</w:t>
      </w:r>
    </w:p>
    <w:p w:rsidR="00452ECA" w:rsidRPr="00452ECA" w:rsidRDefault="00452ECA" w:rsidP="00452E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ul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test1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test2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test3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test4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test5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test6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ul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1.3ajax</w:t>
      </w:r>
      <w:r>
        <w:rPr>
          <w:rFonts w:hint="eastAsia"/>
          <w:b/>
        </w:rPr>
        <w:t>请求的时候</w:t>
      </w:r>
      <w:r>
        <w:rPr>
          <w:rFonts w:hint="eastAsia"/>
          <w:b/>
        </w:rPr>
        <w:t>get</w:t>
      </w:r>
      <w:r>
        <w:rPr>
          <w:rFonts w:hint="eastAsia"/>
          <w:b/>
        </w:rPr>
        <w:t>和</w:t>
      </w:r>
      <w:r>
        <w:rPr>
          <w:rFonts w:hint="eastAsia"/>
          <w:b/>
        </w:rPr>
        <w:t>post</w:t>
      </w:r>
      <w:r>
        <w:rPr>
          <w:rFonts w:hint="eastAsia"/>
          <w:b/>
        </w:rPr>
        <w:t>方式的区别，用</w:t>
      </w:r>
      <w:r>
        <w:rPr>
          <w:rFonts w:hint="eastAsia"/>
          <w:b/>
        </w:rPr>
        <w:t>JQ</w:t>
      </w:r>
      <w:r>
        <w:rPr>
          <w:rFonts w:hint="eastAsia"/>
          <w:b/>
        </w:rPr>
        <w:t>框架实现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1.4js</w:t>
      </w:r>
      <w:r>
        <w:rPr>
          <w:rFonts w:hint="eastAsia"/>
          <w:b/>
        </w:rPr>
        <w:t>种函数</w:t>
      </w:r>
      <w:r>
        <w:rPr>
          <w:rFonts w:hint="eastAsia"/>
          <w:b/>
        </w:rPr>
        <w:t>split()join()</w:t>
      </w:r>
      <w:r>
        <w:rPr>
          <w:rFonts w:hint="eastAsia"/>
          <w:b/>
        </w:rPr>
        <w:t>的区别</w:t>
      </w:r>
    </w:p>
    <w:p w:rsidR="00452ECA" w:rsidRP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1.5</w:t>
      </w:r>
      <w:r>
        <w:rPr>
          <w:rFonts w:hint="eastAsia"/>
          <w:b/>
        </w:rPr>
        <w:t>熟悉微信小程序吗？什么是微信小程序？写出你熟悉的微信小程序。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</w:t>
      </w:r>
      <w:r w:rsidR="00A075BD">
        <w:rPr>
          <w:rFonts w:hint="eastAsia"/>
        </w:rPr>
        <w:t>Q</w:t>
      </w:r>
      <w:r>
        <w:rPr>
          <w:rFonts w:hint="eastAsia"/>
        </w:rPr>
        <w:t>uery</w:t>
      </w:r>
      <w:r>
        <w:rPr>
          <w:rFonts w:hint="eastAsia"/>
        </w:rPr>
        <w:t>中被誉为工厂函数的是</w:t>
      </w:r>
      <w:r>
        <w:rPr>
          <w:rFonts w:hint="eastAsia"/>
        </w:rPr>
        <w:t>(</w:t>
      </w:r>
      <w:r w:rsidR="006E63F5">
        <w:rPr>
          <w:rFonts w:hint="eastAsia"/>
        </w:rPr>
        <w:t>$()</w:t>
      </w:r>
      <w:r>
        <w:rPr>
          <w:rFonts w:hint="eastAsia"/>
        </w:rPr>
        <w:t>)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套</w:t>
      </w:r>
    </w:p>
    <w:p w:rsidR="00452ECA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第五套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第六套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第七套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第八套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第九套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第十套</w:t>
      </w:r>
    </w:p>
    <w:p w:rsidR="00716630" w:rsidRDefault="00716630" w:rsidP="0071663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写出一个方法将字符串</w:t>
      </w:r>
      <w:r>
        <w:t>”</w:t>
      </w:r>
      <w:r>
        <w:rPr>
          <w:rFonts w:hint="eastAsia"/>
        </w:rPr>
        <w:t>abcdefg</w:t>
      </w:r>
      <w:r>
        <w:t>”</w:t>
      </w:r>
      <w:r>
        <w:rPr>
          <w:rFonts w:hint="eastAsia"/>
        </w:rPr>
        <w:t>逆序为</w:t>
      </w:r>
      <w:r>
        <w:t>”</w:t>
      </w:r>
      <w:r>
        <w:rPr>
          <w:rFonts w:hint="eastAsia"/>
        </w:rPr>
        <w:t>gfedcbs</w:t>
      </w:r>
      <w:r>
        <w:t>”</w:t>
      </w:r>
    </w:p>
    <w:p w:rsidR="00716630" w:rsidRDefault="00716630" w:rsidP="0071663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5.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套</w:t>
      </w:r>
    </w:p>
    <w:p w:rsidR="00716630" w:rsidRDefault="00716630" w:rsidP="0071663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一、基础知识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常用哪几种浏览器测试</w:t>
      </w:r>
      <w:r>
        <w:rPr>
          <w:rFonts w:hint="eastAsia"/>
        </w:rPr>
        <w:t>?</w:t>
      </w:r>
      <w:r>
        <w:rPr>
          <w:rFonts w:hint="eastAsia"/>
        </w:rPr>
        <w:t>有哪些内核？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为什么只需要写</w:t>
      </w:r>
      <w:r>
        <w:rPr>
          <w:rFonts w:hint="eastAsia"/>
        </w:rPr>
        <w:t>&lt;Doctype html&gt;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页面导入时，使用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有什么区别？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离线存储有几种方式？</w:t>
      </w:r>
    </w:p>
    <w:p w:rsidR="00716630" w:rsidRDefault="00716630" w:rsidP="00716630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716630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1.doctype</w:t>
      </w:r>
      <w:r>
        <w:rPr>
          <w:rFonts w:hint="eastAsia"/>
        </w:rPr>
        <w:t>作用</w:t>
      </w:r>
      <w:r>
        <w:rPr>
          <w:rFonts w:hint="eastAsia"/>
        </w:rPr>
        <w:t>?</w:t>
      </w:r>
      <w:r>
        <w:rPr>
          <w:rFonts w:hint="eastAsia"/>
        </w:rPr>
        <w:t>标准模式与兼容模式各有什么区别？</w:t>
      </w:r>
    </w:p>
    <w:p w:rsidR="00965CBD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965CBD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CSS</w:t>
      </w:r>
      <w:r>
        <w:rPr>
          <w:rFonts w:hint="eastAsia"/>
        </w:rPr>
        <w:t>部分</w:t>
      </w:r>
    </w:p>
    <w:p w:rsidR="00965CBD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如何修改</w:t>
      </w:r>
      <w:r>
        <w:rPr>
          <w:rFonts w:hint="eastAsia"/>
        </w:rPr>
        <w:t>chrome</w:t>
      </w:r>
      <w:r>
        <w:rPr>
          <w:rFonts w:hint="eastAsia"/>
        </w:rPr>
        <w:t>记住密码后自动填充表单的黄色背景？</w:t>
      </w:r>
    </w:p>
    <w:p w:rsidR="00965CBD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四．</w:t>
      </w:r>
      <w:r>
        <w:rPr>
          <w:rFonts w:hint="eastAsia"/>
        </w:rPr>
        <w:t>JS</w:t>
      </w:r>
      <w:r>
        <w:rPr>
          <w:rFonts w:hint="eastAsia"/>
        </w:rPr>
        <w:t>部分</w:t>
      </w:r>
    </w:p>
    <w:p w:rsidR="00965CBD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介绍</w:t>
      </w:r>
      <w:r>
        <w:rPr>
          <w:rFonts w:hint="eastAsia"/>
        </w:rPr>
        <w:t>JS</w:t>
      </w:r>
      <w:r>
        <w:rPr>
          <w:rFonts w:hint="eastAsia"/>
        </w:rPr>
        <w:t>的基本数据类型</w:t>
      </w:r>
    </w:p>
    <w:p w:rsidR="00965CBD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如何将字符串转化为数字，例如‘</w:t>
      </w:r>
      <w:r>
        <w:rPr>
          <w:rFonts w:hint="eastAsia"/>
        </w:rPr>
        <w:t>12.3b</w:t>
      </w:r>
      <w:r>
        <w:rPr>
          <w:rFonts w:hint="eastAsia"/>
        </w:rPr>
        <w:t>’</w:t>
      </w:r>
    </w:p>
    <w:p w:rsidR="00965CBD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如何将浮点数左边的数没三围添加一个都好，如</w:t>
      </w:r>
      <w:r>
        <w:rPr>
          <w:rFonts w:hint="eastAsia"/>
        </w:rPr>
        <w:t>12000000.11</w:t>
      </w:r>
      <w:r>
        <w:rPr>
          <w:rFonts w:hint="eastAsia"/>
        </w:rPr>
        <w:t>转化为</w:t>
      </w:r>
    </w:p>
    <w:p w:rsidR="00DE5DDF" w:rsidRDefault="00DE5DDF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如何实现数组的随机排序？（二种方法以上）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套</w:t>
      </w:r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分别列出</w:t>
      </w:r>
      <w:r>
        <w:rPr>
          <w:rFonts w:hint="eastAsia"/>
        </w:rPr>
        <w:t>HTML</w:t>
      </w:r>
      <w:r>
        <w:rPr>
          <w:rFonts w:hint="eastAsia"/>
        </w:rPr>
        <w:t>行内元素和块级元素</w:t>
      </w:r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请使用</w:t>
      </w:r>
      <w:r>
        <w:rPr>
          <w:rFonts w:hint="eastAsia"/>
        </w:rPr>
        <w:t>div</w:t>
      </w:r>
      <w:r>
        <w:rPr>
          <w:rFonts w:hint="eastAsia"/>
        </w:rPr>
        <w:t>完成下图布局</w:t>
      </w:r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请描述一下</w:t>
      </w:r>
      <w:r>
        <w:rPr>
          <w:rFonts w:hint="eastAsia"/>
        </w:rPr>
        <w:t>cookies sessionStorage</w:t>
      </w:r>
      <w:r>
        <w:rPr>
          <w:rFonts w:hint="eastAsia"/>
        </w:rPr>
        <w:t>和</w:t>
      </w:r>
      <w:r>
        <w:rPr>
          <w:rFonts w:hint="eastAsia"/>
        </w:rPr>
        <w:t>localStorage</w:t>
      </w:r>
      <w:r>
        <w:rPr>
          <w:rFonts w:hint="eastAsia"/>
        </w:rPr>
        <w:t>的区别。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套</w:t>
      </w:r>
    </w:p>
    <w:p w:rsidR="00922C4A" w:rsidRDefault="00922C4A" w:rsidP="00922C4A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有哪些新特性</w:t>
      </w:r>
    </w:p>
    <w:p w:rsidR="00922C4A" w:rsidRDefault="00922C4A" w:rsidP="00922C4A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青描述一下</w:t>
      </w:r>
      <w:r>
        <w:rPr>
          <w:rFonts w:hint="eastAsia"/>
        </w:rPr>
        <w:t>cookie localStorage</w:t>
      </w:r>
      <w:r>
        <w:rPr>
          <w:rFonts w:hint="eastAsia"/>
        </w:rPr>
        <w:t>的区别</w:t>
      </w:r>
    </w:p>
    <w:p w:rsidR="00922C4A" w:rsidRDefault="00922C4A" w:rsidP="00922C4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922C4A" w:rsidRDefault="00922C4A" w:rsidP="00922C4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</w:p>
    <w:p w:rsidR="00452ECA" w:rsidRDefault="00452ECA" w:rsidP="00D31D50">
      <w:pPr>
        <w:spacing w:line="220" w:lineRule="atLeast"/>
        <w:rPr>
          <w:rFonts w:hint="eastAsia"/>
        </w:rPr>
      </w:pPr>
    </w:p>
    <w:p w:rsidR="00452ECA" w:rsidRDefault="00452ECA" w:rsidP="00D31D50">
      <w:pPr>
        <w:spacing w:line="220" w:lineRule="atLeast"/>
        <w:rPr>
          <w:rFonts w:hint="eastAsia"/>
        </w:rPr>
      </w:pPr>
    </w:p>
    <w:p w:rsidR="00452ECA" w:rsidRDefault="00452ECA" w:rsidP="00D31D50">
      <w:pPr>
        <w:spacing w:line="220" w:lineRule="atLeast"/>
      </w:pPr>
    </w:p>
    <w:sectPr w:rsidR="00452EC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2B33"/>
    <w:multiLevelType w:val="hybridMultilevel"/>
    <w:tmpl w:val="23D6457E"/>
    <w:lvl w:ilvl="0" w:tplc="328A5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752BEA"/>
    <w:multiLevelType w:val="multilevel"/>
    <w:tmpl w:val="52923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616829E3"/>
    <w:multiLevelType w:val="hybridMultilevel"/>
    <w:tmpl w:val="0A3C255C"/>
    <w:lvl w:ilvl="0" w:tplc="6B145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1C30"/>
    <w:rsid w:val="00323B43"/>
    <w:rsid w:val="003D37D8"/>
    <w:rsid w:val="00410986"/>
    <w:rsid w:val="00426133"/>
    <w:rsid w:val="004358AB"/>
    <w:rsid w:val="00452ECA"/>
    <w:rsid w:val="006E63F5"/>
    <w:rsid w:val="00716630"/>
    <w:rsid w:val="008B7726"/>
    <w:rsid w:val="00922C4A"/>
    <w:rsid w:val="00965CBD"/>
    <w:rsid w:val="00A075BD"/>
    <w:rsid w:val="00D31D50"/>
    <w:rsid w:val="00DE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5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E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2017-04-12T17:03:00Z</dcterms:modified>
</cp:coreProperties>
</file>