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DA" w:rsidRDefault="00D92FDB" w:rsidP="00A125CD">
      <w:pPr>
        <w:pStyle w:val="2"/>
      </w:pPr>
      <w:r>
        <w:t>配置文件参数说明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1266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 w:rsidRPr="0051266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static </w:t>
      </w:r>
      <w:r w:rsidRPr="0051266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$</w:t>
      </w:r>
      <w:proofErr w:type="spellStart"/>
      <w:r w:rsidRPr="0051266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cityParams</w:t>
      </w:r>
      <w:proofErr w:type="spellEnd"/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1266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array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(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101 =&gt; </w:t>
      </w:r>
      <w:proofErr w:type="gramStart"/>
      <w:r w:rsidRPr="0051266E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array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合作身份者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id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，以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2088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开头的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16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位纯数字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gram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partner</w:t>
      </w:r>
      <w:proofErr w:type="gram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"2088121743537874"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收款支付宝账号，一般情况下收款账号就是签约账号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seller_id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"2088121743537874"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商户的私</w:t>
      </w:r>
      <w:proofErr w:type="gram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钥</w:t>
      </w:r>
      <w:proofErr w:type="gram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（后缀是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.</w:t>
      </w:r>
      <w:proofErr w:type="spell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pem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）文件相对路径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private_key_path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"include/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alipay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/key/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rsa_private_key.pem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支付宝公</w:t>
      </w:r>
      <w:proofErr w:type="gram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钥</w:t>
      </w:r>
      <w:proofErr w:type="gram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（后缀是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.</w:t>
      </w:r>
      <w:proofErr w:type="spell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pem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）文件相对路径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ali_public_key_path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"include/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alipay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/key/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alipay_public_key.pem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签名方式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有</w:t>
      </w:r>
      <w:proofErr w:type="spell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rsa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和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rsa2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，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rsa2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需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PHP5.5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版本及以上。目前使用</w:t>
      </w:r>
      <w:proofErr w:type="spell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rsa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sign_type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"RSA"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字符编码格式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目前支持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</w:t>
      </w:r>
      <w:proofErr w:type="spell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gbk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或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utf-8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input_charset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"utf-8"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proofErr w:type="gram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请保证</w:t>
      </w:r>
      <w:proofErr w:type="spellStart"/>
      <w:proofErr w:type="gram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cacert.pem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文件在当前文件夹目录中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proofErr w:type="gram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cacert</w:t>
      </w:r>
      <w:proofErr w:type="spellEnd"/>
      <w:proofErr w:type="gram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cacert.pem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访问模式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,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根据自己的服务器是否支持</w:t>
      </w:r>
      <w:proofErr w:type="spell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ssl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访问，若支持请选择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https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；若不支持请选择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http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gram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transport</w:t>
      </w:r>
      <w:proofErr w:type="gram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"http"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城市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city_name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北京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/*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城市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ID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city_id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=&gt; 101,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/* app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接口支付</w:t>
      </w:r>
      <w:proofErr w:type="spellStart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seller_id</w:t>
      </w:r>
      <w:proofErr w:type="spellEnd"/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>（支付宝商户号）</w:t>
      </w:r>
      <w:r w:rsidRPr="0051266E">
        <w:rPr>
          <w:rFonts w:ascii="Consolas" w:hAnsi="Consolas" w:cs="Consolas"/>
          <w:color w:val="557F5F"/>
          <w:kern w:val="0"/>
          <w:sz w:val="18"/>
          <w:szCs w:val="18"/>
        </w:rPr>
        <w:t xml:space="preserve"> */</w:t>
      </w:r>
    </w:p>
    <w:p w:rsidR="0051266E" w:rsidRPr="0051266E" w:rsidRDefault="0051266E" w:rsidP="00F855A8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</w:t>
      </w:r>
      <w:proofErr w:type="spellStart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app_seller_id</w:t>
      </w:r>
      <w:proofErr w:type="spellEnd"/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"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 xml:space="preserve">=&gt; </w:t>
      </w: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>"haocai2015@qq.com"</w:t>
      </w:r>
    </w:p>
    <w:p w:rsidR="0051266E" w:rsidRDefault="0051266E" w:rsidP="00F855A8">
      <w:pPr>
        <w:ind w:leftChars="100" w:left="210"/>
        <w:rPr>
          <w:rFonts w:ascii="Consolas" w:hAnsi="Consolas" w:cs="Consolas"/>
          <w:color w:val="000000"/>
          <w:kern w:val="0"/>
          <w:sz w:val="18"/>
          <w:szCs w:val="18"/>
        </w:rPr>
      </w:pPr>
      <w:r w:rsidRPr="0051266E">
        <w:rPr>
          <w:rFonts w:ascii="Consolas" w:hAnsi="Consolas" w:cs="Consolas"/>
          <w:color w:val="0000C0"/>
          <w:kern w:val="0"/>
          <w:sz w:val="18"/>
          <w:szCs w:val="18"/>
        </w:rPr>
        <w:t xml:space="preserve">        </w:t>
      </w:r>
      <w:r w:rsidRPr="0051266E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51266E" w:rsidRPr="0051266E" w:rsidRDefault="0051266E" w:rsidP="00F855A8">
      <w:pPr>
        <w:ind w:leftChars="100" w:left="210"/>
        <w:rPr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92FDB" w:rsidRDefault="00D92FDB" w:rsidP="00A125CD">
      <w:pPr>
        <w:pStyle w:val="2"/>
      </w:pPr>
      <w:r>
        <w:t>新添加城市</w:t>
      </w:r>
    </w:p>
    <w:p w:rsidR="00E02AEC" w:rsidRDefault="00E02AEC" w:rsidP="00F855A8">
      <w:pPr>
        <w:ind w:leftChars="200" w:left="420"/>
        <w:rPr>
          <w:color w:val="FF0000"/>
        </w:rPr>
      </w:pPr>
      <w:r w:rsidRPr="00E02AEC">
        <w:t>修改</w:t>
      </w:r>
      <w:r>
        <w:rPr>
          <w:rFonts w:hint="eastAsia"/>
        </w:rPr>
        <w:t>文件</w:t>
      </w:r>
      <w:r>
        <w:rPr>
          <w:rFonts w:hint="eastAsia"/>
        </w:rPr>
        <w:t>include/</w:t>
      </w:r>
      <w:proofErr w:type="spellStart"/>
      <w:r>
        <w:t>conf</w:t>
      </w:r>
      <w:proofErr w:type="spellEnd"/>
      <w:r>
        <w:t>/</w:t>
      </w:r>
      <w:proofErr w:type="spellStart"/>
      <w:r>
        <w:t>Conf_Ali.php</w:t>
      </w:r>
      <w:proofErr w:type="spellEnd"/>
      <w:r>
        <w:t>中的</w:t>
      </w:r>
      <w:r w:rsidRPr="0051266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$</w:t>
      </w:r>
      <w:proofErr w:type="spellStart"/>
      <w:r w:rsidRPr="0051266E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cityParams</w:t>
      </w:r>
      <w:proofErr w:type="spellEnd"/>
      <w:r>
        <w:t>添加城市信息</w:t>
      </w:r>
      <w:r>
        <w:rPr>
          <w:rFonts w:hint="eastAsia"/>
        </w:rPr>
        <w:t>，</w:t>
      </w:r>
      <w:r w:rsidRPr="00E02AEC">
        <w:rPr>
          <w:color w:val="FF0000"/>
        </w:rPr>
        <w:t>城市支付配置信息（</w:t>
      </w:r>
      <w:r w:rsidRPr="00E02AEC">
        <w:rPr>
          <w:color w:val="FF0000"/>
        </w:rPr>
        <w:t>key</w:t>
      </w:r>
      <w:r w:rsidRPr="00E02AEC">
        <w:rPr>
          <w:color w:val="FF0000"/>
        </w:rPr>
        <w:t>代表城市</w:t>
      </w:r>
      <w:r w:rsidRPr="00E02AEC">
        <w:rPr>
          <w:color w:val="FF0000"/>
        </w:rPr>
        <w:t>ID</w:t>
      </w:r>
      <w:r w:rsidRPr="00E02AEC">
        <w:rPr>
          <w:color w:val="FF0000"/>
        </w:rPr>
        <w:t>），各城市商户秘</w:t>
      </w:r>
      <w:proofErr w:type="gramStart"/>
      <w:r w:rsidRPr="00E02AEC">
        <w:rPr>
          <w:color w:val="FF0000"/>
        </w:rPr>
        <w:t>钥</w:t>
      </w:r>
      <w:proofErr w:type="gramEnd"/>
      <w:r w:rsidRPr="00E02AEC">
        <w:rPr>
          <w:color w:val="FF0000"/>
        </w:rPr>
        <w:t>和支付宝公</w:t>
      </w:r>
      <w:proofErr w:type="gramStart"/>
      <w:r w:rsidRPr="00E02AEC">
        <w:rPr>
          <w:color w:val="FF0000"/>
        </w:rPr>
        <w:t>钥</w:t>
      </w:r>
      <w:proofErr w:type="spellStart"/>
      <w:proofErr w:type="gramEnd"/>
      <w:r w:rsidRPr="00E02AEC">
        <w:rPr>
          <w:color w:val="FF0000"/>
        </w:rPr>
        <w:t>pem</w:t>
      </w:r>
      <w:proofErr w:type="spellEnd"/>
      <w:r w:rsidR="001143EF">
        <w:rPr>
          <w:color w:val="FF0000"/>
        </w:rPr>
        <w:t>文件除</w:t>
      </w:r>
      <w:r w:rsidRPr="00E02AEC">
        <w:rPr>
          <w:color w:val="FF0000"/>
        </w:rPr>
        <w:t>北京外，都会在放在</w:t>
      </w:r>
      <w:r w:rsidRPr="00E02AEC">
        <w:rPr>
          <w:color w:val="FF0000"/>
        </w:rPr>
        <w:t xml:space="preserve"> </w:t>
      </w:r>
      <w:r w:rsidRPr="00E02AEC">
        <w:rPr>
          <w:color w:val="FF0000"/>
        </w:rPr>
        <w:t>（</w:t>
      </w:r>
      <w:r w:rsidRPr="00E02AEC">
        <w:rPr>
          <w:color w:val="FF0000"/>
        </w:rPr>
        <w:t>include/</w:t>
      </w:r>
      <w:proofErr w:type="spellStart"/>
      <w:r w:rsidRPr="00E02AEC">
        <w:rPr>
          <w:color w:val="FF0000"/>
        </w:rPr>
        <w:t>alipay</w:t>
      </w:r>
      <w:proofErr w:type="spellEnd"/>
      <w:r w:rsidRPr="00E02AEC">
        <w:rPr>
          <w:color w:val="FF0000"/>
        </w:rPr>
        <w:t>/key/</w:t>
      </w:r>
      <w:r w:rsidRPr="00E02AEC">
        <w:rPr>
          <w:color w:val="FF0000"/>
        </w:rPr>
        <w:t>）下以城市</w:t>
      </w:r>
      <w:proofErr w:type="spellStart"/>
      <w:r w:rsidRPr="00E02AEC">
        <w:rPr>
          <w:color w:val="FF0000"/>
        </w:rPr>
        <w:t>city_id</w:t>
      </w:r>
      <w:proofErr w:type="spellEnd"/>
      <w:r w:rsidRPr="00E02AEC">
        <w:rPr>
          <w:color w:val="FF0000"/>
        </w:rPr>
        <w:t>为文件名的文件夹下</w:t>
      </w:r>
    </w:p>
    <w:p w:rsidR="00305160" w:rsidRPr="00E02AEC" w:rsidRDefault="005506ED" w:rsidP="00F855A8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759B60C" wp14:editId="29AD099C">
            <wp:extent cx="3933333" cy="2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DB" w:rsidRDefault="00D92FDB" w:rsidP="00F855A8">
      <w:pPr>
        <w:ind w:leftChars="200" w:left="420"/>
      </w:pPr>
      <w:r>
        <w:t>支付宝后台配置</w:t>
      </w:r>
    </w:p>
    <w:p w:rsidR="00E02AEC" w:rsidRDefault="00D47DA4" w:rsidP="00F855A8">
      <w:pPr>
        <w:ind w:leftChars="200" w:left="420"/>
      </w:pPr>
      <w:r>
        <w:t>域名</w:t>
      </w:r>
      <w:r>
        <w:rPr>
          <w:rFonts w:hint="eastAsia"/>
        </w:rPr>
        <w:t>：</w:t>
      </w:r>
      <w:hyperlink r:id="rId7" w:history="1">
        <w:r w:rsidRPr="00103F86">
          <w:rPr>
            <w:rStyle w:val="a3"/>
          </w:rPr>
          <w:t>https://openhome.alipay.com/platform/keyManage.htm?keyType=partner</w:t>
        </w:r>
      </w:hyperlink>
    </w:p>
    <w:p w:rsidR="00A336D3" w:rsidRDefault="00A336D3" w:rsidP="00F855A8">
      <w:pPr>
        <w:ind w:leftChars="200" w:left="420"/>
      </w:pPr>
      <w:r>
        <w:t>配置</w:t>
      </w:r>
      <w:r>
        <w:t>RSA</w:t>
      </w:r>
      <w:r>
        <w:rPr>
          <w:rFonts w:hint="eastAsia"/>
        </w:rPr>
        <w:t>：</w:t>
      </w:r>
    </w:p>
    <w:p w:rsidR="00D47DA4" w:rsidRDefault="00A336D3" w:rsidP="00F855A8">
      <w:pPr>
        <w:ind w:leftChars="200" w:left="420"/>
      </w:pPr>
      <w:r>
        <w:rPr>
          <w:noProof/>
        </w:rPr>
        <w:drawing>
          <wp:inline distT="0" distB="0" distL="0" distR="0" wp14:anchorId="0FDE3882" wp14:editId="764376B3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D3" w:rsidRDefault="00F855A8" w:rsidP="00F855A8">
      <w:pPr>
        <w:ind w:leftChars="200" w:left="420"/>
      </w:pPr>
      <w:r>
        <w:rPr>
          <w:rFonts w:hint="eastAsia"/>
        </w:rPr>
        <w:t>只需配置</w:t>
      </w:r>
      <w:r>
        <w:rPr>
          <w:rFonts w:hint="eastAsia"/>
        </w:rPr>
        <w:t>RSA</w:t>
      </w:r>
      <w:r>
        <w:rPr>
          <w:rFonts w:hint="eastAsia"/>
        </w:rPr>
        <w:t>（</w:t>
      </w:r>
      <w:r>
        <w:rPr>
          <w:rFonts w:hint="eastAsia"/>
        </w:rPr>
        <w:t>SHA</w:t>
      </w:r>
      <w:r>
        <w:t>1</w:t>
      </w:r>
      <w:r>
        <w:rPr>
          <w:rFonts w:hint="eastAsia"/>
        </w:rPr>
        <w:t>）秘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</w:t>
      </w:r>
      <w:r>
        <w:rPr>
          <w:rFonts w:hint="eastAsia"/>
        </w:rPr>
        <w:t>RSA</w:t>
      </w:r>
      <w:r>
        <w:rPr>
          <w:rFonts w:hint="eastAsia"/>
        </w:rPr>
        <w:t>生成方式如下</w:t>
      </w:r>
    </w:p>
    <w:p w:rsidR="00D92FDB" w:rsidRDefault="00D92FDB" w:rsidP="00A125CD">
      <w:pPr>
        <w:pStyle w:val="2"/>
      </w:pPr>
      <w:r>
        <w:t>RSA</w:t>
      </w:r>
      <w:r>
        <w:t>秘</w:t>
      </w:r>
      <w:proofErr w:type="gramStart"/>
      <w:r>
        <w:t>钥</w:t>
      </w:r>
      <w:proofErr w:type="gramEnd"/>
      <w:r w:rsidR="00F855A8">
        <w:t>生成方法</w:t>
      </w:r>
    </w:p>
    <w:p w:rsidR="00F855A8" w:rsidRDefault="00F855A8" w:rsidP="00F855A8">
      <w:pPr>
        <w:ind w:leftChars="200" w:left="420"/>
      </w:pPr>
      <w:r>
        <w:t>下载</w:t>
      </w:r>
      <w:r>
        <w:t>RSA</w:t>
      </w:r>
      <w:r>
        <w:t>生成工具</w:t>
      </w:r>
    </w:p>
    <w:p w:rsidR="00F855A8" w:rsidRDefault="00011ACC" w:rsidP="00F855A8">
      <w:pPr>
        <w:ind w:leftChars="200" w:left="420"/>
      </w:pPr>
      <w:hyperlink r:id="rId9" w:history="1">
        <w:r w:rsidR="00F855A8" w:rsidRPr="00F855A8">
          <w:rPr>
            <w:rStyle w:val="a3"/>
          </w:rPr>
          <w:t>Windows</w:t>
        </w:r>
      </w:hyperlink>
    </w:p>
    <w:p w:rsidR="00F855A8" w:rsidRDefault="00011ACC" w:rsidP="00F855A8">
      <w:pPr>
        <w:ind w:leftChars="200" w:left="420"/>
      </w:pPr>
      <w:hyperlink r:id="rId10" w:history="1">
        <w:r w:rsidR="00F855A8" w:rsidRPr="00F855A8">
          <w:rPr>
            <w:rStyle w:val="a3"/>
          </w:rPr>
          <w:t>MAC</w:t>
        </w:r>
        <w:r w:rsidR="00F855A8" w:rsidRPr="00F855A8">
          <w:rPr>
            <w:rStyle w:val="a3"/>
            <w:rFonts w:hint="eastAsia"/>
          </w:rPr>
          <w:t>_</w:t>
        </w:r>
        <w:r w:rsidR="00F855A8" w:rsidRPr="00F855A8">
          <w:rPr>
            <w:rStyle w:val="a3"/>
          </w:rPr>
          <w:t>OS</w:t>
        </w:r>
        <w:r w:rsidR="00F855A8" w:rsidRPr="00F855A8">
          <w:rPr>
            <w:rStyle w:val="a3"/>
            <w:rFonts w:hint="eastAsia"/>
          </w:rPr>
          <w:t>X</w:t>
        </w:r>
      </w:hyperlink>
    </w:p>
    <w:p w:rsidR="002E0E3E" w:rsidRDefault="002E0E3E" w:rsidP="00F855A8">
      <w:pPr>
        <w:ind w:leftChars="200" w:left="420"/>
      </w:pPr>
      <w:r>
        <w:t>以</w:t>
      </w:r>
      <w:r>
        <w:t>windows</w:t>
      </w:r>
      <w:r>
        <w:t>为例</w:t>
      </w:r>
      <w:r w:rsidR="001929CF">
        <w:rPr>
          <w:rFonts w:hint="eastAsia"/>
        </w:rPr>
        <w:t>，秘</w:t>
      </w:r>
      <w:proofErr w:type="gramStart"/>
      <w:r w:rsidR="001929CF">
        <w:rPr>
          <w:rFonts w:hint="eastAsia"/>
        </w:rPr>
        <w:t>钥</w:t>
      </w:r>
      <w:proofErr w:type="gramEnd"/>
      <w:r w:rsidR="001929CF">
        <w:rPr>
          <w:rFonts w:hint="eastAsia"/>
        </w:rPr>
        <w:t>格式为</w:t>
      </w:r>
      <w:r w:rsidR="001929CF">
        <w:rPr>
          <w:rFonts w:hint="eastAsia"/>
        </w:rPr>
        <w:t>PKSC</w:t>
      </w:r>
      <w:r w:rsidR="001929CF">
        <w:t>1</w:t>
      </w:r>
      <w:r w:rsidR="001929CF">
        <w:rPr>
          <w:rFonts w:hint="eastAsia"/>
        </w:rPr>
        <w:t>（非</w:t>
      </w:r>
      <w:r w:rsidR="001929CF">
        <w:rPr>
          <w:rFonts w:hint="eastAsia"/>
        </w:rPr>
        <w:t>JAVA</w:t>
      </w:r>
      <w:r w:rsidR="001929CF">
        <w:rPr>
          <w:rFonts w:hint="eastAsia"/>
        </w:rPr>
        <w:t>适用）秘</w:t>
      </w:r>
      <w:proofErr w:type="gramStart"/>
      <w:r w:rsidR="001929CF">
        <w:rPr>
          <w:rFonts w:hint="eastAsia"/>
        </w:rPr>
        <w:t>钥</w:t>
      </w:r>
      <w:proofErr w:type="gramEnd"/>
      <w:r w:rsidR="001929CF">
        <w:rPr>
          <w:rFonts w:hint="eastAsia"/>
        </w:rPr>
        <w:t>长度为</w:t>
      </w:r>
      <w:r w:rsidR="001929CF">
        <w:rPr>
          <w:rFonts w:hint="eastAsia"/>
        </w:rPr>
        <w:t>1024</w:t>
      </w:r>
    </w:p>
    <w:p w:rsidR="002E0E3E" w:rsidRDefault="002E0E3E" w:rsidP="00F855A8">
      <w:pPr>
        <w:ind w:leftChars="200" w:left="420"/>
      </w:pPr>
      <w:r>
        <w:rPr>
          <w:noProof/>
        </w:rPr>
        <w:lastRenderedPageBreak/>
        <w:drawing>
          <wp:inline distT="0" distB="0" distL="0" distR="0" wp14:anchorId="3A8353D1" wp14:editId="03603FE7">
            <wp:extent cx="5273954" cy="3912042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794" cy="392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7A" w:rsidRDefault="0081497A" w:rsidP="00F855A8">
      <w:pPr>
        <w:ind w:leftChars="200" w:left="420"/>
      </w:pPr>
      <w: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文件，打开下载好的</w:t>
      </w:r>
      <w:r>
        <w:rPr>
          <w:rFonts w:hint="eastAsia"/>
        </w:rPr>
        <w:t>RSA</w:t>
      </w:r>
      <w:r>
        <w:rPr>
          <w:rFonts w:hint="eastAsia"/>
        </w:rPr>
        <w:t>签名工具文件夹</w:t>
      </w:r>
    </w:p>
    <w:p w:rsidR="0081497A" w:rsidRDefault="0081497A" w:rsidP="00F855A8">
      <w:pPr>
        <w:ind w:leftChars="200" w:left="420"/>
      </w:pPr>
      <w:r>
        <w:rPr>
          <w:noProof/>
        </w:rPr>
        <w:drawing>
          <wp:inline distT="0" distB="0" distL="0" distR="0" wp14:anchorId="0DAB8539" wp14:editId="72719B13">
            <wp:extent cx="5274310" cy="1571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3A" w:rsidRDefault="009203F2" w:rsidP="003C32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9203F2">
        <w:rPr>
          <w:rFonts w:hint="eastAsia"/>
        </w:rPr>
        <w:t>生成私</w:t>
      </w:r>
      <w:proofErr w:type="gramStart"/>
      <w:r w:rsidRPr="009203F2">
        <w:rPr>
          <w:rFonts w:hint="eastAsia"/>
        </w:rPr>
        <w:t>钥</w:t>
      </w:r>
      <w:proofErr w:type="gramEnd"/>
      <w:r w:rsidRPr="009203F2">
        <w:rPr>
          <w:rFonts w:hint="eastAsia"/>
        </w:rPr>
        <w:t>公</w:t>
      </w:r>
      <w:proofErr w:type="gramStart"/>
      <w:r w:rsidRPr="009203F2">
        <w:rPr>
          <w:rFonts w:hint="eastAsia"/>
        </w:rPr>
        <w:t>钥</w:t>
      </w:r>
      <w:proofErr w:type="gramEnd"/>
      <w:r w:rsidRPr="009203F2">
        <w:rPr>
          <w:rFonts w:hint="eastAsia"/>
        </w:rPr>
        <w:t>，并私</w:t>
      </w:r>
      <w:proofErr w:type="gramStart"/>
      <w:r w:rsidRPr="009203F2">
        <w:rPr>
          <w:rFonts w:hint="eastAsia"/>
        </w:rPr>
        <w:t>钥</w:t>
      </w:r>
      <w:proofErr w:type="gramEnd"/>
      <w:r w:rsidRPr="009203F2">
        <w:rPr>
          <w:rFonts w:hint="eastAsia"/>
        </w:rPr>
        <w:t>转换</w:t>
      </w:r>
      <w:r w:rsidRPr="009203F2">
        <w:rPr>
          <w:rFonts w:hint="eastAsia"/>
        </w:rPr>
        <w:t>PCKS8.bat</w:t>
      </w:r>
      <w:r>
        <w:rPr>
          <w:rFonts w:hint="eastAsia"/>
        </w:rPr>
        <w:t>会自动生成</w:t>
      </w:r>
      <w:proofErr w:type="spellStart"/>
      <w:r>
        <w:rPr>
          <w:rFonts w:hint="eastAsia"/>
        </w:rPr>
        <w:t>rsa</w:t>
      </w:r>
      <w:r>
        <w:t>_private_key.pem</w:t>
      </w:r>
      <w:proofErr w:type="spellEnd"/>
      <w:r>
        <w:t>和</w:t>
      </w:r>
      <w:proofErr w:type="spellStart"/>
      <w:r>
        <w:t>rsa_public_key.pem</w:t>
      </w:r>
      <w:proofErr w:type="spellEnd"/>
      <w:r>
        <w:t>及</w:t>
      </w:r>
      <w:r>
        <w:t>rsa_private_key_pkcs8.pem</w:t>
      </w:r>
      <w:r>
        <w:t>三个文件</w:t>
      </w:r>
      <w:r w:rsidR="00805E1B">
        <w:rPr>
          <w:rFonts w:hint="eastAsia"/>
        </w:rPr>
        <w:t>。</w:t>
      </w:r>
    </w:p>
    <w:p w:rsidR="003C323A" w:rsidRPr="003C323A" w:rsidRDefault="009203F2" w:rsidP="003C323A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只需要</w:t>
      </w:r>
      <w:proofErr w:type="spellStart"/>
      <w:r>
        <w:rPr>
          <w:rFonts w:hint="eastAsia"/>
        </w:rPr>
        <w:t>rsa</w:t>
      </w:r>
      <w:r>
        <w:t>_private_key.pem</w:t>
      </w:r>
      <w:proofErr w:type="spellEnd"/>
      <w:r>
        <w:t>和</w:t>
      </w:r>
      <w:proofErr w:type="spellStart"/>
      <w:r>
        <w:t>rsa_public_key.pem</w:t>
      </w:r>
      <w:proofErr w:type="spellEnd"/>
      <w:r>
        <w:t>两个文件</w:t>
      </w:r>
      <w:r>
        <w:rPr>
          <w:rFonts w:hint="eastAsia"/>
        </w:rPr>
        <w:t>。</w:t>
      </w:r>
    </w:p>
    <w:p w:rsidR="003C323A" w:rsidRPr="003C323A" w:rsidRDefault="009203F2" w:rsidP="003C323A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t>打开</w:t>
      </w:r>
      <w:proofErr w:type="spellStart"/>
      <w:r>
        <w:t>rsa_public_key.pem</w:t>
      </w:r>
      <w:proofErr w:type="spellEnd"/>
      <w:r>
        <w:t>文件</w:t>
      </w:r>
      <w:r>
        <w:rPr>
          <w:rFonts w:hint="eastAsia"/>
        </w:rPr>
        <w:t>，</w:t>
      </w:r>
      <w:r>
        <w:t>复制生成的公</w:t>
      </w:r>
      <w:proofErr w:type="gramStart"/>
      <w:r>
        <w:t>钥</w:t>
      </w:r>
      <w:proofErr w:type="gramEnd"/>
      <w:r>
        <w:t>配置</w:t>
      </w:r>
      <w:proofErr w:type="gramStart"/>
      <w:r>
        <w:t>到支付宝</w:t>
      </w:r>
      <w:proofErr w:type="spellStart"/>
      <w:proofErr w:type="gramEnd"/>
      <w:r>
        <w:t>mapi</w:t>
      </w:r>
      <w:proofErr w:type="spellEnd"/>
      <w:r>
        <w:t>的</w:t>
      </w:r>
      <w:r>
        <w:t>RSA</w:t>
      </w:r>
      <w:r w:rsidR="00F03533">
        <w:rPr>
          <w:rFonts w:hint="eastAsia"/>
        </w:rPr>
        <w:t>（</w:t>
      </w:r>
      <w:r w:rsidR="00F03533">
        <w:rPr>
          <w:rFonts w:hint="eastAsia"/>
        </w:rPr>
        <w:t>SHA</w:t>
      </w:r>
      <w:r w:rsidR="00F03533">
        <w:t>1</w:t>
      </w:r>
      <w:r w:rsidR="00F03533">
        <w:rPr>
          <w:rFonts w:hint="eastAsia"/>
        </w:rPr>
        <w:t>）</w:t>
      </w:r>
      <w:r w:rsidR="003C323A">
        <w:t>秘</w:t>
      </w:r>
      <w:proofErr w:type="gramStart"/>
      <w:r w:rsidR="003C323A">
        <w:t>钥</w:t>
      </w:r>
      <w:proofErr w:type="gramEnd"/>
      <w:r w:rsidR="00011ACC">
        <w:rPr>
          <w:rFonts w:hint="eastAsia"/>
        </w:rPr>
        <w:t>。（</w:t>
      </w:r>
      <w:r w:rsidR="00011ACC" w:rsidRPr="00011ACC">
        <w:rPr>
          <w:rFonts w:hint="eastAsia"/>
          <w:color w:val="FF0000"/>
        </w:rPr>
        <w:t>复制时注意文件格式，不要复制开头和结尾部分</w:t>
      </w:r>
      <w:r w:rsidR="00011ACC">
        <w:rPr>
          <w:rFonts w:hint="eastAsia"/>
        </w:rPr>
        <w:t>）</w:t>
      </w:r>
      <w:bookmarkStart w:id="0" w:name="_GoBack"/>
      <w:bookmarkEnd w:id="0"/>
    </w:p>
    <w:p w:rsidR="00D92FDB" w:rsidRPr="003C323A" w:rsidRDefault="006A7A47" w:rsidP="003C323A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t>将</w:t>
      </w:r>
      <w:proofErr w:type="spellStart"/>
      <w:r>
        <w:rPr>
          <w:rFonts w:hint="eastAsia"/>
        </w:rPr>
        <w:t>rsa</w:t>
      </w:r>
      <w:r>
        <w:t>_private_key.pem</w:t>
      </w:r>
      <w:proofErr w:type="spellEnd"/>
      <w:r>
        <w:t>和</w:t>
      </w:r>
      <w:proofErr w:type="spellStart"/>
      <w:r>
        <w:t>rsa_public_key.pem</w:t>
      </w:r>
      <w:proofErr w:type="spellEnd"/>
      <w:r>
        <w:t>及</w:t>
      </w:r>
      <w:proofErr w:type="spellStart"/>
      <w:r w:rsidRPr="006A7A47">
        <w:t>alipay_public_key</w:t>
      </w:r>
      <w:r>
        <w:t>.pem</w:t>
      </w:r>
      <w:proofErr w:type="spellEnd"/>
      <w:r>
        <w:t>三个文件上传至新建的以城市</w:t>
      </w:r>
      <w:proofErr w:type="spellStart"/>
      <w:r>
        <w:t>city</w:t>
      </w:r>
      <w:r>
        <w:rPr>
          <w:rFonts w:hint="eastAsia"/>
        </w:rPr>
        <w:t>_id</w:t>
      </w:r>
      <w:proofErr w:type="spellEnd"/>
      <w:r>
        <w:rPr>
          <w:rFonts w:hint="eastAsia"/>
        </w:rPr>
        <w:t>为名的文件夹下</w:t>
      </w:r>
      <w:r w:rsidR="00F97896">
        <w:rPr>
          <w:rFonts w:hint="eastAsia"/>
        </w:rPr>
        <w:t>即可。</w:t>
      </w:r>
      <w:r w:rsidR="00110B43" w:rsidRPr="003C323A">
        <w:rPr>
          <w:rFonts w:hint="eastAsia"/>
          <w:color w:val="FF0000"/>
        </w:rPr>
        <w:t>支付宝</w:t>
      </w:r>
      <w:r w:rsidR="00E23D9B" w:rsidRPr="003C323A">
        <w:rPr>
          <w:rFonts w:hint="eastAsia"/>
          <w:color w:val="FF0000"/>
        </w:rPr>
        <w:t>公</w:t>
      </w:r>
      <w:proofErr w:type="gramStart"/>
      <w:r w:rsidR="00E23D9B" w:rsidRPr="003C323A">
        <w:rPr>
          <w:rFonts w:hint="eastAsia"/>
          <w:color w:val="FF0000"/>
        </w:rPr>
        <w:t>钥</w:t>
      </w:r>
      <w:proofErr w:type="spellStart"/>
      <w:proofErr w:type="gramEnd"/>
      <w:r w:rsidR="00110B43" w:rsidRPr="003C323A">
        <w:rPr>
          <w:color w:val="FF0000"/>
        </w:rPr>
        <w:t>alipay_public_key.pem</w:t>
      </w:r>
      <w:proofErr w:type="spellEnd"/>
      <w:r w:rsidR="00110B43" w:rsidRPr="003C323A">
        <w:rPr>
          <w:color w:val="FF0000"/>
        </w:rPr>
        <w:t>文件</w:t>
      </w:r>
      <w:r w:rsidR="000A062D" w:rsidRPr="003C323A">
        <w:rPr>
          <w:color w:val="FF0000"/>
        </w:rPr>
        <w:t>复制其他城市的</w:t>
      </w:r>
      <w:proofErr w:type="spellStart"/>
      <w:r w:rsidR="000A062D" w:rsidRPr="003C323A">
        <w:rPr>
          <w:color w:val="FF0000"/>
        </w:rPr>
        <w:t>alipay_public_key.pem</w:t>
      </w:r>
      <w:proofErr w:type="spellEnd"/>
      <w:r w:rsidR="000A062D" w:rsidRPr="003C323A">
        <w:rPr>
          <w:color w:val="FF0000"/>
        </w:rPr>
        <w:t>文件即可</w:t>
      </w:r>
    </w:p>
    <w:sectPr w:rsidR="00D92FDB" w:rsidRPr="003C3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5029F"/>
    <w:multiLevelType w:val="hybridMultilevel"/>
    <w:tmpl w:val="B34A992E"/>
    <w:lvl w:ilvl="0" w:tplc="1E9251F8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9A"/>
    <w:rsid w:val="00011ACC"/>
    <w:rsid w:val="000A062D"/>
    <w:rsid w:val="00110B43"/>
    <w:rsid w:val="001143EF"/>
    <w:rsid w:val="001641E2"/>
    <w:rsid w:val="001929CF"/>
    <w:rsid w:val="002162D7"/>
    <w:rsid w:val="002E0E3E"/>
    <w:rsid w:val="00305160"/>
    <w:rsid w:val="003172BB"/>
    <w:rsid w:val="00325F77"/>
    <w:rsid w:val="003A4D4A"/>
    <w:rsid w:val="003C323A"/>
    <w:rsid w:val="00461B89"/>
    <w:rsid w:val="0046225D"/>
    <w:rsid w:val="0047692A"/>
    <w:rsid w:val="0051266E"/>
    <w:rsid w:val="00524A99"/>
    <w:rsid w:val="005506ED"/>
    <w:rsid w:val="005C5D63"/>
    <w:rsid w:val="006A7A47"/>
    <w:rsid w:val="00761A40"/>
    <w:rsid w:val="00781DB0"/>
    <w:rsid w:val="00805E1B"/>
    <w:rsid w:val="0081497A"/>
    <w:rsid w:val="0081732E"/>
    <w:rsid w:val="00865B38"/>
    <w:rsid w:val="00896E78"/>
    <w:rsid w:val="009203F2"/>
    <w:rsid w:val="00A125CD"/>
    <w:rsid w:val="00A336D3"/>
    <w:rsid w:val="00AB329A"/>
    <w:rsid w:val="00AE5C10"/>
    <w:rsid w:val="00C239BA"/>
    <w:rsid w:val="00C43CDA"/>
    <w:rsid w:val="00D47DA4"/>
    <w:rsid w:val="00D654E0"/>
    <w:rsid w:val="00D87504"/>
    <w:rsid w:val="00D92FDB"/>
    <w:rsid w:val="00E02AEC"/>
    <w:rsid w:val="00E23D9B"/>
    <w:rsid w:val="00F03533"/>
    <w:rsid w:val="00F855A8"/>
    <w:rsid w:val="00F9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DB95B-ED95-44D2-BD90-36D74CA5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2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2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7DA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55A8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A12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2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125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125C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125C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125C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List Paragraph"/>
    <w:basedOn w:val="a"/>
    <w:uiPriority w:val="34"/>
    <w:qFormat/>
    <w:rsid w:val="003C3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home.alipay.com/platform/keyManage.htm?keyType=partner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p.tb.cn/rmsportal_6680_secret_key_tools_RSA_macosx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.tb.cn/rmsportal_6680_secret_key_tools_RSA_win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53232-CD8C-44E6-B7FB-9C842D67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王雪民</dc:creator>
  <cp:keywords/>
  <dc:description/>
  <cp:lastModifiedBy>王雪民</cp:lastModifiedBy>
  <cp:revision>211</cp:revision>
  <dcterms:created xsi:type="dcterms:W3CDTF">2018-04-02T02:48:00Z</dcterms:created>
  <dcterms:modified xsi:type="dcterms:W3CDTF">2018-04-02T09:44:00Z</dcterms:modified>
</cp:coreProperties>
</file>