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28CC" w:rsidRPr="00A90386" w:rsidRDefault="008A28CC" w:rsidP="008A28CC">
      <w:pPr>
        <w:pStyle w:val="12"/>
        <w:rPr>
          <w:rFonts w:hint="eastAsia"/>
          <w:b w:val="0"/>
        </w:rPr>
      </w:pPr>
      <w:bookmarkStart w:id="0" w:name="_Toc415228134"/>
      <w:r>
        <w:rPr>
          <w:rFonts w:hint="eastAsia"/>
          <w:b w:val="0"/>
        </w:rPr>
        <w:t>第</w:t>
      </w:r>
      <w:r w:rsidR="00C768DD">
        <w:rPr>
          <w:b w:val="0"/>
        </w:rPr>
        <w:t>5</w:t>
      </w:r>
      <w:r w:rsidRPr="00E90913">
        <w:rPr>
          <w:rFonts w:hint="eastAsia"/>
          <w:b w:val="0"/>
        </w:rPr>
        <w:t xml:space="preserve">章 </w:t>
      </w:r>
      <w:bookmarkEnd w:id="0"/>
      <w:r w:rsidR="00C768DD">
        <w:rPr>
          <w:rFonts w:hint="eastAsia"/>
          <w:b w:val="0"/>
        </w:rPr>
        <w:t>总结与</w:t>
      </w:r>
      <w:r w:rsidR="00C768DD">
        <w:rPr>
          <w:b w:val="0"/>
        </w:rPr>
        <w:t>展望</w:t>
      </w:r>
    </w:p>
    <w:p w:rsidR="008A28CC" w:rsidRPr="003302C2" w:rsidRDefault="008A28CC" w:rsidP="008A28CC">
      <w:pPr>
        <w:pStyle w:val="aa"/>
        <w:keepNext/>
        <w:keepLines/>
        <w:numPr>
          <w:ilvl w:val="0"/>
          <w:numId w:val="1"/>
        </w:numPr>
        <w:spacing w:before="480" w:after="120" w:line="400" w:lineRule="exact"/>
        <w:ind w:firstLineChars="0"/>
        <w:outlineLvl w:val="1"/>
        <w:rPr>
          <w:rFonts w:ascii="黑体" w:eastAsia="黑体" w:hAnsi="黑体" w:cstheme="majorBidi"/>
          <w:bCs/>
          <w:vanish/>
          <w:sz w:val="28"/>
          <w:szCs w:val="28"/>
        </w:rPr>
      </w:pPr>
      <w:bookmarkStart w:id="1" w:name="_Toc414998224"/>
      <w:bookmarkStart w:id="2" w:name="_Toc415053576"/>
      <w:bookmarkStart w:id="3" w:name="_Toc415054623"/>
      <w:bookmarkStart w:id="4" w:name="_Toc415147107"/>
      <w:bookmarkStart w:id="5" w:name="_Toc415228135"/>
      <w:bookmarkEnd w:id="1"/>
      <w:bookmarkEnd w:id="2"/>
      <w:bookmarkEnd w:id="3"/>
      <w:bookmarkEnd w:id="4"/>
      <w:bookmarkEnd w:id="5"/>
    </w:p>
    <w:p w:rsidR="00C768DD" w:rsidRPr="00C768DD" w:rsidRDefault="00C768DD" w:rsidP="00C768DD">
      <w:pPr>
        <w:pStyle w:val="aa"/>
        <w:keepNext/>
        <w:keepLines/>
        <w:numPr>
          <w:ilvl w:val="0"/>
          <w:numId w:val="12"/>
        </w:numPr>
        <w:spacing w:before="480" w:after="120" w:line="400" w:lineRule="exact"/>
        <w:ind w:firstLineChars="0"/>
        <w:outlineLvl w:val="1"/>
        <w:rPr>
          <w:rFonts w:ascii="黑体" w:eastAsia="黑体" w:hAnsi="黑体" w:cstheme="majorBidi"/>
          <w:bCs/>
          <w:vanish/>
          <w:sz w:val="28"/>
          <w:szCs w:val="28"/>
        </w:rPr>
      </w:pPr>
      <w:bookmarkStart w:id="6" w:name="_Toc415228136"/>
      <w:bookmarkStart w:id="7" w:name="_Toc415228139"/>
      <w:bookmarkEnd w:id="6"/>
    </w:p>
    <w:p w:rsidR="00C768DD" w:rsidRPr="00C768DD" w:rsidRDefault="00C768DD" w:rsidP="00C768DD">
      <w:pPr>
        <w:pStyle w:val="aa"/>
        <w:keepNext/>
        <w:keepLines/>
        <w:numPr>
          <w:ilvl w:val="0"/>
          <w:numId w:val="12"/>
        </w:numPr>
        <w:spacing w:before="480" w:after="120" w:line="400" w:lineRule="exact"/>
        <w:ind w:firstLineChars="0"/>
        <w:outlineLvl w:val="1"/>
        <w:rPr>
          <w:rFonts w:ascii="黑体" w:eastAsia="黑体" w:hAnsi="黑体" w:cstheme="majorBidi"/>
          <w:bCs/>
          <w:vanish/>
          <w:sz w:val="28"/>
          <w:szCs w:val="28"/>
        </w:rPr>
      </w:pPr>
    </w:p>
    <w:p w:rsidR="00C768DD" w:rsidRPr="00C768DD" w:rsidRDefault="00C768DD" w:rsidP="00C768DD">
      <w:pPr>
        <w:pStyle w:val="aa"/>
        <w:keepNext/>
        <w:keepLines/>
        <w:numPr>
          <w:ilvl w:val="0"/>
          <w:numId w:val="12"/>
        </w:numPr>
        <w:spacing w:before="480" w:after="120" w:line="400" w:lineRule="exact"/>
        <w:ind w:firstLineChars="0"/>
        <w:outlineLvl w:val="1"/>
        <w:rPr>
          <w:rFonts w:ascii="黑体" w:eastAsia="黑体" w:hAnsi="黑体" w:cstheme="majorBidi"/>
          <w:bCs/>
          <w:vanish/>
          <w:sz w:val="28"/>
          <w:szCs w:val="28"/>
        </w:rPr>
      </w:pPr>
    </w:p>
    <w:p w:rsidR="00C768DD" w:rsidRPr="00C768DD" w:rsidRDefault="00C768DD" w:rsidP="00C768DD">
      <w:pPr>
        <w:pStyle w:val="aa"/>
        <w:keepNext/>
        <w:keepLines/>
        <w:numPr>
          <w:ilvl w:val="0"/>
          <w:numId w:val="12"/>
        </w:numPr>
        <w:spacing w:before="480" w:after="120" w:line="400" w:lineRule="exact"/>
        <w:ind w:firstLineChars="0"/>
        <w:outlineLvl w:val="1"/>
        <w:rPr>
          <w:rFonts w:ascii="黑体" w:eastAsia="黑体" w:hAnsi="黑体" w:cstheme="majorBidi"/>
          <w:bCs/>
          <w:vanish/>
          <w:sz w:val="28"/>
          <w:szCs w:val="28"/>
        </w:rPr>
      </w:pPr>
    </w:p>
    <w:p w:rsidR="00C768DD" w:rsidRPr="00C768DD" w:rsidRDefault="00C768DD" w:rsidP="00C768DD">
      <w:pPr>
        <w:pStyle w:val="aa"/>
        <w:keepNext/>
        <w:keepLines/>
        <w:numPr>
          <w:ilvl w:val="0"/>
          <w:numId w:val="12"/>
        </w:numPr>
        <w:spacing w:before="480" w:after="120" w:line="400" w:lineRule="exact"/>
        <w:ind w:firstLineChars="0"/>
        <w:outlineLvl w:val="1"/>
        <w:rPr>
          <w:rFonts w:ascii="黑体" w:eastAsia="黑体" w:hAnsi="黑体" w:cstheme="majorBidi"/>
          <w:bCs/>
          <w:vanish/>
          <w:sz w:val="28"/>
          <w:szCs w:val="28"/>
        </w:rPr>
      </w:pPr>
    </w:p>
    <w:bookmarkEnd w:id="7"/>
    <w:p w:rsidR="008A28CC" w:rsidRDefault="00C768DD" w:rsidP="00C768DD">
      <w:pPr>
        <w:pStyle w:val="2"/>
        <w:numPr>
          <w:ilvl w:val="1"/>
          <w:numId w:val="12"/>
        </w:numPr>
      </w:pPr>
      <w:r>
        <w:rPr>
          <w:rFonts w:hint="eastAsia"/>
        </w:rPr>
        <w:t>总结</w:t>
      </w:r>
    </w:p>
    <w:p w:rsidR="00257F1F" w:rsidRDefault="005510C3" w:rsidP="009A44C4">
      <w:pPr>
        <w:pStyle w:val="ab"/>
        <w:spacing w:beforeLines="0" w:before="0" w:afterLines="0" w:after="0" w:line="400" w:lineRule="exact"/>
        <w:rPr>
          <w:rFonts w:hint="eastAsia"/>
        </w:rPr>
      </w:pPr>
      <w:bookmarkStart w:id="8" w:name="OLE_LINK23"/>
      <w:r w:rsidRPr="0076799A">
        <w:rPr>
          <w:rFonts w:hint="eastAsia"/>
        </w:rPr>
        <w:t>随着</w:t>
      </w:r>
      <w:r>
        <w:rPr>
          <w:rFonts w:hint="eastAsia"/>
        </w:rPr>
        <w:t>业务流程管理</w:t>
      </w:r>
      <w:r w:rsidRPr="0076799A">
        <w:rPr>
          <w:rFonts w:hint="eastAsia"/>
        </w:rPr>
        <w:t>技术的飞速发展，</w:t>
      </w:r>
      <w:bookmarkEnd w:id="8"/>
      <w:r w:rsidRPr="0076799A">
        <w:rPr>
          <w:rFonts w:hint="eastAsia"/>
        </w:rPr>
        <w:t xml:space="preserve"> 越来越多的企业</w:t>
      </w:r>
      <w:r>
        <w:rPr>
          <w:rFonts w:hint="eastAsia"/>
        </w:rPr>
        <w:t>和组织</w:t>
      </w:r>
      <w:r w:rsidRPr="0076799A">
        <w:rPr>
          <w:rFonts w:hint="eastAsia"/>
        </w:rPr>
        <w:t>引入各种</w:t>
      </w:r>
      <w:r>
        <w:rPr>
          <w:rFonts w:hint="eastAsia"/>
        </w:rPr>
        <w:t>各样的业务流</w:t>
      </w:r>
      <w:r w:rsidRPr="0076799A">
        <w:rPr>
          <w:rFonts w:hint="eastAsia"/>
        </w:rPr>
        <w:t>程感知信息系统来支持</w:t>
      </w:r>
      <w:r>
        <w:rPr>
          <w:rFonts w:hint="eastAsia"/>
        </w:rPr>
        <w:t>其</w:t>
      </w:r>
      <w:r w:rsidRPr="0076799A">
        <w:rPr>
          <w:rFonts w:hint="eastAsia"/>
        </w:rPr>
        <w:t>业务</w:t>
      </w:r>
      <w:r>
        <w:rPr>
          <w:rFonts w:hint="eastAsia"/>
        </w:rPr>
        <w:t>流</w:t>
      </w:r>
      <w:r w:rsidRPr="0076799A">
        <w:rPr>
          <w:rFonts w:hint="eastAsia"/>
        </w:rPr>
        <w:t>程</w:t>
      </w:r>
      <w:r w:rsidRPr="005510C3">
        <w:rPr>
          <w:rFonts w:hint="eastAsia"/>
        </w:rPr>
        <w:t>【</w:t>
      </w:r>
      <w:r>
        <w:rPr>
          <w:rFonts w:hint="eastAsia"/>
        </w:rPr>
        <w:t>引用</w:t>
      </w:r>
      <w:r w:rsidRPr="005510C3">
        <w:t>】</w:t>
      </w:r>
      <w:r>
        <w:rPr>
          <w:rFonts w:hint="eastAsia"/>
        </w:rPr>
        <w:t>。流程挖掘</w:t>
      </w:r>
      <w:r>
        <w:t>技术就是伴随着业务流程管理技术的飞速发展而诞生</w:t>
      </w:r>
      <w:r>
        <w:rPr>
          <w:rFonts w:hint="eastAsia"/>
        </w:rPr>
        <w:t>并发展</w:t>
      </w:r>
      <w:r>
        <w:t>的。</w:t>
      </w:r>
      <w:r w:rsidR="00696A1D">
        <w:rPr>
          <w:rFonts w:hint="eastAsia"/>
        </w:rPr>
        <w:t>围绕</w:t>
      </w:r>
      <w:r w:rsidR="00696A1D">
        <w:t>流程挖掘，本文首先</w:t>
      </w:r>
      <w:r w:rsidR="00696A1D">
        <w:rPr>
          <w:rFonts w:hint="eastAsia"/>
        </w:rPr>
        <w:t>提出</w:t>
      </w:r>
      <w:r w:rsidR="00696A1D">
        <w:t>了一个可以挖掘复杂结构的流程挖掘算法</w:t>
      </w:r>
      <m:oMath>
        <m:sSup>
          <m:sSupPr>
            <m:ctrlPr>
              <w:rPr>
                <w:rFonts w:ascii="Cambria Math" w:hAnsi="Cambria Math"/>
              </w:rPr>
            </m:ctrlPr>
          </m:sSupPr>
          <m:e>
            <m:r>
              <w:rPr>
                <w:rFonts w:ascii="Cambria Math" w:hAnsi="Cambria Math"/>
              </w:rPr>
              <m:t>∝</m:t>
            </m:r>
          </m:e>
          <m:sup>
            <m:r>
              <m:rPr>
                <m:sty m:val="p"/>
              </m:rPr>
              <w:rPr>
                <w:rFonts w:ascii="Cambria Math" w:hAnsi="Cambria Math" w:hint="eastAsia"/>
              </w:rPr>
              <m:t>$</m:t>
            </m:r>
          </m:sup>
        </m:sSup>
      </m:oMath>
      <w:r w:rsidR="00696A1D">
        <w:rPr>
          <w:rFonts w:hint="eastAsia"/>
        </w:rPr>
        <w:t>,并针对</w:t>
      </w:r>
      <w:r w:rsidR="00696A1D">
        <w:t>流程挖掘算法评估</w:t>
      </w:r>
      <w:r w:rsidR="00696A1D">
        <w:rPr>
          <w:rFonts w:hint="eastAsia"/>
        </w:rPr>
        <w:t>构建了</w:t>
      </w:r>
      <w:r w:rsidR="00696A1D">
        <w:t>一组典型的</w:t>
      </w:r>
      <w:r w:rsidR="00696A1D">
        <w:rPr>
          <w:rFonts w:hint="eastAsia"/>
        </w:rPr>
        <w:t>模型集合</w:t>
      </w:r>
      <w:r w:rsidR="00696A1D">
        <w:t>。</w:t>
      </w:r>
    </w:p>
    <w:p w:rsidR="00257F1F" w:rsidRDefault="006041BE" w:rsidP="009A44C4">
      <w:pPr>
        <w:pStyle w:val="ab"/>
        <w:spacing w:beforeLines="0" w:before="0" w:afterLines="0" w:after="0" w:line="400" w:lineRule="exact"/>
      </w:pPr>
      <w:r>
        <w:rPr>
          <w:rFonts w:hint="eastAsia"/>
        </w:rPr>
        <w:t>流程</w:t>
      </w:r>
      <w:r>
        <w:t>挖掘</w:t>
      </w:r>
      <w:r>
        <w:rPr>
          <w:rFonts w:hint="eastAsia"/>
        </w:rPr>
        <w:t>技术</w:t>
      </w:r>
      <w:r>
        <w:t>肩负着业务流程管理中的发现</w:t>
      </w:r>
      <w:r>
        <w:rPr>
          <w:rFonts w:hint="eastAsia"/>
        </w:rPr>
        <w:t>、符合性</w:t>
      </w:r>
      <w:r>
        <w:t>检查</w:t>
      </w:r>
      <w:r>
        <w:rPr>
          <w:rFonts w:hint="eastAsia"/>
        </w:rPr>
        <w:t>和</w:t>
      </w:r>
      <w:r>
        <w:t>增强的作用。</w:t>
      </w:r>
      <w:r w:rsidR="005A3C50">
        <w:rPr>
          <w:rFonts w:hint="eastAsia"/>
        </w:rPr>
        <w:t>优秀</w:t>
      </w:r>
      <w:r w:rsidR="004A46B6">
        <w:t>的流程挖掘算法</w:t>
      </w:r>
      <w:r w:rsidR="004A46B6">
        <w:rPr>
          <w:rFonts w:hint="eastAsia"/>
        </w:rPr>
        <w:t>有效</w:t>
      </w:r>
      <w:r w:rsidR="004A46B6">
        <w:t>的支撑</w:t>
      </w:r>
      <w:r w:rsidR="004A46B6">
        <w:rPr>
          <w:rFonts w:hint="eastAsia"/>
        </w:rPr>
        <w:t>整个</w:t>
      </w:r>
      <w:r w:rsidR="004A46B6">
        <w:t>业务流程管理</w:t>
      </w:r>
      <w:r w:rsidR="00B01211">
        <w:rPr>
          <w:rFonts w:hint="eastAsia"/>
        </w:rPr>
        <w:t>，</w:t>
      </w:r>
      <w:r w:rsidR="00B01211">
        <w:t>然而</w:t>
      </w:r>
      <w:r w:rsidR="00B01211">
        <w:rPr>
          <w:rFonts w:hint="eastAsia"/>
        </w:rPr>
        <w:t>现在</w:t>
      </w:r>
      <w:r w:rsidR="00B01211">
        <w:t>的流程挖掘算法都</w:t>
      </w:r>
      <w:r w:rsidR="00B01211">
        <w:rPr>
          <w:rFonts w:hint="eastAsia"/>
        </w:rPr>
        <w:t>存在着</w:t>
      </w:r>
      <w:r w:rsidR="00B01211">
        <w:t>不能有效的挖掘出</w:t>
      </w:r>
      <w:r w:rsidR="00B01211">
        <w:rPr>
          <w:rFonts w:hint="eastAsia"/>
        </w:rPr>
        <w:t>非自由选择</w:t>
      </w:r>
      <w:r w:rsidR="00B01211">
        <w:t>结构与不可见</w:t>
      </w:r>
      <w:r w:rsidR="00B01211">
        <w:rPr>
          <w:rFonts w:hint="eastAsia"/>
        </w:rPr>
        <w:t>任务</w:t>
      </w:r>
      <w:r w:rsidR="00B01211">
        <w:t>嵌套</w:t>
      </w:r>
      <w:r w:rsidR="00B01211">
        <w:rPr>
          <w:rFonts w:hint="eastAsia"/>
        </w:rPr>
        <w:t>的</w:t>
      </w:r>
      <w:r w:rsidR="00B01211">
        <w:t>复杂结构。本文</w:t>
      </w:r>
      <w:r w:rsidR="00B01211">
        <w:rPr>
          <w:rFonts w:hint="eastAsia"/>
        </w:rPr>
        <w:t>调研</w:t>
      </w:r>
      <w:r w:rsidR="00B01211">
        <w:t>了当今的主流流程挖掘算法，对其优缺点进行了分析，同时</w:t>
      </w:r>
      <w:r w:rsidR="00B01211">
        <w:rPr>
          <w:rFonts w:hint="eastAsia"/>
        </w:rPr>
        <w:t>重点</w:t>
      </w:r>
      <w:r w:rsidR="00B01211">
        <w:t>分析了</w:t>
      </w:r>
      <m:oMath>
        <m:r>
          <m:rPr>
            <m:sty m:val="p"/>
          </m:rPr>
          <w:rPr>
            <w:rFonts w:ascii="Cambria Math" w:hAnsi="Cambria Math"/>
          </w:rPr>
          <m:t>∝</m:t>
        </m:r>
      </m:oMath>
      <w:r w:rsidR="00B01211">
        <w:rPr>
          <w:rFonts w:hint="eastAsia"/>
        </w:rPr>
        <w:t>系列</w:t>
      </w:r>
      <w:r w:rsidR="00B01211">
        <w:t>的流程挖掘算法，在此基础上设计并实现了可以挖掘</w:t>
      </w:r>
      <w:r w:rsidR="00B01211">
        <w:rPr>
          <w:rFonts w:hint="eastAsia"/>
        </w:rPr>
        <w:t>不可见任务</w:t>
      </w:r>
      <w:r w:rsidR="00B01211">
        <w:t>与非自由选择结构嵌套的</w:t>
      </w:r>
      <w:r w:rsidR="00B01211">
        <w:rPr>
          <w:rFonts w:hint="eastAsia"/>
        </w:rPr>
        <w:t>流程</w:t>
      </w:r>
      <w:r w:rsidR="00B01211">
        <w:t>挖掘算法</w:t>
      </w:r>
      <m:oMath>
        <m:sSup>
          <m:sSupPr>
            <m:ctrlPr>
              <w:rPr>
                <w:rFonts w:ascii="Cambria Math" w:hAnsi="Cambria Math"/>
              </w:rPr>
            </m:ctrlPr>
          </m:sSupPr>
          <m:e>
            <m:r>
              <m:rPr>
                <m:sty m:val="p"/>
              </m:rPr>
              <w:rPr>
                <w:rFonts w:ascii="Cambria Math" w:hAnsi="Cambria Math"/>
              </w:rPr>
              <m:t>∝</m:t>
            </m:r>
          </m:e>
          <m:sup>
            <m:r>
              <m:rPr>
                <m:sty m:val="p"/>
              </m:rPr>
              <w:rPr>
                <w:rFonts w:ascii="Cambria Math" w:hAnsi="Cambria Math" w:hint="eastAsia"/>
              </w:rPr>
              <m:t>$</m:t>
            </m:r>
          </m:sup>
        </m:sSup>
      </m:oMath>
      <w:r w:rsidR="00B01211">
        <w:rPr>
          <w:rFonts w:hint="eastAsia"/>
        </w:rPr>
        <w:t>。</w:t>
      </w:r>
    </w:p>
    <w:p w:rsidR="00C97AF7" w:rsidRPr="00C97AF7" w:rsidRDefault="00C97AF7" w:rsidP="009A44C4">
      <w:pPr>
        <w:pStyle w:val="ab"/>
        <w:spacing w:beforeLines="0" w:before="0" w:afterLines="0" w:after="0" w:line="400" w:lineRule="exact"/>
        <w:rPr>
          <w:rFonts w:hint="eastAsia"/>
        </w:rPr>
      </w:pPr>
      <m:oMath>
        <m:sSup>
          <m:sSupPr>
            <m:ctrlPr>
              <w:rPr>
                <w:rFonts w:ascii="Cambria Math" w:hAnsi="Cambria Math"/>
              </w:rPr>
            </m:ctrlPr>
          </m:sSupPr>
          <m:e>
            <m:r>
              <m:rPr>
                <m:sty m:val="p"/>
              </m:rPr>
              <w:rPr>
                <w:rFonts w:ascii="Cambria Math" w:hAnsi="Cambria Math"/>
              </w:rPr>
              <m:t>∝</m:t>
            </m:r>
          </m:e>
          <m:sup>
            <m:r>
              <m:rPr>
                <m:sty m:val="p"/>
              </m:rPr>
              <w:rPr>
                <w:rFonts w:ascii="Cambria Math" w:hAnsi="Cambria Math" w:hint="eastAsia"/>
              </w:rPr>
              <m:t>$</m:t>
            </m:r>
          </m:sup>
        </m:sSup>
      </m:oMath>
      <w:r>
        <w:rPr>
          <w:rFonts w:hint="eastAsia"/>
        </w:rPr>
        <w:t>流程</w:t>
      </w:r>
      <w:r>
        <w:t>挖掘算法</w:t>
      </w:r>
      <w:r>
        <w:rPr>
          <w:rFonts w:hint="eastAsia"/>
        </w:rPr>
        <w:t>整体</w:t>
      </w:r>
      <w:r>
        <w:t>思想是融合了</w:t>
      </w:r>
      <m:oMath>
        <m:r>
          <m:rPr>
            <m:sty m:val="p"/>
          </m:rPr>
          <w:rPr>
            <w:rFonts w:ascii="Cambria Math" w:hAnsi="Cambria Math"/>
          </w:rPr>
          <m:t>∝</m:t>
        </m:r>
      </m:oMath>
      <w:r>
        <w:rPr>
          <w:rFonts w:hint="eastAsia"/>
        </w:rPr>
        <w:t>系列</w:t>
      </w:r>
      <w:r>
        <w:rPr>
          <w:rFonts w:hint="eastAsia"/>
        </w:rPr>
        <w:t>中</w:t>
      </w:r>
      <w:r>
        <w:t>的</w:t>
      </w:r>
      <m:oMath>
        <m:sSup>
          <m:sSupPr>
            <m:ctrlPr>
              <w:rPr>
                <w:rFonts w:ascii="Cambria Math" w:hAnsi="Cambria Math"/>
              </w:rPr>
            </m:ctrlPr>
          </m:sSupPr>
          <m:e>
            <m:r>
              <m:rPr>
                <m:sty m:val="p"/>
              </m:rPr>
              <w:rPr>
                <w:rFonts w:ascii="Cambria Math" w:hAnsi="Cambria Math"/>
              </w:rPr>
              <m:t>∝</m:t>
            </m:r>
          </m:e>
          <m:sup>
            <m:r>
              <w:rPr>
                <w:rFonts w:ascii="Cambria Math" w:hAnsi="Cambria Math"/>
              </w:rPr>
              <m:t>++</m:t>
            </m:r>
          </m:sup>
        </m:sSup>
      </m:oMath>
      <w:r>
        <w:rPr>
          <w:rFonts w:hint="eastAsia"/>
        </w:rPr>
        <w:t>和</w:t>
      </w:r>
      <m:oMath>
        <m:sSup>
          <m:sSupPr>
            <m:ctrlPr>
              <w:rPr>
                <w:rFonts w:ascii="Cambria Math" w:hAnsi="Cambria Math"/>
              </w:rPr>
            </m:ctrlPr>
          </m:sSupPr>
          <m:e>
            <m:r>
              <m:rPr>
                <m:sty m:val="p"/>
              </m:rPr>
              <w:rPr>
                <w:rFonts w:ascii="Cambria Math" w:hAnsi="Cambria Math"/>
              </w:rPr>
              <m:t>∝</m:t>
            </m:r>
          </m:e>
          <m:sup>
            <m:r>
              <w:rPr>
                <w:rFonts w:ascii="Cambria Math" w:hAnsi="Cambria Math"/>
              </w:rPr>
              <m:t>#</m:t>
            </m:r>
          </m:sup>
        </m:sSup>
      </m:oMath>
      <w:r>
        <w:rPr>
          <w:rFonts w:hint="eastAsia"/>
        </w:rPr>
        <w:t>算法</w:t>
      </w:r>
      <w:r>
        <w:t>分别对非自由选择结构和不可见</w:t>
      </w:r>
      <w:r>
        <w:rPr>
          <w:rFonts w:hint="eastAsia"/>
        </w:rPr>
        <w:t>任务</w:t>
      </w:r>
      <w:r>
        <w:t>结构的处理，即</w:t>
      </w:r>
      <w:r>
        <w:rPr>
          <w:rFonts w:hint="eastAsia"/>
        </w:rPr>
        <w:t>算法</w:t>
      </w:r>
      <w:r>
        <w:t>在</w:t>
      </w:r>
      <m:oMath>
        <m:r>
          <m:rPr>
            <m:sty m:val="p"/>
          </m:rPr>
          <w:rPr>
            <w:rFonts w:ascii="Cambria Math" w:hAnsi="Cambria Math"/>
          </w:rPr>
          <m:t>∝</m:t>
        </m:r>
      </m:oMath>
      <w:r>
        <w:rPr>
          <w:rFonts w:hint="eastAsia"/>
        </w:rPr>
        <w:t>算法</w:t>
      </w:r>
      <w:r>
        <w:t>的基础上，分别</w:t>
      </w:r>
      <w:r>
        <w:rPr>
          <w:rFonts w:hint="eastAsia"/>
        </w:rPr>
        <w:t>挖掘</w:t>
      </w:r>
      <w:r>
        <w:t>事件日志中含有的虚假依赖和隐式依赖</w:t>
      </w:r>
      <w:r>
        <w:rPr>
          <w:rFonts w:hint="eastAsia"/>
        </w:rPr>
        <w:t>，</w:t>
      </w:r>
      <w:r>
        <w:t>达到</w:t>
      </w:r>
      <w:r>
        <w:rPr>
          <w:rFonts w:hint="eastAsia"/>
        </w:rPr>
        <w:t>能够</w:t>
      </w:r>
      <w:r>
        <w:t>挖掘</w:t>
      </w:r>
      <w:r>
        <w:rPr>
          <w:rFonts w:hint="eastAsia"/>
        </w:rPr>
        <w:t>含有</w:t>
      </w:r>
      <w:r>
        <w:t>不可见</w:t>
      </w:r>
      <w:r>
        <w:rPr>
          <w:rFonts w:hint="eastAsia"/>
        </w:rPr>
        <w:t>任务</w:t>
      </w:r>
      <w:r>
        <w:t>和非自由选择结构</w:t>
      </w:r>
      <w:r>
        <w:rPr>
          <w:rFonts w:hint="eastAsia"/>
        </w:rPr>
        <w:t>相嵌套</w:t>
      </w:r>
      <w:r>
        <w:t>的</w:t>
      </w:r>
      <w:r>
        <w:rPr>
          <w:rFonts w:hint="eastAsia"/>
        </w:rPr>
        <w:t>情况</w:t>
      </w:r>
      <w:r>
        <w:t>。</w:t>
      </w:r>
      <w:r w:rsidR="00350490">
        <w:rPr>
          <w:rFonts w:hint="eastAsia"/>
        </w:rPr>
        <w:t>然而</w:t>
      </w:r>
      <w:r w:rsidR="00350490">
        <w:t>简单的</w:t>
      </w:r>
      <w:r w:rsidR="00350490">
        <w:rPr>
          <w:rFonts w:hint="eastAsia"/>
        </w:rPr>
        <w:t>融合</w:t>
      </w:r>
      <w:r w:rsidR="00350490">
        <w:t>并不能</w:t>
      </w:r>
      <w:r w:rsidR="00350490">
        <w:rPr>
          <w:rFonts w:hint="eastAsia"/>
        </w:rPr>
        <w:t>正确</w:t>
      </w:r>
      <w:r w:rsidR="00350490">
        <w:t>的</w:t>
      </w:r>
      <w:r w:rsidR="00350490">
        <w:rPr>
          <w:rFonts w:hint="eastAsia"/>
        </w:rPr>
        <w:t>挖掘出正确</w:t>
      </w:r>
      <w:r w:rsidR="00350490">
        <w:t>流程模型，</w:t>
      </w:r>
      <w:r w:rsidR="00350490">
        <w:rPr>
          <w:rFonts w:hint="eastAsia"/>
        </w:rPr>
        <w:t>本文</w:t>
      </w:r>
      <w:r w:rsidR="00350490">
        <w:t>总结了在融合中出现的四个问题</w:t>
      </w:r>
      <w:r w:rsidR="00350490">
        <w:rPr>
          <w:rFonts w:hint="eastAsia"/>
        </w:rPr>
        <w:t>，</w:t>
      </w:r>
      <w:r w:rsidR="00350490">
        <w:t>并</w:t>
      </w:r>
      <w:r w:rsidR="00350490">
        <w:rPr>
          <w:rFonts w:hint="eastAsia"/>
        </w:rPr>
        <w:t>针对这</w:t>
      </w:r>
      <w:r w:rsidR="00350490">
        <w:t>四个问题给出了解决方案</w:t>
      </w:r>
      <w:r w:rsidR="00350490">
        <w:rPr>
          <w:rFonts w:hint="eastAsia"/>
        </w:rPr>
        <w:t>：</w:t>
      </w:r>
      <w:r w:rsidR="00350490">
        <w:t>发现改进的虚假依赖、补充可达关系、发现非自由选择结构和调整不可见任务</w:t>
      </w:r>
      <w:r w:rsidR="00350490">
        <w:rPr>
          <w:rFonts w:hint="eastAsia"/>
        </w:rPr>
        <w:t>。</w:t>
      </w:r>
    </w:p>
    <w:p w:rsidR="00257F1F" w:rsidRDefault="006E58A4" w:rsidP="009A44C4">
      <w:pPr>
        <w:pStyle w:val="ab"/>
        <w:spacing w:beforeLines="0" w:before="0" w:afterLines="0" w:after="0" w:line="400" w:lineRule="exact"/>
        <w:rPr>
          <w:rFonts w:hint="eastAsia"/>
        </w:rPr>
      </w:pPr>
      <w:r>
        <w:rPr>
          <w:rFonts w:hint="eastAsia"/>
        </w:rPr>
        <w:t>本文介绍了</w:t>
      </w:r>
      <w:bookmarkStart w:id="9" w:name="OLE_LINK1"/>
      <w:bookmarkStart w:id="10" w:name="OLE_LINK2"/>
      <m:oMath>
        <m:sSup>
          <m:sSupPr>
            <m:ctrlPr>
              <w:rPr>
                <w:rFonts w:ascii="Cambria Math" w:hAnsi="Cambria Math"/>
              </w:rPr>
            </m:ctrlPr>
          </m:sSupPr>
          <m:e>
            <m:r>
              <w:rPr>
                <w:rFonts w:ascii="Cambria Math" w:hAnsi="Cambria Math"/>
              </w:rPr>
              <m:t>∝</m:t>
            </m:r>
          </m:e>
          <m:sup>
            <m:r>
              <m:rPr>
                <m:sty m:val="p"/>
              </m:rPr>
              <w:rPr>
                <w:rFonts w:ascii="Cambria Math" w:hAnsi="Cambria Math" w:hint="eastAsia"/>
              </w:rPr>
              <m:t>$</m:t>
            </m:r>
          </m:sup>
        </m:sSup>
      </m:oMath>
      <w:bookmarkEnd w:id="9"/>
      <w:bookmarkEnd w:id="10"/>
      <w:r>
        <w:rPr>
          <w:rFonts w:hint="eastAsia"/>
        </w:rPr>
        <w:t>在业务流程</w:t>
      </w:r>
      <w:r>
        <w:t>系统</w:t>
      </w:r>
      <w:proofErr w:type="spellStart"/>
      <w:r>
        <w:t>BeehiveZ</w:t>
      </w:r>
      <w:proofErr w:type="spellEnd"/>
      <w:r>
        <w:rPr>
          <w:rFonts w:hint="eastAsia"/>
        </w:rPr>
        <w:t>中</w:t>
      </w:r>
      <w:r w:rsidR="003D0F7B">
        <w:rPr>
          <w:rFonts w:hint="eastAsia"/>
        </w:rPr>
        <w:t>的</w:t>
      </w:r>
      <w:r w:rsidR="003D0F7B">
        <w:t>实现，并</w:t>
      </w:r>
      <w:r w:rsidR="003D0F7B">
        <w:rPr>
          <w:rFonts w:hint="eastAsia"/>
        </w:rPr>
        <w:t>且</w:t>
      </w:r>
      <w:r w:rsidR="003D0F7B">
        <w:t>在</w:t>
      </w:r>
      <w:r w:rsidR="003D0F7B">
        <w:rPr>
          <w:rFonts w:hint="eastAsia"/>
        </w:rPr>
        <w:t>手工</w:t>
      </w:r>
      <w:r w:rsidR="003D0F7B">
        <w:t>数据集和真实数据</w:t>
      </w:r>
      <w:r w:rsidR="003D0F7B">
        <w:rPr>
          <w:rFonts w:hint="eastAsia"/>
        </w:rPr>
        <w:t>集</w:t>
      </w:r>
      <w:r w:rsidR="003D0F7B">
        <w:t>上分别</w:t>
      </w:r>
      <w:r w:rsidR="003D0F7B">
        <w:rPr>
          <w:rFonts w:hint="eastAsia"/>
        </w:rPr>
        <w:t>对</w:t>
      </w:r>
      <m:oMath>
        <m:sSup>
          <m:sSupPr>
            <m:ctrlPr>
              <w:rPr>
                <w:rFonts w:ascii="Cambria Math" w:hAnsi="Cambria Math"/>
              </w:rPr>
            </m:ctrlPr>
          </m:sSupPr>
          <m:e>
            <m:r>
              <w:rPr>
                <w:rFonts w:ascii="Cambria Math" w:hAnsi="Cambria Math"/>
              </w:rPr>
              <m:t>∝</m:t>
            </m:r>
          </m:e>
          <m:sup>
            <m:r>
              <m:rPr>
                <m:sty m:val="p"/>
              </m:rPr>
              <w:rPr>
                <w:rFonts w:ascii="Cambria Math" w:hAnsi="Cambria Math" w:hint="eastAsia"/>
              </w:rPr>
              <m:t>$</m:t>
            </m:r>
          </m:sup>
        </m:sSup>
      </m:oMath>
      <w:r w:rsidR="003D0F7B">
        <w:rPr>
          <w:rFonts w:hint="eastAsia"/>
        </w:rPr>
        <w:t>算法</w:t>
      </w:r>
      <w:r w:rsidR="003D0F7B">
        <w:t>与主流流程挖掘算法</w:t>
      </w:r>
      <w:r w:rsidR="003D0F7B">
        <w:rPr>
          <w:rFonts w:hint="eastAsia"/>
        </w:rPr>
        <w:t>进行</w:t>
      </w:r>
      <w:r w:rsidR="003D0F7B">
        <w:t>对比</w:t>
      </w:r>
      <w:r w:rsidR="003D0F7B">
        <w:rPr>
          <w:rFonts w:hint="eastAsia"/>
        </w:rPr>
        <w:t>实验。</w:t>
      </w:r>
      <w:r w:rsidR="003D0F7B">
        <w:t>在实验中</w:t>
      </w:r>
      <w:r w:rsidR="003D0F7B">
        <w:rPr>
          <w:rFonts w:hint="eastAsia"/>
        </w:rPr>
        <w:t>，</w:t>
      </w:r>
      <w:r w:rsidR="003D0F7B">
        <w:t>我们</w:t>
      </w:r>
      <w:r w:rsidR="003D0F7B">
        <w:rPr>
          <w:rFonts w:hint="eastAsia"/>
        </w:rPr>
        <w:t>采取了</w:t>
      </w:r>
      <w:r w:rsidR="003D0F7B">
        <w:t xml:space="preserve">Fitness, Precision, </w:t>
      </w:r>
      <w:r w:rsidR="00877915">
        <w:t xml:space="preserve">Simplicity, Model </w:t>
      </w:r>
      <w:proofErr w:type="spellStart"/>
      <w:r w:rsidR="00877915">
        <w:t>rediscoverability</w:t>
      </w:r>
      <w:proofErr w:type="spellEnd"/>
      <w:r w:rsidR="00877915">
        <w:rPr>
          <w:rFonts w:hint="eastAsia"/>
        </w:rPr>
        <w:t>等</w:t>
      </w:r>
      <w:r w:rsidR="00877915">
        <w:t>多个维度对比</w:t>
      </w:r>
      <w:r w:rsidR="00877915">
        <w:rPr>
          <w:rFonts w:hint="eastAsia"/>
        </w:rPr>
        <w:t>。</w:t>
      </w:r>
      <w:r w:rsidR="002070B6">
        <w:t>实验表明</w:t>
      </w:r>
      <m:oMath>
        <m:sSup>
          <m:sSupPr>
            <m:ctrlPr>
              <w:rPr>
                <w:rFonts w:ascii="Cambria Math" w:hAnsi="Cambria Math"/>
              </w:rPr>
            </m:ctrlPr>
          </m:sSupPr>
          <m:e>
            <m:r>
              <w:rPr>
                <w:rFonts w:ascii="Cambria Math" w:hAnsi="Cambria Math"/>
              </w:rPr>
              <m:t>∝</m:t>
            </m:r>
          </m:e>
          <m:sup>
            <m:r>
              <m:rPr>
                <m:sty m:val="p"/>
              </m:rPr>
              <w:rPr>
                <w:rFonts w:ascii="Cambria Math" w:hAnsi="Cambria Math" w:hint="eastAsia"/>
              </w:rPr>
              <m:t>$</m:t>
            </m:r>
          </m:sup>
        </m:sSup>
      </m:oMath>
      <w:r w:rsidR="002070B6">
        <w:rPr>
          <w:rFonts w:hint="eastAsia"/>
        </w:rPr>
        <w:t>可以正确</w:t>
      </w:r>
      <w:r w:rsidR="002070B6">
        <w:t>的挖掘出</w:t>
      </w:r>
      <w:r w:rsidR="002070B6">
        <w:rPr>
          <w:rFonts w:hint="eastAsia"/>
        </w:rPr>
        <w:t>含有</w:t>
      </w:r>
      <w:r w:rsidR="002070B6">
        <w:t>非自由选择结构与不可见</w:t>
      </w:r>
      <w:r w:rsidR="002070B6">
        <w:rPr>
          <w:rFonts w:hint="eastAsia"/>
        </w:rPr>
        <w:t>任务</w:t>
      </w:r>
      <w:r w:rsidR="002070B6">
        <w:t>融合的流程模型，并且</w:t>
      </w:r>
      <w:r w:rsidR="002070B6">
        <w:rPr>
          <w:rFonts w:hint="eastAsia"/>
        </w:rPr>
        <w:t>在各个</w:t>
      </w:r>
      <w:r w:rsidR="002070B6">
        <w:t>维度上挖掘</w:t>
      </w:r>
      <w:r w:rsidR="002070B6">
        <w:rPr>
          <w:rFonts w:hint="eastAsia"/>
        </w:rPr>
        <w:t>性能</w:t>
      </w:r>
      <w:r w:rsidR="002070B6">
        <w:t>较主流流程挖掘算法较好。</w:t>
      </w:r>
    </w:p>
    <w:p w:rsidR="0053346A" w:rsidRDefault="00F07960" w:rsidP="009A44C4">
      <w:pPr>
        <w:pStyle w:val="ab"/>
        <w:spacing w:beforeLines="0" w:before="0" w:afterLines="0" w:after="0" w:line="400" w:lineRule="exact"/>
      </w:pPr>
      <w:r>
        <w:rPr>
          <w:rFonts w:hint="eastAsia"/>
        </w:rPr>
        <w:t>伴随着</w:t>
      </w:r>
      <w:r>
        <w:t>流程挖掘</w:t>
      </w:r>
      <w:r>
        <w:rPr>
          <w:rFonts w:hint="eastAsia"/>
        </w:rPr>
        <w:t>技术</w:t>
      </w:r>
      <w:r>
        <w:t>的发展，</w:t>
      </w:r>
      <w:r>
        <w:rPr>
          <w:rFonts w:hint="eastAsia"/>
        </w:rPr>
        <w:t>针对</w:t>
      </w:r>
      <w:r>
        <w:t>流程</w:t>
      </w:r>
      <w:r>
        <w:rPr>
          <w:rFonts w:hint="eastAsia"/>
        </w:rPr>
        <w:t>挖掘</w:t>
      </w:r>
      <w:r>
        <w:t>的评估</w:t>
      </w:r>
      <w:r w:rsidR="0084025D">
        <w:rPr>
          <w:rFonts w:hint="eastAsia"/>
        </w:rPr>
        <w:t>也成为</w:t>
      </w:r>
      <w:r w:rsidR="00B56FAA">
        <w:rPr>
          <w:rFonts w:hint="eastAsia"/>
        </w:rPr>
        <w:t>当下</w:t>
      </w:r>
      <w:r w:rsidR="0084025D">
        <w:t>研究的热点。</w:t>
      </w:r>
      <w:r w:rsidR="008A5F6E">
        <w:rPr>
          <w:rFonts w:hint="eastAsia"/>
        </w:rPr>
        <w:t>流程挖掘的评估框架可以为帮助企业选择出最合适的流程挖掘算法，现阶段已经有基于专有模型全集和基于专有模型子集与推荐技术的流程挖掘框架。然而这些流程挖掘框架面临着评估时间长，计算开销大，评估结果受限于流程专有子集的质量。因此本文针对上述情况，构建了一个典型模型库，优化流程挖掘评估框架。</w:t>
      </w:r>
    </w:p>
    <w:p w:rsidR="008A5F6E" w:rsidRPr="006E7003" w:rsidRDefault="008A5F6E" w:rsidP="009A44C4">
      <w:pPr>
        <w:pStyle w:val="ab"/>
        <w:spacing w:beforeLines="0" w:before="0" w:afterLines="0" w:after="0" w:line="400" w:lineRule="exact"/>
        <w:rPr>
          <w:rFonts w:hint="eastAsia"/>
        </w:rPr>
      </w:pPr>
      <w:r>
        <w:t>本文对描述流程模型的特征进行降维</w:t>
      </w:r>
      <w:r>
        <w:rPr>
          <w:rFonts w:hint="eastAsia"/>
        </w:rPr>
        <w:t>，</w:t>
      </w:r>
      <w:r>
        <w:t>将</w:t>
      </w:r>
      <w:r>
        <w:rPr>
          <w:rFonts w:hint="eastAsia"/>
        </w:rPr>
        <w:t>48</w:t>
      </w:r>
      <w:proofErr w:type="gramStart"/>
      <w:r>
        <w:rPr>
          <w:rFonts w:hint="eastAsia"/>
        </w:rPr>
        <w:t>维特征</w:t>
      </w:r>
      <w:proofErr w:type="gramEnd"/>
      <w:r>
        <w:rPr>
          <w:rFonts w:hint="eastAsia"/>
        </w:rPr>
        <w:t>通过两条描述流程模型的标准降至6维</w:t>
      </w:r>
      <w:r w:rsidR="006E7003">
        <w:rPr>
          <w:rFonts w:hint="eastAsia"/>
        </w:rPr>
        <w:t>，即不可见任务个数、重名任务个数、非自由选择结构个数、非</w:t>
      </w:r>
      <w:r w:rsidR="006E7003">
        <w:rPr>
          <w:rFonts w:hint="eastAsia"/>
        </w:rPr>
        <w:lastRenderedPageBreak/>
        <w:t>结构化循环个数、短循环个数和嵌套循环个数。</w:t>
      </w:r>
      <w:proofErr w:type="gramStart"/>
      <w:r w:rsidR="006E7003">
        <w:rPr>
          <w:rFonts w:hint="eastAsia"/>
        </w:rPr>
        <w:t>降维使得</w:t>
      </w:r>
      <w:proofErr w:type="gramEnd"/>
      <w:r w:rsidR="006E7003">
        <w:rPr>
          <w:rFonts w:hint="eastAsia"/>
        </w:rPr>
        <w:t>评估框架中对流程模型的刻画表现的更加准确。同时，依据这六条属性，本文构建了针对流程挖掘评估的典型模型库。针对每个属性，模型库中均手工构造10个包含对应特征的流程模型，总计60个流程模型。分别针对</w:t>
      </w:r>
      <w:proofErr w:type="gramStart"/>
      <w:r w:rsidR="006E7003">
        <w:rPr>
          <w:rFonts w:hint="eastAsia"/>
        </w:rPr>
        <w:t>模型降维和</w:t>
      </w:r>
      <w:proofErr w:type="gramEnd"/>
      <w:r w:rsidR="006E7003">
        <w:rPr>
          <w:rFonts w:hint="eastAsia"/>
        </w:rPr>
        <w:t>典型模型库在手工和真实流程模型数据中进行实验，实验表明本文提出的改进可以在改进流程挖掘算法评估框架中</w:t>
      </w:r>
      <w:r w:rsidR="00C910D1">
        <w:rPr>
          <w:rFonts w:hint="eastAsia"/>
        </w:rPr>
        <w:t>评估时间长、计算量大的问题的同时流程挖掘评估的准确度。</w:t>
      </w:r>
    </w:p>
    <w:p w:rsidR="006209D3" w:rsidRPr="006209D3" w:rsidRDefault="006209D3" w:rsidP="006209D3">
      <w:pPr>
        <w:pStyle w:val="aa"/>
        <w:keepNext/>
        <w:keepLines/>
        <w:numPr>
          <w:ilvl w:val="0"/>
          <w:numId w:val="1"/>
        </w:numPr>
        <w:spacing w:before="480" w:after="120" w:line="400" w:lineRule="exact"/>
        <w:ind w:firstLineChars="0"/>
        <w:outlineLvl w:val="1"/>
        <w:rPr>
          <w:rFonts w:ascii="黑体" w:eastAsia="黑体" w:hAnsi="黑体" w:cstheme="majorBidi" w:hint="eastAsia"/>
          <w:bCs/>
          <w:vanish/>
          <w:sz w:val="28"/>
          <w:szCs w:val="28"/>
        </w:rPr>
      </w:pPr>
    </w:p>
    <w:p w:rsidR="006209D3" w:rsidRPr="006209D3" w:rsidRDefault="006209D3" w:rsidP="006209D3">
      <w:pPr>
        <w:pStyle w:val="aa"/>
        <w:keepNext/>
        <w:keepLines/>
        <w:numPr>
          <w:ilvl w:val="0"/>
          <w:numId w:val="1"/>
        </w:numPr>
        <w:spacing w:before="480" w:after="120" w:line="400" w:lineRule="exact"/>
        <w:ind w:firstLineChars="0"/>
        <w:outlineLvl w:val="1"/>
        <w:rPr>
          <w:rFonts w:ascii="黑体" w:eastAsia="黑体" w:hAnsi="黑体" w:cstheme="majorBidi" w:hint="eastAsia"/>
          <w:bCs/>
          <w:vanish/>
          <w:sz w:val="28"/>
          <w:szCs w:val="28"/>
        </w:rPr>
      </w:pPr>
    </w:p>
    <w:p w:rsidR="006209D3" w:rsidRPr="006209D3" w:rsidRDefault="006209D3" w:rsidP="006209D3">
      <w:pPr>
        <w:pStyle w:val="aa"/>
        <w:keepNext/>
        <w:keepLines/>
        <w:numPr>
          <w:ilvl w:val="0"/>
          <w:numId w:val="1"/>
        </w:numPr>
        <w:spacing w:before="480" w:after="120" w:line="400" w:lineRule="exact"/>
        <w:ind w:firstLineChars="0"/>
        <w:outlineLvl w:val="1"/>
        <w:rPr>
          <w:rFonts w:ascii="黑体" w:eastAsia="黑体" w:hAnsi="黑体" w:cstheme="majorBidi" w:hint="eastAsia"/>
          <w:bCs/>
          <w:vanish/>
          <w:sz w:val="28"/>
          <w:szCs w:val="28"/>
        </w:rPr>
      </w:pPr>
    </w:p>
    <w:p w:rsidR="006209D3" w:rsidRPr="006209D3" w:rsidRDefault="006209D3" w:rsidP="006209D3">
      <w:pPr>
        <w:pStyle w:val="aa"/>
        <w:keepNext/>
        <w:keepLines/>
        <w:numPr>
          <w:ilvl w:val="0"/>
          <w:numId w:val="1"/>
        </w:numPr>
        <w:spacing w:before="480" w:after="120" w:line="400" w:lineRule="exact"/>
        <w:ind w:firstLineChars="0"/>
        <w:outlineLvl w:val="1"/>
        <w:rPr>
          <w:rFonts w:ascii="黑体" w:eastAsia="黑体" w:hAnsi="黑体" w:cstheme="majorBidi" w:hint="eastAsia"/>
          <w:bCs/>
          <w:vanish/>
          <w:sz w:val="28"/>
          <w:szCs w:val="28"/>
        </w:rPr>
      </w:pPr>
    </w:p>
    <w:p w:rsidR="006209D3" w:rsidRPr="006209D3" w:rsidRDefault="006209D3" w:rsidP="006209D3">
      <w:pPr>
        <w:pStyle w:val="aa"/>
        <w:keepNext/>
        <w:keepLines/>
        <w:numPr>
          <w:ilvl w:val="1"/>
          <w:numId w:val="1"/>
        </w:numPr>
        <w:spacing w:before="480" w:after="120" w:line="400" w:lineRule="exact"/>
        <w:ind w:firstLineChars="0"/>
        <w:outlineLvl w:val="1"/>
        <w:rPr>
          <w:rFonts w:ascii="黑体" w:eastAsia="黑体" w:hAnsi="黑体" w:cstheme="majorBidi" w:hint="eastAsia"/>
          <w:bCs/>
          <w:vanish/>
          <w:sz w:val="28"/>
          <w:szCs w:val="28"/>
        </w:rPr>
      </w:pPr>
    </w:p>
    <w:p w:rsidR="00257F1F" w:rsidRDefault="006209D3" w:rsidP="006209D3">
      <w:pPr>
        <w:pStyle w:val="2"/>
      </w:pPr>
      <w:r>
        <w:rPr>
          <w:rFonts w:hint="eastAsia"/>
        </w:rPr>
        <w:t>展望</w:t>
      </w:r>
    </w:p>
    <w:p w:rsidR="006209D3" w:rsidRDefault="006209D3" w:rsidP="009A44C4">
      <w:pPr>
        <w:pStyle w:val="ab"/>
        <w:spacing w:beforeLines="0" w:before="0" w:afterLines="0" w:after="0" w:line="400" w:lineRule="exact"/>
      </w:pPr>
      <w:r>
        <w:t>围绕流程挖掘</w:t>
      </w:r>
      <w:r>
        <w:rPr>
          <w:rFonts w:hint="eastAsia"/>
        </w:rPr>
        <w:t>，</w:t>
      </w:r>
      <w:r w:rsidR="00431C09">
        <w:t>本文的工作为一个流程挖掘算法和构建</w:t>
      </w:r>
      <w:r>
        <w:t>典型模型库</w:t>
      </w:r>
      <w:r>
        <w:rPr>
          <w:rFonts w:hint="eastAsia"/>
        </w:rPr>
        <w:t>，</w:t>
      </w:r>
      <w:r>
        <w:t>对于未来工作</w:t>
      </w:r>
      <w:r>
        <w:rPr>
          <w:rFonts w:hint="eastAsia"/>
        </w:rPr>
        <w:t>，</w:t>
      </w:r>
      <w:r>
        <w:t>有如下</w:t>
      </w:r>
      <w:r w:rsidR="009A44C4">
        <w:t>几点</w:t>
      </w:r>
      <w:r>
        <w:t>考虑</w:t>
      </w:r>
      <w:r>
        <w:rPr>
          <w:rFonts w:hint="eastAsia"/>
        </w:rPr>
        <w:t>：</w:t>
      </w:r>
    </w:p>
    <w:p w:rsidR="006209D3" w:rsidRDefault="009A44C4" w:rsidP="009A44C4">
      <w:pPr>
        <w:pStyle w:val="ab"/>
        <w:numPr>
          <w:ilvl w:val="0"/>
          <w:numId w:val="37"/>
        </w:numPr>
        <w:spacing w:beforeLines="0" w:before="0" w:afterLines="0" w:after="0" w:line="400" w:lineRule="exact"/>
        <w:ind w:firstLineChars="0"/>
      </w:pPr>
      <w:r>
        <w:t>对本文提出的</w:t>
      </w:r>
      <m:oMath>
        <m:sSup>
          <m:sSupPr>
            <m:ctrlPr>
              <w:rPr>
                <w:rFonts w:ascii="Cambria Math" w:hAnsi="Cambria Math"/>
              </w:rPr>
            </m:ctrlPr>
          </m:sSupPr>
          <m:e>
            <m:r>
              <w:rPr>
                <w:rFonts w:ascii="Cambria Math" w:hAnsi="Cambria Math"/>
              </w:rPr>
              <m:t>∝</m:t>
            </m:r>
          </m:e>
          <m:sup>
            <m:r>
              <w:rPr>
                <w:rFonts w:ascii="Cambria Math" w:hAnsi="Cambria Math" w:hint="eastAsia"/>
              </w:rPr>
              <m:t>$</m:t>
            </m:r>
          </m:sup>
        </m:sSup>
      </m:oMath>
      <w:r>
        <w:t>流程挖掘算法的正确性</w:t>
      </w:r>
      <w:r>
        <w:rPr>
          <w:rFonts w:hint="eastAsia"/>
        </w:rPr>
        <w:t>、</w:t>
      </w:r>
      <w:r>
        <w:t>挖掘能力和不足进行理论分析</w:t>
      </w:r>
      <w:r>
        <w:rPr>
          <w:rFonts w:hint="eastAsia"/>
        </w:rPr>
        <w:t>。即从理论层面推理本文的算法，分析算法的能力，分析算法在哪些事件日志中可以正确的挖掘出流程模型，找出</w:t>
      </w:r>
      <m:oMath>
        <m:sSup>
          <m:sSupPr>
            <m:ctrlPr>
              <w:rPr>
                <w:rFonts w:ascii="Cambria Math" w:eastAsia="宋体" w:hAnsi="Cambria Math" w:cs="宋体"/>
              </w:rPr>
            </m:ctrlPr>
          </m:sSupPr>
          <m:e>
            <m:r>
              <w:rPr>
                <w:rFonts w:ascii="Cambria Math" w:hAnsi="Cambria Math"/>
                <w:kern w:val="0"/>
              </w:rPr>
              <m:t>∝</m:t>
            </m:r>
          </m:e>
          <m:sup>
            <m:r>
              <m:rPr>
                <m:sty m:val="p"/>
              </m:rPr>
              <w:rPr>
                <w:rFonts w:ascii="Cambria Math" w:hAnsi="Cambria Math"/>
                <w:kern w:val="0"/>
              </w:rPr>
              <m:t>$</m:t>
            </m:r>
          </m:sup>
        </m:sSup>
      </m:oMath>
      <w:r>
        <w:t>算法的不足</w:t>
      </w:r>
      <w:r>
        <w:rPr>
          <w:rFonts w:hint="eastAsia"/>
        </w:rPr>
        <w:t>，</w:t>
      </w:r>
      <w:r>
        <w:t>并尽可能解决挖掘算法的局限性</w:t>
      </w:r>
      <w:r>
        <w:rPr>
          <w:rFonts w:hint="eastAsia"/>
        </w:rPr>
        <w:t>。</w:t>
      </w:r>
    </w:p>
    <w:p w:rsidR="009A44C4" w:rsidRDefault="009A44C4" w:rsidP="009A44C4">
      <w:pPr>
        <w:pStyle w:val="ab"/>
        <w:numPr>
          <w:ilvl w:val="0"/>
          <w:numId w:val="37"/>
        </w:numPr>
        <w:spacing w:beforeLines="0" w:before="0" w:afterLines="0" w:after="0" w:line="400" w:lineRule="exact"/>
        <w:ind w:firstLineChars="0"/>
      </w:pPr>
      <w:r>
        <w:t>设计可以并发操作的</w:t>
      </w:r>
      <m:oMath>
        <m:sSup>
          <m:sSupPr>
            <m:ctrlPr>
              <w:rPr>
                <w:rFonts w:ascii="Cambria Math" w:eastAsia="宋体" w:hAnsi="Cambria Math" w:cs="宋体"/>
              </w:rPr>
            </m:ctrlPr>
          </m:sSupPr>
          <m:e>
            <m:r>
              <w:rPr>
                <w:rFonts w:ascii="Cambria Math" w:hAnsi="Cambria Math"/>
                <w:kern w:val="0"/>
              </w:rPr>
              <m:t>∝</m:t>
            </m:r>
          </m:e>
          <m:sup>
            <m:r>
              <m:rPr>
                <m:sty m:val="p"/>
              </m:rPr>
              <w:rPr>
                <w:rFonts w:ascii="Cambria Math" w:hAnsi="Cambria Math"/>
                <w:kern w:val="0"/>
              </w:rPr>
              <m:t>$</m:t>
            </m:r>
          </m:sup>
        </m:sSup>
      </m:oMath>
      <w:r>
        <w:t>流程挖掘算法</w:t>
      </w:r>
      <w:r>
        <w:rPr>
          <w:rFonts w:hint="eastAsia"/>
        </w:rPr>
        <w:t>。</w:t>
      </w:r>
      <w:r>
        <w:t>针对一个事件日志</w:t>
      </w:r>
      <w:r>
        <w:rPr>
          <w:rFonts w:hint="eastAsia"/>
        </w:rPr>
        <w:t>，</w:t>
      </w:r>
      <m:oMath>
        <m:sSup>
          <m:sSupPr>
            <m:ctrlPr>
              <w:rPr>
                <w:rFonts w:ascii="Cambria Math" w:eastAsia="宋体" w:hAnsi="Cambria Math" w:cs="宋体"/>
              </w:rPr>
            </m:ctrlPr>
          </m:sSupPr>
          <m:e>
            <m:r>
              <w:rPr>
                <w:rFonts w:ascii="Cambria Math" w:hAnsi="Cambria Math"/>
                <w:kern w:val="0"/>
              </w:rPr>
              <m:t>∝</m:t>
            </m:r>
          </m:e>
          <m:sup>
            <m:r>
              <m:rPr>
                <m:sty m:val="p"/>
              </m:rPr>
              <w:rPr>
                <w:rFonts w:ascii="Cambria Math" w:hAnsi="Cambria Math"/>
                <w:kern w:val="0"/>
              </w:rPr>
              <m:t>$</m:t>
            </m:r>
          </m:sup>
        </m:sSup>
      </m:oMath>
      <w:r>
        <w:t>算法只能在单机下挖掘</w:t>
      </w:r>
      <w:r>
        <w:rPr>
          <w:rFonts w:hint="eastAsia"/>
        </w:rPr>
        <w:t>。</w:t>
      </w:r>
      <m:oMath>
        <m:sSup>
          <m:sSupPr>
            <m:ctrlPr>
              <w:rPr>
                <w:rFonts w:ascii="Cambria Math" w:eastAsia="宋体" w:hAnsi="Cambria Math" w:cs="宋体"/>
              </w:rPr>
            </m:ctrlPr>
          </m:sSupPr>
          <m:e>
            <m:r>
              <w:rPr>
                <w:rFonts w:ascii="Cambria Math" w:hAnsi="Cambria Math"/>
                <w:kern w:val="0"/>
              </w:rPr>
              <m:t>∝</m:t>
            </m:r>
          </m:e>
          <m:sup>
            <m:r>
              <m:rPr>
                <m:sty m:val="p"/>
              </m:rPr>
              <w:rPr>
                <w:rFonts w:ascii="Cambria Math" w:hAnsi="Cambria Math"/>
                <w:kern w:val="0"/>
              </w:rPr>
              <m:t>$</m:t>
            </m:r>
          </m:sup>
        </m:sSup>
      </m:oMath>
      <w:r>
        <w:t>算法的挖掘效率受限于一台单机的计算能力</w:t>
      </w:r>
      <w:r>
        <w:rPr>
          <w:rFonts w:hint="eastAsia"/>
        </w:rPr>
        <w:t>。尝试将</w:t>
      </w:r>
      <m:oMath>
        <m:sSup>
          <m:sSupPr>
            <m:ctrlPr>
              <w:rPr>
                <w:rFonts w:ascii="Cambria Math" w:eastAsia="宋体" w:hAnsi="Cambria Math" w:cs="宋体"/>
              </w:rPr>
            </m:ctrlPr>
          </m:sSupPr>
          <m:e>
            <m:r>
              <w:rPr>
                <w:rFonts w:ascii="Cambria Math" w:hAnsi="Cambria Math"/>
                <w:kern w:val="0"/>
              </w:rPr>
              <m:t>∝</m:t>
            </m:r>
          </m:e>
          <m:sup>
            <m:r>
              <m:rPr>
                <m:sty m:val="p"/>
              </m:rPr>
              <w:rPr>
                <w:rFonts w:ascii="Cambria Math" w:hAnsi="Cambria Math"/>
                <w:kern w:val="0"/>
              </w:rPr>
              <m:t>$</m:t>
            </m:r>
          </m:sup>
        </m:sSup>
      </m:oMath>
      <w:r>
        <w:t>算法中的算法流程做分解</w:t>
      </w:r>
      <w:r>
        <w:rPr>
          <w:rFonts w:hint="eastAsia"/>
        </w:rPr>
        <w:t>，</w:t>
      </w:r>
      <w:r>
        <w:t>尽量可以并行的挖掘</w:t>
      </w:r>
      <w:r>
        <w:rPr>
          <w:rFonts w:hint="eastAsia"/>
        </w:rPr>
        <w:t>。</w:t>
      </w:r>
    </w:p>
    <w:p w:rsidR="009A44C4" w:rsidRDefault="00812EFA" w:rsidP="00812EFA">
      <w:pPr>
        <w:pStyle w:val="ab"/>
        <w:numPr>
          <w:ilvl w:val="0"/>
          <w:numId w:val="37"/>
        </w:numPr>
        <w:spacing w:beforeLines="0" w:before="0" w:afterLines="0" w:after="0" w:line="400" w:lineRule="exact"/>
        <w:ind w:firstLineChars="0"/>
      </w:pPr>
      <m:oMath>
        <m:sSup>
          <m:sSupPr>
            <m:ctrlPr>
              <w:rPr>
                <w:rFonts w:ascii="Cambria Math" w:hAnsi="Cambria Math"/>
              </w:rPr>
            </m:ctrlPr>
          </m:sSupPr>
          <m:e>
            <m:r>
              <m:rPr>
                <m:sty m:val="p"/>
              </m:rPr>
              <w:rPr>
                <w:rFonts w:ascii="Cambria Math" w:hAnsi="Cambria Math"/>
              </w:rPr>
              <m:t>∝</m:t>
            </m:r>
          </m:e>
          <m:sup>
            <m:r>
              <m:rPr>
                <m:sty m:val="p"/>
              </m:rPr>
              <w:rPr>
                <w:rFonts w:ascii="Cambria Math" w:hAnsi="Cambria Math"/>
              </w:rPr>
              <m:t>$</m:t>
            </m:r>
          </m:sup>
        </m:sSup>
      </m:oMath>
      <w:r>
        <w:t>流程挖掘算法</w:t>
      </w:r>
      <w:r>
        <w:t>对事件日志的要求是完整且不含噪音</w:t>
      </w:r>
      <w:r>
        <w:rPr>
          <w:rFonts w:hint="eastAsia"/>
        </w:rPr>
        <w:t>，接下来的工作可以从对事件日志的预处理方向考虑。如设计算法，对不完整或者含有噪音的事件日志进行处理，使得其过滤修复为完整且</w:t>
      </w:r>
      <w:proofErr w:type="gramStart"/>
      <w:r>
        <w:rPr>
          <w:rFonts w:hint="eastAsia"/>
        </w:rPr>
        <w:t>不</w:t>
      </w:r>
      <w:proofErr w:type="gramEnd"/>
      <w:r>
        <w:rPr>
          <w:rFonts w:hint="eastAsia"/>
        </w:rPr>
        <w:t>含有噪音。</w:t>
      </w:r>
    </w:p>
    <w:p w:rsidR="00812EFA" w:rsidRPr="009A44C4" w:rsidRDefault="00812EFA" w:rsidP="00812EFA">
      <w:pPr>
        <w:pStyle w:val="ab"/>
        <w:numPr>
          <w:ilvl w:val="0"/>
          <w:numId w:val="37"/>
        </w:numPr>
        <w:spacing w:beforeLines="0" w:before="0" w:afterLines="0" w:after="0" w:line="400" w:lineRule="exact"/>
        <w:ind w:firstLineChars="0"/>
        <w:rPr>
          <w:rFonts w:hint="eastAsia"/>
        </w:rPr>
      </w:pPr>
      <w:r>
        <w:rPr>
          <w:rFonts w:hint="eastAsia"/>
        </w:rPr>
        <w:t>发现更多的影响流程挖掘的流程模型属性</w:t>
      </w:r>
      <w:r w:rsidR="00027A4C">
        <w:rPr>
          <w:rFonts w:hint="eastAsia"/>
        </w:rPr>
        <w:t>并更新典型模型库</w:t>
      </w:r>
      <w:r>
        <w:rPr>
          <w:rFonts w:hint="eastAsia"/>
        </w:rPr>
        <w:t>。本文我们找到6维描述流程挖掘的</w:t>
      </w:r>
      <w:r w:rsidR="00027A4C">
        <w:rPr>
          <w:rFonts w:hint="eastAsia"/>
        </w:rPr>
        <w:t>模型</w:t>
      </w:r>
      <w:r>
        <w:rPr>
          <w:rFonts w:hint="eastAsia"/>
        </w:rPr>
        <w:t>属性</w:t>
      </w:r>
      <w:r w:rsidR="00027A4C">
        <w:rPr>
          <w:rFonts w:hint="eastAsia"/>
        </w:rPr>
        <w:t>。进一步深入分析现今主流挖掘算法，找出更多的可以区分不同流程挖掘算法的模型属性，并且依据这些属性对典型模型库更新。</w:t>
      </w:r>
      <w:bookmarkStart w:id="11" w:name="_GoBack"/>
      <w:bookmarkEnd w:id="11"/>
    </w:p>
    <w:sectPr w:rsidR="00812EFA" w:rsidRPr="009A44C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2C29" w:rsidRDefault="00F72C29" w:rsidP="008A28CC">
      <w:r>
        <w:separator/>
      </w:r>
    </w:p>
  </w:endnote>
  <w:endnote w:type="continuationSeparator" w:id="0">
    <w:p w:rsidR="00F72C29" w:rsidRDefault="00F72C29" w:rsidP="008A28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2C29" w:rsidRDefault="00F72C29" w:rsidP="008A28CC">
      <w:r>
        <w:separator/>
      </w:r>
    </w:p>
  </w:footnote>
  <w:footnote w:type="continuationSeparator" w:id="0">
    <w:p w:rsidR="00F72C29" w:rsidRDefault="00F72C29" w:rsidP="008A28C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3557F"/>
    <w:multiLevelType w:val="hybridMultilevel"/>
    <w:tmpl w:val="794268A8"/>
    <w:lvl w:ilvl="0" w:tplc="110C59AC">
      <w:start w:val="1"/>
      <w:numFmt w:val="decimal"/>
      <w:lvlText w:val="(%1)"/>
      <w:lvlJc w:val="left"/>
      <w:pPr>
        <w:ind w:left="880" w:hanging="36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1">
    <w:nsid w:val="0DDD0AE8"/>
    <w:multiLevelType w:val="hybridMultilevel"/>
    <w:tmpl w:val="146E48BC"/>
    <w:lvl w:ilvl="0" w:tplc="0CD0F75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11D2AC0"/>
    <w:multiLevelType w:val="hybridMultilevel"/>
    <w:tmpl w:val="8E749C42"/>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
    <w:nsid w:val="13571599"/>
    <w:multiLevelType w:val="hybridMultilevel"/>
    <w:tmpl w:val="6522267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nsid w:val="14006B9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169A442E"/>
    <w:multiLevelType w:val="hybridMultilevel"/>
    <w:tmpl w:val="BE4E263C"/>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
    <w:nsid w:val="17E843E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nsid w:val="2064661F"/>
    <w:multiLevelType w:val="hybridMultilevel"/>
    <w:tmpl w:val="0AF4A55C"/>
    <w:lvl w:ilvl="0" w:tplc="88D4B6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A041778"/>
    <w:multiLevelType w:val="hybridMultilevel"/>
    <w:tmpl w:val="36CE0DD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nsid w:val="2E4D6E88"/>
    <w:multiLevelType w:val="hybridMultilevel"/>
    <w:tmpl w:val="3FE49610"/>
    <w:lvl w:ilvl="0" w:tplc="B66820B2">
      <w:start w:val="1"/>
      <w:numFmt w:val="bullet"/>
      <w:lvlText w:val=""/>
      <w:lvlJc w:val="left"/>
      <w:pPr>
        <w:ind w:left="840" w:hanging="420"/>
      </w:pPr>
      <w:rPr>
        <w:rFonts w:ascii="Wingdings" w:hAnsi="Wingdings" w:hint="default"/>
      </w:rPr>
    </w:lvl>
    <w:lvl w:ilvl="1" w:tplc="B66820B2">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2E9E0DC0"/>
    <w:multiLevelType w:val="hybridMultilevel"/>
    <w:tmpl w:val="6DF0227E"/>
    <w:lvl w:ilvl="0" w:tplc="04090001">
      <w:start w:val="1"/>
      <w:numFmt w:val="bullet"/>
      <w:lvlText w:val=""/>
      <w:lvlJc w:val="left"/>
      <w:pPr>
        <w:ind w:left="900" w:hanging="420"/>
      </w:pPr>
      <w:rPr>
        <w:rFonts w:ascii="Wingdings" w:hAnsi="Wingding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nsid w:val="2F17501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nsid w:val="32DC6AE9"/>
    <w:multiLevelType w:val="hybridMultilevel"/>
    <w:tmpl w:val="96C468A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3">
    <w:nsid w:val="34BC56C4"/>
    <w:multiLevelType w:val="hybridMultilevel"/>
    <w:tmpl w:val="EC74D1CA"/>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4">
    <w:nsid w:val="38067DF4"/>
    <w:multiLevelType w:val="hybridMultilevel"/>
    <w:tmpl w:val="B850581C"/>
    <w:lvl w:ilvl="0" w:tplc="0D82BAC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nsid w:val="3D215C5D"/>
    <w:multiLevelType w:val="hybridMultilevel"/>
    <w:tmpl w:val="49DE337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6">
    <w:nsid w:val="43BD76C5"/>
    <w:multiLevelType w:val="hybridMultilevel"/>
    <w:tmpl w:val="6F0C7F7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7">
    <w:nsid w:val="45E1064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nsid w:val="46847519"/>
    <w:multiLevelType w:val="hybridMultilevel"/>
    <w:tmpl w:val="3280DB08"/>
    <w:lvl w:ilvl="0" w:tplc="4C909D36">
      <w:start w:val="1"/>
      <w:numFmt w:val="bullet"/>
      <w:lvlText w:val="-"/>
      <w:lvlJc w:val="left"/>
      <w:pPr>
        <w:ind w:left="900" w:hanging="420"/>
      </w:pPr>
      <w:rPr>
        <w:rFonts w:ascii="宋体" w:eastAsia="宋体" w:hAnsi="宋体" w:hint="eastAsia"/>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48B638C6"/>
    <w:multiLevelType w:val="hybridMultilevel"/>
    <w:tmpl w:val="88EEABE6"/>
    <w:lvl w:ilvl="0" w:tplc="746CD5B8">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0">
    <w:nsid w:val="4B28726C"/>
    <w:multiLevelType w:val="hybridMultilevel"/>
    <w:tmpl w:val="C22CA8F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1">
    <w:nsid w:val="4C9F3808"/>
    <w:multiLevelType w:val="hybridMultilevel"/>
    <w:tmpl w:val="663698E2"/>
    <w:lvl w:ilvl="0" w:tplc="ECFE91A8">
      <w:start w:val="1"/>
      <w:numFmt w:val="decimal"/>
      <w:lvlText w:val="(%1)"/>
      <w:lvlJc w:val="left"/>
      <w:pPr>
        <w:ind w:left="882" w:hanging="360"/>
      </w:pPr>
      <w:rPr>
        <w:rFonts w:hint="default"/>
      </w:rPr>
    </w:lvl>
    <w:lvl w:ilvl="1" w:tplc="04090019" w:tentative="1">
      <w:start w:val="1"/>
      <w:numFmt w:val="lowerLetter"/>
      <w:lvlText w:val="%2)"/>
      <w:lvlJc w:val="left"/>
      <w:pPr>
        <w:ind w:left="1362" w:hanging="420"/>
      </w:pPr>
    </w:lvl>
    <w:lvl w:ilvl="2" w:tplc="0409001B" w:tentative="1">
      <w:start w:val="1"/>
      <w:numFmt w:val="lowerRoman"/>
      <w:lvlText w:val="%3."/>
      <w:lvlJc w:val="right"/>
      <w:pPr>
        <w:ind w:left="1782" w:hanging="420"/>
      </w:pPr>
    </w:lvl>
    <w:lvl w:ilvl="3" w:tplc="0409000F" w:tentative="1">
      <w:start w:val="1"/>
      <w:numFmt w:val="decimal"/>
      <w:lvlText w:val="%4."/>
      <w:lvlJc w:val="left"/>
      <w:pPr>
        <w:ind w:left="2202" w:hanging="420"/>
      </w:pPr>
    </w:lvl>
    <w:lvl w:ilvl="4" w:tplc="04090019" w:tentative="1">
      <w:start w:val="1"/>
      <w:numFmt w:val="lowerLetter"/>
      <w:lvlText w:val="%5)"/>
      <w:lvlJc w:val="left"/>
      <w:pPr>
        <w:ind w:left="2622" w:hanging="420"/>
      </w:pPr>
    </w:lvl>
    <w:lvl w:ilvl="5" w:tplc="0409001B" w:tentative="1">
      <w:start w:val="1"/>
      <w:numFmt w:val="lowerRoman"/>
      <w:lvlText w:val="%6."/>
      <w:lvlJc w:val="right"/>
      <w:pPr>
        <w:ind w:left="3042" w:hanging="420"/>
      </w:pPr>
    </w:lvl>
    <w:lvl w:ilvl="6" w:tplc="0409000F" w:tentative="1">
      <w:start w:val="1"/>
      <w:numFmt w:val="decimal"/>
      <w:lvlText w:val="%7."/>
      <w:lvlJc w:val="left"/>
      <w:pPr>
        <w:ind w:left="3462" w:hanging="420"/>
      </w:pPr>
    </w:lvl>
    <w:lvl w:ilvl="7" w:tplc="04090019" w:tentative="1">
      <w:start w:val="1"/>
      <w:numFmt w:val="lowerLetter"/>
      <w:lvlText w:val="%8)"/>
      <w:lvlJc w:val="left"/>
      <w:pPr>
        <w:ind w:left="3882" w:hanging="420"/>
      </w:pPr>
    </w:lvl>
    <w:lvl w:ilvl="8" w:tplc="0409001B" w:tentative="1">
      <w:start w:val="1"/>
      <w:numFmt w:val="lowerRoman"/>
      <w:lvlText w:val="%9."/>
      <w:lvlJc w:val="right"/>
      <w:pPr>
        <w:ind w:left="4302" w:hanging="420"/>
      </w:pPr>
    </w:lvl>
  </w:abstractNum>
  <w:abstractNum w:abstractNumId="22">
    <w:nsid w:val="5181067E"/>
    <w:multiLevelType w:val="hybridMultilevel"/>
    <w:tmpl w:val="7F5EE1B4"/>
    <w:lvl w:ilvl="0" w:tplc="1CF0A392">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nsid w:val="586153D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nsid w:val="5A9C687A"/>
    <w:multiLevelType w:val="multilevel"/>
    <w:tmpl w:val="27CE873A"/>
    <w:lvl w:ilvl="0">
      <w:start w:val="1"/>
      <w:numFmt w:val="decimal"/>
      <w:lvlText w:val="%1."/>
      <w:lvlJc w:val="left"/>
      <w:pPr>
        <w:ind w:left="425" w:hanging="425"/>
      </w:pPr>
      <w:rPr>
        <w:rFonts w:hint="eastAsia"/>
      </w:rPr>
    </w:lvl>
    <w:lvl w:ilvl="1">
      <w:start w:val="1"/>
      <w:numFmt w:val="decimal"/>
      <w:pStyle w:val="2"/>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5">
    <w:nsid w:val="5CAA2BFA"/>
    <w:multiLevelType w:val="hybridMultilevel"/>
    <w:tmpl w:val="61905C20"/>
    <w:lvl w:ilvl="0" w:tplc="ECD0B028">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6">
    <w:nsid w:val="5D584A4A"/>
    <w:multiLevelType w:val="hybridMultilevel"/>
    <w:tmpl w:val="7B1EA1F2"/>
    <w:lvl w:ilvl="0" w:tplc="AF1088E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nsid w:val="5E0D74E6"/>
    <w:multiLevelType w:val="hybridMultilevel"/>
    <w:tmpl w:val="E46A73C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8">
    <w:nsid w:val="641007A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9">
    <w:nsid w:val="69CE3FD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0">
    <w:nsid w:val="6C0B28C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1">
    <w:nsid w:val="72560C34"/>
    <w:multiLevelType w:val="hybridMultilevel"/>
    <w:tmpl w:val="975075D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2">
    <w:nsid w:val="765F62BF"/>
    <w:multiLevelType w:val="hybridMultilevel"/>
    <w:tmpl w:val="E50A370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3">
    <w:nsid w:val="7A060D3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4">
    <w:nsid w:val="7F89701D"/>
    <w:multiLevelType w:val="hybridMultilevel"/>
    <w:tmpl w:val="ACEEC3E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4"/>
  </w:num>
  <w:num w:numId="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7"/>
  </w:num>
  <w:num w:numId="4">
    <w:abstractNumId w:val="23"/>
  </w:num>
  <w:num w:numId="5">
    <w:abstractNumId w:val="4"/>
  </w:num>
  <w:num w:numId="6">
    <w:abstractNumId w:val="30"/>
  </w:num>
  <w:num w:numId="7">
    <w:abstractNumId w:val="6"/>
  </w:num>
  <w:num w:numId="8">
    <w:abstractNumId w:val="24"/>
    <w:lvlOverride w:ilvl="0">
      <w:startOverride w:val="3"/>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3"/>
  </w:num>
  <w:num w:numId="10">
    <w:abstractNumId w:val="0"/>
  </w:num>
  <w:num w:numId="11">
    <w:abstractNumId w:val="21"/>
  </w:num>
  <w:num w:numId="12">
    <w:abstractNumId w:val="28"/>
  </w:num>
  <w:num w:numId="13">
    <w:abstractNumId w:val="1"/>
  </w:num>
  <w:num w:numId="14">
    <w:abstractNumId w:val="9"/>
  </w:num>
  <w:num w:numId="15">
    <w:abstractNumId w:val="2"/>
  </w:num>
  <w:num w:numId="16">
    <w:abstractNumId w:val="26"/>
  </w:num>
  <w:num w:numId="17">
    <w:abstractNumId w:val="25"/>
  </w:num>
  <w:num w:numId="18">
    <w:abstractNumId w:val="11"/>
  </w:num>
  <w:num w:numId="19">
    <w:abstractNumId w:val="18"/>
  </w:num>
  <w:num w:numId="20">
    <w:abstractNumId w:val="34"/>
  </w:num>
  <w:num w:numId="21">
    <w:abstractNumId w:val="31"/>
  </w:num>
  <w:num w:numId="22">
    <w:abstractNumId w:val="32"/>
  </w:num>
  <w:num w:numId="23">
    <w:abstractNumId w:val="8"/>
  </w:num>
  <w:num w:numId="24">
    <w:abstractNumId w:val="20"/>
  </w:num>
  <w:num w:numId="25">
    <w:abstractNumId w:val="3"/>
  </w:num>
  <w:num w:numId="26">
    <w:abstractNumId w:val="13"/>
  </w:num>
  <w:num w:numId="27">
    <w:abstractNumId w:val="5"/>
  </w:num>
  <w:num w:numId="28">
    <w:abstractNumId w:val="29"/>
  </w:num>
  <w:num w:numId="29">
    <w:abstractNumId w:val="7"/>
  </w:num>
  <w:num w:numId="30">
    <w:abstractNumId w:val="19"/>
  </w:num>
  <w:num w:numId="31">
    <w:abstractNumId w:val="27"/>
  </w:num>
  <w:num w:numId="32">
    <w:abstractNumId w:val="10"/>
  </w:num>
  <w:num w:numId="33">
    <w:abstractNumId w:val="16"/>
  </w:num>
  <w:num w:numId="34">
    <w:abstractNumId w:val="12"/>
  </w:num>
  <w:num w:numId="35">
    <w:abstractNumId w:val="22"/>
  </w:num>
  <w:num w:numId="36">
    <w:abstractNumId w:val="15"/>
  </w:num>
  <w:num w:numId="3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58E5"/>
    <w:rsid w:val="00006F54"/>
    <w:rsid w:val="00027A4C"/>
    <w:rsid w:val="0004028E"/>
    <w:rsid w:val="0005086F"/>
    <w:rsid w:val="001151FF"/>
    <w:rsid w:val="001A569F"/>
    <w:rsid w:val="001C243D"/>
    <w:rsid w:val="001E56BD"/>
    <w:rsid w:val="00202DF6"/>
    <w:rsid w:val="002070B6"/>
    <w:rsid w:val="00213CDA"/>
    <w:rsid w:val="00230329"/>
    <w:rsid w:val="00257F1F"/>
    <w:rsid w:val="00261A7C"/>
    <w:rsid w:val="002D5FBF"/>
    <w:rsid w:val="00311419"/>
    <w:rsid w:val="00320CA8"/>
    <w:rsid w:val="00326D39"/>
    <w:rsid w:val="00350490"/>
    <w:rsid w:val="00356240"/>
    <w:rsid w:val="00356319"/>
    <w:rsid w:val="00360EFD"/>
    <w:rsid w:val="00367A10"/>
    <w:rsid w:val="003A279F"/>
    <w:rsid w:val="003B647A"/>
    <w:rsid w:val="003D0F7B"/>
    <w:rsid w:val="00431C09"/>
    <w:rsid w:val="00441B7B"/>
    <w:rsid w:val="00447A91"/>
    <w:rsid w:val="00497A66"/>
    <w:rsid w:val="004A46B6"/>
    <w:rsid w:val="0050442F"/>
    <w:rsid w:val="0053305B"/>
    <w:rsid w:val="0053346A"/>
    <w:rsid w:val="005510C3"/>
    <w:rsid w:val="005544BB"/>
    <w:rsid w:val="005A3C50"/>
    <w:rsid w:val="005D0349"/>
    <w:rsid w:val="005E5138"/>
    <w:rsid w:val="0060146E"/>
    <w:rsid w:val="006041BE"/>
    <w:rsid w:val="006209D3"/>
    <w:rsid w:val="00696A1D"/>
    <w:rsid w:val="006A5B7D"/>
    <w:rsid w:val="006C3C47"/>
    <w:rsid w:val="006E58A4"/>
    <w:rsid w:val="006E7003"/>
    <w:rsid w:val="007125DF"/>
    <w:rsid w:val="00731900"/>
    <w:rsid w:val="00747CC9"/>
    <w:rsid w:val="007573AE"/>
    <w:rsid w:val="007A31E8"/>
    <w:rsid w:val="007F23F8"/>
    <w:rsid w:val="0080083D"/>
    <w:rsid w:val="00812EFA"/>
    <w:rsid w:val="008322EA"/>
    <w:rsid w:val="0084025D"/>
    <w:rsid w:val="0087179F"/>
    <w:rsid w:val="00877915"/>
    <w:rsid w:val="008A28CC"/>
    <w:rsid w:val="008A5F6E"/>
    <w:rsid w:val="008C72BD"/>
    <w:rsid w:val="00955EB4"/>
    <w:rsid w:val="00981D55"/>
    <w:rsid w:val="009A44C4"/>
    <w:rsid w:val="009B619F"/>
    <w:rsid w:val="009D7CFF"/>
    <w:rsid w:val="00A35453"/>
    <w:rsid w:val="00A479D7"/>
    <w:rsid w:val="00A703F0"/>
    <w:rsid w:val="00B01211"/>
    <w:rsid w:val="00B14051"/>
    <w:rsid w:val="00B20990"/>
    <w:rsid w:val="00B358E5"/>
    <w:rsid w:val="00B56FAA"/>
    <w:rsid w:val="00BF3343"/>
    <w:rsid w:val="00C25157"/>
    <w:rsid w:val="00C768DD"/>
    <w:rsid w:val="00C910D1"/>
    <w:rsid w:val="00C97AF7"/>
    <w:rsid w:val="00CF6361"/>
    <w:rsid w:val="00D1278A"/>
    <w:rsid w:val="00D1321A"/>
    <w:rsid w:val="00D158C4"/>
    <w:rsid w:val="00D539A0"/>
    <w:rsid w:val="00D74276"/>
    <w:rsid w:val="00DF331A"/>
    <w:rsid w:val="00EF480A"/>
    <w:rsid w:val="00F07960"/>
    <w:rsid w:val="00F11991"/>
    <w:rsid w:val="00F14404"/>
    <w:rsid w:val="00F27B26"/>
    <w:rsid w:val="00F430B3"/>
    <w:rsid w:val="00F72C29"/>
    <w:rsid w:val="00FA23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BCA8D6A-8625-44DD-B8B3-57CAD4EEA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A28CC"/>
    <w:pPr>
      <w:widowControl w:val="0"/>
      <w:jc w:val="both"/>
    </w:pPr>
  </w:style>
  <w:style w:type="paragraph" w:styleId="1">
    <w:name w:val="heading 1"/>
    <w:basedOn w:val="a"/>
    <w:next w:val="a"/>
    <w:link w:val="1Char"/>
    <w:uiPriority w:val="9"/>
    <w:qFormat/>
    <w:rsid w:val="008A28CC"/>
    <w:pPr>
      <w:keepNext/>
      <w:keepLines/>
      <w:spacing w:before="340" w:after="330" w:line="578" w:lineRule="auto"/>
      <w:outlineLvl w:val="0"/>
    </w:pPr>
    <w:rPr>
      <w:b/>
      <w:bCs/>
      <w:kern w:val="44"/>
      <w:sz w:val="44"/>
      <w:szCs w:val="44"/>
    </w:rPr>
  </w:style>
  <w:style w:type="paragraph" w:styleId="20">
    <w:name w:val="heading 2"/>
    <w:basedOn w:val="a"/>
    <w:next w:val="a"/>
    <w:link w:val="2Char"/>
    <w:uiPriority w:val="9"/>
    <w:unhideWhenUsed/>
    <w:qFormat/>
    <w:rsid w:val="008A28C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A28C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A28C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A28CC"/>
    <w:rPr>
      <w:sz w:val="18"/>
      <w:szCs w:val="18"/>
    </w:rPr>
  </w:style>
  <w:style w:type="paragraph" w:styleId="a4">
    <w:name w:val="footer"/>
    <w:basedOn w:val="a"/>
    <w:link w:val="Char0"/>
    <w:uiPriority w:val="99"/>
    <w:unhideWhenUsed/>
    <w:rsid w:val="008A28CC"/>
    <w:pPr>
      <w:tabs>
        <w:tab w:val="center" w:pos="4153"/>
        <w:tab w:val="right" w:pos="8306"/>
      </w:tabs>
      <w:snapToGrid w:val="0"/>
      <w:jc w:val="left"/>
    </w:pPr>
    <w:rPr>
      <w:sz w:val="18"/>
      <w:szCs w:val="18"/>
    </w:rPr>
  </w:style>
  <w:style w:type="character" w:customStyle="1" w:styleId="Char0">
    <w:name w:val="页脚 Char"/>
    <w:basedOn w:val="a0"/>
    <w:link w:val="a4"/>
    <w:uiPriority w:val="99"/>
    <w:rsid w:val="008A28CC"/>
    <w:rPr>
      <w:sz w:val="18"/>
      <w:szCs w:val="18"/>
    </w:rPr>
  </w:style>
  <w:style w:type="character" w:customStyle="1" w:styleId="1Char">
    <w:name w:val="标题 1 Char"/>
    <w:basedOn w:val="a0"/>
    <w:link w:val="1"/>
    <w:uiPriority w:val="9"/>
    <w:rsid w:val="008A28CC"/>
    <w:rPr>
      <w:b/>
      <w:bCs/>
      <w:kern w:val="44"/>
      <w:sz w:val="44"/>
      <w:szCs w:val="44"/>
    </w:rPr>
  </w:style>
  <w:style w:type="character" w:customStyle="1" w:styleId="2Char">
    <w:name w:val="标题 2 Char"/>
    <w:basedOn w:val="a0"/>
    <w:link w:val="20"/>
    <w:uiPriority w:val="9"/>
    <w:rsid w:val="008A28CC"/>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8A28CC"/>
    <w:rPr>
      <w:b/>
      <w:bCs/>
      <w:sz w:val="32"/>
      <w:szCs w:val="32"/>
    </w:rPr>
  </w:style>
  <w:style w:type="table" w:styleId="a5">
    <w:name w:val="Table Grid"/>
    <w:basedOn w:val="a1"/>
    <w:uiPriority w:val="59"/>
    <w:rsid w:val="008A28CC"/>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0">
    <w:name w:val="标题1"/>
    <w:basedOn w:val="a6"/>
    <w:rsid w:val="008A28CC"/>
    <w:pPr>
      <w:widowControl/>
      <w:adjustRightInd w:val="0"/>
      <w:spacing w:after="360" w:line="420" w:lineRule="exact"/>
      <w:textAlignment w:val="baseline"/>
      <w:outlineLvl w:val="9"/>
    </w:pPr>
    <w:rPr>
      <w:rFonts w:ascii="Arial" w:hAnsi="Arial" w:cs="Times New Roman"/>
      <w:b w:val="0"/>
      <w:bCs w:val="0"/>
      <w:kern w:val="0"/>
      <w:sz w:val="30"/>
      <w:szCs w:val="20"/>
    </w:rPr>
  </w:style>
  <w:style w:type="paragraph" w:customStyle="1" w:styleId="a7">
    <w:name w:val="段落"/>
    <w:basedOn w:val="a"/>
    <w:rsid w:val="008A28CC"/>
    <w:pPr>
      <w:widowControl/>
      <w:adjustRightInd w:val="0"/>
      <w:spacing w:line="420" w:lineRule="exact"/>
      <w:ind w:firstLineChars="200" w:firstLine="520"/>
      <w:textAlignment w:val="baseline"/>
    </w:pPr>
    <w:rPr>
      <w:rFonts w:ascii="Times New Roman" w:eastAsia="宋体" w:hAnsi="Times New Roman" w:cs="Times New Roman"/>
      <w:spacing w:val="10"/>
      <w:kern w:val="0"/>
      <w:sz w:val="24"/>
      <w:szCs w:val="20"/>
    </w:rPr>
  </w:style>
  <w:style w:type="paragraph" w:styleId="a6">
    <w:name w:val="Title"/>
    <w:basedOn w:val="a"/>
    <w:next w:val="a"/>
    <w:link w:val="Char1"/>
    <w:uiPriority w:val="10"/>
    <w:qFormat/>
    <w:rsid w:val="008A28CC"/>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6"/>
    <w:uiPriority w:val="10"/>
    <w:rsid w:val="008A28CC"/>
    <w:rPr>
      <w:rFonts w:asciiTheme="majorHAnsi" w:eastAsia="宋体" w:hAnsiTheme="majorHAnsi" w:cstheme="majorBidi"/>
      <w:b/>
      <w:bCs/>
      <w:sz w:val="32"/>
      <w:szCs w:val="32"/>
    </w:rPr>
  </w:style>
  <w:style w:type="character" w:styleId="a8">
    <w:name w:val="Hyperlink"/>
    <w:aliases w:val="超级链接"/>
    <w:basedOn w:val="a0"/>
    <w:uiPriority w:val="99"/>
    <w:rsid w:val="008A28CC"/>
    <w:rPr>
      <w:color w:val="0000FF"/>
      <w:u w:val="single"/>
    </w:rPr>
  </w:style>
  <w:style w:type="paragraph" w:styleId="11">
    <w:name w:val="toc 1"/>
    <w:basedOn w:val="a"/>
    <w:next w:val="a"/>
    <w:autoRedefine/>
    <w:uiPriority w:val="39"/>
    <w:rsid w:val="008A28CC"/>
    <w:pPr>
      <w:tabs>
        <w:tab w:val="right" w:leader="dot" w:pos="8268"/>
      </w:tabs>
      <w:adjustRightInd w:val="0"/>
      <w:spacing w:before="120" w:line="400" w:lineRule="exact"/>
      <w:jc w:val="left"/>
      <w:textAlignment w:val="baseline"/>
    </w:pPr>
    <w:rPr>
      <w:rFonts w:ascii="Times New Roman" w:eastAsia="黑体" w:hAnsi="Times New Roman" w:cs="Times New Roman"/>
      <w:color w:val="000000"/>
      <w:spacing w:val="10"/>
      <w:kern w:val="0"/>
      <w:sz w:val="24"/>
      <w:szCs w:val="20"/>
    </w:rPr>
  </w:style>
  <w:style w:type="paragraph" w:styleId="21">
    <w:name w:val="toc 2"/>
    <w:basedOn w:val="a"/>
    <w:next w:val="a"/>
    <w:autoRedefine/>
    <w:uiPriority w:val="39"/>
    <w:rsid w:val="008A28CC"/>
    <w:pPr>
      <w:tabs>
        <w:tab w:val="right" w:leader="dot" w:pos="8268"/>
      </w:tabs>
      <w:adjustRightInd w:val="0"/>
      <w:spacing w:line="420" w:lineRule="atLeast"/>
      <w:ind w:leftChars="100" w:left="260"/>
      <w:jc w:val="left"/>
      <w:textAlignment w:val="baseline"/>
    </w:pPr>
    <w:rPr>
      <w:rFonts w:ascii="Times New Roman" w:eastAsia="宋体" w:hAnsi="Times New Roman" w:cs="Times New Roman"/>
      <w:color w:val="000000"/>
      <w:spacing w:val="10"/>
      <w:kern w:val="0"/>
      <w:sz w:val="24"/>
      <w:szCs w:val="20"/>
    </w:rPr>
  </w:style>
  <w:style w:type="paragraph" w:styleId="30">
    <w:name w:val="toc 3"/>
    <w:basedOn w:val="a"/>
    <w:next w:val="a"/>
    <w:autoRedefine/>
    <w:uiPriority w:val="39"/>
    <w:rsid w:val="008A28CC"/>
    <w:pPr>
      <w:tabs>
        <w:tab w:val="right" w:leader="dot" w:pos="8268"/>
      </w:tabs>
      <w:adjustRightInd w:val="0"/>
      <w:spacing w:line="420" w:lineRule="atLeast"/>
      <w:ind w:leftChars="150" w:left="390"/>
      <w:jc w:val="left"/>
      <w:textAlignment w:val="baseline"/>
    </w:pPr>
    <w:rPr>
      <w:rFonts w:ascii="Times New Roman" w:eastAsia="宋体" w:hAnsi="Times New Roman" w:cs="Times New Roman"/>
      <w:color w:val="000000"/>
      <w:spacing w:val="10"/>
      <w:kern w:val="0"/>
      <w:sz w:val="24"/>
      <w:szCs w:val="20"/>
    </w:rPr>
  </w:style>
  <w:style w:type="paragraph" w:customStyle="1" w:styleId="a9">
    <w:name w:val="缩写表"/>
    <w:basedOn w:val="11"/>
    <w:rsid w:val="008A28CC"/>
    <w:pPr>
      <w:tabs>
        <w:tab w:val="clear" w:pos="8268"/>
      </w:tabs>
      <w:spacing w:before="0" w:after="120"/>
    </w:pPr>
    <w:rPr>
      <w:rFonts w:eastAsia="宋体"/>
      <w:color w:val="auto"/>
    </w:rPr>
  </w:style>
  <w:style w:type="paragraph" w:customStyle="1" w:styleId="22">
    <w:name w:val="标题2"/>
    <w:basedOn w:val="a6"/>
    <w:rsid w:val="008A28CC"/>
    <w:pPr>
      <w:widowControl/>
      <w:adjustRightInd w:val="0"/>
      <w:spacing w:after="360" w:line="420" w:lineRule="exact"/>
      <w:textAlignment w:val="baseline"/>
      <w:outlineLvl w:val="9"/>
    </w:pPr>
    <w:rPr>
      <w:rFonts w:ascii="Arial" w:hAnsi="Arial" w:cs="Times New Roman"/>
      <w:b w:val="0"/>
      <w:bCs w:val="0"/>
      <w:kern w:val="0"/>
      <w:sz w:val="30"/>
      <w:szCs w:val="20"/>
    </w:rPr>
  </w:style>
  <w:style w:type="paragraph" w:customStyle="1" w:styleId="12">
    <w:name w:val="论文的标题1"/>
    <w:basedOn w:val="1"/>
    <w:qFormat/>
    <w:rsid w:val="008A28CC"/>
    <w:pPr>
      <w:keepNext w:val="0"/>
      <w:keepLines w:val="0"/>
      <w:widowControl/>
      <w:adjustRightInd w:val="0"/>
      <w:spacing w:before="480" w:after="360" w:line="240" w:lineRule="auto"/>
      <w:jc w:val="center"/>
    </w:pPr>
    <w:rPr>
      <w:rFonts w:ascii="黑体" w:eastAsia="黑体" w:hAnsi="黑体"/>
      <w:sz w:val="32"/>
      <w:szCs w:val="32"/>
    </w:rPr>
  </w:style>
  <w:style w:type="paragraph" w:customStyle="1" w:styleId="2">
    <w:name w:val="2论文"/>
    <w:basedOn w:val="20"/>
    <w:link w:val="2Char0"/>
    <w:qFormat/>
    <w:rsid w:val="008A28CC"/>
    <w:pPr>
      <w:numPr>
        <w:ilvl w:val="1"/>
        <w:numId w:val="1"/>
      </w:numPr>
      <w:spacing w:before="480" w:after="120" w:line="400" w:lineRule="exact"/>
    </w:pPr>
    <w:rPr>
      <w:rFonts w:ascii="黑体" w:eastAsia="黑体" w:hAnsi="黑体"/>
      <w:b w:val="0"/>
      <w:sz w:val="28"/>
      <w:szCs w:val="28"/>
    </w:rPr>
  </w:style>
  <w:style w:type="paragraph" w:customStyle="1" w:styleId="31">
    <w:name w:val="3论文"/>
    <w:basedOn w:val="3"/>
    <w:qFormat/>
    <w:rsid w:val="008A28CC"/>
    <w:pPr>
      <w:spacing w:before="240" w:after="120" w:line="400" w:lineRule="exact"/>
      <w:jc w:val="left"/>
    </w:pPr>
    <w:rPr>
      <w:rFonts w:ascii="黑体" w:eastAsia="黑体" w:hAnsi="黑体"/>
      <w:b w:val="0"/>
      <w:sz w:val="26"/>
      <w:szCs w:val="26"/>
    </w:rPr>
  </w:style>
  <w:style w:type="character" w:customStyle="1" w:styleId="2Char0">
    <w:name w:val="2论文 Char"/>
    <w:basedOn w:val="2Char"/>
    <w:link w:val="2"/>
    <w:rsid w:val="008A28CC"/>
    <w:rPr>
      <w:rFonts w:ascii="黑体" w:eastAsia="黑体" w:hAnsi="黑体" w:cstheme="majorBidi"/>
      <w:b w:val="0"/>
      <w:bCs/>
      <w:sz w:val="28"/>
      <w:szCs w:val="28"/>
    </w:rPr>
  </w:style>
  <w:style w:type="paragraph" w:styleId="aa">
    <w:name w:val="List Paragraph"/>
    <w:basedOn w:val="a"/>
    <w:uiPriority w:val="34"/>
    <w:qFormat/>
    <w:rsid w:val="008A28CC"/>
    <w:pPr>
      <w:ind w:firstLineChars="200" w:firstLine="420"/>
    </w:pPr>
  </w:style>
  <w:style w:type="paragraph" w:customStyle="1" w:styleId="ab">
    <w:name w:val="开题报告_正文"/>
    <w:basedOn w:val="a"/>
    <w:link w:val="Char2"/>
    <w:qFormat/>
    <w:rsid w:val="008A28CC"/>
    <w:pPr>
      <w:spacing w:beforeLines="50" w:before="156" w:afterLines="50" w:after="156"/>
      <w:ind w:firstLineChars="200" w:firstLine="480"/>
    </w:pPr>
    <w:rPr>
      <w:rFonts w:asciiTheme="minorEastAsia" w:hAnsiTheme="minorEastAsia"/>
      <w:sz w:val="24"/>
      <w:szCs w:val="24"/>
    </w:rPr>
  </w:style>
  <w:style w:type="character" w:customStyle="1" w:styleId="Char2">
    <w:name w:val="开题报告_正文 Char"/>
    <w:basedOn w:val="a0"/>
    <w:link w:val="ab"/>
    <w:rsid w:val="008A28CC"/>
    <w:rPr>
      <w:rFonts w:asciiTheme="minorEastAsia" w:hAnsiTheme="minorEastAsia"/>
      <w:sz w:val="24"/>
      <w:szCs w:val="24"/>
    </w:rPr>
  </w:style>
  <w:style w:type="paragraph" w:styleId="ac">
    <w:name w:val="caption"/>
    <w:basedOn w:val="a"/>
    <w:next w:val="a"/>
    <w:link w:val="Char3"/>
    <w:uiPriority w:val="35"/>
    <w:unhideWhenUsed/>
    <w:qFormat/>
    <w:rsid w:val="008A28CC"/>
    <w:rPr>
      <w:rFonts w:asciiTheme="majorHAnsi" w:eastAsia="黑体" w:hAnsiTheme="majorHAnsi" w:cstheme="majorBidi"/>
      <w:sz w:val="20"/>
      <w:szCs w:val="20"/>
    </w:rPr>
  </w:style>
  <w:style w:type="character" w:customStyle="1" w:styleId="Char3">
    <w:name w:val="题注 Char"/>
    <w:basedOn w:val="a0"/>
    <w:link w:val="ac"/>
    <w:uiPriority w:val="35"/>
    <w:rsid w:val="008A28CC"/>
    <w:rPr>
      <w:rFonts w:asciiTheme="majorHAnsi" w:eastAsia="黑体" w:hAnsiTheme="majorHAnsi" w:cstheme="majorBidi"/>
      <w:sz w:val="20"/>
      <w:szCs w:val="20"/>
    </w:rPr>
  </w:style>
  <w:style w:type="character" w:styleId="ad">
    <w:name w:val="Placeholder Text"/>
    <w:basedOn w:val="a0"/>
    <w:uiPriority w:val="99"/>
    <w:semiHidden/>
    <w:rsid w:val="008A28CC"/>
    <w:rPr>
      <w:color w:val="808080"/>
    </w:rPr>
  </w:style>
  <w:style w:type="paragraph" w:styleId="TOC">
    <w:name w:val="TOC Heading"/>
    <w:basedOn w:val="1"/>
    <w:next w:val="a"/>
    <w:uiPriority w:val="39"/>
    <w:semiHidden/>
    <w:unhideWhenUsed/>
    <w:qFormat/>
    <w:rsid w:val="008A28CC"/>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2659</TotalTime>
  <Pages>2</Pages>
  <Words>253</Words>
  <Characters>1444</Characters>
  <Application>Microsoft Office Word</Application>
  <DocSecurity>0</DocSecurity>
  <Lines>12</Lines>
  <Paragraphs>3</Paragraphs>
  <ScaleCrop>false</ScaleCrop>
  <Company/>
  <LinksUpToDate>false</LinksUpToDate>
  <CharactersWithSpaces>1694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 Qinlong</dc:creator>
  <cp:keywords/>
  <dc:description/>
  <cp:lastModifiedBy>GUO Qinlong</cp:lastModifiedBy>
  <cp:revision>58</cp:revision>
  <dcterms:created xsi:type="dcterms:W3CDTF">2015-05-05T02:38:00Z</dcterms:created>
  <dcterms:modified xsi:type="dcterms:W3CDTF">2015-05-07T11:37:00Z</dcterms:modified>
</cp:coreProperties>
</file>