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223" w:rsidRDefault="00AD1FAA" w:rsidP="00E54223">
      <w:pPr>
        <w:pStyle w:val="a8"/>
      </w:pPr>
      <w:r>
        <w:t>E</w:t>
      </w:r>
      <w:r>
        <w:rPr>
          <w:rFonts w:hint="eastAsia"/>
        </w:rPr>
        <w:t>享课堂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48504E">
        <w:rPr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48504E">
        <w:rPr>
          <w:sz w:val="28"/>
          <w:szCs w:val="28"/>
        </w:rPr>
        <w:t>3000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48504E">
        <w:rPr>
          <w:sz w:val="28"/>
          <w:szCs w:val="28"/>
        </w:rPr>
        <w:t>20000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48504E">
        <w:rPr>
          <w:sz w:val="28"/>
          <w:szCs w:val="28"/>
        </w:rPr>
        <w:t>5000</w:t>
      </w:r>
      <w:r w:rsidRPr="00E54223">
        <w:rPr>
          <w:rFonts w:hint="eastAsia"/>
          <w:sz w:val="28"/>
          <w:szCs w:val="28"/>
        </w:rPr>
        <w:t>元的团队临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277" w:rsidRDefault="006D2277" w:rsidP="00E54223">
      <w:r>
        <w:separator/>
      </w:r>
    </w:p>
  </w:endnote>
  <w:endnote w:type="continuationSeparator" w:id="0">
    <w:p w:rsidR="006D2277" w:rsidRDefault="006D2277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277" w:rsidRDefault="006D2277" w:rsidP="00E54223">
      <w:r>
        <w:separator/>
      </w:r>
    </w:p>
  </w:footnote>
  <w:footnote w:type="continuationSeparator" w:id="0">
    <w:p w:rsidR="006D2277" w:rsidRDefault="006D2277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44245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504E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D2277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D1FAA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0D73C"/>
  <w15:docId w15:val="{ED4C0F82-2A49-45DD-8DEA-7533569C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微软用户</cp:lastModifiedBy>
  <cp:revision>5</cp:revision>
  <dcterms:created xsi:type="dcterms:W3CDTF">2012-09-20T01:42:00Z</dcterms:created>
  <dcterms:modified xsi:type="dcterms:W3CDTF">2019-06-19T04:39:00Z</dcterms:modified>
</cp:coreProperties>
</file>