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715FA" w:rsidRDefault="00DD5725">
      <w:pPr>
        <w:ind w:firstLine="420"/>
        <w:jc w:val="center"/>
        <w:rPr>
          <w:sz w:val="36"/>
        </w:rPr>
      </w:pPr>
      <w:r>
        <w:rPr>
          <w:rFonts w:hint="eastAsia"/>
          <w:sz w:val="36"/>
        </w:rPr>
        <w:t>项目章程</w:t>
      </w:r>
    </w:p>
    <w:p w:rsidR="001715FA" w:rsidRDefault="001715FA">
      <w:pPr>
        <w:ind w:firstLine="420"/>
        <w:jc w:val="center"/>
        <w:rPr>
          <w:sz w:val="36"/>
        </w:rPr>
      </w:pPr>
    </w:p>
    <w:p w:rsidR="001715FA" w:rsidRDefault="00DD5725">
      <w:pPr>
        <w:pStyle w:val="a4"/>
        <w:numPr>
          <w:ilvl w:val="0"/>
          <w:numId w:val="1"/>
        </w:numPr>
        <w:ind w:firstLineChars="0"/>
        <w:rPr>
          <w:b/>
          <w:sz w:val="28"/>
          <w:szCs w:val="28"/>
        </w:rPr>
      </w:pPr>
      <w:r>
        <w:rPr>
          <w:rFonts w:hint="eastAsia"/>
          <w:b/>
          <w:sz w:val="28"/>
          <w:szCs w:val="28"/>
        </w:rPr>
        <w:t>项目名称</w:t>
      </w:r>
    </w:p>
    <w:p w:rsidR="001715FA" w:rsidRDefault="000457B4">
      <w:pPr>
        <w:pStyle w:val="a4"/>
        <w:ind w:left="420" w:firstLineChars="0" w:firstLine="0"/>
        <w:rPr>
          <w:sz w:val="28"/>
          <w:szCs w:val="28"/>
        </w:rPr>
      </w:pPr>
      <w:r>
        <w:rPr>
          <w:rFonts w:hint="eastAsia"/>
          <w:sz w:val="28"/>
          <w:szCs w:val="28"/>
        </w:rPr>
        <w:t>护理服务窗</w:t>
      </w:r>
      <w:bookmarkStart w:id="0" w:name="_GoBack"/>
      <w:bookmarkEnd w:id="0"/>
    </w:p>
    <w:p w:rsidR="001715FA" w:rsidRDefault="00DD5725">
      <w:pPr>
        <w:pStyle w:val="a4"/>
        <w:numPr>
          <w:ilvl w:val="0"/>
          <w:numId w:val="1"/>
        </w:numPr>
        <w:ind w:firstLineChars="0"/>
        <w:rPr>
          <w:b/>
          <w:sz w:val="28"/>
          <w:szCs w:val="28"/>
        </w:rPr>
      </w:pPr>
      <w:r>
        <w:rPr>
          <w:rFonts w:hint="eastAsia"/>
          <w:b/>
          <w:sz w:val="28"/>
          <w:szCs w:val="28"/>
        </w:rPr>
        <w:t>项目经理</w:t>
      </w:r>
    </w:p>
    <w:p w:rsidR="001715FA" w:rsidRDefault="006B1C78">
      <w:pPr>
        <w:ind w:left="420"/>
        <w:rPr>
          <w:sz w:val="28"/>
          <w:szCs w:val="28"/>
        </w:rPr>
      </w:pPr>
      <w:r>
        <w:rPr>
          <w:rFonts w:hint="eastAsia"/>
          <w:sz w:val="28"/>
          <w:szCs w:val="28"/>
        </w:rPr>
        <w:t>张思嘉</w:t>
      </w:r>
    </w:p>
    <w:p w:rsidR="001715FA" w:rsidRDefault="00DD5725">
      <w:pPr>
        <w:pStyle w:val="a4"/>
        <w:numPr>
          <w:ilvl w:val="0"/>
          <w:numId w:val="1"/>
        </w:numPr>
        <w:ind w:firstLineChars="0"/>
        <w:rPr>
          <w:b/>
          <w:sz w:val="28"/>
          <w:szCs w:val="28"/>
        </w:rPr>
      </w:pPr>
      <w:r>
        <w:rPr>
          <w:rFonts w:hint="eastAsia"/>
          <w:b/>
          <w:sz w:val="28"/>
          <w:szCs w:val="28"/>
        </w:rPr>
        <w:t>项目背景</w:t>
      </w:r>
    </w:p>
    <w:p w:rsidR="001715FA" w:rsidRDefault="00DD5725">
      <w:pPr>
        <w:ind w:left="420" w:firstLine="420"/>
        <w:rPr>
          <w:b/>
          <w:sz w:val="28"/>
          <w:szCs w:val="28"/>
        </w:rPr>
      </w:pPr>
      <w:r>
        <w:rPr>
          <w:rFonts w:hint="eastAsia"/>
          <w:sz w:val="28"/>
          <w:szCs w:val="28"/>
        </w:rPr>
        <w:t>某市拥有</w:t>
      </w:r>
      <w:r w:rsidR="006B1C78">
        <w:rPr>
          <w:rFonts w:hint="eastAsia"/>
          <w:sz w:val="28"/>
          <w:szCs w:val="28"/>
        </w:rPr>
        <w:t>大量的卧病在床的老人，儿女没有时间或不方便亲自照顾。同时该市有大量的外来务工人员没有很高的文化知识，但是有丰富的护理经验。由于没有对口的平台来介绍双方，这种信息成本提高了双方的支出。</w:t>
      </w:r>
    </w:p>
    <w:p w:rsidR="001715FA" w:rsidRDefault="00DD5725">
      <w:pPr>
        <w:pStyle w:val="a4"/>
        <w:numPr>
          <w:ilvl w:val="0"/>
          <w:numId w:val="1"/>
        </w:numPr>
        <w:ind w:firstLineChars="0"/>
        <w:rPr>
          <w:b/>
          <w:sz w:val="28"/>
          <w:szCs w:val="28"/>
        </w:rPr>
      </w:pPr>
      <w:r>
        <w:rPr>
          <w:rFonts w:hint="eastAsia"/>
          <w:b/>
          <w:sz w:val="28"/>
          <w:szCs w:val="28"/>
        </w:rPr>
        <w:t>项目目标</w:t>
      </w:r>
    </w:p>
    <w:p w:rsidR="001715FA" w:rsidRDefault="00DD5725">
      <w:pPr>
        <w:ind w:left="420" w:firstLine="420"/>
        <w:rPr>
          <w:b/>
          <w:sz w:val="28"/>
          <w:szCs w:val="28"/>
        </w:rPr>
      </w:pPr>
      <w:r>
        <w:rPr>
          <w:rFonts w:hint="eastAsia"/>
          <w:sz w:val="28"/>
          <w:szCs w:val="28"/>
        </w:rPr>
        <w:t>建设并运营一个连接</w:t>
      </w:r>
      <w:r w:rsidR="006B1C78">
        <w:rPr>
          <w:rFonts w:hint="eastAsia"/>
          <w:sz w:val="28"/>
          <w:szCs w:val="28"/>
        </w:rPr>
        <w:t>广大护工保姆群体和生病老人或其他需要护理的人群的电子商务平台。方便双方找到工作、联系到合适自己家情况的护理人员</w:t>
      </w:r>
    </w:p>
    <w:p w:rsidR="001715FA" w:rsidRDefault="00DD5725">
      <w:pPr>
        <w:pStyle w:val="a4"/>
        <w:numPr>
          <w:ilvl w:val="0"/>
          <w:numId w:val="1"/>
        </w:numPr>
        <w:ind w:firstLineChars="0"/>
        <w:rPr>
          <w:b/>
          <w:sz w:val="28"/>
          <w:szCs w:val="28"/>
        </w:rPr>
      </w:pPr>
      <w:r>
        <w:rPr>
          <w:rFonts w:hint="eastAsia"/>
          <w:b/>
          <w:sz w:val="28"/>
          <w:szCs w:val="28"/>
        </w:rPr>
        <w:t>项目范围</w:t>
      </w:r>
    </w:p>
    <w:p w:rsidR="001715FA" w:rsidRDefault="008175EE">
      <w:pPr>
        <w:pStyle w:val="a4"/>
        <w:numPr>
          <w:ilvl w:val="1"/>
          <w:numId w:val="1"/>
        </w:numPr>
        <w:ind w:firstLineChars="0"/>
        <w:rPr>
          <w:sz w:val="28"/>
          <w:szCs w:val="28"/>
        </w:rPr>
      </w:pPr>
      <w:r>
        <w:rPr>
          <w:rFonts w:hint="eastAsia"/>
          <w:sz w:val="28"/>
          <w:szCs w:val="28"/>
        </w:rPr>
        <w:t>护理人员</w:t>
      </w:r>
      <w:r w:rsidR="00DD5725">
        <w:rPr>
          <w:rFonts w:hint="eastAsia"/>
          <w:sz w:val="28"/>
          <w:szCs w:val="28"/>
        </w:rPr>
        <w:t>支持：</w:t>
      </w:r>
      <w:r>
        <w:rPr>
          <w:rFonts w:hint="eastAsia"/>
          <w:sz w:val="28"/>
          <w:szCs w:val="28"/>
        </w:rPr>
        <w:t>护理能力上传认证</w:t>
      </w:r>
      <w:r w:rsidR="00DD5725">
        <w:rPr>
          <w:rFonts w:hint="eastAsia"/>
          <w:sz w:val="28"/>
          <w:szCs w:val="28"/>
        </w:rPr>
        <w:t>、订单处理、查看历史数据</w:t>
      </w:r>
      <w:r>
        <w:rPr>
          <w:rFonts w:hint="eastAsia"/>
          <w:sz w:val="28"/>
          <w:szCs w:val="28"/>
        </w:rPr>
        <w:t>、对自己的评价</w:t>
      </w:r>
      <w:r w:rsidR="00DD5725">
        <w:rPr>
          <w:rFonts w:hint="eastAsia"/>
          <w:sz w:val="28"/>
          <w:szCs w:val="28"/>
        </w:rPr>
        <w:t>；</w:t>
      </w:r>
    </w:p>
    <w:p w:rsidR="001715FA" w:rsidRDefault="008175EE">
      <w:pPr>
        <w:pStyle w:val="a4"/>
        <w:numPr>
          <w:ilvl w:val="1"/>
          <w:numId w:val="1"/>
        </w:numPr>
        <w:ind w:firstLineChars="0"/>
        <w:rPr>
          <w:sz w:val="28"/>
          <w:szCs w:val="28"/>
        </w:rPr>
      </w:pPr>
      <w:r>
        <w:rPr>
          <w:rFonts w:hint="eastAsia"/>
          <w:sz w:val="28"/>
          <w:szCs w:val="28"/>
        </w:rPr>
        <w:t>家庭挑选</w:t>
      </w:r>
      <w:r w:rsidR="00DD5725">
        <w:rPr>
          <w:rFonts w:hint="eastAsia"/>
          <w:sz w:val="28"/>
          <w:szCs w:val="28"/>
        </w:rPr>
        <w:t>：</w:t>
      </w:r>
      <w:r>
        <w:rPr>
          <w:rFonts w:hint="eastAsia"/>
          <w:sz w:val="28"/>
          <w:szCs w:val="28"/>
        </w:rPr>
        <w:t>护工保姆的查询及浏览、约</w:t>
      </w:r>
      <w:r w:rsidR="00DD5725">
        <w:rPr>
          <w:rFonts w:hint="eastAsia"/>
          <w:sz w:val="28"/>
          <w:szCs w:val="28"/>
        </w:rPr>
        <w:t>单、结账、评价、个人中心；</w:t>
      </w:r>
    </w:p>
    <w:p w:rsidR="001715FA" w:rsidRDefault="008175EE">
      <w:pPr>
        <w:pStyle w:val="a4"/>
        <w:numPr>
          <w:ilvl w:val="1"/>
          <w:numId w:val="1"/>
        </w:numPr>
        <w:ind w:firstLineChars="0"/>
        <w:rPr>
          <w:sz w:val="28"/>
          <w:szCs w:val="28"/>
        </w:rPr>
      </w:pPr>
      <w:r>
        <w:rPr>
          <w:rFonts w:hint="eastAsia"/>
          <w:sz w:val="28"/>
          <w:szCs w:val="28"/>
        </w:rPr>
        <w:t>公共功能：广告、护理产品</w:t>
      </w:r>
      <w:r w:rsidR="00DD5725">
        <w:rPr>
          <w:rFonts w:hint="eastAsia"/>
          <w:sz w:val="28"/>
          <w:szCs w:val="28"/>
        </w:rPr>
        <w:t>推荐、特定活动；</w:t>
      </w:r>
    </w:p>
    <w:p w:rsidR="001715FA" w:rsidRDefault="008175EE">
      <w:pPr>
        <w:pStyle w:val="a4"/>
        <w:numPr>
          <w:ilvl w:val="1"/>
          <w:numId w:val="1"/>
        </w:numPr>
        <w:ind w:firstLineChars="0"/>
        <w:rPr>
          <w:sz w:val="28"/>
          <w:szCs w:val="28"/>
        </w:rPr>
      </w:pPr>
      <w:r>
        <w:rPr>
          <w:rFonts w:hint="eastAsia"/>
          <w:sz w:val="28"/>
          <w:szCs w:val="28"/>
        </w:rPr>
        <w:lastRenderedPageBreak/>
        <w:t>管理员功能：护工保姆资质审核、广告管理、推荐商品</w:t>
      </w:r>
      <w:r w:rsidR="00DD5725">
        <w:rPr>
          <w:rFonts w:hint="eastAsia"/>
          <w:sz w:val="28"/>
          <w:szCs w:val="28"/>
        </w:rPr>
        <w:t>管理、活动安排、分析数据；</w:t>
      </w:r>
    </w:p>
    <w:p w:rsidR="001715FA" w:rsidRDefault="00DD5725">
      <w:pPr>
        <w:pStyle w:val="a4"/>
        <w:numPr>
          <w:ilvl w:val="0"/>
          <w:numId w:val="1"/>
        </w:numPr>
        <w:ind w:firstLineChars="0"/>
        <w:rPr>
          <w:b/>
          <w:sz w:val="28"/>
          <w:szCs w:val="28"/>
        </w:rPr>
      </w:pPr>
      <w:r>
        <w:rPr>
          <w:rFonts w:hint="eastAsia"/>
          <w:b/>
          <w:sz w:val="28"/>
          <w:szCs w:val="28"/>
        </w:rPr>
        <w:t>进度</w:t>
      </w:r>
    </w:p>
    <w:p w:rsidR="001715FA" w:rsidRDefault="00DD5725">
      <w:pPr>
        <w:pStyle w:val="a4"/>
        <w:numPr>
          <w:ilvl w:val="1"/>
          <w:numId w:val="1"/>
        </w:numPr>
        <w:ind w:firstLineChars="0"/>
        <w:rPr>
          <w:sz w:val="28"/>
          <w:szCs w:val="28"/>
        </w:rPr>
      </w:pPr>
      <w:r>
        <w:rPr>
          <w:rFonts w:hint="eastAsia"/>
          <w:sz w:val="28"/>
          <w:szCs w:val="28"/>
        </w:rPr>
        <w:t>201</w:t>
      </w:r>
      <w:r w:rsidR="00E2218E">
        <w:rPr>
          <w:sz w:val="28"/>
          <w:szCs w:val="28"/>
        </w:rPr>
        <w:t>9</w:t>
      </w:r>
      <w:r>
        <w:rPr>
          <w:rFonts w:hint="eastAsia"/>
          <w:sz w:val="28"/>
          <w:szCs w:val="28"/>
        </w:rPr>
        <w:t>．</w:t>
      </w:r>
      <w:r w:rsidR="00E2218E">
        <w:rPr>
          <w:sz w:val="28"/>
          <w:szCs w:val="28"/>
        </w:rPr>
        <w:t>2</w:t>
      </w:r>
      <w:r>
        <w:rPr>
          <w:rFonts w:hint="eastAsia"/>
          <w:sz w:val="28"/>
          <w:szCs w:val="28"/>
        </w:rPr>
        <w:t>月</w:t>
      </w:r>
      <w:r>
        <w:rPr>
          <w:rFonts w:hint="eastAsia"/>
          <w:sz w:val="28"/>
          <w:szCs w:val="28"/>
        </w:rPr>
        <w:t>:</w:t>
      </w:r>
      <w:r>
        <w:rPr>
          <w:rFonts w:hint="eastAsia"/>
          <w:sz w:val="28"/>
          <w:szCs w:val="28"/>
        </w:rPr>
        <w:t>组建核心团队和合作模式、确定产品定位和第一版产品范围；</w:t>
      </w:r>
    </w:p>
    <w:p w:rsidR="001715FA" w:rsidRDefault="00DD5725">
      <w:pPr>
        <w:pStyle w:val="a4"/>
        <w:numPr>
          <w:ilvl w:val="1"/>
          <w:numId w:val="1"/>
        </w:numPr>
        <w:ind w:firstLineChars="0"/>
        <w:rPr>
          <w:sz w:val="28"/>
          <w:szCs w:val="28"/>
        </w:rPr>
      </w:pPr>
      <w:r>
        <w:rPr>
          <w:rFonts w:hint="eastAsia"/>
          <w:sz w:val="28"/>
          <w:szCs w:val="28"/>
        </w:rPr>
        <w:t>201</w:t>
      </w:r>
      <w:r w:rsidR="00E2218E">
        <w:rPr>
          <w:sz w:val="28"/>
          <w:szCs w:val="28"/>
        </w:rPr>
        <w:t>9</w:t>
      </w:r>
      <w:r>
        <w:rPr>
          <w:rFonts w:hint="eastAsia"/>
          <w:sz w:val="28"/>
          <w:szCs w:val="28"/>
        </w:rPr>
        <w:t>．</w:t>
      </w:r>
      <w:r>
        <w:rPr>
          <w:rFonts w:hint="eastAsia"/>
          <w:sz w:val="28"/>
          <w:szCs w:val="28"/>
        </w:rPr>
        <w:t>10</w:t>
      </w:r>
      <w:r>
        <w:rPr>
          <w:rFonts w:hint="eastAsia"/>
          <w:sz w:val="28"/>
          <w:szCs w:val="28"/>
        </w:rPr>
        <w:t>月：产品的需求细化、产品设计细化；</w:t>
      </w:r>
      <w:r>
        <w:rPr>
          <w:sz w:val="28"/>
          <w:szCs w:val="28"/>
        </w:rPr>
        <w:t xml:space="preserve"> </w:t>
      </w:r>
    </w:p>
    <w:p w:rsidR="001715FA" w:rsidRDefault="00DD5725">
      <w:pPr>
        <w:pStyle w:val="a4"/>
        <w:numPr>
          <w:ilvl w:val="1"/>
          <w:numId w:val="1"/>
        </w:numPr>
        <w:ind w:firstLineChars="0"/>
        <w:rPr>
          <w:sz w:val="28"/>
          <w:szCs w:val="28"/>
        </w:rPr>
      </w:pPr>
      <w:r>
        <w:rPr>
          <w:rFonts w:hint="eastAsia"/>
          <w:sz w:val="28"/>
          <w:szCs w:val="28"/>
        </w:rPr>
        <w:t>201</w:t>
      </w:r>
      <w:r w:rsidR="00E2218E">
        <w:rPr>
          <w:sz w:val="28"/>
          <w:szCs w:val="28"/>
        </w:rPr>
        <w:t>9</w:t>
      </w:r>
      <w:r>
        <w:rPr>
          <w:rFonts w:hint="eastAsia"/>
          <w:sz w:val="28"/>
          <w:szCs w:val="28"/>
        </w:rPr>
        <w:t>．</w:t>
      </w:r>
      <w:r>
        <w:rPr>
          <w:rFonts w:hint="eastAsia"/>
          <w:sz w:val="28"/>
          <w:szCs w:val="28"/>
        </w:rPr>
        <w:t>11</w:t>
      </w:r>
      <w:r>
        <w:rPr>
          <w:sz w:val="28"/>
          <w:szCs w:val="28"/>
        </w:rPr>
        <w:t>—</w:t>
      </w:r>
      <w:r>
        <w:rPr>
          <w:rFonts w:hint="eastAsia"/>
          <w:sz w:val="28"/>
          <w:szCs w:val="28"/>
        </w:rPr>
        <w:t>12</w:t>
      </w:r>
      <w:r>
        <w:rPr>
          <w:rFonts w:hint="eastAsia"/>
          <w:sz w:val="28"/>
          <w:szCs w:val="28"/>
        </w:rPr>
        <w:t>月：组建网站建设团队，进入建设期；</w:t>
      </w:r>
    </w:p>
    <w:p w:rsidR="001715FA" w:rsidRDefault="00DD5725">
      <w:pPr>
        <w:pStyle w:val="a4"/>
        <w:numPr>
          <w:ilvl w:val="1"/>
          <w:numId w:val="1"/>
        </w:numPr>
        <w:ind w:firstLineChars="0"/>
        <w:rPr>
          <w:b/>
          <w:sz w:val="28"/>
          <w:szCs w:val="28"/>
        </w:rPr>
      </w:pPr>
      <w:r>
        <w:rPr>
          <w:rFonts w:hint="eastAsia"/>
          <w:sz w:val="28"/>
          <w:szCs w:val="28"/>
        </w:rPr>
        <w:t>20</w:t>
      </w:r>
      <w:r w:rsidR="00E2218E">
        <w:rPr>
          <w:sz w:val="28"/>
          <w:szCs w:val="28"/>
        </w:rPr>
        <w:t>20</w:t>
      </w:r>
      <w:r>
        <w:rPr>
          <w:rFonts w:hint="eastAsia"/>
          <w:sz w:val="28"/>
          <w:szCs w:val="28"/>
        </w:rPr>
        <w:t>．</w:t>
      </w:r>
      <w:r>
        <w:rPr>
          <w:rFonts w:hint="eastAsia"/>
          <w:sz w:val="28"/>
          <w:szCs w:val="28"/>
        </w:rPr>
        <w:t>1-3</w:t>
      </w:r>
      <w:r>
        <w:rPr>
          <w:rFonts w:hint="eastAsia"/>
          <w:sz w:val="28"/>
          <w:szCs w:val="28"/>
        </w:rPr>
        <w:t>月：产品进入贝塔测试阶段（吸引尽可能广泛的商家和学生进行测试）；</w:t>
      </w:r>
    </w:p>
    <w:p w:rsidR="001715FA" w:rsidRDefault="00DD5725">
      <w:pPr>
        <w:pStyle w:val="a4"/>
        <w:numPr>
          <w:ilvl w:val="0"/>
          <w:numId w:val="1"/>
        </w:numPr>
        <w:ind w:firstLineChars="0"/>
        <w:rPr>
          <w:b/>
          <w:sz w:val="28"/>
          <w:szCs w:val="28"/>
        </w:rPr>
      </w:pPr>
      <w:r>
        <w:rPr>
          <w:rFonts w:hint="eastAsia"/>
          <w:b/>
          <w:sz w:val="28"/>
          <w:szCs w:val="28"/>
        </w:rPr>
        <w:t>交付成果</w:t>
      </w:r>
      <w:r>
        <w:rPr>
          <w:rFonts w:hint="eastAsia"/>
          <w:b/>
          <w:sz w:val="28"/>
          <w:szCs w:val="28"/>
        </w:rPr>
        <w:t xml:space="preserve"> </w:t>
      </w:r>
    </w:p>
    <w:p w:rsidR="001715FA" w:rsidRDefault="00DD5725">
      <w:pPr>
        <w:pStyle w:val="a4"/>
        <w:numPr>
          <w:ilvl w:val="1"/>
          <w:numId w:val="1"/>
        </w:numPr>
        <w:ind w:firstLineChars="0"/>
        <w:rPr>
          <w:sz w:val="28"/>
          <w:szCs w:val="28"/>
        </w:rPr>
      </w:pPr>
      <w:r>
        <w:rPr>
          <w:rFonts w:hint="eastAsia"/>
          <w:sz w:val="28"/>
          <w:szCs w:val="28"/>
        </w:rPr>
        <w:t>完全实现需求的可运行程序及源代码；</w:t>
      </w:r>
    </w:p>
    <w:p w:rsidR="001715FA" w:rsidRDefault="00DD5725">
      <w:pPr>
        <w:pStyle w:val="a4"/>
        <w:numPr>
          <w:ilvl w:val="1"/>
          <w:numId w:val="1"/>
        </w:numPr>
        <w:ind w:firstLineChars="0"/>
        <w:rPr>
          <w:sz w:val="28"/>
          <w:szCs w:val="28"/>
        </w:rPr>
      </w:pPr>
      <w:r>
        <w:rPr>
          <w:rFonts w:hint="eastAsia"/>
          <w:sz w:val="28"/>
          <w:szCs w:val="28"/>
        </w:rPr>
        <w:t>主要技术文档：需求说明、产品说明、设计文档、测试报告；</w:t>
      </w:r>
    </w:p>
    <w:p w:rsidR="001715FA" w:rsidRDefault="00DD5725">
      <w:pPr>
        <w:pStyle w:val="a4"/>
        <w:numPr>
          <w:ilvl w:val="1"/>
          <w:numId w:val="1"/>
        </w:numPr>
        <w:ind w:firstLineChars="0"/>
        <w:rPr>
          <w:sz w:val="28"/>
          <w:szCs w:val="28"/>
        </w:rPr>
      </w:pPr>
      <w:r>
        <w:rPr>
          <w:rFonts w:hint="eastAsia"/>
          <w:sz w:val="28"/>
          <w:szCs w:val="28"/>
        </w:rPr>
        <w:t>主要项目管理文档：项目章程、进度计划、预算文档、人力资源计划、沟通计划、风险登记册、采购文件、主要变更记录、验收报告；</w:t>
      </w:r>
    </w:p>
    <w:p w:rsidR="001715FA" w:rsidRDefault="001715FA">
      <w:pPr>
        <w:rPr>
          <w:b/>
          <w:sz w:val="28"/>
          <w:szCs w:val="28"/>
        </w:rPr>
      </w:pPr>
    </w:p>
    <w:p w:rsidR="001715FA" w:rsidRDefault="00DD5725">
      <w:pPr>
        <w:pStyle w:val="a4"/>
        <w:numPr>
          <w:ilvl w:val="0"/>
          <w:numId w:val="1"/>
        </w:numPr>
        <w:ind w:firstLineChars="0"/>
        <w:rPr>
          <w:b/>
          <w:sz w:val="28"/>
          <w:szCs w:val="28"/>
        </w:rPr>
      </w:pPr>
      <w:r>
        <w:rPr>
          <w:rFonts w:hint="eastAsia"/>
          <w:b/>
          <w:sz w:val="28"/>
          <w:szCs w:val="28"/>
        </w:rPr>
        <w:t>签字</w:t>
      </w:r>
    </w:p>
    <w:p w:rsidR="001715FA" w:rsidRDefault="001715FA">
      <w:pPr>
        <w:pStyle w:val="a4"/>
        <w:ind w:left="420" w:firstLineChars="0" w:firstLine="0"/>
        <w:rPr>
          <w:sz w:val="28"/>
          <w:szCs w:val="28"/>
        </w:rPr>
      </w:pPr>
    </w:p>
    <w:p w:rsidR="001715FA" w:rsidRDefault="001715FA">
      <w:pPr>
        <w:rPr>
          <w:sz w:val="28"/>
          <w:szCs w:val="28"/>
        </w:rPr>
      </w:pPr>
    </w:p>
    <w:sectPr w:rsidR="001715F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232A9" w:rsidRDefault="002232A9" w:rsidP="006B1C78">
      <w:pPr>
        <w:spacing w:line="240" w:lineRule="auto"/>
      </w:pPr>
      <w:r>
        <w:separator/>
      </w:r>
    </w:p>
  </w:endnote>
  <w:endnote w:type="continuationSeparator" w:id="0">
    <w:p w:rsidR="002232A9" w:rsidRDefault="002232A9" w:rsidP="006B1C7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232A9" w:rsidRDefault="002232A9" w:rsidP="006B1C78">
      <w:pPr>
        <w:spacing w:line="240" w:lineRule="auto"/>
      </w:pPr>
      <w:r>
        <w:separator/>
      </w:r>
    </w:p>
  </w:footnote>
  <w:footnote w:type="continuationSeparator" w:id="0">
    <w:p w:rsidR="002232A9" w:rsidRDefault="002232A9" w:rsidP="006B1C7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012CD3"/>
    <w:multiLevelType w:val="multilevel"/>
    <w:tmpl w:val="09012CD3"/>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6599"/>
    <w:rsid w:val="00002F0D"/>
    <w:rsid w:val="000072A3"/>
    <w:rsid w:val="00013BAD"/>
    <w:rsid w:val="000168C8"/>
    <w:rsid w:val="00020D20"/>
    <w:rsid w:val="00037341"/>
    <w:rsid w:val="000457B4"/>
    <w:rsid w:val="00067FB8"/>
    <w:rsid w:val="000723EA"/>
    <w:rsid w:val="0008065E"/>
    <w:rsid w:val="00097CF9"/>
    <w:rsid w:val="000B17B2"/>
    <w:rsid w:val="000B3588"/>
    <w:rsid w:val="000E207D"/>
    <w:rsid w:val="000F15D7"/>
    <w:rsid w:val="0010061E"/>
    <w:rsid w:val="00102D63"/>
    <w:rsid w:val="0010568A"/>
    <w:rsid w:val="00117ACD"/>
    <w:rsid w:val="001224F0"/>
    <w:rsid w:val="00122811"/>
    <w:rsid w:val="00122CA5"/>
    <w:rsid w:val="0013061C"/>
    <w:rsid w:val="00134655"/>
    <w:rsid w:val="00134C0B"/>
    <w:rsid w:val="001421C3"/>
    <w:rsid w:val="00145774"/>
    <w:rsid w:val="001715FA"/>
    <w:rsid w:val="0018399E"/>
    <w:rsid w:val="00191060"/>
    <w:rsid w:val="00195860"/>
    <w:rsid w:val="001B3B38"/>
    <w:rsid w:val="001B55EF"/>
    <w:rsid w:val="001B6D82"/>
    <w:rsid w:val="001C27F9"/>
    <w:rsid w:val="001D61D0"/>
    <w:rsid w:val="001E5933"/>
    <w:rsid w:val="001E67AB"/>
    <w:rsid w:val="00200B70"/>
    <w:rsid w:val="002232A9"/>
    <w:rsid w:val="002258B0"/>
    <w:rsid w:val="0023009B"/>
    <w:rsid w:val="00233949"/>
    <w:rsid w:val="00233D7A"/>
    <w:rsid w:val="00253439"/>
    <w:rsid w:val="00264AA7"/>
    <w:rsid w:val="00274770"/>
    <w:rsid w:val="002756DB"/>
    <w:rsid w:val="002776CA"/>
    <w:rsid w:val="00281738"/>
    <w:rsid w:val="00285862"/>
    <w:rsid w:val="002A438A"/>
    <w:rsid w:val="002C0B45"/>
    <w:rsid w:val="002C1B89"/>
    <w:rsid w:val="002D57E5"/>
    <w:rsid w:val="002E51B9"/>
    <w:rsid w:val="002F2DC8"/>
    <w:rsid w:val="002F70F1"/>
    <w:rsid w:val="002F7583"/>
    <w:rsid w:val="00305406"/>
    <w:rsid w:val="00334696"/>
    <w:rsid w:val="00352EC0"/>
    <w:rsid w:val="00354FF2"/>
    <w:rsid w:val="00356A23"/>
    <w:rsid w:val="003668E4"/>
    <w:rsid w:val="00367CAE"/>
    <w:rsid w:val="00386253"/>
    <w:rsid w:val="0039109C"/>
    <w:rsid w:val="003B0F82"/>
    <w:rsid w:val="003B26EF"/>
    <w:rsid w:val="003C3EAE"/>
    <w:rsid w:val="003C5C8C"/>
    <w:rsid w:val="003E612B"/>
    <w:rsid w:val="003F32D9"/>
    <w:rsid w:val="003F377A"/>
    <w:rsid w:val="0040188F"/>
    <w:rsid w:val="00405D2D"/>
    <w:rsid w:val="00406E1A"/>
    <w:rsid w:val="004244C4"/>
    <w:rsid w:val="004416FA"/>
    <w:rsid w:val="00450C1F"/>
    <w:rsid w:val="00453AC7"/>
    <w:rsid w:val="004650A7"/>
    <w:rsid w:val="0047001B"/>
    <w:rsid w:val="00470ACF"/>
    <w:rsid w:val="0047184A"/>
    <w:rsid w:val="00475090"/>
    <w:rsid w:val="00475326"/>
    <w:rsid w:val="00483711"/>
    <w:rsid w:val="00494B86"/>
    <w:rsid w:val="004B5F40"/>
    <w:rsid w:val="004C4DDC"/>
    <w:rsid w:val="004C6B62"/>
    <w:rsid w:val="004D7913"/>
    <w:rsid w:val="004E5392"/>
    <w:rsid w:val="005027B4"/>
    <w:rsid w:val="00520956"/>
    <w:rsid w:val="00523410"/>
    <w:rsid w:val="00526437"/>
    <w:rsid w:val="00534BF1"/>
    <w:rsid w:val="0053751F"/>
    <w:rsid w:val="005522B0"/>
    <w:rsid w:val="00567917"/>
    <w:rsid w:val="00575D80"/>
    <w:rsid w:val="0059475A"/>
    <w:rsid w:val="005962EB"/>
    <w:rsid w:val="005A0F0F"/>
    <w:rsid w:val="005B274B"/>
    <w:rsid w:val="005B4690"/>
    <w:rsid w:val="005C077C"/>
    <w:rsid w:val="005D47E1"/>
    <w:rsid w:val="005D7098"/>
    <w:rsid w:val="005F0B52"/>
    <w:rsid w:val="00603A13"/>
    <w:rsid w:val="00604313"/>
    <w:rsid w:val="00612E73"/>
    <w:rsid w:val="00615B16"/>
    <w:rsid w:val="00643104"/>
    <w:rsid w:val="006A4D79"/>
    <w:rsid w:val="006B1C78"/>
    <w:rsid w:val="006C017E"/>
    <w:rsid w:val="006C17F2"/>
    <w:rsid w:val="006C70D5"/>
    <w:rsid w:val="006E2166"/>
    <w:rsid w:val="006E3CAC"/>
    <w:rsid w:val="006F5B57"/>
    <w:rsid w:val="00706913"/>
    <w:rsid w:val="00707746"/>
    <w:rsid w:val="00760CCF"/>
    <w:rsid w:val="00763D84"/>
    <w:rsid w:val="00764BB3"/>
    <w:rsid w:val="00771CC5"/>
    <w:rsid w:val="00772E05"/>
    <w:rsid w:val="00775F09"/>
    <w:rsid w:val="007A5D7D"/>
    <w:rsid w:val="007A720F"/>
    <w:rsid w:val="007C79CE"/>
    <w:rsid w:val="007D5665"/>
    <w:rsid w:val="007D6599"/>
    <w:rsid w:val="007F18D4"/>
    <w:rsid w:val="007F2A23"/>
    <w:rsid w:val="007F4938"/>
    <w:rsid w:val="007F672E"/>
    <w:rsid w:val="007F75DE"/>
    <w:rsid w:val="008175EE"/>
    <w:rsid w:val="00832238"/>
    <w:rsid w:val="008470C2"/>
    <w:rsid w:val="008545F0"/>
    <w:rsid w:val="00856606"/>
    <w:rsid w:val="008641E7"/>
    <w:rsid w:val="00867B9E"/>
    <w:rsid w:val="00877EF3"/>
    <w:rsid w:val="00882D96"/>
    <w:rsid w:val="008858A2"/>
    <w:rsid w:val="0089042D"/>
    <w:rsid w:val="00895D8C"/>
    <w:rsid w:val="008C0B5A"/>
    <w:rsid w:val="008D49BC"/>
    <w:rsid w:val="008D640F"/>
    <w:rsid w:val="008E0BCB"/>
    <w:rsid w:val="0091047D"/>
    <w:rsid w:val="00911F58"/>
    <w:rsid w:val="009305D6"/>
    <w:rsid w:val="009437EE"/>
    <w:rsid w:val="00945497"/>
    <w:rsid w:val="0095083D"/>
    <w:rsid w:val="00954D55"/>
    <w:rsid w:val="009825AB"/>
    <w:rsid w:val="00993807"/>
    <w:rsid w:val="0099549A"/>
    <w:rsid w:val="009A3B73"/>
    <w:rsid w:val="009B249A"/>
    <w:rsid w:val="009F7236"/>
    <w:rsid w:val="00A12637"/>
    <w:rsid w:val="00A20B80"/>
    <w:rsid w:val="00A24545"/>
    <w:rsid w:val="00A315DF"/>
    <w:rsid w:val="00A425F4"/>
    <w:rsid w:val="00A46B2A"/>
    <w:rsid w:val="00A53149"/>
    <w:rsid w:val="00A63445"/>
    <w:rsid w:val="00A674A3"/>
    <w:rsid w:val="00A72049"/>
    <w:rsid w:val="00A811D6"/>
    <w:rsid w:val="00A935F8"/>
    <w:rsid w:val="00A93A21"/>
    <w:rsid w:val="00AA159F"/>
    <w:rsid w:val="00AA7613"/>
    <w:rsid w:val="00AF1E5C"/>
    <w:rsid w:val="00AF40C7"/>
    <w:rsid w:val="00AF69C1"/>
    <w:rsid w:val="00B16E14"/>
    <w:rsid w:val="00B24015"/>
    <w:rsid w:val="00B24315"/>
    <w:rsid w:val="00B32F94"/>
    <w:rsid w:val="00B438C9"/>
    <w:rsid w:val="00B47E5A"/>
    <w:rsid w:val="00B62B73"/>
    <w:rsid w:val="00B67872"/>
    <w:rsid w:val="00B81906"/>
    <w:rsid w:val="00B86091"/>
    <w:rsid w:val="00B911D3"/>
    <w:rsid w:val="00B91732"/>
    <w:rsid w:val="00B91F58"/>
    <w:rsid w:val="00BB7243"/>
    <w:rsid w:val="00BD11B3"/>
    <w:rsid w:val="00BE0088"/>
    <w:rsid w:val="00BF2F69"/>
    <w:rsid w:val="00BF5148"/>
    <w:rsid w:val="00C0202E"/>
    <w:rsid w:val="00C033BA"/>
    <w:rsid w:val="00C0423C"/>
    <w:rsid w:val="00C07004"/>
    <w:rsid w:val="00C12404"/>
    <w:rsid w:val="00C17156"/>
    <w:rsid w:val="00C4568F"/>
    <w:rsid w:val="00C706C1"/>
    <w:rsid w:val="00C73C99"/>
    <w:rsid w:val="00C75EA5"/>
    <w:rsid w:val="00C768F8"/>
    <w:rsid w:val="00C81869"/>
    <w:rsid w:val="00C82238"/>
    <w:rsid w:val="00C82E46"/>
    <w:rsid w:val="00C85FCB"/>
    <w:rsid w:val="00C93DFF"/>
    <w:rsid w:val="00CA141F"/>
    <w:rsid w:val="00CA3431"/>
    <w:rsid w:val="00CA351D"/>
    <w:rsid w:val="00CA4BFF"/>
    <w:rsid w:val="00CB1378"/>
    <w:rsid w:val="00CB2872"/>
    <w:rsid w:val="00CB3ED6"/>
    <w:rsid w:val="00CD3B82"/>
    <w:rsid w:val="00CF0561"/>
    <w:rsid w:val="00D008D2"/>
    <w:rsid w:val="00D05D8D"/>
    <w:rsid w:val="00D31F42"/>
    <w:rsid w:val="00D52A37"/>
    <w:rsid w:val="00D6255C"/>
    <w:rsid w:val="00D67765"/>
    <w:rsid w:val="00D717F6"/>
    <w:rsid w:val="00D7371E"/>
    <w:rsid w:val="00DC5A2E"/>
    <w:rsid w:val="00DD3CFE"/>
    <w:rsid w:val="00DD5725"/>
    <w:rsid w:val="00DE0FD7"/>
    <w:rsid w:val="00DE3208"/>
    <w:rsid w:val="00DF1F46"/>
    <w:rsid w:val="00DF2B09"/>
    <w:rsid w:val="00DF3E37"/>
    <w:rsid w:val="00DF46D1"/>
    <w:rsid w:val="00E2218E"/>
    <w:rsid w:val="00E33212"/>
    <w:rsid w:val="00E354F3"/>
    <w:rsid w:val="00E525CF"/>
    <w:rsid w:val="00E54F21"/>
    <w:rsid w:val="00E82444"/>
    <w:rsid w:val="00E836DE"/>
    <w:rsid w:val="00E95D4A"/>
    <w:rsid w:val="00EA404D"/>
    <w:rsid w:val="00EB1B9B"/>
    <w:rsid w:val="00EF409B"/>
    <w:rsid w:val="00F071A6"/>
    <w:rsid w:val="00F16479"/>
    <w:rsid w:val="00F1740E"/>
    <w:rsid w:val="00F27678"/>
    <w:rsid w:val="00F372A4"/>
    <w:rsid w:val="00F72F0F"/>
    <w:rsid w:val="00F74E88"/>
    <w:rsid w:val="00F76CDB"/>
    <w:rsid w:val="00FB3F82"/>
    <w:rsid w:val="00FC69AD"/>
    <w:rsid w:val="09861A8A"/>
    <w:rsid w:val="61E460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AD730A"/>
  <w15:docId w15:val="{0BD09737-D37B-408F-B240-451B4002ED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line="360" w:lineRule="auto"/>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pPr>
      <w:jc w:val="both"/>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pPr>
      <w:ind w:firstLineChars="200" w:firstLine="420"/>
    </w:pPr>
  </w:style>
  <w:style w:type="paragraph" w:styleId="a5">
    <w:name w:val="header"/>
    <w:basedOn w:val="a"/>
    <w:link w:val="a6"/>
    <w:uiPriority w:val="99"/>
    <w:unhideWhenUsed/>
    <w:rsid w:val="006B1C78"/>
    <w:pPr>
      <w:pBdr>
        <w:bottom w:val="single" w:sz="6" w:space="1" w:color="auto"/>
      </w:pBdr>
      <w:tabs>
        <w:tab w:val="center" w:pos="4153"/>
        <w:tab w:val="right" w:pos="8306"/>
      </w:tabs>
      <w:snapToGrid w:val="0"/>
      <w:spacing w:line="240" w:lineRule="auto"/>
      <w:jc w:val="center"/>
    </w:pPr>
    <w:rPr>
      <w:sz w:val="18"/>
      <w:szCs w:val="18"/>
    </w:rPr>
  </w:style>
  <w:style w:type="character" w:customStyle="1" w:styleId="a6">
    <w:name w:val="页眉 字符"/>
    <w:basedOn w:val="a0"/>
    <w:link w:val="a5"/>
    <w:uiPriority w:val="99"/>
    <w:rsid w:val="006B1C78"/>
    <w:rPr>
      <w:kern w:val="2"/>
      <w:sz w:val="18"/>
      <w:szCs w:val="18"/>
    </w:rPr>
  </w:style>
  <w:style w:type="paragraph" w:styleId="a7">
    <w:name w:val="footer"/>
    <w:basedOn w:val="a"/>
    <w:link w:val="a8"/>
    <w:uiPriority w:val="99"/>
    <w:unhideWhenUsed/>
    <w:rsid w:val="006B1C78"/>
    <w:pPr>
      <w:tabs>
        <w:tab w:val="center" w:pos="4153"/>
        <w:tab w:val="right" w:pos="8306"/>
      </w:tabs>
      <w:snapToGrid w:val="0"/>
      <w:spacing w:line="240" w:lineRule="auto"/>
      <w:jc w:val="left"/>
    </w:pPr>
    <w:rPr>
      <w:sz w:val="18"/>
      <w:szCs w:val="18"/>
    </w:rPr>
  </w:style>
  <w:style w:type="character" w:customStyle="1" w:styleId="a8">
    <w:name w:val="页脚 字符"/>
    <w:basedOn w:val="a0"/>
    <w:link w:val="a7"/>
    <w:uiPriority w:val="99"/>
    <w:rsid w:val="006B1C78"/>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1</Pages>
  <Words>86</Words>
  <Characters>494</Characters>
  <Application>Microsoft Office Word</Application>
  <DocSecurity>0</DocSecurity>
  <Lines>4</Lines>
  <Paragraphs>1</Paragraphs>
  <ScaleCrop>false</ScaleCrop>
  <Company/>
  <LinksUpToDate>false</LinksUpToDate>
  <CharactersWithSpaces>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zhaosheng</dc:creator>
  <cp:lastModifiedBy>lenovo</cp:lastModifiedBy>
  <cp:revision>14</cp:revision>
  <dcterms:created xsi:type="dcterms:W3CDTF">2012-08-30T07:04:00Z</dcterms:created>
  <dcterms:modified xsi:type="dcterms:W3CDTF">2019-03-28T10:59:00Z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