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F31" w:rsidRDefault="00885C22">
      <w:pPr>
        <w:rPr>
          <w:b/>
          <w:sz w:val="28"/>
          <w:szCs w:val="28"/>
        </w:rPr>
      </w:pPr>
      <w:r>
        <w:rPr>
          <w:rFonts w:hint="eastAsia"/>
          <w:b/>
          <w:sz w:val="28"/>
          <w:szCs w:val="28"/>
        </w:rPr>
        <w:t>定位：</w:t>
      </w:r>
      <w:bookmarkStart w:id="0" w:name="_GoBack"/>
      <w:bookmarkEnd w:id="0"/>
      <w:r w:rsidR="0088769D">
        <w:rPr>
          <w:rFonts w:hint="eastAsia"/>
          <w:sz w:val="28"/>
          <w:szCs w:val="28"/>
        </w:rPr>
        <w:t>为城市中的无行为能力的老人提供便利快捷的聘请护工的电子信息平台，保障老人的晚年生活安全幸福。</w:t>
      </w:r>
    </w:p>
    <w:p w:rsidR="004F6F31" w:rsidRDefault="00885C22">
      <w:pPr>
        <w:rPr>
          <w:b/>
          <w:sz w:val="28"/>
          <w:szCs w:val="28"/>
        </w:rPr>
      </w:pPr>
      <w:r>
        <w:rPr>
          <w:rFonts w:hint="eastAsia"/>
          <w:b/>
          <w:sz w:val="28"/>
          <w:szCs w:val="28"/>
        </w:rPr>
        <w:t>商业机会：</w:t>
      </w:r>
    </w:p>
    <w:p w:rsidR="004F6F31" w:rsidRDefault="00885C22">
      <w:pPr>
        <w:pStyle w:val="a7"/>
        <w:numPr>
          <w:ilvl w:val="1"/>
          <w:numId w:val="1"/>
        </w:numPr>
        <w:ind w:firstLineChars="0"/>
        <w:rPr>
          <w:sz w:val="28"/>
          <w:szCs w:val="28"/>
        </w:rPr>
      </w:pPr>
      <w:r>
        <w:rPr>
          <w:rFonts w:hint="eastAsia"/>
          <w:sz w:val="28"/>
          <w:szCs w:val="28"/>
        </w:rPr>
        <w:t>用户群主要定位于某</w:t>
      </w:r>
      <w:r w:rsidR="0088769D">
        <w:rPr>
          <w:rFonts w:hint="eastAsia"/>
          <w:sz w:val="28"/>
          <w:szCs w:val="28"/>
        </w:rPr>
        <w:t>发达城</w:t>
      </w:r>
      <w:r>
        <w:rPr>
          <w:rFonts w:hint="eastAsia"/>
          <w:sz w:val="28"/>
          <w:szCs w:val="28"/>
        </w:rPr>
        <w:t>市</w:t>
      </w:r>
      <w:r w:rsidR="0088769D">
        <w:rPr>
          <w:rFonts w:hint="eastAsia"/>
          <w:sz w:val="28"/>
          <w:szCs w:val="28"/>
        </w:rPr>
        <w:t>的老年人家庭</w:t>
      </w:r>
      <w:r>
        <w:rPr>
          <w:rFonts w:hint="eastAsia"/>
          <w:sz w:val="28"/>
          <w:szCs w:val="28"/>
        </w:rPr>
        <w:t>，</w:t>
      </w:r>
      <w:r w:rsidR="0088769D">
        <w:rPr>
          <w:rFonts w:hint="eastAsia"/>
          <w:sz w:val="28"/>
          <w:szCs w:val="28"/>
        </w:rPr>
        <w:t>服务人员主要是此城市中护工保姆等服务人员群体，两个群体都有一定的体量；</w:t>
      </w:r>
    </w:p>
    <w:p w:rsidR="004F6F31" w:rsidRDefault="00885C22">
      <w:pPr>
        <w:pStyle w:val="a7"/>
        <w:numPr>
          <w:ilvl w:val="1"/>
          <w:numId w:val="1"/>
        </w:numPr>
        <w:ind w:firstLineChars="0"/>
        <w:rPr>
          <w:sz w:val="28"/>
          <w:szCs w:val="28"/>
        </w:rPr>
      </w:pPr>
      <w:r>
        <w:rPr>
          <w:rFonts w:hint="eastAsia"/>
          <w:sz w:val="28"/>
          <w:szCs w:val="28"/>
        </w:rPr>
        <w:t>利用</w:t>
      </w:r>
      <w:r w:rsidR="0088769D">
        <w:rPr>
          <w:rFonts w:hint="eastAsia"/>
          <w:sz w:val="28"/>
          <w:szCs w:val="28"/>
        </w:rPr>
        <w:t>平台的信息，为老人家庭</w:t>
      </w:r>
      <w:r>
        <w:rPr>
          <w:rFonts w:hint="eastAsia"/>
          <w:sz w:val="28"/>
          <w:szCs w:val="28"/>
        </w:rPr>
        <w:t>提供</w:t>
      </w:r>
      <w:r w:rsidR="0088769D">
        <w:rPr>
          <w:rFonts w:hint="eastAsia"/>
          <w:sz w:val="28"/>
          <w:szCs w:val="28"/>
        </w:rPr>
        <w:t>多种筛选条件和服务人员历史评价，方便选择</w:t>
      </w:r>
      <w:r>
        <w:rPr>
          <w:rFonts w:hint="eastAsia"/>
          <w:sz w:val="28"/>
          <w:szCs w:val="28"/>
        </w:rPr>
        <w:t>；</w:t>
      </w:r>
    </w:p>
    <w:p w:rsidR="004F6F31" w:rsidRDefault="00885C22">
      <w:pPr>
        <w:pStyle w:val="a7"/>
        <w:numPr>
          <w:ilvl w:val="1"/>
          <w:numId w:val="1"/>
        </w:numPr>
        <w:ind w:firstLineChars="0"/>
        <w:rPr>
          <w:sz w:val="28"/>
          <w:szCs w:val="28"/>
        </w:rPr>
      </w:pPr>
      <w:r>
        <w:rPr>
          <w:rFonts w:hint="eastAsia"/>
          <w:sz w:val="28"/>
          <w:szCs w:val="28"/>
        </w:rPr>
        <w:t>利用</w:t>
      </w:r>
      <w:r w:rsidR="0088769D">
        <w:rPr>
          <w:rFonts w:hint="eastAsia"/>
          <w:sz w:val="28"/>
          <w:szCs w:val="28"/>
        </w:rPr>
        <w:t>平台</w:t>
      </w:r>
      <w:r>
        <w:rPr>
          <w:rFonts w:hint="eastAsia"/>
          <w:sz w:val="28"/>
          <w:szCs w:val="28"/>
        </w:rPr>
        <w:t>优势，</w:t>
      </w:r>
      <w:r w:rsidR="0088769D">
        <w:rPr>
          <w:rFonts w:hint="eastAsia"/>
          <w:sz w:val="28"/>
          <w:szCs w:val="28"/>
        </w:rPr>
        <w:t>收集广大城市保姆护工等从业人员信息</w:t>
      </w:r>
      <w:r>
        <w:rPr>
          <w:rFonts w:hint="eastAsia"/>
          <w:sz w:val="28"/>
          <w:szCs w:val="28"/>
        </w:rPr>
        <w:t>；</w:t>
      </w:r>
    </w:p>
    <w:p w:rsidR="004F6F31" w:rsidRDefault="0088769D">
      <w:pPr>
        <w:pStyle w:val="a7"/>
        <w:numPr>
          <w:ilvl w:val="1"/>
          <w:numId w:val="1"/>
        </w:numPr>
        <w:ind w:firstLineChars="0"/>
        <w:rPr>
          <w:sz w:val="28"/>
          <w:szCs w:val="28"/>
        </w:rPr>
      </w:pPr>
      <w:r>
        <w:rPr>
          <w:rFonts w:hint="eastAsia"/>
          <w:sz w:val="28"/>
          <w:szCs w:val="28"/>
        </w:rPr>
        <w:t>可以和医院保健院养老院合作，对特定的老人推荐有特色的服务人员</w:t>
      </w:r>
      <w:r w:rsidR="00885C22">
        <w:rPr>
          <w:rFonts w:hint="eastAsia"/>
          <w:sz w:val="28"/>
          <w:szCs w:val="28"/>
        </w:rPr>
        <w:t>；</w:t>
      </w:r>
    </w:p>
    <w:p w:rsidR="004F6F31" w:rsidRDefault="004F6F31">
      <w:pPr>
        <w:rPr>
          <w:sz w:val="28"/>
          <w:szCs w:val="28"/>
        </w:rPr>
      </w:pPr>
    </w:p>
    <w:p w:rsidR="004F6F31" w:rsidRDefault="00885C22">
      <w:pPr>
        <w:rPr>
          <w:b/>
          <w:sz w:val="28"/>
          <w:szCs w:val="28"/>
        </w:rPr>
      </w:pPr>
      <w:r>
        <w:rPr>
          <w:rFonts w:hint="eastAsia"/>
          <w:b/>
          <w:sz w:val="28"/>
          <w:szCs w:val="28"/>
        </w:rPr>
        <w:t>商业模式</w:t>
      </w:r>
    </w:p>
    <w:p w:rsidR="004F6F31" w:rsidRDefault="0088769D">
      <w:pPr>
        <w:pStyle w:val="a7"/>
        <w:numPr>
          <w:ilvl w:val="0"/>
          <w:numId w:val="2"/>
        </w:numPr>
        <w:ind w:firstLineChars="0"/>
        <w:rPr>
          <w:sz w:val="28"/>
          <w:szCs w:val="28"/>
        </w:rPr>
      </w:pPr>
      <w:r>
        <w:rPr>
          <w:rFonts w:hint="eastAsia"/>
          <w:sz w:val="28"/>
          <w:szCs w:val="28"/>
        </w:rPr>
        <w:t>人员注册管理费用</w:t>
      </w:r>
      <w:r w:rsidR="00885C22">
        <w:rPr>
          <w:rFonts w:hint="eastAsia"/>
          <w:sz w:val="28"/>
          <w:szCs w:val="28"/>
        </w:rPr>
        <w:t>；</w:t>
      </w:r>
    </w:p>
    <w:p w:rsidR="004F6F31" w:rsidRDefault="0088769D">
      <w:pPr>
        <w:pStyle w:val="a7"/>
        <w:numPr>
          <w:ilvl w:val="0"/>
          <w:numId w:val="2"/>
        </w:numPr>
        <w:ind w:firstLineChars="0"/>
        <w:rPr>
          <w:sz w:val="28"/>
          <w:szCs w:val="28"/>
        </w:rPr>
      </w:pPr>
      <w:r>
        <w:rPr>
          <w:rFonts w:hint="eastAsia"/>
          <w:sz w:val="28"/>
          <w:szCs w:val="28"/>
        </w:rPr>
        <w:t>平台广告</w:t>
      </w:r>
      <w:r w:rsidR="00885C22">
        <w:rPr>
          <w:rFonts w:hint="eastAsia"/>
          <w:sz w:val="28"/>
          <w:szCs w:val="28"/>
        </w:rPr>
        <w:t>；</w:t>
      </w:r>
    </w:p>
    <w:p w:rsidR="004F6F31" w:rsidRDefault="004F6F31"/>
    <w:sectPr w:rsidR="004F6F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B99" w:rsidRDefault="00DC1B99" w:rsidP="0088769D">
      <w:r>
        <w:separator/>
      </w:r>
    </w:p>
  </w:endnote>
  <w:endnote w:type="continuationSeparator" w:id="0">
    <w:p w:rsidR="00DC1B99" w:rsidRDefault="00DC1B99" w:rsidP="00887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B99" w:rsidRDefault="00DC1B99" w:rsidP="0088769D">
      <w:r>
        <w:separator/>
      </w:r>
    </w:p>
  </w:footnote>
  <w:footnote w:type="continuationSeparator" w:id="0">
    <w:p w:rsidR="00DC1B99" w:rsidRDefault="00DC1B99" w:rsidP="0088769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B97"/>
    <w:rsid w:val="00002F0D"/>
    <w:rsid w:val="000072A3"/>
    <w:rsid w:val="00013BAD"/>
    <w:rsid w:val="000168C8"/>
    <w:rsid w:val="00020D20"/>
    <w:rsid w:val="00034602"/>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76513"/>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1B97"/>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959C6"/>
    <w:rsid w:val="004B5F40"/>
    <w:rsid w:val="004C4DDC"/>
    <w:rsid w:val="004C6B62"/>
    <w:rsid w:val="004C6DFB"/>
    <w:rsid w:val="004D7913"/>
    <w:rsid w:val="004E5392"/>
    <w:rsid w:val="004F6F31"/>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0F1E"/>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85C22"/>
    <w:rsid w:val="0088769D"/>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67F70"/>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1B99"/>
    <w:rsid w:val="00DC5A2E"/>
    <w:rsid w:val="00DD3CFE"/>
    <w:rsid w:val="00DE0FD7"/>
    <w:rsid w:val="00DE3208"/>
    <w:rsid w:val="00DF2B09"/>
    <w:rsid w:val="00DF3E37"/>
    <w:rsid w:val="00DF46D1"/>
    <w:rsid w:val="00E33212"/>
    <w:rsid w:val="00E354F3"/>
    <w:rsid w:val="00E54F21"/>
    <w:rsid w:val="00E82444"/>
    <w:rsid w:val="00E836DE"/>
    <w:rsid w:val="00E95D4A"/>
    <w:rsid w:val="00EA0E21"/>
    <w:rsid w:val="00EA404D"/>
    <w:rsid w:val="00EF409B"/>
    <w:rsid w:val="00F071A6"/>
    <w:rsid w:val="00F16479"/>
    <w:rsid w:val="00F1740E"/>
    <w:rsid w:val="00F27678"/>
    <w:rsid w:val="00F372A4"/>
    <w:rsid w:val="00F72F0F"/>
    <w:rsid w:val="00F74E88"/>
    <w:rsid w:val="00F76CDB"/>
    <w:rsid w:val="00F82720"/>
    <w:rsid w:val="00FB3F82"/>
    <w:rsid w:val="00FC69AD"/>
    <w:rsid w:val="5ED319F9"/>
    <w:rsid w:val="75E86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D4FD6"/>
  <w15:docId w15:val="{0D299BAF-C19D-4FFA-B294-326ED83D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34</Words>
  <Characters>196</Characters>
  <Application>Microsoft Office Word</Application>
  <DocSecurity>0</DocSecurity>
  <Lines>1</Lines>
  <Paragraphs>1</Paragraphs>
  <ScaleCrop>false</ScaleCrop>
  <Company/>
  <LinksUpToDate>false</LinksUpToDate>
  <CharactersWithSpaces>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lenovo</cp:lastModifiedBy>
  <cp:revision>7</cp:revision>
  <dcterms:created xsi:type="dcterms:W3CDTF">2012-08-13T06:38:00Z</dcterms:created>
  <dcterms:modified xsi:type="dcterms:W3CDTF">2019-03-08T15:47:00Z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