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0EF6C" w14:textId="77777777" w:rsidR="0021785B" w:rsidRPr="00DC4485" w:rsidRDefault="0021785B" w:rsidP="0021785B">
      <w:pPr>
        <w:spacing w:after="156"/>
        <w:jc w:val="center"/>
        <w:rPr>
          <w:rFonts w:ascii="TimesNew Roman" w:eastAsia="宋体" w:hAnsi="TimesNew Roman" w:cs="Times New Roman" w:hint="eastAsia"/>
        </w:rPr>
      </w:pPr>
    </w:p>
    <w:p w14:paraId="5FADB18D" w14:textId="77777777" w:rsidR="0021785B" w:rsidRPr="00DC4485" w:rsidRDefault="0021785B" w:rsidP="0021785B">
      <w:pPr>
        <w:spacing w:after="156"/>
        <w:jc w:val="center"/>
        <w:rPr>
          <w:rFonts w:ascii="TimesNew Roman" w:eastAsia="宋体" w:hAnsi="TimesNew Roman" w:cs="Times New Roman" w:hint="eastAsia"/>
        </w:rPr>
      </w:pPr>
    </w:p>
    <w:p w14:paraId="25814FF8" w14:textId="77777777" w:rsidR="0021785B" w:rsidRPr="00DC4485" w:rsidRDefault="00E442A8" w:rsidP="0021785B">
      <w:pPr>
        <w:spacing w:after="156"/>
        <w:jc w:val="center"/>
        <w:rPr>
          <w:rFonts w:ascii="TimesNew Roman" w:eastAsia="宋体" w:hAnsi="TimesNew Roman" w:cs="Times New Roman" w:hint="eastAsia"/>
          <w:b/>
          <w:kern w:val="0"/>
          <w:sz w:val="32"/>
          <w:szCs w:val="32"/>
        </w:rPr>
      </w:pPr>
      <w:sdt>
        <w:sdtPr>
          <w:rPr>
            <w:rFonts w:ascii="TimesNew Roman" w:eastAsia="宋体" w:hAnsi="TimesNew Roman" w:cs="Times New Roman"/>
            <w:b/>
            <w:kern w:val="0"/>
            <w:sz w:val="32"/>
            <w:szCs w:val="32"/>
          </w:rPr>
          <w:id w:val="-243186592"/>
          <w:placeholder>
            <w:docPart w:val="F7C0DAB224DB4C86B0F83C1E75F50449"/>
          </w:placeholder>
          <w:text/>
        </w:sdtPr>
        <w:sdtEndPr/>
        <w:sdtContent>
          <w:r w:rsidR="0021785B" w:rsidRPr="00DC4485">
            <w:rPr>
              <w:rFonts w:ascii="TimesNew Roman" w:eastAsia="宋体" w:hAnsi="TimesNew Roman" w:cs="Times New Roman"/>
              <w:b/>
              <w:kern w:val="0"/>
              <w:sz w:val="32"/>
              <w:szCs w:val="32"/>
            </w:rPr>
            <w:t>一项评价注射用</w:t>
          </w:r>
          <w:r w:rsidR="0021785B" w:rsidRPr="00DC4485">
            <w:rPr>
              <w:rFonts w:ascii="TimesNew Roman" w:eastAsia="宋体" w:hAnsi="TimesNew Roman" w:cs="Times New Roman"/>
              <w:b/>
              <w:kern w:val="0"/>
              <w:sz w:val="32"/>
              <w:szCs w:val="32"/>
            </w:rPr>
            <w:t>IMM01</w:t>
          </w:r>
          <w:r w:rsidR="0021785B" w:rsidRPr="00DC4485">
            <w:rPr>
              <w:rFonts w:ascii="TimesNew Roman" w:eastAsia="宋体" w:hAnsi="TimesNew Roman" w:cs="Times New Roman"/>
              <w:b/>
              <w:kern w:val="0"/>
              <w:sz w:val="32"/>
              <w:szCs w:val="32"/>
            </w:rPr>
            <w:t>（替达派西普）联合阿扎胞苷治疗初治的慢性粒单核细胞白血病（</w:t>
          </w:r>
          <w:r w:rsidR="0021785B" w:rsidRPr="00DC4485">
            <w:rPr>
              <w:rFonts w:ascii="TimesNew Roman" w:eastAsia="宋体" w:hAnsi="TimesNew Roman" w:cs="Times New Roman"/>
              <w:b/>
              <w:kern w:val="0"/>
              <w:sz w:val="32"/>
              <w:szCs w:val="32"/>
            </w:rPr>
            <w:t>CMML1-2</w:t>
          </w:r>
          <w:r w:rsidR="0021785B" w:rsidRPr="00DC4485">
            <w:rPr>
              <w:rFonts w:ascii="TimesNew Roman" w:eastAsia="宋体" w:hAnsi="TimesNew Roman" w:cs="Times New Roman"/>
              <w:b/>
              <w:kern w:val="0"/>
              <w:sz w:val="32"/>
              <w:szCs w:val="32"/>
            </w:rPr>
            <w:t>）患者的随机、对照、双盲、多中心</w:t>
          </w:r>
          <w:r w:rsidR="0021785B" w:rsidRPr="00DC4485">
            <w:rPr>
              <w:rFonts w:ascii="TimesNew Roman" w:eastAsia="宋体" w:hAnsi="TimesNew Roman" w:cs="Times New Roman"/>
              <w:b/>
              <w:kern w:val="0"/>
              <w:sz w:val="32"/>
              <w:szCs w:val="32"/>
            </w:rPr>
            <w:t>Ⅲ</w:t>
          </w:r>
          <w:r w:rsidR="0021785B" w:rsidRPr="00DC4485">
            <w:rPr>
              <w:rFonts w:ascii="TimesNew Roman" w:eastAsia="宋体" w:hAnsi="TimesNew Roman" w:cs="Times New Roman"/>
              <w:b/>
              <w:kern w:val="0"/>
              <w:sz w:val="32"/>
              <w:szCs w:val="32"/>
            </w:rPr>
            <w:t>期临床研究</w:t>
          </w:r>
        </w:sdtContent>
      </w:sdt>
    </w:p>
    <w:p w14:paraId="6CE5A1E0" w14:textId="77777777" w:rsidR="0021785B" w:rsidRPr="00DC4485" w:rsidRDefault="0021785B" w:rsidP="0021785B">
      <w:pPr>
        <w:spacing w:after="156"/>
        <w:rPr>
          <w:rFonts w:ascii="TimesNew Roman" w:eastAsia="宋体" w:hAnsi="TimesNew Roman" w:cs="Times New Roman" w:hint="eastAsia"/>
          <w:b/>
          <w:kern w:val="0"/>
          <w:sz w:val="28"/>
          <w:szCs w:val="28"/>
        </w:rPr>
      </w:pPr>
    </w:p>
    <w:p w14:paraId="408004D6" w14:textId="77777777" w:rsidR="0021785B" w:rsidRPr="00DC4485" w:rsidRDefault="0021785B" w:rsidP="0021785B">
      <w:pPr>
        <w:spacing w:after="156"/>
        <w:jc w:val="center"/>
        <w:rPr>
          <w:rFonts w:ascii="TimesNew Roman" w:eastAsia="宋体" w:hAnsi="TimesNew Roman" w:cs="Times New Roman" w:hint="eastAsia"/>
          <w:b/>
          <w:kern w:val="0"/>
          <w:sz w:val="28"/>
          <w:szCs w:val="28"/>
        </w:rPr>
      </w:pPr>
    </w:p>
    <w:p w14:paraId="0A466654" w14:textId="77777777" w:rsidR="0021785B" w:rsidRPr="00DC4485" w:rsidRDefault="0021785B" w:rsidP="0021785B">
      <w:pPr>
        <w:spacing w:after="156"/>
        <w:jc w:val="center"/>
        <w:rPr>
          <w:rFonts w:ascii="TimesNew Roman" w:eastAsia="宋体" w:hAnsi="TimesNew Roman" w:cs="Times New Roman" w:hint="eastAsia"/>
          <w:b/>
          <w:sz w:val="30"/>
          <w:szCs w:val="30"/>
        </w:rPr>
      </w:pPr>
      <w:r w:rsidRPr="00DC4485">
        <w:rPr>
          <w:rFonts w:ascii="TimesNew Roman" w:eastAsia="宋体" w:hAnsi="TimesNew Roman" w:cs="Times New Roman"/>
          <w:b/>
          <w:sz w:val="30"/>
          <w:szCs w:val="30"/>
        </w:rPr>
        <w:t>方案编号：</w:t>
      </w:r>
      <w:sdt>
        <w:sdtPr>
          <w:rPr>
            <w:rFonts w:ascii="TimesNew Roman" w:eastAsia="宋体" w:hAnsi="TimesNew Roman" w:cs="Times New Roman"/>
            <w:b/>
            <w:kern w:val="0"/>
            <w:sz w:val="30"/>
            <w:szCs w:val="30"/>
          </w:rPr>
          <w:id w:val="-1879302464"/>
          <w:placeholder>
            <w:docPart w:val="F7C0DAB224DB4C86B0F83C1E75F50449"/>
          </w:placeholder>
          <w:text/>
        </w:sdtPr>
        <w:sdtEndPr/>
        <w:sdtContent>
          <w:r w:rsidRPr="00DC4485">
            <w:rPr>
              <w:rFonts w:ascii="TimesNew Roman" w:eastAsia="宋体" w:hAnsi="TimesNew Roman" w:cs="Times New Roman"/>
              <w:b/>
              <w:kern w:val="0"/>
              <w:sz w:val="30"/>
              <w:szCs w:val="30"/>
            </w:rPr>
            <w:t>IMM01-010</w:t>
          </w:r>
        </w:sdtContent>
      </w:sdt>
    </w:p>
    <w:p w14:paraId="49D05D29" w14:textId="77777777" w:rsidR="0021785B" w:rsidRPr="00DC4485" w:rsidRDefault="0021785B" w:rsidP="0021785B">
      <w:pPr>
        <w:spacing w:after="156"/>
        <w:rPr>
          <w:rFonts w:ascii="TimesNew Roman" w:eastAsia="宋体" w:hAnsi="TimesNew Roman" w:cs="Times New Roman" w:hint="eastAsia"/>
        </w:rPr>
      </w:pPr>
    </w:p>
    <w:p w14:paraId="5992D405" w14:textId="77777777" w:rsidR="0021785B" w:rsidRPr="00DC4485" w:rsidRDefault="0021785B" w:rsidP="0021785B">
      <w:pPr>
        <w:spacing w:after="156"/>
        <w:jc w:val="center"/>
        <w:rPr>
          <w:rFonts w:ascii="TimesNew Roman" w:eastAsia="宋体" w:hAnsi="TimesNew Roman" w:cs="Times New Roman" w:hint="eastAsia"/>
        </w:rPr>
      </w:pPr>
    </w:p>
    <w:p w14:paraId="70DCB3C2" w14:textId="77777777" w:rsidR="0021785B" w:rsidRPr="00DC4485" w:rsidRDefault="0021785B" w:rsidP="0021785B">
      <w:pPr>
        <w:spacing w:after="156"/>
        <w:jc w:val="center"/>
        <w:rPr>
          <w:rFonts w:ascii="TimesNew Roman" w:eastAsia="宋体" w:hAnsi="TimesNew Roman" w:cs="Times New Roman" w:hint="eastAsia"/>
          <w:b/>
          <w:sz w:val="32"/>
          <w:szCs w:val="32"/>
        </w:rPr>
      </w:pPr>
      <w:r w:rsidRPr="00DC4485">
        <w:rPr>
          <w:rFonts w:ascii="TimesNew Roman" w:eastAsia="宋体" w:hAnsi="TimesNew Roman" w:cs="Times New Roman" w:hint="eastAsia"/>
          <w:b/>
          <w:sz w:val="32"/>
          <w:szCs w:val="32"/>
        </w:rPr>
        <w:t>IDMC</w:t>
      </w:r>
      <w:r w:rsidRPr="00DC4485">
        <w:rPr>
          <w:rFonts w:ascii="TimesNew Roman" w:eastAsia="宋体" w:hAnsi="TimesNew Roman" w:cs="Times New Roman"/>
          <w:b/>
          <w:sz w:val="32"/>
          <w:szCs w:val="32"/>
        </w:rPr>
        <w:t>统计分析模板</w:t>
      </w:r>
    </w:p>
    <w:p w14:paraId="5DE9018D" w14:textId="77777777" w:rsidR="0021785B" w:rsidRPr="00DC4485" w:rsidRDefault="0021785B" w:rsidP="0021785B">
      <w:pPr>
        <w:spacing w:after="156"/>
        <w:jc w:val="center"/>
        <w:rPr>
          <w:rFonts w:ascii="TimesNew Roman" w:eastAsia="宋体" w:hAnsi="TimesNew Roman" w:cs="Times New Roman" w:hint="eastAsia"/>
        </w:rPr>
      </w:pPr>
    </w:p>
    <w:p w14:paraId="4EED639A" w14:textId="77777777" w:rsidR="0021785B" w:rsidRPr="00DC4485" w:rsidRDefault="0021785B" w:rsidP="0021785B">
      <w:pPr>
        <w:spacing w:after="156"/>
        <w:jc w:val="center"/>
        <w:rPr>
          <w:rFonts w:ascii="TimesNew Roman" w:eastAsia="宋体" w:hAnsi="TimesNew Roman" w:cs="Times New Roman" w:hint="eastAsia"/>
        </w:rPr>
      </w:pPr>
    </w:p>
    <w:p w14:paraId="0412DB92" w14:textId="77777777" w:rsidR="0021785B" w:rsidRPr="00DC4485" w:rsidRDefault="0021785B" w:rsidP="0021785B">
      <w:pPr>
        <w:spacing w:after="156"/>
        <w:jc w:val="center"/>
        <w:rPr>
          <w:rFonts w:ascii="TimesNew Roman" w:eastAsia="宋体" w:hAnsi="TimesNew Roman" w:cs="Times New Roman" w:hint="eastAsia"/>
        </w:rPr>
      </w:pPr>
    </w:p>
    <w:p w14:paraId="627E3499" w14:textId="77777777" w:rsidR="0021785B" w:rsidRPr="00DC4485" w:rsidRDefault="0021785B" w:rsidP="0021785B">
      <w:pPr>
        <w:tabs>
          <w:tab w:val="center" w:pos="4153"/>
          <w:tab w:val="right" w:pos="8306"/>
        </w:tabs>
        <w:spacing w:after="156"/>
        <w:jc w:val="center"/>
        <w:rPr>
          <w:rFonts w:ascii="TimesNew Roman" w:eastAsia="宋体" w:hAnsi="TimesNew Roman" w:cs="Times New Roman" w:hint="eastAsia"/>
          <w:b/>
          <w:sz w:val="30"/>
          <w:szCs w:val="30"/>
        </w:rPr>
      </w:pPr>
      <w:r w:rsidRPr="00DC4485">
        <w:rPr>
          <w:rFonts w:ascii="TimesNew Roman" w:eastAsia="宋体" w:hAnsi="TimesNew Roman" w:cs="Times New Roman"/>
          <w:b/>
          <w:sz w:val="30"/>
          <w:szCs w:val="30"/>
        </w:rPr>
        <w:t>版本号：</w:t>
      </w:r>
      <w:sdt>
        <w:sdtPr>
          <w:rPr>
            <w:rFonts w:ascii="TimesNew Roman" w:eastAsia="宋体" w:hAnsi="TimesNew Roman" w:cs="Times New Roman"/>
            <w:b/>
            <w:sz w:val="30"/>
            <w:szCs w:val="30"/>
          </w:rPr>
          <w:id w:val="1502629987"/>
          <w:placeholder>
            <w:docPart w:val="F7C0DAB224DB4C86B0F83C1E75F50449"/>
          </w:placeholder>
          <w:text/>
        </w:sdtPr>
        <w:sdtEndPr/>
        <w:sdtContent>
          <w:r w:rsidRPr="00DC4485">
            <w:rPr>
              <w:rFonts w:ascii="TimesNew Roman" w:eastAsia="宋体" w:hAnsi="TimesNew Roman" w:cs="Times New Roman" w:hint="eastAsia"/>
              <w:b/>
              <w:sz w:val="30"/>
              <w:szCs w:val="30"/>
            </w:rPr>
            <w:t>0.1</w:t>
          </w:r>
        </w:sdtContent>
      </w:sdt>
    </w:p>
    <w:p w14:paraId="1EB4B324" w14:textId="77777777" w:rsidR="0021785B" w:rsidRPr="00DC4485" w:rsidRDefault="0021785B" w:rsidP="0021785B">
      <w:pPr>
        <w:tabs>
          <w:tab w:val="center" w:pos="4153"/>
          <w:tab w:val="left" w:pos="5759"/>
        </w:tabs>
        <w:spacing w:after="156"/>
        <w:jc w:val="center"/>
        <w:rPr>
          <w:rFonts w:ascii="TimesNew Roman" w:eastAsia="宋体" w:hAnsi="TimesNew Roman" w:cs="Times New Roman" w:hint="eastAsia"/>
          <w:b/>
          <w:sz w:val="30"/>
          <w:szCs w:val="30"/>
        </w:rPr>
      </w:pPr>
      <w:r w:rsidRPr="00DC4485">
        <w:rPr>
          <w:rFonts w:ascii="TimesNew Roman" w:eastAsia="宋体" w:hAnsi="TimesNew Roman" w:cs="Times New Roman"/>
          <w:b/>
          <w:sz w:val="30"/>
          <w:szCs w:val="30"/>
        </w:rPr>
        <w:t>日期：</w:t>
      </w:r>
      <w:sdt>
        <w:sdtPr>
          <w:rPr>
            <w:rFonts w:ascii="TimesNew Roman" w:eastAsia="宋体" w:hAnsi="TimesNew Roman" w:cs="Times New Roman"/>
            <w:b/>
            <w:sz w:val="30"/>
            <w:szCs w:val="30"/>
          </w:rPr>
          <w:id w:val="-851188741"/>
          <w:placeholder>
            <w:docPart w:val="304539F238724F21A6953E5696F5F2F7"/>
          </w:placeholder>
          <w:date w:fullDate="2026-03-13T00:00:00Z">
            <w:dateFormat w:val="yyyy'年'M'月'd'日'"/>
            <w:lid w:val="zh-CN"/>
            <w:storeMappedDataAs w:val="dateTime"/>
            <w:calendar w:val="gregorian"/>
          </w:date>
        </w:sdtPr>
        <w:sdtEndPr/>
        <w:sdtContent>
          <w:r w:rsidRPr="00DC4485">
            <w:rPr>
              <w:rFonts w:ascii="TimesNew Roman" w:eastAsia="宋体" w:hAnsi="TimesNew Roman" w:cs="Times New Roman" w:hint="eastAsia"/>
              <w:b/>
              <w:sz w:val="30"/>
              <w:szCs w:val="30"/>
            </w:rPr>
            <w:t>2026</w:t>
          </w:r>
          <w:r w:rsidRPr="00DC4485">
            <w:rPr>
              <w:rFonts w:ascii="TimesNew Roman" w:eastAsia="宋体" w:hAnsi="TimesNew Roman" w:cs="Times New Roman" w:hint="eastAsia"/>
              <w:b/>
              <w:sz w:val="30"/>
              <w:szCs w:val="30"/>
            </w:rPr>
            <w:t>年</w:t>
          </w:r>
          <w:r w:rsidRPr="00DC4485">
            <w:rPr>
              <w:rFonts w:ascii="TimesNew Roman" w:eastAsia="宋体" w:hAnsi="TimesNew Roman" w:cs="Times New Roman" w:hint="eastAsia"/>
              <w:b/>
              <w:sz w:val="30"/>
              <w:szCs w:val="30"/>
            </w:rPr>
            <w:t>3</w:t>
          </w:r>
          <w:r w:rsidRPr="00DC4485">
            <w:rPr>
              <w:rFonts w:ascii="TimesNew Roman" w:eastAsia="宋体" w:hAnsi="TimesNew Roman" w:cs="Times New Roman" w:hint="eastAsia"/>
              <w:b/>
              <w:sz w:val="30"/>
              <w:szCs w:val="30"/>
            </w:rPr>
            <w:t>月</w:t>
          </w:r>
          <w:r w:rsidRPr="00DC4485">
            <w:rPr>
              <w:rFonts w:ascii="TimesNew Roman" w:eastAsia="宋体" w:hAnsi="TimesNew Roman" w:cs="Times New Roman" w:hint="eastAsia"/>
              <w:b/>
              <w:sz w:val="30"/>
              <w:szCs w:val="30"/>
            </w:rPr>
            <w:t>13</w:t>
          </w:r>
          <w:r w:rsidRPr="00DC4485">
            <w:rPr>
              <w:rFonts w:ascii="TimesNew Roman" w:eastAsia="宋体" w:hAnsi="TimesNew Roman" w:cs="Times New Roman" w:hint="eastAsia"/>
              <w:b/>
              <w:sz w:val="30"/>
              <w:szCs w:val="30"/>
            </w:rPr>
            <w:t>日</w:t>
          </w:r>
        </w:sdtContent>
      </w:sdt>
    </w:p>
    <w:p w14:paraId="15493297" w14:textId="77777777" w:rsidR="0021785B" w:rsidRPr="00DC4485" w:rsidRDefault="0021785B" w:rsidP="0021785B">
      <w:pPr>
        <w:spacing w:after="156"/>
        <w:jc w:val="center"/>
        <w:rPr>
          <w:rFonts w:ascii="TimesNew Roman" w:eastAsia="宋体" w:hAnsi="TimesNew Roman" w:cs="Times New Roman" w:hint="eastAsia"/>
          <w:b/>
          <w:sz w:val="30"/>
          <w:szCs w:val="30"/>
        </w:rPr>
      </w:pPr>
    </w:p>
    <w:p w14:paraId="34267B69" w14:textId="77777777" w:rsidR="0021785B" w:rsidRPr="00DC4485" w:rsidRDefault="0021785B" w:rsidP="0021785B">
      <w:pPr>
        <w:rPr>
          <w:rFonts w:ascii="TimesNew Roman" w:eastAsia="宋体" w:hAnsi="TimesNew Roman" w:cs="Times New Roman" w:hint="eastAsia"/>
        </w:rPr>
      </w:pPr>
    </w:p>
    <w:p w14:paraId="43593998" w14:textId="77777777" w:rsidR="0021785B" w:rsidRPr="00DC4485" w:rsidRDefault="0021785B" w:rsidP="0021785B">
      <w:pPr>
        <w:tabs>
          <w:tab w:val="left" w:pos="8481"/>
        </w:tabs>
        <w:rPr>
          <w:rFonts w:ascii="TimesNew Roman" w:eastAsia="宋体" w:hAnsi="TimesNew Roman" w:cs="Times New Roman" w:hint="eastAsia"/>
          <w:b/>
          <w:sz w:val="30"/>
          <w:szCs w:val="30"/>
        </w:rPr>
      </w:pPr>
      <w:r w:rsidRPr="00DC4485">
        <w:rPr>
          <w:rFonts w:ascii="TimesNew Roman" w:eastAsia="宋体" w:hAnsi="TimesNew Roman" w:cs="Times New Roman"/>
          <w:b/>
          <w:sz w:val="30"/>
          <w:szCs w:val="30"/>
        </w:rPr>
        <w:tab/>
      </w:r>
    </w:p>
    <w:p w14:paraId="51035CE0" w14:textId="77777777" w:rsidR="0021785B" w:rsidRPr="00DC4485" w:rsidRDefault="0021785B" w:rsidP="0021785B">
      <w:pPr>
        <w:tabs>
          <w:tab w:val="left" w:pos="8481"/>
        </w:tabs>
        <w:rPr>
          <w:rFonts w:ascii="TimesNew Roman" w:eastAsia="宋体" w:hAnsi="TimesNew Roman" w:cs="Times New Roman" w:hint="eastAsia"/>
        </w:rPr>
        <w:sectPr w:rsidR="0021785B" w:rsidRPr="00DC4485" w:rsidSect="0021785B">
          <w:headerReference w:type="default" r:id="rId8"/>
          <w:footerReference w:type="default" r:id="rId9"/>
          <w:pgSz w:w="16838" w:h="11906" w:orient="landscape"/>
          <w:pgMar w:top="1797" w:right="1440" w:bottom="1797" w:left="1440" w:header="851" w:footer="992" w:gutter="0"/>
          <w:pgNumType w:start="1"/>
          <w:cols w:space="425"/>
          <w:docGrid w:linePitch="312"/>
        </w:sectPr>
      </w:pPr>
      <w:r w:rsidRPr="00DC4485">
        <w:rPr>
          <w:rFonts w:ascii="TimesNew Roman" w:eastAsia="宋体" w:hAnsi="TimesNew Roman" w:cs="Times New Roman"/>
        </w:rPr>
        <w:tab/>
      </w:r>
    </w:p>
    <w:p w14:paraId="76BA0602" w14:textId="77777777" w:rsidR="00DC4485" w:rsidRDefault="0021785B" w:rsidP="0021785B">
      <w:pPr>
        <w:pStyle w:val="1"/>
        <w:jc w:val="center"/>
        <w:rPr>
          <w:rFonts w:hint="eastAsia"/>
          <w:noProof/>
        </w:rPr>
      </w:pPr>
      <w:bookmarkStart w:id="0" w:name="_Toc179478770"/>
      <w:bookmarkStart w:id="1" w:name="_Toc180044986"/>
      <w:bookmarkStart w:id="2" w:name="_Toc181018892"/>
      <w:bookmarkStart w:id="3" w:name="_Toc181019079"/>
      <w:bookmarkStart w:id="4" w:name="_Toc225781553"/>
      <w:r w:rsidRPr="00DC4485">
        <w:rPr>
          <w:rFonts w:ascii="TimesNew Roman" w:eastAsia="宋体" w:hAnsi="TimesNew Roman" w:cs="Times New Roman"/>
          <w:color w:val="auto"/>
          <w:szCs w:val="21"/>
        </w:rPr>
        <w:lastRenderedPageBreak/>
        <w:t>目录</w:t>
      </w:r>
      <w:bookmarkEnd w:id="0"/>
      <w:bookmarkEnd w:id="1"/>
      <w:bookmarkEnd w:id="2"/>
      <w:bookmarkEnd w:id="3"/>
      <w:bookmarkEnd w:id="4"/>
      <w:r w:rsidRPr="00DC4485">
        <w:rPr>
          <w:rFonts w:ascii="TimesNew Roman" w:eastAsia="宋体" w:hAnsi="TimesNew Roman" w:cs="Times New Roman"/>
          <w:b/>
          <w:bCs/>
          <w:caps/>
          <w:color w:val="auto"/>
          <w:kern w:val="44"/>
          <w:szCs w:val="21"/>
        </w:rPr>
        <w:fldChar w:fldCharType="begin"/>
      </w:r>
      <w:r w:rsidRPr="00DC4485">
        <w:rPr>
          <w:rFonts w:ascii="TimesNew Roman" w:eastAsia="宋体" w:hAnsi="TimesNew Roman" w:cs="Times New Roman"/>
          <w:color w:val="auto"/>
        </w:rPr>
        <w:instrText xml:space="preserve"> TOC \o "1-3" \h \z \u </w:instrText>
      </w:r>
      <w:r w:rsidRPr="00DC4485">
        <w:rPr>
          <w:rFonts w:ascii="TimesNew Roman" w:eastAsia="宋体" w:hAnsi="TimesNew Roman" w:cs="Times New Roman"/>
          <w:b/>
          <w:bCs/>
          <w:caps/>
          <w:color w:val="auto"/>
          <w:kern w:val="44"/>
          <w:szCs w:val="21"/>
        </w:rPr>
        <w:fldChar w:fldCharType="separate"/>
      </w:r>
    </w:p>
    <w:p w14:paraId="59857994" w14:textId="208C34B0" w:rsidR="00DC4485" w:rsidRDefault="00DC4485">
      <w:pPr>
        <w:pStyle w:val="TOC1"/>
        <w:rPr>
          <w:rFonts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5781553" w:history="1"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_Toc225781553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961088" w14:textId="21882FF5" w:rsidR="00DC4485" w:rsidRDefault="00DC4485">
      <w:pPr>
        <w:pStyle w:val="TOC1"/>
        <w:rPr>
          <w:rFonts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5781554" w:history="1"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一般数据处理规则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_Toc225781554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053594" w14:textId="4511FF74" w:rsidR="00DC4485" w:rsidRDefault="00DC4485">
      <w:pPr>
        <w:pStyle w:val="TOC1"/>
        <w:rPr>
          <w:rFonts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5781555" w:history="1"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 xml:space="preserve">14.1 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参与者特征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_Toc225781555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E5587E" w14:textId="3862542A" w:rsidR="00DC4485" w:rsidRDefault="00DC4485">
      <w:pPr>
        <w:pStyle w:val="TOC2"/>
        <w:tabs>
          <w:tab w:val="right" w:leader="dot" w:pos="13948"/>
        </w:tabs>
        <w:rPr>
          <w:rFonts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781556" w:history="1"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表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 xml:space="preserve">14.1.1.1 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参与者分布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-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所有筛选参与者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_Toc225781556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809891" w14:textId="4FE66AD5" w:rsidR="00DC4485" w:rsidRDefault="00DC4485">
      <w:pPr>
        <w:pStyle w:val="TOC2"/>
        <w:tabs>
          <w:tab w:val="right" w:leader="dot" w:pos="13948"/>
        </w:tabs>
        <w:rPr>
          <w:rFonts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781557" w:history="1"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表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 xml:space="preserve">14.1.3.1 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人口学与基线特征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-ITT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_Toc225781557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69AE65" w14:textId="109F000A" w:rsidR="00DC4485" w:rsidRDefault="00DC4485">
      <w:pPr>
        <w:pStyle w:val="TOC1"/>
        <w:rPr>
          <w:rFonts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5781558" w:history="1"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表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 xml:space="preserve">14.3 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安全性分析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_Toc225781558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54299E" w14:textId="7E0F4365" w:rsidR="00DC4485" w:rsidRDefault="00DC4485">
      <w:pPr>
        <w:pStyle w:val="TOC2"/>
        <w:tabs>
          <w:tab w:val="right" w:leader="dot" w:pos="13948"/>
        </w:tabs>
        <w:rPr>
          <w:rFonts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781559" w:history="1"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表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 xml:space="preserve">14.3.1.2.1 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按照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MedDRA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编码的系统器官分类和首选术语总结治疗期出现的不良事件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-SS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_Toc225781559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CD4C78" w14:textId="5E30A924" w:rsidR="00DC4485" w:rsidRDefault="00DC4485">
      <w:pPr>
        <w:pStyle w:val="TOC2"/>
        <w:tabs>
          <w:tab w:val="right" w:leader="dot" w:pos="13948"/>
        </w:tabs>
        <w:rPr>
          <w:rFonts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781560" w:history="1"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表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 xml:space="preserve">14.3.1.3.1 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按照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MedDRA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编码的系统器官分类和首选术语总结治疗期出现的严重不良事件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-SS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_Toc225781560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FB68AA" w14:textId="1DFB602D" w:rsidR="00DC4485" w:rsidRDefault="00DC4485">
      <w:pPr>
        <w:pStyle w:val="TOC1"/>
        <w:rPr>
          <w:rFonts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5781561" w:history="1"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表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 xml:space="preserve">14.5 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免疫原性分析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_Toc225781561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EB3021" w14:textId="14CDB6FD" w:rsidR="00DC4485" w:rsidRDefault="00DC4485">
      <w:pPr>
        <w:pStyle w:val="TOC2"/>
        <w:tabs>
          <w:tab w:val="right" w:leader="dot" w:pos="13948"/>
        </w:tabs>
        <w:rPr>
          <w:rFonts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781562" w:history="1"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表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 xml:space="preserve">14.5.1.1 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免疫原性结果按计划访视汇总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-IS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_Toc225781562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A22AE5" w14:textId="02D906A9" w:rsidR="00DC4485" w:rsidRDefault="00DC4485">
      <w:pPr>
        <w:pStyle w:val="TOC1"/>
        <w:rPr>
          <w:rFonts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5781563" w:history="1"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列表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 xml:space="preserve"> 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参与者特征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_Toc225781563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5462EA" w14:textId="0D7C77C4" w:rsidR="00DC4485" w:rsidRDefault="00DC4485">
      <w:pPr>
        <w:pStyle w:val="TOC2"/>
        <w:tabs>
          <w:tab w:val="right" w:leader="dot" w:pos="13948"/>
        </w:tabs>
        <w:rPr>
          <w:rFonts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781564" w:history="1"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列表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 xml:space="preserve">16.2.1.3 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参与者分布</w:t>
        </w:r>
        <w:r w:rsidRPr="00216D13">
          <w:rPr>
            <w:rStyle w:val="aff"/>
            <w:rFonts w:ascii="TimesNew Roman" w:eastAsia="宋体" w:hAnsi="TimesNew Roman" w:cs="Times New Roman" w:hint="eastAsia"/>
            <w:noProof/>
          </w:rPr>
          <w:t>-ITT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_Toc225781564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C5D0A1" w14:textId="77777777" w:rsidR="0021785B" w:rsidRPr="00DC4485" w:rsidRDefault="0021785B" w:rsidP="0021785B">
      <w:pPr>
        <w:widowControl/>
        <w:jc w:val="left"/>
        <w:rPr>
          <w:rFonts w:ascii="TimesNew Roman" w:eastAsia="宋体" w:hAnsi="TimesNew Roman" w:cs="Times New Roman" w:hint="eastAsia"/>
        </w:rPr>
        <w:sectPr w:rsidR="0021785B" w:rsidRPr="00DC4485" w:rsidSect="0021785B">
          <w:pgSz w:w="16838" w:h="11906" w:orient="landscape"/>
          <w:pgMar w:top="1797" w:right="1440" w:bottom="1797" w:left="1440" w:header="851" w:footer="992" w:gutter="0"/>
          <w:cols w:space="425"/>
          <w:docGrid w:linePitch="312"/>
        </w:sectPr>
      </w:pPr>
      <w:r w:rsidRPr="00DC4485">
        <w:rPr>
          <w:rFonts w:ascii="TimesNew Roman" w:eastAsia="宋体" w:hAnsi="TimesNew Roman" w:cs="Times New Roman"/>
        </w:rPr>
        <w:fldChar w:fldCharType="end"/>
      </w:r>
    </w:p>
    <w:p w14:paraId="20E19DA9" w14:textId="77777777" w:rsidR="0021785B" w:rsidRPr="00DC4485" w:rsidRDefault="0021785B" w:rsidP="0021785B">
      <w:pPr>
        <w:pStyle w:val="1"/>
        <w:rPr>
          <w:rFonts w:ascii="TimesNew Roman" w:eastAsia="宋体" w:hAnsi="TimesNew Roman" w:cs="Times New Roman" w:hint="eastAsia"/>
          <w:color w:val="auto"/>
          <w:sz w:val="28"/>
          <w:szCs w:val="13"/>
        </w:rPr>
      </w:pPr>
      <w:bookmarkStart w:id="5" w:name="_Toc37937038"/>
      <w:bookmarkStart w:id="6" w:name="_Toc225781554"/>
      <w:bookmarkStart w:id="7" w:name="_Toc9340489"/>
      <w:bookmarkStart w:id="8" w:name="_Toc9340225"/>
      <w:bookmarkStart w:id="9" w:name="_Toc475009002"/>
      <w:r w:rsidRPr="00DC4485">
        <w:rPr>
          <w:rFonts w:ascii="TimesNew Roman" w:eastAsia="宋体" w:hAnsi="TimesNew Roman" w:cs="Times New Roman"/>
          <w:color w:val="auto"/>
          <w:sz w:val="28"/>
          <w:szCs w:val="13"/>
        </w:rPr>
        <w:lastRenderedPageBreak/>
        <w:t>一般数据处理规则</w:t>
      </w:r>
      <w:bookmarkEnd w:id="5"/>
      <w:bookmarkEnd w:id="6"/>
    </w:p>
    <w:p w14:paraId="0A6A28D3" w14:textId="77777777" w:rsidR="0021785B" w:rsidRPr="00DC4485" w:rsidRDefault="0021785B" w:rsidP="0021785B">
      <w:pPr>
        <w:rPr>
          <w:rFonts w:ascii="TimesNew Roman" w:eastAsia="宋体" w:hAnsi="TimesNew Roman" w:cs="Times New Roman" w:hint="eastAsia"/>
          <w:szCs w:val="21"/>
        </w:rPr>
      </w:pPr>
      <w:r w:rsidRPr="00DC4485">
        <w:rPr>
          <w:rFonts w:ascii="TimesNew Roman" w:eastAsia="宋体" w:hAnsi="TimesNew Roman" w:cs="Times New Roman"/>
          <w:szCs w:val="21"/>
        </w:rPr>
        <w:t>数据处理及小数位数保留原则详见下</w:t>
      </w:r>
      <w:r w:rsidRPr="00DC4485">
        <w:rPr>
          <w:rFonts w:ascii="TimesNew Roman" w:eastAsia="宋体" w:hAnsi="TimesNew Roman" w:cs="Times New Roman"/>
        </w:rPr>
        <w:t>表</w:t>
      </w:r>
      <w:r w:rsidRPr="00DC4485">
        <w:rPr>
          <w:rFonts w:ascii="TimesNew Roman" w:eastAsia="宋体" w:hAnsi="TimesNew Roman" w:cs="Times New Roman"/>
        </w:rPr>
        <w:t>1</w:t>
      </w:r>
      <w:r w:rsidRPr="00DC4485">
        <w:rPr>
          <w:rFonts w:ascii="TimesNew Roman" w:eastAsia="宋体" w:hAnsi="TimesNew Roman" w:cs="Times New Roman"/>
          <w:szCs w:val="21"/>
        </w:rPr>
        <w:t>：</w:t>
      </w:r>
    </w:p>
    <w:p w14:paraId="25ACE49F" w14:textId="77777777" w:rsidR="0021785B" w:rsidRPr="00DC4485" w:rsidRDefault="0021785B" w:rsidP="0021785B">
      <w:pPr>
        <w:rPr>
          <w:rFonts w:ascii="TimesNew Roman" w:eastAsia="宋体" w:hAnsi="TimesNew Roman" w:cs="Times New Roman" w:hint="eastAsia"/>
          <w:szCs w:val="21"/>
        </w:rPr>
      </w:pPr>
    </w:p>
    <w:p w14:paraId="74CB638D" w14:textId="77777777" w:rsidR="0021785B" w:rsidRPr="00DC4485" w:rsidRDefault="0021785B" w:rsidP="0021785B">
      <w:pPr>
        <w:pStyle w:val="af"/>
        <w:rPr>
          <w:rFonts w:ascii="TimesNew Roman" w:hAnsi="TimesNew Roman" w:cs="Times New Roman" w:hint="eastAsia"/>
          <w:sz w:val="21"/>
          <w:szCs w:val="21"/>
          <w:lang w:val="en-US" w:eastAsia="zh-CN"/>
        </w:rPr>
      </w:pPr>
      <w:bookmarkStart w:id="10" w:name="表2"/>
      <w:bookmarkEnd w:id="10"/>
      <w:r w:rsidRPr="00DC4485">
        <w:rPr>
          <w:rFonts w:ascii="TimesNew Roman" w:hAnsi="TimesNew Roman" w:cs="Times New Roman"/>
          <w:sz w:val="21"/>
          <w:szCs w:val="21"/>
          <w:lang w:val="en-US" w:eastAsia="zh-CN"/>
        </w:rPr>
        <w:t>表</w:t>
      </w:r>
      <w:r w:rsidRPr="00DC4485">
        <w:rPr>
          <w:rFonts w:ascii="TimesNew Roman" w:hAnsi="TimesNew Roman" w:cs="Times New Roman"/>
          <w:sz w:val="21"/>
          <w:szCs w:val="21"/>
          <w:lang w:val="en-US" w:eastAsia="zh-CN"/>
        </w:rPr>
        <w:t>1</w:t>
      </w:r>
      <w:r w:rsidRPr="00DC4485">
        <w:rPr>
          <w:rFonts w:ascii="TimesNew Roman" w:hAnsi="TimesNew Roman" w:cs="Times New Roman"/>
          <w:sz w:val="21"/>
          <w:szCs w:val="21"/>
          <w:lang w:val="en-US" w:eastAsia="zh-CN"/>
        </w:rPr>
        <w:t>基本描述性统计量处理原则</w:t>
      </w:r>
    </w:p>
    <w:tbl>
      <w:tblPr>
        <w:tblW w:w="8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4080"/>
        <w:gridCol w:w="2760"/>
      </w:tblGrid>
      <w:tr w:rsidR="00DC4485" w:rsidRPr="00DC4485" w14:paraId="58332259" w14:textId="77777777" w:rsidTr="008B3496">
        <w:tc>
          <w:tcPr>
            <w:tcW w:w="1668" w:type="dxa"/>
          </w:tcPr>
          <w:p w14:paraId="39B7167A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b/>
                <w:bCs/>
                <w:sz w:val="21"/>
                <w:szCs w:val="21"/>
                <w:lang w:val="en-US"/>
              </w:rPr>
            </w:pPr>
            <w:bookmarkStart w:id="11" w:name="Table2"/>
            <w:r w:rsidRPr="00DC4485">
              <w:rPr>
                <w:rFonts w:ascii="TimesNew Roman" w:hAnsi="TimesNew Roman" w:cs="Times New Roman"/>
                <w:b/>
                <w:bCs/>
                <w:sz w:val="21"/>
                <w:szCs w:val="21"/>
                <w:lang w:val="en-US" w:eastAsia="zh-CN"/>
              </w:rPr>
              <w:t>名称</w:t>
            </w:r>
          </w:p>
        </w:tc>
        <w:tc>
          <w:tcPr>
            <w:tcW w:w="4080" w:type="dxa"/>
          </w:tcPr>
          <w:p w14:paraId="3FE622B5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b/>
                <w:bCs/>
                <w:sz w:val="21"/>
                <w:szCs w:val="21"/>
                <w:lang w:val="en-US" w:eastAsia="zh-CN"/>
              </w:rPr>
            </w:pPr>
            <w:r w:rsidRPr="00DC4485">
              <w:rPr>
                <w:rFonts w:ascii="TimesNew Roman" w:hAnsi="TimesNew Roman" w:cs="Times New Roman"/>
                <w:b/>
                <w:bCs/>
                <w:sz w:val="21"/>
                <w:szCs w:val="21"/>
                <w:lang w:val="en-US" w:eastAsia="zh-CN"/>
              </w:rPr>
              <w:t>说明</w:t>
            </w:r>
          </w:p>
        </w:tc>
        <w:tc>
          <w:tcPr>
            <w:tcW w:w="2760" w:type="dxa"/>
          </w:tcPr>
          <w:p w14:paraId="7ACE522B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b/>
                <w:bCs/>
                <w:sz w:val="21"/>
                <w:szCs w:val="21"/>
                <w:lang w:val="en-US" w:eastAsia="zh-CN"/>
              </w:rPr>
            </w:pPr>
            <w:r w:rsidRPr="00DC4485">
              <w:rPr>
                <w:rFonts w:ascii="TimesNew Roman" w:hAnsi="TimesNew Roman" w:cs="Times New Roman"/>
                <w:b/>
                <w:bCs/>
                <w:sz w:val="21"/>
                <w:szCs w:val="21"/>
                <w:lang w:val="en-US" w:eastAsia="zh-CN"/>
              </w:rPr>
              <w:t>小数位数（</w:t>
            </w:r>
            <w:proofErr w:type="spellStart"/>
            <w:r w:rsidRPr="00DC4485">
              <w:rPr>
                <w:rFonts w:ascii="TimesNew Roman" w:hAnsi="TimesNew Roman" w:cs="Times New Roman"/>
                <w:b/>
                <w:bCs/>
                <w:sz w:val="21"/>
                <w:szCs w:val="21"/>
                <w:lang w:val="en-US"/>
              </w:rPr>
              <w:t>dp</w:t>
            </w:r>
            <w:proofErr w:type="spellEnd"/>
            <w:r w:rsidRPr="00DC4485">
              <w:rPr>
                <w:rFonts w:ascii="TimesNew Roman" w:hAnsi="TimesNew Roman" w:cs="Times New Roman"/>
                <w:b/>
                <w:bCs/>
                <w:sz w:val="21"/>
                <w:szCs w:val="21"/>
                <w:lang w:val="en-US" w:eastAsia="zh-CN"/>
              </w:rPr>
              <w:t>）</w:t>
            </w:r>
          </w:p>
        </w:tc>
      </w:tr>
      <w:tr w:rsidR="00DC4485" w:rsidRPr="00DC4485" w14:paraId="20C851B5" w14:textId="77777777" w:rsidTr="008B3496">
        <w:tc>
          <w:tcPr>
            <w:tcW w:w="1668" w:type="dxa"/>
          </w:tcPr>
          <w:p w14:paraId="3CB98B5F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napToGrid w:val="0"/>
                <w:sz w:val="21"/>
                <w:szCs w:val="21"/>
                <w:lang w:val="en-US"/>
              </w:rPr>
            </w:pPr>
            <w:r w:rsidRPr="00DC4485">
              <w:rPr>
                <w:rFonts w:ascii="TimesNew Roman" w:hAnsi="TimesNew Roman" w:cs="Times New Roman"/>
                <w:snapToGrid w:val="0"/>
                <w:sz w:val="21"/>
                <w:szCs w:val="21"/>
                <w:lang w:val="en-US"/>
              </w:rPr>
              <w:t>N</w:t>
            </w:r>
          </w:p>
        </w:tc>
        <w:tc>
          <w:tcPr>
            <w:tcW w:w="4080" w:type="dxa"/>
          </w:tcPr>
          <w:p w14:paraId="35248997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z w:val="21"/>
                <w:szCs w:val="21"/>
                <w:lang w:val="en-US" w:eastAsia="zh-CN"/>
              </w:rPr>
            </w:pPr>
            <w:r w:rsidRPr="00DC4485">
              <w:rPr>
                <w:rFonts w:ascii="TimesNew Roman" w:hAnsi="TimesNew Roman" w:cs="Times New Roman"/>
                <w:snapToGrid w:val="0"/>
                <w:sz w:val="21"/>
                <w:szCs w:val="21"/>
                <w:lang w:val="en-US" w:eastAsia="zh-CN"/>
              </w:rPr>
              <w:t>分析集的参与者例数</w:t>
            </w:r>
          </w:p>
        </w:tc>
        <w:tc>
          <w:tcPr>
            <w:tcW w:w="2760" w:type="dxa"/>
          </w:tcPr>
          <w:p w14:paraId="55BF23AC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z w:val="21"/>
                <w:szCs w:val="21"/>
                <w:lang w:val="en-US"/>
              </w:rPr>
            </w:pPr>
            <w:r w:rsidRPr="00DC4485">
              <w:rPr>
                <w:rFonts w:ascii="TimesNew Roman" w:hAnsi="TimesNew Roman" w:cs="Times New Roman"/>
                <w:sz w:val="21"/>
                <w:szCs w:val="21"/>
                <w:lang w:val="en-US" w:eastAsia="zh-CN"/>
              </w:rPr>
              <w:t>始终显示为</w:t>
            </w:r>
            <w:r w:rsidRPr="00DC4485">
              <w:rPr>
                <w:rFonts w:ascii="TimesNew Roman" w:hAnsi="TimesNew Roman" w:cs="Times New Roman"/>
                <w:sz w:val="21"/>
                <w:szCs w:val="21"/>
                <w:lang w:val="en-US"/>
              </w:rPr>
              <w:t xml:space="preserve">0 </w:t>
            </w:r>
            <w:proofErr w:type="spellStart"/>
            <w:r w:rsidRPr="00DC4485">
              <w:rPr>
                <w:rFonts w:ascii="TimesNew Roman" w:hAnsi="TimesNew Roman" w:cs="Times New Roman"/>
                <w:sz w:val="21"/>
                <w:szCs w:val="21"/>
                <w:lang w:val="en-US"/>
              </w:rPr>
              <w:t>dp</w:t>
            </w:r>
            <w:proofErr w:type="spellEnd"/>
          </w:p>
        </w:tc>
      </w:tr>
      <w:tr w:rsidR="00DC4485" w:rsidRPr="00DC4485" w14:paraId="69C6E5DC" w14:textId="77777777" w:rsidTr="008B3496">
        <w:tc>
          <w:tcPr>
            <w:tcW w:w="1668" w:type="dxa"/>
          </w:tcPr>
          <w:p w14:paraId="3FF34686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napToGrid w:val="0"/>
                <w:sz w:val="21"/>
                <w:szCs w:val="21"/>
                <w:lang w:val="en-US"/>
              </w:rPr>
            </w:pPr>
            <w:r w:rsidRPr="00DC4485">
              <w:rPr>
                <w:rFonts w:ascii="TimesNew Roman" w:hAnsi="TimesNew Roman" w:cs="Times New Roman"/>
                <w:snapToGrid w:val="0"/>
                <w:sz w:val="21"/>
                <w:szCs w:val="21"/>
                <w:lang w:val="en-US"/>
              </w:rPr>
              <w:t>n</w:t>
            </w:r>
          </w:p>
        </w:tc>
        <w:tc>
          <w:tcPr>
            <w:tcW w:w="4080" w:type="dxa"/>
          </w:tcPr>
          <w:p w14:paraId="72E55E3D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napToGrid w:val="0"/>
                <w:sz w:val="21"/>
                <w:szCs w:val="21"/>
                <w:lang w:val="en-US" w:eastAsia="zh-CN"/>
              </w:rPr>
            </w:pPr>
            <w:r w:rsidRPr="00DC4485">
              <w:rPr>
                <w:rFonts w:ascii="TimesNew Roman" w:hAnsi="TimesNew Roman" w:cs="Times New Roman"/>
                <w:snapToGrid w:val="0"/>
                <w:sz w:val="21"/>
                <w:szCs w:val="21"/>
                <w:lang w:val="en-US" w:eastAsia="zh-CN"/>
              </w:rPr>
              <w:t>非缺失观测值的例数</w:t>
            </w:r>
          </w:p>
        </w:tc>
        <w:tc>
          <w:tcPr>
            <w:tcW w:w="2760" w:type="dxa"/>
          </w:tcPr>
          <w:p w14:paraId="645D4903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z w:val="21"/>
                <w:szCs w:val="21"/>
                <w:lang w:val="en-US"/>
              </w:rPr>
            </w:pPr>
            <w:r w:rsidRPr="00DC4485">
              <w:rPr>
                <w:rFonts w:ascii="TimesNew Roman" w:hAnsi="TimesNew Roman" w:cs="Times New Roman"/>
                <w:sz w:val="21"/>
                <w:szCs w:val="21"/>
                <w:lang w:val="en-US" w:eastAsia="zh-CN"/>
              </w:rPr>
              <w:t>始终显示为</w:t>
            </w:r>
            <w:r w:rsidRPr="00DC4485">
              <w:rPr>
                <w:rFonts w:ascii="TimesNew Roman" w:hAnsi="TimesNew Roman" w:cs="Times New Roman"/>
                <w:sz w:val="21"/>
                <w:szCs w:val="21"/>
                <w:lang w:val="en-US"/>
              </w:rPr>
              <w:t xml:space="preserve">0 </w:t>
            </w:r>
            <w:proofErr w:type="spellStart"/>
            <w:r w:rsidRPr="00DC4485">
              <w:rPr>
                <w:rFonts w:ascii="TimesNew Roman" w:hAnsi="TimesNew Roman" w:cs="Times New Roman"/>
                <w:sz w:val="21"/>
                <w:szCs w:val="21"/>
                <w:lang w:val="en-US"/>
              </w:rPr>
              <w:t>dp</w:t>
            </w:r>
            <w:proofErr w:type="spellEnd"/>
          </w:p>
        </w:tc>
      </w:tr>
      <w:tr w:rsidR="00DC4485" w:rsidRPr="00DC4485" w14:paraId="61FC3C27" w14:textId="77777777" w:rsidTr="008B3496">
        <w:tc>
          <w:tcPr>
            <w:tcW w:w="1668" w:type="dxa"/>
          </w:tcPr>
          <w:p w14:paraId="0E6D06BC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napToGrid w:val="0"/>
                <w:sz w:val="21"/>
                <w:szCs w:val="21"/>
                <w:lang w:val="en-US"/>
              </w:rPr>
            </w:pPr>
            <w:r w:rsidRPr="00DC4485">
              <w:rPr>
                <w:rFonts w:ascii="TimesNew Roman" w:hAnsi="TimesNew Roman" w:cs="Times New Roman"/>
                <w:snapToGrid w:val="0"/>
                <w:sz w:val="21"/>
                <w:szCs w:val="21"/>
                <w:lang w:val="en-US"/>
              </w:rPr>
              <w:t>%</w:t>
            </w:r>
          </w:p>
        </w:tc>
        <w:tc>
          <w:tcPr>
            <w:tcW w:w="4080" w:type="dxa"/>
          </w:tcPr>
          <w:p w14:paraId="07A81DA9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napToGrid w:val="0"/>
                <w:sz w:val="21"/>
                <w:szCs w:val="21"/>
                <w:lang w:val="en-US" w:eastAsia="zh-CN"/>
              </w:rPr>
            </w:pPr>
            <w:r w:rsidRPr="00DC4485">
              <w:rPr>
                <w:rFonts w:ascii="TimesNew Roman" w:hAnsi="TimesNew Roman" w:cs="Times New Roman"/>
                <w:snapToGrid w:val="0"/>
                <w:sz w:val="21"/>
                <w:szCs w:val="21"/>
                <w:lang w:val="en-US" w:eastAsia="zh-CN"/>
              </w:rPr>
              <w:t>百分比</w:t>
            </w:r>
          </w:p>
        </w:tc>
        <w:tc>
          <w:tcPr>
            <w:tcW w:w="2760" w:type="dxa"/>
          </w:tcPr>
          <w:p w14:paraId="57869B2F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z w:val="21"/>
                <w:szCs w:val="21"/>
                <w:lang w:val="en-US" w:eastAsia="zh-CN"/>
              </w:rPr>
            </w:pPr>
            <w:r w:rsidRPr="00DC4485">
              <w:rPr>
                <w:rFonts w:ascii="TimesNew Roman" w:hAnsi="TimesNew Roman" w:cs="Times New Roman"/>
                <w:sz w:val="21"/>
                <w:szCs w:val="21"/>
                <w:lang w:val="en-US" w:eastAsia="zh-CN"/>
              </w:rPr>
              <w:t>分类资料显示为</w:t>
            </w:r>
            <w:r w:rsidRPr="00DC4485">
              <w:rPr>
                <w:rFonts w:ascii="TimesNew Roman" w:hAnsi="TimesNew Roman" w:cs="Times New Roman"/>
                <w:sz w:val="21"/>
                <w:szCs w:val="21"/>
                <w:lang w:val="en-US" w:eastAsia="zh-CN"/>
              </w:rPr>
              <w:t xml:space="preserve"> 1 </w:t>
            </w:r>
            <w:proofErr w:type="spellStart"/>
            <w:r w:rsidRPr="00DC4485">
              <w:rPr>
                <w:rFonts w:ascii="TimesNew Roman" w:hAnsi="TimesNew Roman" w:cs="Times New Roman"/>
                <w:sz w:val="21"/>
                <w:szCs w:val="21"/>
                <w:lang w:val="en-US" w:eastAsia="zh-CN"/>
              </w:rPr>
              <w:t>dp</w:t>
            </w:r>
            <w:proofErr w:type="spellEnd"/>
          </w:p>
        </w:tc>
      </w:tr>
      <w:tr w:rsidR="00DC4485" w:rsidRPr="00DC4485" w14:paraId="537A6153" w14:textId="77777777" w:rsidTr="008B3496">
        <w:tc>
          <w:tcPr>
            <w:tcW w:w="1668" w:type="dxa"/>
          </w:tcPr>
          <w:p w14:paraId="249C9B75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napToGrid w:val="0"/>
                <w:sz w:val="21"/>
                <w:szCs w:val="21"/>
                <w:lang w:val="en-US" w:eastAsia="zh-CN"/>
              </w:rPr>
            </w:pPr>
            <w:r w:rsidRPr="00DC4485">
              <w:rPr>
                <w:rFonts w:ascii="TimesNew Roman" w:hAnsi="TimesNew Roman" w:cs="Times New Roman"/>
                <w:snapToGrid w:val="0"/>
                <w:sz w:val="21"/>
                <w:szCs w:val="21"/>
                <w:lang w:val="en-US" w:eastAsia="zh-CN"/>
              </w:rPr>
              <w:t>Mean</w:t>
            </w:r>
          </w:p>
        </w:tc>
        <w:tc>
          <w:tcPr>
            <w:tcW w:w="4080" w:type="dxa"/>
          </w:tcPr>
          <w:p w14:paraId="27049193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z w:val="21"/>
                <w:szCs w:val="21"/>
                <w:lang w:val="en-US" w:eastAsia="zh-CN"/>
              </w:rPr>
            </w:pPr>
            <w:r w:rsidRPr="00DC4485">
              <w:rPr>
                <w:rFonts w:ascii="TimesNew Roman" w:hAnsi="TimesNew Roman" w:cs="Times New Roman"/>
                <w:sz w:val="21"/>
                <w:szCs w:val="21"/>
                <w:lang w:val="en-US" w:eastAsia="zh-CN"/>
              </w:rPr>
              <w:t>算术平均值</w:t>
            </w:r>
          </w:p>
        </w:tc>
        <w:tc>
          <w:tcPr>
            <w:tcW w:w="2760" w:type="dxa"/>
          </w:tcPr>
          <w:p w14:paraId="75518579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z w:val="21"/>
                <w:szCs w:val="21"/>
                <w:lang w:val="en-US"/>
              </w:rPr>
            </w:pPr>
            <w:r w:rsidRPr="00DC4485">
              <w:rPr>
                <w:rFonts w:ascii="TimesNew Roman" w:hAnsi="TimesNew Roman" w:cs="Times New Roman"/>
                <w:sz w:val="21"/>
                <w:szCs w:val="21"/>
                <w:lang w:val="en-US" w:eastAsia="zh-CN"/>
              </w:rPr>
              <w:t>比原始数据多</w:t>
            </w:r>
            <w:r w:rsidRPr="00DC4485">
              <w:rPr>
                <w:rFonts w:ascii="TimesNew Roman" w:hAnsi="TimesNew Roman" w:cs="Times New Roman"/>
                <w:sz w:val="21"/>
                <w:szCs w:val="21"/>
                <w:lang w:val="en-US"/>
              </w:rPr>
              <w:t xml:space="preserve">1 </w:t>
            </w:r>
            <w:proofErr w:type="spellStart"/>
            <w:r w:rsidRPr="00DC4485">
              <w:rPr>
                <w:rFonts w:ascii="TimesNew Roman" w:hAnsi="TimesNew Roman" w:cs="Times New Roman"/>
                <w:sz w:val="21"/>
                <w:szCs w:val="21"/>
                <w:lang w:val="en-US"/>
              </w:rPr>
              <w:t>dp</w:t>
            </w:r>
            <w:proofErr w:type="spellEnd"/>
          </w:p>
        </w:tc>
      </w:tr>
      <w:tr w:rsidR="00DC4485" w:rsidRPr="00DC4485" w14:paraId="3705E8A1" w14:textId="77777777" w:rsidTr="008B3496">
        <w:tc>
          <w:tcPr>
            <w:tcW w:w="1668" w:type="dxa"/>
          </w:tcPr>
          <w:p w14:paraId="18F49C6C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napToGrid w:val="0"/>
                <w:sz w:val="21"/>
                <w:szCs w:val="21"/>
                <w:lang w:val="en-US"/>
              </w:rPr>
            </w:pPr>
            <w:r w:rsidRPr="00DC4485">
              <w:rPr>
                <w:rFonts w:ascii="TimesNew Roman" w:hAnsi="TimesNew Roman" w:cs="Times New Roman"/>
                <w:snapToGrid w:val="0"/>
                <w:sz w:val="21"/>
                <w:szCs w:val="21"/>
                <w:lang w:val="en-US" w:eastAsia="zh-CN"/>
              </w:rPr>
              <w:t>P</w:t>
            </w:r>
            <w:r w:rsidRPr="00DC4485">
              <w:rPr>
                <w:rFonts w:ascii="TimesNew Roman" w:hAnsi="TimesNew Roman" w:cs="Times New Roman"/>
                <w:snapToGrid w:val="0"/>
                <w:sz w:val="21"/>
                <w:szCs w:val="21"/>
                <w:vertAlign w:val="subscript"/>
                <w:lang w:val="en-US" w:eastAsia="zh-CN"/>
              </w:rPr>
              <w:t>75</w:t>
            </w:r>
          </w:p>
        </w:tc>
        <w:tc>
          <w:tcPr>
            <w:tcW w:w="4080" w:type="dxa"/>
          </w:tcPr>
          <w:p w14:paraId="7B21AAF4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z w:val="21"/>
                <w:szCs w:val="21"/>
                <w:lang w:val="en-US" w:eastAsia="zh-CN"/>
              </w:rPr>
            </w:pPr>
            <w:r w:rsidRPr="00DC4485">
              <w:rPr>
                <w:rFonts w:ascii="TimesNew Roman" w:hAnsi="TimesNew Roman" w:cs="Times New Roman"/>
                <w:sz w:val="21"/>
                <w:szCs w:val="21"/>
                <w:lang w:val="en-US" w:eastAsia="zh-CN"/>
              </w:rPr>
              <w:t>上四分位数</w:t>
            </w:r>
          </w:p>
        </w:tc>
        <w:tc>
          <w:tcPr>
            <w:tcW w:w="2760" w:type="dxa"/>
          </w:tcPr>
          <w:p w14:paraId="55A85D08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z w:val="21"/>
                <w:szCs w:val="21"/>
                <w:lang w:val="en-US"/>
              </w:rPr>
            </w:pPr>
            <w:r w:rsidRPr="00DC4485">
              <w:rPr>
                <w:rFonts w:ascii="TimesNew Roman" w:hAnsi="TimesNew Roman" w:cs="Times New Roman"/>
                <w:sz w:val="21"/>
                <w:szCs w:val="21"/>
                <w:lang w:val="en-US" w:eastAsia="zh-CN"/>
              </w:rPr>
              <w:t>比原始数据多</w:t>
            </w:r>
            <w:r w:rsidRPr="00DC4485">
              <w:rPr>
                <w:rFonts w:ascii="TimesNew Roman" w:hAnsi="TimesNew Roman" w:cs="Times New Roman"/>
                <w:sz w:val="21"/>
                <w:szCs w:val="21"/>
                <w:lang w:val="en-US"/>
              </w:rPr>
              <w:t xml:space="preserve">1 </w:t>
            </w:r>
            <w:proofErr w:type="spellStart"/>
            <w:r w:rsidRPr="00DC4485">
              <w:rPr>
                <w:rFonts w:ascii="TimesNew Roman" w:hAnsi="TimesNew Roman" w:cs="Times New Roman"/>
                <w:sz w:val="21"/>
                <w:szCs w:val="21"/>
                <w:lang w:val="en-US"/>
              </w:rPr>
              <w:t>dp</w:t>
            </w:r>
            <w:proofErr w:type="spellEnd"/>
          </w:p>
        </w:tc>
      </w:tr>
      <w:tr w:rsidR="00DC4485" w:rsidRPr="00DC4485" w14:paraId="6ACE897D" w14:textId="77777777" w:rsidTr="008B3496">
        <w:tc>
          <w:tcPr>
            <w:tcW w:w="1668" w:type="dxa"/>
          </w:tcPr>
          <w:p w14:paraId="78BA3177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napToGrid w:val="0"/>
                <w:sz w:val="21"/>
                <w:szCs w:val="21"/>
                <w:lang w:val="en-US"/>
              </w:rPr>
            </w:pPr>
            <w:r w:rsidRPr="00DC4485">
              <w:rPr>
                <w:rFonts w:ascii="TimesNew Roman" w:hAnsi="TimesNew Roman" w:cs="Times New Roman"/>
                <w:snapToGrid w:val="0"/>
                <w:sz w:val="21"/>
                <w:szCs w:val="21"/>
                <w:lang w:val="en-US" w:eastAsia="zh-CN"/>
              </w:rPr>
              <w:t>P</w:t>
            </w:r>
            <w:r w:rsidRPr="00DC4485">
              <w:rPr>
                <w:rFonts w:ascii="TimesNew Roman" w:hAnsi="TimesNew Roman" w:cs="Times New Roman"/>
                <w:snapToGrid w:val="0"/>
                <w:sz w:val="21"/>
                <w:szCs w:val="21"/>
                <w:vertAlign w:val="subscript"/>
                <w:lang w:val="en-US" w:eastAsia="zh-CN"/>
              </w:rPr>
              <w:t>25</w:t>
            </w:r>
          </w:p>
        </w:tc>
        <w:tc>
          <w:tcPr>
            <w:tcW w:w="4080" w:type="dxa"/>
          </w:tcPr>
          <w:p w14:paraId="1A089F4A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z w:val="21"/>
                <w:szCs w:val="21"/>
                <w:lang w:val="en-US" w:eastAsia="zh-CN"/>
              </w:rPr>
            </w:pPr>
            <w:r w:rsidRPr="00DC4485">
              <w:rPr>
                <w:rFonts w:ascii="TimesNew Roman" w:hAnsi="TimesNew Roman" w:cs="Times New Roman"/>
                <w:sz w:val="21"/>
                <w:szCs w:val="21"/>
                <w:lang w:val="en-US" w:eastAsia="zh-CN"/>
              </w:rPr>
              <w:t>下四分位数</w:t>
            </w:r>
          </w:p>
        </w:tc>
        <w:tc>
          <w:tcPr>
            <w:tcW w:w="2760" w:type="dxa"/>
          </w:tcPr>
          <w:p w14:paraId="57D39380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z w:val="21"/>
                <w:szCs w:val="21"/>
                <w:lang w:val="en-US"/>
              </w:rPr>
            </w:pPr>
            <w:r w:rsidRPr="00DC4485">
              <w:rPr>
                <w:rFonts w:ascii="TimesNew Roman" w:hAnsi="TimesNew Roman" w:cs="Times New Roman"/>
                <w:sz w:val="21"/>
                <w:szCs w:val="21"/>
                <w:lang w:val="en-US" w:eastAsia="zh-CN"/>
              </w:rPr>
              <w:t>比原始数据多</w:t>
            </w:r>
            <w:r w:rsidRPr="00DC4485">
              <w:rPr>
                <w:rFonts w:ascii="TimesNew Roman" w:hAnsi="TimesNew Roman" w:cs="Times New Roman"/>
                <w:sz w:val="21"/>
                <w:szCs w:val="21"/>
                <w:lang w:val="en-US"/>
              </w:rPr>
              <w:t xml:space="preserve">1 </w:t>
            </w:r>
            <w:proofErr w:type="spellStart"/>
            <w:r w:rsidRPr="00DC4485">
              <w:rPr>
                <w:rFonts w:ascii="TimesNew Roman" w:hAnsi="TimesNew Roman" w:cs="Times New Roman"/>
                <w:sz w:val="21"/>
                <w:szCs w:val="21"/>
                <w:lang w:val="en-US"/>
              </w:rPr>
              <w:t>dp</w:t>
            </w:r>
            <w:proofErr w:type="spellEnd"/>
          </w:p>
        </w:tc>
      </w:tr>
      <w:tr w:rsidR="00DC4485" w:rsidRPr="00DC4485" w14:paraId="17953B66" w14:textId="77777777" w:rsidTr="008B3496">
        <w:tc>
          <w:tcPr>
            <w:tcW w:w="1668" w:type="dxa"/>
          </w:tcPr>
          <w:p w14:paraId="107D6125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napToGrid w:val="0"/>
                <w:sz w:val="21"/>
                <w:szCs w:val="21"/>
                <w:lang w:val="en-US"/>
              </w:rPr>
            </w:pPr>
            <w:r w:rsidRPr="00DC4485">
              <w:rPr>
                <w:rFonts w:ascii="TimesNew Roman" w:hAnsi="TimesNew Roman" w:cs="Times New Roman"/>
                <w:snapToGrid w:val="0"/>
                <w:sz w:val="21"/>
                <w:szCs w:val="21"/>
                <w:lang w:val="en-US"/>
              </w:rPr>
              <w:t>SD</w:t>
            </w:r>
          </w:p>
        </w:tc>
        <w:tc>
          <w:tcPr>
            <w:tcW w:w="4080" w:type="dxa"/>
          </w:tcPr>
          <w:p w14:paraId="35048F1A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z w:val="21"/>
                <w:szCs w:val="21"/>
                <w:lang w:val="en-US" w:eastAsia="zh-CN"/>
              </w:rPr>
            </w:pPr>
            <w:r w:rsidRPr="00DC4485">
              <w:rPr>
                <w:rFonts w:ascii="TimesNew Roman" w:hAnsi="TimesNew Roman" w:cs="Times New Roman"/>
                <w:sz w:val="21"/>
                <w:szCs w:val="21"/>
                <w:lang w:val="en-US" w:eastAsia="zh-CN"/>
              </w:rPr>
              <w:t>标准差</w:t>
            </w:r>
          </w:p>
        </w:tc>
        <w:tc>
          <w:tcPr>
            <w:tcW w:w="2760" w:type="dxa"/>
          </w:tcPr>
          <w:p w14:paraId="0AF296F0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z w:val="21"/>
                <w:szCs w:val="21"/>
                <w:lang w:val="en-US" w:eastAsia="zh-CN"/>
              </w:rPr>
            </w:pPr>
            <w:r w:rsidRPr="00DC4485">
              <w:rPr>
                <w:rFonts w:ascii="TimesNew Roman" w:hAnsi="TimesNew Roman" w:cs="Times New Roman"/>
                <w:sz w:val="21"/>
                <w:szCs w:val="21"/>
                <w:lang w:val="en-US" w:eastAsia="zh-CN"/>
              </w:rPr>
              <w:t>比原始数据多</w:t>
            </w:r>
            <w:r w:rsidRPr="00DC4485">
              <w:rPr>
                <w:rFonts w:ascii="TimesNew Roman" w:hAnsi="TimesNew Roman" w:cs="Times New Roman"/>
                <w:sz w:val="21"/>
                <w:szCs w:val="21"/>
                <w:lang w:val="en-US"/>
              </w:rPr>
              <w:t xml:space="preserve">2 </w:t>
            </w:r>
            <w:proofErr w:type="spellStart"/>
            <w:r w:rsidRPr="00DC4485">
              <w:rPr>
                <w:rFonts w:ascii="TimesNew Roman" w:hAnsi="TimesNew Roman" w:cs="Times New Roman"/>
                <w:sz w:val="21"/>
                <w:szCs w:val="21"/>
                <w:lang w:val="en-US"/>
              </w:rPr>
              <w:t>dp</w:t>
            </w:r>
            <w:proofErr w:type="spellEnd"/>
          </w:p>
        </w:tc>
      </w:tr>
      <w:tr w:rsidR="00DC4485" w:rsidRPr="00DC4485" w14:paraId="37C939BD" w14:textId="77777777" w:rsidTr="008B3496">
        <w:tc>
          <w:tcPr>
            <w:tcW w:w="1668" w:type="dxa"/>
          </w:tcPr>
          <w:p w14:paraId="53147319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napToGrid w:val="0"/>
                <w:sz w:val="21"/>
                <w:szCs w:val="21"/>
                <w:lang w:val="en-US"/>
              </w:rPr>
            </w:pPr>
            <w:r w:rsidRPr="00DC4485">
              <w:rPr>
                <w:rFonts w:ascii="TimesNew Roman" w:hAnsi="TimesNew Roman" w:cs="Times New Roman"/>
                <w:sz w:val="21"/>
                <w:szCs w:val="21"/>
                <w:lang w:val="en-US" w:eastAsia="zh-CN"/>
              </w:rPr>
              <w:t>Median</w:t>
            </w:r>
          </w:p>
        </w:tc>
        <w:tc>
          <w:tcPr>
            <w:tcW w:w="4080" w:type="dxa"/>
          </w:tcPr>
          <w:p w14:paraId="52906504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z w:val="21"/>
                <w:szCs w:val="21"/>
                <w:lang w:val="en-US" w:eastAsia="zh-CN"/>
              </w:rPr>
            </w:pPr>
            <w:r w:rsidRPr="00DC4485">
              <w:rPr>
                <w:rFonts w:ascii="TimesNew Roman" w:hAnsi="TimesNew Roman" w:cs="Times New Roman"/>
                <w:sz w:val="21"/>
                <w:szCs w:val="21"/>
                <w:lang w:val="en-US" w:eastAsia="zh-CN"/>
              </w:rPr>
              <w:t>中位数</w:t>
            </w:r>
          </w:p>
        </w:tc>
        <w:tc>
          <w:tcPr>
            <w:tcW w:w="2760" w:type="dxa"/>
          </w:tcPr>
          <w:p w14:paraId="0880299E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z w:val="21"/>
                <w:szCs w:val="21"/>
                <w:lang w:val="en-US"/>
              </w:rPr>
            </w:pPr>
            <w:r w:rsidRPr="00DC4485">
              <w:rPr>
                <w:rFonts w:ascii="TimesNew Roman" w:hAnsi="TimesNew Roman" w:cs="Times New Roman"/>
                <w:sz w:val="21"/>
                <w:szCs w:val="21"/>
                <w:lang w:val="en-US" w:eastAsia="zh-CN"/>
              </w:rPr>
              <w:t>比原始数据多</w:t>
            </w:r>
            <w:r w:rsidRPr="00DC4485">
              <w:rPr>
                <w:rFonts w:ascii="TimesNew Roman" w:hAnsi="TimesNew Roman" w:cs="Times New Roman"/>
                <w:sz w:val="21"/>
                <w:szCs w:val="21"/>
                <w:lang w:val="en-US"/>
              </w:rPr>
              <w:t xml:space="preserve">1 </w:t>
            </w:r>
            <w:proofErr w:type="spellStart"/>
            <w:r w:rsidRPr="00DC4485">
              <w:rPr>
                <w:rFonts w:ascii="TimesNew Roman" w:hAnsi="TimesNew Roman" w:cs="Times New Roman"/>
                <w:sz w:val="21"/>
                <w:szCs w:val="21"/>
                <w:lang w:val="en-US"/>
              </w:rPr>
              <w:t>dp</w:t>
            </w:r>
            <w:proofErr w:type="spellEnd"/>
          </w:p>
        </w:tc>
      </w:tr>
      <w:tr w:rsidR="00DC4485" w:rsidRPr="00DC4485" w14:paraId="20FB30F3" w14:textId="77777777" w:rsidTr="008B3496">
        <w:tc>
          <w:tcPr>
            <w:tcW w:w="1668" w:type="dxa"/>
          </w:tcPr>
          <w:p w14:paraId="3DB8C900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napToGrid w:val="0"/>
                <w:sz w:val="21"/>
                <w:szCs w:val="21"/>
                <w:lang w:val="en-US"/>
              </w:rPr>
            </w:pPr>
            <w:r w:rsidRPr="00DC4485">
              <w:rPr>
                <w:rFonts w:ascii="TimesNew Roman" w:hAnsi="TimesNew Roman" w:cs="Times New Roman"/>
                <w:snapToGrid w:val="0"/>
                <w:sz w:val="21"/>
                <w:szCs w:val="21"/>
                <w:lang w:val="en-US"/>
              </w:rPr>
              <w:t>Min.</w:t>
            </w:r>
          </w:p>
        </w:tc>
        <w:tc>
          <w:tcPr>
            <w:tcW w:w="4080" w:type="dxa"/>
          </w:tcPr>
          <w:p w14:paraId="7503C775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z w:val="21"/>
                <w:szCs w:val="21"/>
                <w:lang w:val="en-US" w:eastAsia="zh-CN"/>
              </w:rPr>
            </w:pPr>
            <w:r w:rsidRPr="00DC4485">
              <w:rPr>
                <w:rFonts w:ascii="TimesNew Roman" w:hAnsi="TimesNew Roman" w:cs="Times New Roman"/>
                <w:sz w:val="21"/>
                <w:szCs w:val="21"/>
                <w:lang w:val="en-US" w:eastAsia="zh-CN"/>
              </w:rPr>
              <w:t>最小值</w:t>
            </w:r>
          </w:p>
        </w:tc>
        <w:tc>
          <w:tcPr>
            <w:tcW w:w="2760" w:type="dxa"/>
          </w:tcPr>
          <w:p w14:paraId="2D07D821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z w:val="21"/>
                <w:szCs w:val="21"/>
                <w:lang w:val="en-US" w:eastAsia="zh-CN"/>
              </w:rPr>
            </w:pPr>
            <w:r w:rsidRPr="00DC4485">
              <w:rPr>
                <w:rFonts w:ascii="TimesNew Roman" w:hAnsi="TimesNew Roman" w:cs="Times New Roman"/>
                <w:sz w:val="21"/>
                <w:szCs w:val="21"/>
                <w:lang w:val="en-US" w:eastAsia="zh-CN"/>
              </w:rPr>
              <w:t>与原始数据相同</w:t>
            </w:r>
          </w:p>
        </w:tc>
      </w:tr>
      <w:tr w:rsidR="00DC4485" w:rsidRPr="00DC4485" w14:paraId="63ECF9CA" w14:textId="77777777" w:rsidTr="008B3496">
        <w:tc>
          <w:tcPr>
            <w:tcW w:w="1668" w:type="dxa"/>
          </w:tcPr>
          <w:p w14:paraId="5F918E47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napToGrid w:val="0"/>
                <w:sz w:val="21"/>
                <w:szCs w:val="21"/>
                <w:lang w:val="en-US"/>
              </w:rPr>
            </w:pPr>
            <w:r w:rsidRPr="00DC4485">
              <w:rPr>
                <w:rFonts w:ascii="TimesNew Roman" w:hAnsi="TimesNew Roman" w:cs="Times New Roman"/>
                <w:snapToGrid w:val="0"/>
                <w:sz w:val="21"/>
                <w:szCs w:val="21"/>
                <w:lang w:val="en-US"/>
              </w:rPr>
              <w:t>Max.</w:t>
            </w:r>
          </w:p>
        </w:tc>
        <w:tc>
          <w:tcPr>
            <w:tcW w:w="4080" w:type="dxa"/>
          </w:tcPr>
          <w:p w14:paraId="6E0C15E1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z w:val="21"/>
                <w:szCs w:val="21"/>
                <w:lang w:val="en-US" w:eastAsia="zh-CN"/>
              </w:rPr>
            </w:pPr>
            <w:r w:rsidRPr="00DC4485">
              <w:rPr>
                <w:rFonts w:ascii="TimesNew Roman" w:hAnsi="TimesNew Roman" w:cs="Times New Roman"/>
                <w:sz w:val="21"/>
                <w:szCs w:val="21"/>
                <w:lang w:val="en-US" w:eastAsia="zh-CN"/>
              </w:rPr>
              <w:t>最大值</w:t>
            </w:r>
          </w:p>
        </w:tc>
        <w:tc>
          <w:tcPr>
            <w:tcW w:w="2760" w:type="dxa"/>
          </w:tcPr>
          <w:p w14:paraId="60B03BA4" w14:textId="77777777" w:rsidR="0021785B" w:rsidRPr="00DC4485" w:rsidRDefault="0021785B" w:rsidP="008B3496">
            <w:pPr>
              <w:pStyle w:val="tabletextNS"/>
              <w:rPr>
                <w:rFonts w:ascii="TimesNew Roman" w:hAnsi="TimesNew Roman" w:cs="Times New Roman" w:hint="eastAsia"/>
                <w:sz w:val="21"/>
                <w:szCs w:val="21"/>
                <w:lang w:val="en-US" w:eastAsia="zh-CN"/>
              </w:rPr>
            </w:pPr>
            <w:r w:rsidRPr="00DC4485">
              <w:rPr>
                <w:rFonts w:ascii="TimesNew Roman" w:hAnsi="TimesNew Roman" w:cs="Times New Roman"/>
                <w:sz w:val="21"/>
                <w:szCs w:val="21"/>
                <w:lang w:val="en-US" w:eastAsia="zh-CN"/>
              </w:rPr>
              <w:t>与原始数据相同</w:t>
            </w:r>
          </w:p>
        </w:tc>
      </w:tr>
      <w:bookmarkEnd w:id="11"/>
    </w:tbl>
    <w:p w14:paraId="153793DA" w14:textId="77777777" w:rsidR="0021785B" w:rsidRPr="00DC4485" w:rsidRDefault="0021785B" w:rsidP="0021785B">
      <w:pPr>
        <w:rPr>
          <w:rFonts w:ascii="TimesNew Roman" w:eastAsia="宋体" w:hAnsi="TimesNew Roman" w:cs="Times New Roman" w:hint="eastAsia"/>
          <w:szCs w:val="21"/>
        </w:rPr>
      </w:pPr>
    </w:p>
    <w:p w14:paraId="102FC107" w14:textId="77777777" w:rsidR="0021785B" w:rsidRPr="00DC4485" w:rsidRDefault="0021785B" w:rsidP="0021785B">
      <w:pPr>
        <w:rPr>
          <w:rFonts w:ascii="TimesNew Roman" w:eastAsia="宋体" w:hAnsi="TimesNew Roman" w:cs="Times New Roman" w:hint="eastAsia"/>
          <w:szCs w:val="21"/>
        </w:rPr>
      </w:pPr>
      <w:r w:rsidRPr="00DC4485">
        <w:rPr>
          <w:rFonts w:ascii="TimesNew Roman" w:eastAsia="宋体" w:hAnsi="TimesNew Roman" w:cs="Times New Roman"/>
          <w:szCs w:val="21"/>
        </w:rPr>
        <w:t>报表的程序命名规则参考如下：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724"/>
        <w:gridCol w:w="4725"/>
      </w:tblGrid>
      <w:tr w:rsidR="00DC4485" w:rsidRPr="00DC4485" w14:paraId="29D30B64" w14:textId="77777777" w:rsidTr="008B3496">
        <w:tc>
          <w:tcPr>
            <w:tcW w:w="4724" w:type="dxa"/>
          </w:tcPr>
          <w:p w14:paraId="130CF12D" w14:textId="77777777" w:rsidR="0021785B" w:rsidRPr="00DC4485" w:rsidRDefault="0021785B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报表名称</w:t>
            </w:r>
          </w:p>
        </w:tc>
        <w:tc>
          <w:tcPr>
            <w:tcW w:w="4725" w:type="dxa"/>
          </w:tcPr>
          <w:p w14:paraId="728D17B2" w14:textId="77777777" w:rsidR="0021785B" w:rsidRPr="00DC4485" w:rsidRDefault="0021785B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报表文件名</w:t>
            </w:r>
          </w:p>
        </w:tc>
      </w:tr>
      <w:tr w:rsidR="00DC4485" w:rsidRPr="00DC4485" w14:paraId="60FB603F" w14:textId="77777777" w:rsidTr="008B3496">
        <w:tc>
          <w:tcPr>
            <w:tcW w:w="4724" w:type="dxa"/>
          </w:tcPr>
          <w:p w14:paraId="2068BB65" w14:textId="77777777" w:rsidR="0021785B" w:rsidRPr="00DC4485" w:rsidRDefault="0021785B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表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 xml:space="preserve">14.1.1.1 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参与者分布</w:t>
            </w:r>
          </w:p>
        </w:tc>
        <w:tc>
          <w:tcPr>
            <w:tcW w:w="4725" w:type="dxa"/>
          </w:tcPr>
          <w:p w14:paraId="6CE9D0C7" w14:textId="77777777" w:rsidR="0021785B" w:rsidRPr="00DC4485" w:rsidRDefault="0021785B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表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 xml:space="preserve">14_01_01_01 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参与者分布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.rtf</w:t>
            </w:r>
          </w:p>
        </w:tc>
      </w:tr>
      <w:tr w:rsidR="00DC4485" w:rsidRPr="00DC4485" w14:paraId="4E0B63E3" w14:textId="77777777" w:rsidTr="008B3496">
        <w:tc>
          <w:tcPr>
            <w:tcW w:w="4724" w:type="dxa"/>
          </w:tcPr>
          <w:p w14:paraId="26A837C4" w14:textId="77777777" w:rsidR="0021785B" w:rsidRPr="00DC4485" w:rsidRDefault="0021785B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列表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16.1.1.1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参与者分布</w:t>
            </w:r>
          </w:p>
        </w:tc>
        <w:tc>
          <w:tcPr>
            <w:tcW w:w="4725" w:type="dxa"/>
          </w:tcPr>
          <w:p w14:paraId="1E701CBE" w14:textId="77777777" w:rsidR="0021785B" w:rsidRPr="00DC4485" w:rsidRDefault="0021785B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列表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16_01_01_01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参与者分布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.rtf</w:t>
            </w:r>
          </w:p>
        </w:tc>
      </w:tr>
      <w:tr w:rsidR="00DC4485" w:rsidRPr="00DC4485" w14:paraId="205994EC" w14:textId="77777777" w:rsidTr="008B3496">
        <w:tc>
          <w:tcPr>
            <w:tcW w:w="4724" w:type="dxa"/>
          </w:tcPr>
          <w:p w14:paraId="2603E484" w14:textId="77777777" w:rsidR="0021785B" w:rsidRPr="00DC4485" w:rsidRDefault="0021785B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图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14.1.1.1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参与者分布</w:t>
            </w:r>
          </w:p>
        </w:tc>
        <w:tc>
          <w:tcPr>
            <w:tcW w:w="4725" w:type="dxa"/>
          </w:tcPr>
          <w:p w14:paraId="7E6268C0" w14:textId="77777777" w:rsidR="0021785B" w:rsidRPr="00DC4485" w:rsidRDefault="0021785B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图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 xml:space="preserve">14_01_01_01 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参与者分布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.rtf</w:t>
            </w:r>
          </w:p>
        </w:tc>
      </w:tr>
    </w:tbl>
    <w:p w14:paraId="27B2EF49" w14:textId="77777777" w:rsidR="0021785B" w:rsidRPr="00DC4485" w:rsidRDefault="0021785B" w:rsidP="0021785B">
      <w:pPr>
        <w:rPr>
          <w:rFonts w:ascii="TimesNew Roman" w:eastAsia="宋体" w:hAnsi="TimesNew Roman" w:cs="Times New Roman" w:hint="eastAsia"/>
          <w:szCs w:val="21"/>
        </w:rPr>
      </w:pPr>
    </w:p>
    <w:p w14:paraId="16929D49" w14:textId="77777777" w:rsidR="0021785B" w:rsidRPr="00DC4485" w:rsidRDefault="0021785B" w:rsidP="0021785B">
      <w:pPr>
        <w:rPr>
          <w:rFonts w:ascii="TimesNew Roman" w:eastAsia="宋体" w:hAnsi="TimesNew Roman" w:cs="Times New Roman" w:hint="eastAsia"/>
          <w:szCs w:val="21"/>
        </w:rPr>
      </w:pPr>
      <w:r w:rsidRPr="00DC4485">
        <w:rPr>
          <w:rFonts w:ascii="TimesNew Roman" w:eastAsia="宋体" w:hAnsi="TimesNew Roman" w:cs="Times New Roman"/>
          <w:szCs w:val="21"/>
        </w:rPr>
        <w:lastRenderedPageBreak/>
        <w:t>报表的全局脚注为：</w:t>
      </w:r>
    </w:p>
    <w:p w14:paraId="11A8C43A" w14:textId="77777777" w:rsidR="0021785B" w:rsidRPr="00DC4485" w:rsidRDefault="0021785B" w:rsidP="0021785B">
      <w:pPr>
        <w:rPr>
          <w:rFonts w:ascii="TimesNew Roman" w:eastAsia="宋体" w:hAnsi="TimesNew Roman" w:cs="Times New Roman" w:hint="eastAsia"/>
          <w:szCs w:val="21"/>
        </w:rPr>
      </w:pPr>
      <w:r w:rsidRPr="00DC4485">
        <w:rPr>
          <w:rFonts w:ascii="TimesNew Roman" w:eastAsia="宋体" w:hAnsi="TimesNew Roman" w:cs="Times New Roman"/>
          <w:szCs w:val="21"/>
        </w:rPr>
        <w:t>数据截止日期：</w:t>
      </w:r>
      <w:r w:rsidRPr="00DC4485">
        <w:rPr>
          <w:rFonts w:ascii="TimesNew Roman" w:eastAsia="宋体" w:hAnsi="TimesNew Roman" w:cs="Times New Roman"/>
          <w:szCs w:val="21"/>
        </w:rPr>
        <w:t>YYYY-MM-</w:t>
      </w:r>
      <w:proofErr w:type="gramStart"/>
      <w:r w:rsidRPr="00DC4485">
        <w:rPr>
          <w:rFonts w:ascii="TimesNew Roman" w:eastAsia="宋体" w:hAnsi="TimesNew Roman" w:cs="Times New Roman"/>
          <w:szCs w:val="21"/>
        </w:rPr>
        <w:t>DD;</w:t>
      </w:r>
      <w:proofErr w:type="gramEnd"/>
      <w:r w:rsidRPr="00DC4485">
        <w:rPr>
          <w:rFonts w:ascii="TimesNew Roman" w:eastAsia="宋体" w:hAnsi="TimesNew Roman" w:cs="Times New Roman"/>
          <w:szCs w:val="21"/>
        </w:rPr>
        <w:t xml:space="preserve"> </w:t>
      </w:r>
    </w:p>
    <w:p w14:paraId="127C9C38" w14:textId="77777777" w:rsidR="0021785B" w:rsidRPr="00DC4485" w:rsidRDefault="0021785B" w:rsidP="0021785B">
      <w:pPr>
        <w:rPr>
          <w:rFonts w:ascii="TimesNew Roman" w:eastAsia="宋体" w:hAnsi="TimesNew Roman" w:cs="Times New Roman" w:hint="eastAsia"/>
          <w:szCs w:val="21"/>
        </w:rPr>
      </w:pPr>
    </w:p>
    <w:p w14:paraId="5181DE32" w14:textId="77777777" w:rsidR="0021785B" w:rsidRPr="00DC4485" w:rsidRDefault="0021785B" w:rsidP="0021785B">
      <w:pPr>
        <w:rPr>
          <w:rFonts w:ascii="TimesNew Roman" w:eastAsia="宋体" w:hAnsi="TimesNew Roman" w:cs="Times New Roman" w:hint="eastAsia"/>
          <w:b/>
          <w:bCs/>
          <w:szCs w:val="21"/>
        </w:rPr>
      </w:pPr>
      <w:r w:rsidRPr="00DC4485">
        <w:rPr>
          <w:rFonts w:ascii="TimesNew Roman" w:eastAsia="宋体" w:hAnsi="TimesNew Roman" w:cs="Times New Roman"/>
          <w:b/>
          <w:bCs/>
          <w:szCs w:val="21"/>
        </w:rPr>
        <w:br w:type="page"/>
      </w:r>
    </w:p>
    <w:p w14:paraId="7E35F36F" w14:textId="0B61B449" w:rsidR="0021785B" w:rsidRPr="00DC4485" w:rsidRDefault="0021785B" w:rsidP="0021785B">
      <w:pPr>
        <w:pStyle w:val="1"/>
        <w:rPr>
          <w:rFonts w:ascii="TimesNew Roman" w:eastAsia="宋体" w:hAnsi="TimesNew Roman" w:cs="Times New Roman" w:hint="eastAsia"/>
          <w:color w:val="auto"/>
          <w:sz w:val="28"/>
          <w:szCs w:val="28"/>
        </w:rPr>
      </w:pPr>
      <w:bookmarkStart w:id="12" w:name="_Toc225781555"/>
      <w:r w:rsidRPr="00DC4485">
        <w:rPr>
          <w:rFonts w:ascii="TimesNew Roman" w:eastAsia="宋体" w:hAnsi="TimesNew Roman" w:cs="Times New Roman"/>
          <w:color w:val="auto"/>
          <w:sz w:val="28"/>
          <w:szCs w:val="28"/>
        </w:rPr>
        <w:lastRenderedPageBreak/>
        <w:t xml:space="preserve">14.1 </w:t>
      </w:r>
      <w:r w:rsidRPr="00DC4485">
        <w:rPr>
          <w:rFonts w:ascii="TimesNew Roman" w:eastAsia="宋体" w:hAnsi="TimesNew Roman" w:cs="Times New Roman" w:hint="eastAsia"/>
          <w:color w:val="auto"/>
          <w:sz w:val="28"/>
          <w:szCs w:val="28"/>
        </w:rPr>
        <w:t>参与者特征</w:t>
      </w:r>
      <w:bookmarkEnd w:id="12"/>
    </w:p>
    <w:p w14:paraId="76C8F044" w14:textId="77777777" w:rsidR="0021785B" w:rsidRPr="00DC4485" w:rsidRDefault="0021785B" w:rsidP="0021785B">
      <w:pPr>
        <w:pStyle w:val="2"/>
        <w:spacing w:after="0"/>
        <w:rPr>
          <w:rFonts w:ascii="TimesNew Roman" w:eastAsia="宋体" w:hAnsi="TimesNew Roman" w:cs="Times New Roman" w:hint="eastAsia"/>
          <w:color w:val="auto"/>
          <w:sz w:val="21"/>
          <w:szCs w:val="21"/>
        </w:rPr>
      </w:pPr>
      <w:bookmarkStart w:id="13" w:name="_Toc225781556"/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表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 xml:space="preserve">14.1.1.1 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参与者分布</w:t>
      </w:r>
      <w:bookmarkEnd w:id="7"/>
      <w:bookmarkEnd w:id="8"/>
      <w:bookmarkEnd w:id="9"/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-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所有筛选参与者</w:t>
      </w:r>
      <w:bookmarkEnd w:id="13"/>
    </w:p>
    <w:tbl>
      <w:tblPr>
        <w:tblW w:w="5000" w:type="pct"/>
        <w:tblLook w:val="04A0" w:firstRow="1" w:lastRow="0" w:firstColumn="1" w:lastColumn="0" w:noHBand="0" w:noVBand="1"/>
      </w:tblPr>
      <w:tblGrid>
        <w:gridCol w:w="6097"/>
        <w:gridCol w:w="2621"/>
        <w:gridCol w:w="2621"/>
        <w:gridCol w:w="2619"/>
      </w:tblGrid>
      <w:tr w:rsidR="00DC4485" w:rsidRPr="00DC4485" w14:paraId="072BC136" w14:textId="77777777" w:rsidTr="008B3496">
        <w:trPr>
          <w:trHeight w:val="275"/>
        </w:trPr>
        <w:tc>
          <w:tcPr>
            <w:tcW w:w="218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center"/>
          </w:tcPr>
          <w:p w14:paraId="15B66627" w14:textId="77777777" w:rsidR="0021785B" w:rsidRPr="00DC4485" w:rsidRDefault="0021785B" w:rsidP="008B3496">
            <w:pPr>
              <w:widowControl/>
              <w:rPr>
                <w:rFonts w:ascii="TimesNew Roman" w:eastAsia="宋体" w:hAnsi="TimesNew Roman" w:cs="Times New Roman" w:hint="eastAsia"/>
                <w:kern w:val="0"/>
                <w:sz w:val="20"/>
                <w:szCs w:val="20"/>
              </w:rPr>
            </w:pPr>
          </w:p>
        </w:tc>
        <w:tc>
          <w:tcPr>
            <w:tcW w:w="93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79ACFA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IMM01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联合阿扎胞苷</w:t>
            </w:r>
          </w:p>
          <w:p w14:paraId="03EDBF40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n (%)</w:t>
            </w:r>
          </w:p>
        </w:tc>
        <w:tc>
          <w:tcPr>
            <w:tcW w:w="93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CEB837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安慰剂联合阿扎胞苷</w:t>
            </w:r>
          </w:p>
          <w:p w14:paraId="5F7DF823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n (%)</w:t>
            </w: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A52E9A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合计</w:t>
            </w:r>
          </w:p>
          <w:p w14:paraId="21F9CC9F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n (%)</w:t>
            </w:r>
          </w:p>
        </w:tc>
      </w:tr>
      <w:tr w:rsidR="0015470D" w:rsidRPr="00DC4485" w14:paraId="19B0170C" w14:textId="77777777" w:rsidTr="008B3496">
        <w:trPr>
          <w:trHeight w:val="275"/>
        </w:trPr>
        <w:tc>
          <w:tcPr>
            <w:tcW w:w="2184" w:type="pct"/>
            <w:shd w:val="clear" w:color="000000" w:fill="FFFFFF"/>
            <w:vAlign w:val="center"/>
          </w:tcPr>
          <w:p w14:paraId="105DCA52" w14:textId="77777777" w:rsidR="0015470D" w:rsidRPr="00DC4485" w:rsidRDefault="0015470D" w:rsidP="008B3496">
            <w:pPr>
              <w:widowControl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9" w:type="pct"/>
            <w:shd w:val="clear" w:color="000000" w:fill="FFFFFF"/>
            <w:vAlign w:val="center"/>
          </w:tcPr>
          <w:p w14:paraId="7927590B" w14:textId="77777777" w:rsidR="0015470D" w:rsidRPr="00DC4485" w:rsidRDefault="0015470D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9" w:type="pct"/>
            <w:shd w:val="clear" w:color="000000" w:fill="FFFFFF"/>
            <w:vAlign w:val="center"/>
          </w:tcPr>
          <w:p w14:paraId="758FF01B" w14:textId="77777777" w:rsidR="0015470D" w:rsidRPr="00DC4485" w:rsidRDefault="0015470D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8" w:type="pct"/>
            <w:shd w:val="clear" w:color="000000" w:fill="FFFFFF"/>
            <w:vAlign w:val="center"/>
          </w:tcPr>
          <w:p w14:paraId="2DFB386A" w14:textId="77777777" w:rsidR="0015470D" w:rsidRPr="00DC4485" w:rsidRDefault="0015470D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</w:tr>
      <w:tr w:rsidR="00DC4485" w:rsidRPr="00DC4485" w14:paraId="141D2A4E" w14:textId="77777777" w:rsidTr="0015470D">
        <w:trPr>
          <w:trHeight w:val="275"/>
        </w:trPr>
        <w:tc>
          <w:tcPr>
            <w:tcW w:w="2184" w:type="pct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4D8F1B2B" w14:textId="77777777" w:rsidR="0015470D" w:rsidRPr="00DC4485" w:rsidRDefault="0015470D" w:rsidP="008B3496">
            <w:pPr>
              <w:widowControl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bookmarkStart w:id="14" w:name="_Hlk225779035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筛选例数</w:t>
            </w:r>
          </w:p>
        </w:tc>
        <w:tc>
          <w:tcPr>
            <w:tcW w:w="939" w:type="pct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0612185E" w14:textId="77777777" w:rsidR="0015470D" w:rsidRPr="00DC4485" w:rsidRDefault="0015470D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9" w:type="pct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7F3D7628" w14:textId="77777777" w:rsidR="0015470D" w:rsidRPr="00DC4485" w:rsidRDefault="0015470D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8" w:type="pct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73EADC95" w14:textId="77777777" w:rsidR="0015470D" w:rsidRPr="00DC4485" w:rsidRDefault="0015470D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</w:t>
            </w:r>
          </w:p>
        </w:tc>
      </w:tr>
      <w:tr w:rsidR="00DC4485" w:rsidRPr="00DC4485" w14:paraId="27A4F093" w14:textId="77777777" w:rsidTr="0015470D">
        <w:trPr>
          <w:trHeight w:val="275"/>
        </w:trPr>
        <w:tc>
          <w:tcPr>
            <w:tcW w:w="2184" w:type="pct"/>
            <w:shd w:val="clear" w:color="000000" w:fill="FFFFFF"/>
            <w:vAlign w:val="center"/>
          </w:tcPr>
          <w:p w14:paraId="3DECB4A6" w14:textId="77777777" w:rsidR="0015470D" w:rsidRPr="00DC4485" w:rsidRDefault="0015470D" w:rsidP="008B3496">
            <w:pPr>
              <w:widowControl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 xml:space="preserve">    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未成功入组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3CDB14A1" w14:textId="77777777" w:rsidR="0015470D" w:rsidRPr="00DC4485" w:rsidRDefault="0015470D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9" w:type="pct"/>
            <w:shd w:val="clear" w:color="000000" w:fill="FFFFFF"/>
            <w:vAlign w:val="center"/>
          </w:tcPr>
          <w:p w14:paraId="3BB3338A" w14:textId="77777777" w:rsidR="0015470D" w:rsidRPr="00DC4485" w:rsidRDefault="0015470D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8" w:type="pct"/>
            <w:shd w:val="clear" w:color="000000" w:fill="FFFFFF"/>
            <w:vAlign w:val="center"/>
          </w:tcPr>
          <w:p w14:paraId="64CD00CF" w14:textId="77777777" w:rsidR="0015470D" w:rsidRPr="00DC4485" w:rsidRDefault="0015470D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DC4485" w:rsidRPr="00DC4485" w14:paraId="63555B42" w14:textId="77777777" w:rsidTr="0015470D">
        <w:trPr>
          <w:trHeight w:val="275"/>
        </w:trPr>
        <w:tc>
          <w:tcPr>
            <w:tcW w:w="2184" w:type="pct"/>
            <w:shd w:val="clear" w:color="000000" w:fill="FFFFFF"/>
            <w:vAlign w:val="center"/>
          </w:tcPr>
          <w:p w14:paraId="7DADF60A" w14:textId="77777777" w:rsidR="0015470D" w:rsidRPr="00DC4485" w:rsidRDefault="0015470D" w:rsidP="008B3496">
            <w:pPr>
              <w:widowControl/>
              <w:ind w:left="720" w:hangingChars="400" w:hanging="720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 xml:space="preserve">        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不满足所有入选标准或满足任一排除标准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15C4D825" w14:textId="77777777" w:rsidR="0015470D" w:rsidRPr="00DC4485" w:rsidRDefault="0015470D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9" w:type="pct"/>
            <w:shd w:val="clear" w:color="000000" w:fill="FFFFFF"/>
            <w:vAlign w:val="center"/>
          </w:tcPr>
          <w:p w14:paraId="3BA4B651" w14:textId="77777777" w:rsidR="0015470D" w:rsidRPr="00DC4485" w:rsidRDefault="0015470D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8" w:type="pct"/>
            <w:shd w:val="clear" w:color="000000" w:fill="FFFFFF"/>
            <w:vAlign w:val="center"/>
          </w:tcPr>
          <w:p w14:paraId="38F32814" w14:textId="77777777" w:rsidR="0015470D" w:rsidRPr="00DC4485" w:rsidRDefault="0015470D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DC4485" w:rsidRPr="00DC4485" w14:paraId="52E84C4C" w14:textId="77777777" w:rsidTr="0015470D">
        <w:trPr>
          <w:trHeight w:val="275"/>
        </w:trPr>
        <w:tc>
          <w:tcPr>
            <w:tcW w:w="2184" w:type="pct"/>
            <w:shd w:val="clear" w:color="000000" w:fill="FFFFFF"/>
            <w:vAlign w:val="center"/>
          </w:tcPr>
          <w:p w14:paraId="5C9AE491" w14:textId="77777777" w:rsidR="0015470D" w:rsidRPr="00DC4485" w:rsidRDefault="0015470D" w:rsidP="008B3496">
            <w:pPr>
              <w:widowControl/>
              <w:ind w:left="720" w:hangingChars="400" w:hanging="720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 xml:space="preserve">        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参与者或其法定代理人撤回知情同意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3D3F769A" w14:textId="77777777" w:rsidR="0015470D" w:rsidRPr="00DC4485" w:rsidRDefault="0015470D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9" w:type="pct"/>
            <w:shd w:val="clear" w:color="000000" w:fill="FFFFFF"/>
            <w:vAlign w:val="center"/>
          </w:tcPr>
          <w:p w14:paraId="46B5C950" w14:textId="77777777" w:rsidR="0015470D" w:rsidRPr="00DC4485" w:rsidRDefault="0015470D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8" w:type="pct"/>
            <w:shd w:val="clear" w:color="000000" w:fill="FFFFFF"/>
            <w:vAlign w:val="center"/>
          </w:tcPr>
          <w:p w14:paraId="46F8D3F6" w14:textId="77777777" w:rsidR="0015470D" w:rsidRPr="00DC4485" w:rsidRDefault="0015470D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  <w:bookmarkEnd w:id="14"/>
      <w:tr w:rsidR="0015470D" w:rsidRPr="00DC4485" w14:paraId="502BEC18" w14:textId="77777777" w:rsidTr="008B3496">
        <w:trPr>
          <w:trHeight w:val="275"/>
        </w:trPr>
        <w:tc>
          <w:tcPr>
            <w:tcW w:w="2184" w:type="pct"/>
            <w:shd w:val="clear" w:color="000000" w:fill="FFFFFF"/>
            <w:vAlign w:val="center"/>
          </w:tcPr>
          <w:p w14:paraId="09A55DBC" w14:textId="77777777" w:rsidR="0015470D" w:rsidRPr="00DC4485" w:rsidRDefault="0015470D" w:rsidP="008B3496">
            <w:pPr>
              <w:widowControl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9" w:type="pct"/>
            <w:shd w:val="clear" w:color="000000" w:fill="FFFFFF"/>
            <w:vAlign w:val="center"/>
          </w:tcPr>
          <w:p w14:paraId="28099EA9" w14:textId="77777777" w:rsidR="0015470D" w:rsidRPr="00DC4485" w:rsidRDefault="0015470D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9" w:type="pct"/>
            <w:shd w:val="clear" w:color="000000" w:fill="FFFFFF"/>
            <w:vAlign w:val="center"/>
          </w:tcPr>
          <w:p w14:paraId="14187710" w14:textId="77777777" w:rsidR="0015470D" w:rsidRPr="00DC4485" w:rsidRDefault="0015470D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8" w:type="pct"/>
            <w:shd w:val="clear" w:color="000000" w:fill="FFFFFF"/>
            <w:vAlign w:val="center"/>
          </w:tcPr>
          <w:p w14:paraId="099C6719" w14:textId="77777777" w:rsidR="0015470D" w:rsidRPr="00DC4485" w:rsidRDefault="0015470D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</w:tr>
      <w:tr w:rsidR="00DC4485" w:rsidRPr="00DC4485" w14:paraId="1CE16B0E" w14:textId="77777777" w:rsidTr="008B3496">
        <w:trPr>
          <w:trHeight w:val="275"/>
        </w:trPr>
        <w:tc>
          <w:tcPr>
            <w:tcW w:w="2184" w:type="pct"/>
            <w:shd w:val="clear" w:color="000000" w:fill="FFFFFF"/>
            <w:vAlign w:val="center"/>
          </w:tcPr>
          <w:p w14:paraId="349FF91A" w14:textId="77777777" w:rsidR="0021785B" w:rsidRPr="00DC4485" w:rsidRDefault="0021785B" w:rsidP="008B3496">
            <w:pPr>
              <w:widowControl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bookmarkStart w:id="15" w:name="_Hlk225778617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成功随机入组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78243508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bookmarkStart w:id="16" w:name="OLE_LINK5"/>
            <w:bookmarkStart w:id="17" w:name="OLE_LINK6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</w:t>
            </w:r>
            <w:bookmarkEnd w:id="16"/>
            <w:bookmarkEnd w:id="17"/>
          </w:p>
        </w:tc>
        <w:tc>
          <w:tcPr>
            <w:tcW w:w="939" w:type="pct"/>
            <w:shd w:val="clear" w:color="000000" w:fill="FFFFFF"/>
            <w:vAlign w:val="center"/>
          </w:tcPr>
          <w:p w14:paraId="201364E6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</w:t>
            </w:r>
          </w:p>
        </w:tc>
        <w:tc>
          <w:tcPr>
            <w:tcW w:w="938" w:type="pct"/>
            <w:shd w:val="clear" w:color="000000" w:fill="FFFFFF"/>
            <w:vAlign w:val="center"/>
          </w:tcPr>
          <w:p w14:paraId="2312A219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DC4485" w:rsidRPr="00DC4485" w14:paraId="00EF3877" w14:textId="77777777" w:rsidTr="008B3496">
        <w:trPr>
          <w:trHeight w:val="275"/>
        </w:trPr>
        <w:tc>
          <w:tcPr>
            <w:tcW w:w="2184" w:type="pct"/>
            <w:shd w:val="clear" w:color="000000" w:fill="FFFFFF"/>
            <w:vAlign w:val="center"/>
          </w:tcPr>
          <w:p w14:paraId="0ED4C6FD" w14:textId="77777777" w:rsidR="0021785B" w:rsidRPr="00DC4485" w:rsidRDefault="0021785B" w:rsidP="008B3496">
            <w:pPr>
              <w:widowControl/>
              <w:ind w:firstLineChars="200" w:firstLine="360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随机入组但未给药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13E295A7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7693F4EB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8" w:type="pct"/>
            <w:shd w:val="clear" w:color="000000" w:fill="FFFFFF"/>
            <w:vAlign w:val="center"/>
          </w:tcPr>
          <w:p w14:paraId="2527BFA1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DC4485" w:rsidRPr="00DC4485" w14:paraId="66B092DA" w14:textId="77777777" w:rsidTr="008B3496">
        <w:trPr>
          <w:trHeight w:val="275"/>
        </w:trPr>
        <w:tc>
          <w:tcPr>
            <w:tcW w:w="2184" w:type="pct"/>
            <w:shd w:val="clear" w:color="000000" w:fill="FFFFFF"/>
            <w:vAlign w:val="center"/>
          </w:tcPr>
          <w:p w14:paraId="7455F0D0" w14:textId="77777777" w:rsidR="0021785B" w:rsidRPr="00DC4485" w:rsidRDefault="0021785B" w:rsidP="008B3496">
            <w:pPr>
              <w:widowControl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9" w:type="pct"/>
            <w:shd w:val="clear" w:color="000000" w:fill="FFFFFF"/>
            <w:vAlign w:val="center"/>
          </w:tcPr>
          <w:p w14:paraId="200455A0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9" w:type="pct"/>
            <w:shd w:val="clear" w:color="000000" w:fill="FFFFFF"/>
            <w:vAlign w:val="center"/>
          </w:tcPr>
          <w:p w14:paraId="61559618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8" w:type="pct"/>
            <w:shd w:val="clear" w:color="000000" w:fill="FFFFFF"/>
            <w:vAlign w:val="center"/>
          </w:tcPr>
          <w:p w14:paraId="2B6BEEB0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</w:tr>
      <w:tr w:rsidR="00DC4485" w:rsidRPr="00DC4485" w14:paraId="0615F25A" w14:textId="77777777" w:rsidTr="008B3496">
        <w:trPr>
          <w:trHeight w:val="275"/>
        </w:trPr>
        <w:tc>
          <w:tcPr>
            <w:tcW w:w="2184" w:type="pct"/>
            <w:shd w:val="clear" w:color="000000" w:fill="FFFFFF"/>
            <w:vAlign w:val="center"/>
          </w:tcPr>
          <w:p w14:paraId="1EFEA8E3" w14:textId="77777777" w:rsidR="0021785B" w:rsidRPr="00DC4485" w:rsidRDefault="0021785B" w:rsidP="008B3496">
            <w:pPr>
              <w:widowControl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终止治疗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2AA1D153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1CE83439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8" w:type="pct"/>
            <w:shd w:val="clear" w:color="000000" w:fill="FFFFFF"/>
            <w:vAlign w:val="center"/>
          </w:tcPr>
          <w:p w14:paraId="132824BC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20"/>
                <w:szCs w:val="20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DC4485" w:rsidRPr="00DC4485" w14:paraId="35B11417" w14:textId="77777777" w:rsidTr="008B3496">
        <w:trPr>
          <w:trHeight w:val="275"/>
        </w:trPr>
        <w:tc>
          <w:tcPr>
            <w:tcW w:w="2184" w:type="pct"/>
            <w:shd w:val="clear" w:color="000000" w:fill="FFFFFF"/>
          </w:tcPr>
          <w:p w14:paraId="12FF2710" w14:textId="77777777" w:rsidR="0021785B" w:rsidRPr="00DC4485" w:rsidRDefault="0021785B" w:rsidP="008B3496">
            <w:pPr>
              <w:widowControl/>
              <w:ind w:firstLineChars="200" w:firstLine="360"/>
              <w:rPr>
                <w:rFonts w:ascii="TimesNew Roman" w:eastAsia="宋体" w:hAnsi="TimesNew Roman" w:cs="Times New Roman" w:hint="eastAsia"/>
                <w:kern w:val="0"/>
                <w:sz w:val="18"/>
                <w:szCs w:val="20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20"/>
              </w:rPr>
              <w:t>参与者死亡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618A4569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1095BA9E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8" w:type="pct"/>
            <w:shd w:val="clear" w:color="000000" w:fill="FFFFFF"/>
            <w:vAlign w:val="center"/>
          </w:tcPr>
          <w:p w14:paraId="5B250156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DC4485" w:rsidRPr="00DC4485" w14:paraId="10C99DEF" w14:textId="77777777" w:rsidTr="008B3496">
        <w:trPr>
          <w:trHeight w:val="281"/>
        </w:trPr>
        <w:tc>
          <w:tcPr>
            <w:tcW w:w="2184" w:type="pct"/>
            <w:shd w:val="clear" w:color="000000" w:fill="FFFFFF"/>
          </w:tcPr>
          <w:p w14:paraId="655C73A5" w14:textId="77777777" w:rsidR="0021785B" w:rsidRPr="00DC4485" w:rsidRDefault="0021785B" w:rsidP="008B3496">
            <w:pPr>
              <w:widowControl/>
              <w:ind w:firstLineChars="200" w:firstLine="360"/>
              <w:rPr>
                <w:rFonts w:ascii="TimesNew Roman" w:eastAsia="宋体" w:hAnsi="TimesNew Roman" w:cs="Times New Roman" w:hint="eastAsia"/>
                <w:kern w:val="0"/>
                <w:sz w:val="18"/>
                <w:szCs w:val="20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20"/>
              </w:rPr>
              <w:t>申办方终止研究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26CD711C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327915CA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8" w:type="pct"/>
            <w:shd w:val="clear" w:color="000000" w:fill="FFFFFF"/>
            <w:vAlign w:val="center"/>
          </w:tcPr>
          <w:p w14:paraId="6A45BF52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DC4485" w:rsidRPr="00DC4485" w14:paraId="3D751BF5" w14:textId="77777777" w:rsidTr="008B3496">
        <w:trPr>
          <w:trHeight w:val="281"/>
        </w:trPr>
        <w:tc>
          <w:tcPr>
            <w:tcW w:w="2184" w:type="pct"/>
            <w:shd w:val="clear" w:color="000000" w:fill="FFFFFF"/>
          </w:tcPr>
          <w:p w14:paraId="21BC97F1" w14:textId="77777777" w:rsidR="0021785B" w:rsidRPr="00DC4485" w:rsidRDefault="0021785B" w:rsidP="008B3496">
            <w:pPr>
              <w:widowControl/>
              <w:ind w:firstLineChars="200" w:firstLine="360"/>
              <w:rPr>
                <w:rFonts w:ascii="TimesNew Roman" w:eastAsia="宋体" w:hAnsi="TimesNew Roman" w:cs="Times New Roman" w:hint="eastAsia"/>
                <w:sz w:val="18"/>
                <w:szCs w:val="20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20"/>
              </w:rPr>
              <w:t>妊娠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5B1DC247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9" w:type="pct"/>
            <w:shd w:val="clear" w:color="000000" w:fill="FFFFFF"/>
            <w:vAlign w:val="center"/>
          </w:tcPr>
          <w:p w14:paraId="1FB313CF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8" w:type="pct"/>
            <w:shd w:val="clear" w:color="000000" w:fill="FFFFFF"/>
            <w:vAlign w:val="center"/>
          </w:tcPr>
          <w:p w14:paraId="340BA2E6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</w:tr>
      <w:tr w:rsidR="00DC4485" w:rsidRPr="00DC4485" w14:paraId="300F76DC" w14:textId="77777777" w:rsidTr="008B3496">
        <w:trPr>
          <w:trHeight w:val="275"/>
        </w:trPr>
        <w:tc>
          <w:tcPr>
            <w:tcW w:w="2184" w:type="pct"/>
            <w:shd w:val="clear" w:color="000000" w:fill="FFFFFF"/>
            <w:vAlign w:val="center"/>
          </w:tcPr>
          <w:p w14:paraId="50BE6E01" w14:textId="77777777" w:rsidR="0021785B" w:rsidRPr="00DC4485" w:rsidRDefault="0021785B" w:rsidP="008B3496">
            <w:pPr>
              <w:widowControl/>
              <w:ind w:firstLineChars="200" w:firstLine="360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proofErr w:type="gram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失访</w:t>
            </w:r>
            <w:proofErr w:type="gramEnd"/>
          </w:p>
        </w:tc>
        <w:tc>
          <w:tcPr>
            <w:tcW w:w="939" w:type="pct"/>
            <w:shd w:val="clear" w:color="000000" w:fill="FFFFFF"/>
            <w:vAlign w:val="center"/>
          </w:tcPr>
          <w:p w14:paraId="348EFAB3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6C3472CD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8" w:type="pct"/>
            <w:shd w:val="clear" w:color="000000" w:fill="FFFFFF"/>
            <w:vAlign w:val="center"/>
          </w:tcPr>
          <w:p w14:paraId="33251125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DC4485" w:rsidRPr="00DC4485" w14:paraId="7DF559A4" w14:textId="77777777" w:rsidTr="008B3496">
        <w:trPr>
          <w:trHeight w:val="275"/>
        </w:trPr>
        <w:tc>
          <w:tcPr>
            <w:tcW w:w="2184" w:type="pct"/>
            <w:shd w:val="clear" w:color="000000" w:fill="FFFFFF"/>
            <w:vAlign w:val="center"/>
          </w:tcPr>
          <w:p w14:paraId="5C4F9529" w14:textId="77777777" w:rsidR="0021785B" w:rsidRPr="00DC4485" w:rsidRDefault="0021785B" w:rsidP="008B3496">
            <w:pPr>
              <w:autoSpaceDE w:val="0"/>
              <w:autoSpaceDN w:val="0"/>
              <w:adjustRightInd w:val="0"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其他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741A2B6B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9" w:type="pct"/>
            <w:shd w:val="clear" w:color="000000" w:fill="FFFFFF"/>
            <w:vAlign w:val="center"/>
          </w:tcPr>
          <w:p w14:paraId="2B00ACCC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8" w:type="pct"/>
            <w:shd w:val="clear" w:color="000000" w:fill="FFFFFF"/>
            <w:vAlign w:val="center"/>
          </w:tcPr>
          <w:p w14:paraId="53F1CA93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</w:tr>
      <w:tr w:rsidR="0021785B" w:rsidRPr="00DC4485" w14:paraId="1BAD32A2" w14:textId="77777777" w:rsidTr="008B3496">
        <w:trPr>
          <w:trHeight w:val="275"/>
        </w:trPr>
        <w:tc>
          <w:tcPr>
            <w:tcW w:w="2184" w:type="pct"/>
            <w:shd w:val="clear" w:color="000000" w:fill="FFFFFF"/>
            <w:vAlign w:val="center"/>
          </w:tcPr>
          <w:p w14:paraId="487CEC87" w14:textId="77777777" w:rsidR="0021785B" w:rsidRPr="00DC4485" w:rsidRDefault="0021785B" w:rsidP="008B3496">
            <w:pPr>
              <w:autoSpaceDE w:val="0"/>
              <w:autoSpaceDN w:val="0"/>
              <w:adjustRightInd w:val="0"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9" w:type="pct"/>
            <w:shd w:val="clear" w:color="000000" w:fill="FFFFFF"/>
            <w:vAlign w:val="center"/>
          </w:tcPr>
          <w:p w14:paraId="7B8ACBEF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9" w:type="pct"/>
            <w:shd w:val="clear" w:color="000000" w:fill="FFFFFF"/>
            <w:vAlign w:val="center"/>
          </w:tcPr>
          <w:p w14:paraId="16BE8850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38" w:type="pct"/>
            <w:shd w:val="clear" w:color="000000" w:fill="FFFFFF"/>
            <w:vAlign w:val="center"/>
          </w:tcPr>
          <w:p w14:paraId="26801B8A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</w:tr>
      <w:tr w:rsidR="00DC4485" w:rsidRPr="00DC4485" w14:paraId="753593E6" w14:textId="77777777" w:rsidTr="008B3496">
        <w:trPr>
          <w:trHeight w:val="275"/>
        </w:trPr>
        <w:tc>
          <w:tcPr>
            <w:tcW w:w="2184" w:type="pct"/>
            <w:shd w:val="clear" w:color="000000" w:fill="FFFFFF"/>
            <w:vAlign w:val="center"/>
          </w:tcPr>
          <w:p w14:paraId="5E7C3EDA" w14:textId="77777777" w:rsidR="0021785B" w:rsidRPr="00DC4485" w:rsidRDefault="0021785B" w:rsidP="008B3496">
            <w:pPr>
              <w:autoSpaceDE w:val="0"/>
              <w:autoSpaceDN w:val="0"/>
              <w:adjustRightInd w:val="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仍在研究中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5F840E68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6829841F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8" w:type="pct"/>
            <w:shd w:val="clear" w:color="000000" w:fill="FFFFFF"/>
            <w:vAlign w:val="center"/>
          </w:tcPr>
          <w:p w14:paraId="1BBE7906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DC4485" w:rsidRPr="00DC4485" w14:paraId="1EDAB1FD" w14:textId="77777777" w:rsidTr="008B3496">
        <w:trPr>
          <w:trHeight w:val="275"/>
        </w:trPr>
        <w:tc>
          <w:tcPr>
            <w:tcW w:w="2184" w:type="pct"/>
            <w:shd w:val="clear" w:color="000000" w:fill="FFFFFF"/>
            <w:vAlign w:val="center"/>
          </w:tcPr>
          <w:p w14:paraId="2377CBA7" w14:textId="77777777" w:rsidR="0021785B" w:rsidRPr="00DC4485" w:rsidRDefault="0021785B" w:rsidP="008B3496">
            <w:pPr>
              <w:autoSpaceDE w:val="0"/>
              <w:autoSpaceDN w:val="0"/>
              <w:adjustRightInd w:val="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退出研究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45CC8B20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53023313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8" w:type="pct"/>
            <w:shd w:val="clear" w:color="000000" w:fill="FFFFFF"/>
            <w:vAlign w:val="center"/>
          </w:tcPr>
          <w:p w14:paraId="166E41B0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DC4485" w:rsidRPr="00DC4485" w14:paraId="49CE9C2C" w14:textId="77777777" w:rsidTr="008B3496">
        <w:trPr>
          <w:trHeight w:val="275"/>
        </w:trPr>
        <w:tc>
          <w:tcPr>
            <w:tcW w:w="2184" w:type="pct"/>
            <w:shd w:val="clear" w:color="000000" w:fill="FFFFFF"/>
            <w:vAlign w:val="center"/>
          </w:tcPr>
          <w:p w14:paraId="46EB0177" w14:textId="77777777" w:rsidR="0021785B" w:rsidRPr="00DC4485" w:rsidRDefault="0021785B" w:rsidP="008B3496">
            <w:pPr>
              <w:autoSpaceDE w:val="0"/>
              <w:autoSpaceDN w:val="0"/>
              <w:adjustRightInd w:val="0"/>
              <w:ind w:leftChars="200" w:left="42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参与者或其法定代理人撤回知情同意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40A401CE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6EE611ED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8" w:type="pct"/>
            <w:shd w:val="clear" w:color="000000" w:fill="FFFFFF"/>
            <w:vAlign w:val="center"/>
          </w:tcPr>
          <w:p w14:paraId="0B4AA5FD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DC4485" w:rsidRPr="00DC4485" w14:paraId="55F09171" w14:textId="77777777" w:rsidTr="008B3496">
        <w:trPr>
          <w:trHeight w:val="275"/>
        </w:trPr>
        <w:tc>
          <w:tcPr>
            <w:tcW w:w="2184" w:type="pct"/>
            <w:shd w:val="clear" w:color="000000" w:fill="FFFFFF"/>
            <w:vAlign w:val="center"/>
          </w:tcPr>
          <w:p w14:paraId="164A25D8" w14:textId="77777777" w:rsidR="0021785B" w:rsidRPr="00DC4485" w:rsidRDefault="0021785B" w:rsidP="008B3496">
            <w:pPr>
              <w:autoSpaceDE w:val="0"/>
              <w:autoSpaceDN w:val="0"/>
              <w:adjustRightInd w:val="0"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死亡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359A8B7D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04E600D9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8" w:type="pct"/>
            <w:shd w:val="clear" w:color="000000" w:fill="FFFFFF"/>
            <w:vAlign w:val="center"/>
          </w:tcPr>
          <w:p w14:paraId="06BB2E6C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DC4485" w:rsidRPr="00DC4485" w14:paraId="3033A393" w14:textId="77777777" w:rsidTr="008B3496">
        <w:trPr>
          <w:trHeight w:val="275"/>
        </w:trPr>
        <w:tc>
          <w:tcPr>
            <w:tcW w:w="2184" w:type="pct"/>
            <w:shd w:val="clear" w:color="000000" w:fill="FFFFFF"/>
            <w:vAlign w:val="center"/>
          </w:tcPr>
          <w:p w14:paraId="09087C56" w14:textId="77777777" w:rsidR="0021785B" w:rsidRPr="00DC4485" w:rsidRDefault="0021785B" w:rsidP="008B3496">
            <w:pPr>
              <w:autoSpaceDE w:val="0"/>
              <w:autoSpaceDN w:val="0"/>
              <w:adjustRightInd w:val="0"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proofErr w:type="gram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失访</w:t>
            </w:r>
            <w:proofErr w:type="gramEnd"/>
          </w:p>
        </w:tc>
        <w:tc>
          <w:tcPr>
            <w:tcW w:w="939" w:type="pct"/>
            <w:shd w:val="clear" w:color="000000" w:fill="FFFFFF"/>
            <w:vAlign w:val="center"/>
          </w:tcPr>
          <w:p w14:paraId="2596B261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2146037D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8" w:type="pct"/>
            <w:shd w:val="clear" w:color="000000" w:fill="FFFFFF"/>
            <w:vAlign w:val="center"/>
          </w:tcPr>
          <w:p w14:paraId="16009A7E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DC4485" w:rsidRPr="00DC4485" w14:paraId="68E1F5E3" w14:textId="77777777" w:rsidTr="008B3496">
        <w:trPr>
          <w:trHeight w:val="275"/>
        </w:trPr>
        <w:tc>
          <w:tcPr>
            <w:tcW w:w="2184" w:type="pct"/>
            <w:shd w:val="clear" w:color="000000" w:fill="FFFFFF"/>
            <w:vAlign w:val="center"/>
          </w:tcPr>
          <w:p w14:paraId="48170309" w14:textId="77777777" w:rsidR="0021785B" w:rsidRPr="00DC4485" w:rsidRDefault="0021785B" w:rsidP="008B3496">
            <w:pPr>
              <w:autoSpaceDE w:val="0"/>
              <w:autoSpaceDN w:val="0"/>
              <w:adjustRightInd w:val="0"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lastRenderedPageBreak/>
              <w:t>本研究终止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35DC58CC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61474C7E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8" w:type="pct"/>
            <w:shd w:val="clear" w:color="000000" w:fill="FFFFFF"/>
            <w:vAlign w:val="center"/>
          </w:tcPr>
          <w:p w14:paraId="074E7B6F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DC4485" w:rsidRPr="00DC4485" w14:paraId="7AF8F068" w14:textId="77777777" w:rsidTr="008B3496">
        <w:trPr>
          <w:trHeight w:val="275"/>
        </w:trPr>
        <w:tc>
          <w:tcPr>
            <w:tcW w:w="2184" w:type="pct"/>
            <w:shd w:val="clear" w:color="000000" w:fill="FFFFFF"/>
            <w:vAlign w:val="center"/>
          </w:tcPr>
          <w:p w14:paraId="3FA2F7E1" w14:textId="77777777" w:rsidR="0021785B" w:rsidRPr="00DC4485" w:rsidRDefault="0021785B" w:rsidP="008B3496">
            <w:pPr>
              <w:autoSpaceDE w:val="0"/>
              <w:autoSpaceDN w:val="0"/>
              <w:adjustRightInd w:val="0"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完成规定时限的研究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6A0C5A96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9" w:type="pct"/>
            <w:shd w:val="clear" w:color="000000" w:fill="FFFFFF"/>
            <w:vAlign w:val="center"/>
          </w:tcPr>
          <w:p w14:paraId="76FC2340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8" w:type="pct"/>
            <w:shd w:val="clear" w:color="000000" w:fill="FFFFFF"/>
            <w:vAlign w:val="center"/>
          </w:tcPr>
          <w:p w14:paraId="41E14AA2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DC4485" w:rsidRPr="00DC4485" w14:paraId="5E4C4A1A" w14:textId="77777777" w:rsidTr="008B3496">
        <w:trPr>
          <w:trHeight w:val="275"/>
        </w:trPr>
        <w:tc>
          <w:tcPr>
            <w:tcW w:w="2184" w:type="pct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3B2BB187" w14:textId="77777777" w:rsidR="0021785B" w:rsidRPr="00DC4485" w:rsidRDefault="0021785B" w:rsidP="008B3496">
            <w:pPr>
              <w:autoSpaceDE w:val="0"/>
              <w:autoSpaceDN w:val="0"/>
              <w:adjustRightInd w:val="0"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其他</w:t>
            </w:r>
          </w:p>
        </w:tc>
        <w:tc>
          <w:tcPr>
            <w:tcW w:w="939" w:type="pct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164669AD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9" w:type="pct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2650DF53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079445F4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</w:tbl>
    <w:bookmarkEnd w:id="15"/>
    <w:p w14:paraId="2FC3A495" w14:textId="77777777" w:rsidR="0021785B" w:rsidRPr="00DC4485" w:rsidRDefault="0021785B" w:rsidP="0021785B">
      <w:pPr>
        <w:rPr>
          <w:rFonts w:ascii="TimesNew Roman" w:eastAsia="宋体" w:hAnsi="TimesNew Roman" w:cs="Times New Roman" w:hint="eastAsia"/>
          <w:sz w:val="18"/>
          <w:szCs w:val="18"/>
        </w:rPr>
      </w:pPr>
      <w:r w:rsidRPr="00DC4485">
        <w:rPr>
          <w:rFonts w:ascii="TimesNew Roman" w:eastAsia="宋体" w:hAnsi="TimesNew Roman" w:cs="Times New Roman"/>
          <w:sz w:val="18"/>
          <w:szCs w:val="18"/>
        </w:rPr>
        <w:t>注：除筛选失败和随机入组的分母为</w:t>
      </w:r>
      <w:proofErr w:type="gramStart"/>
      <w:r w:rsidRPr="00DC4485">
        <w:rPr>
          <w:rFonts w:ascii="TimesNew Roman" w:eastAsia="宋体" w:hAnsi="TimesNew Roman" w:cs="Times New Roman"/>
          <w:sz w:val="18"/>
          <w:szCs w:val="18"/>
        </w:rPr>
        <w:t>筛选总</w:t>
      </w:r>
      <w:proofErr w:type="gramEnd"/>
      <w:r w:rsidRPr="00DC4485">
        <w:rPr>
          <w:rFonts w:ascii="TimesNew Roman" w:eastAsia="宋体" w:hAnsi="TimesNew Roman" w:cs="Times New Roman"/>
          <w:sz w:val="18"/>
          <w:szCs w:val="18"/>
        </w:rPr>
        <w:t>例数外，其余百分数的计算均以随机入组人数作为分母。</w:t>
      </w:r>
    </w:p>
    <w:p w14:paraId="7F8DB97F" w14:textId="77777777" w:rsidR="0021785B" w:rsidRPr="00DC4485" w:rsidRDefault="0021785B" w:rsidP="0021785B">
      <w:pPr>
        <w:widowControl/>
        <w:jc w:val="left"/>
        <w:rPr>
          <w:rFonts w:ascii="TimesNew Roman" w:eastAsia="宋体" w:hAnsi="TimesNew Roman" w:cs="Times New Roman" w:hint="eastAsia"/>
          <w:sz w:val="18"/>
          <w:szCs w:val="18"/>
        </w:rPr>
      </w:pPr>
      <w:r w:rsidRPr="00DC4485">
        <w:rPr>
          <w:rFonts w:ascii="TimesNew Roman" w:eastAsia="宋体" w:hAnsi="TimesNew Roman" w:cs="Times New Roman"/>
          <w:sz w:val="18"/>
          <w:szCs w:val="18"/>
        </w:rPr>
        <w:br w:type="page"/>
      </w:r>
    </w:p>
    <w:p w14:paraId="7B124760" w14:textId="77777777" w:rsidR="0021785B" w:rsidRPr="00DC4485" w:rsidRDefault="0021785B" w:rsidP="0021785B">
      <w:pPr>
        <w:pStyle w:val="2"/>
        <w:spacing w:after="0"/>
        <w:rPr>
          <w:rFonts w:ascii="TimesNew Roman" w:eastAsia="宋体" w:hAnsi="TimesNew Roman" w:cs="Times New Roman" w:hint="eastAsia"/>
          <w:color w:val="auto"/>
          <w:sz w:val="21"/>
          <w:szCs w:val="21"/>
        </w:rPr>
      </w:pPr>
      <w:bookmarkStart w:id="18" w:name="_Toc475009004"/>
      <w:bookmarkStart w:id="19" w:name="_Toc9340227"/>
      <w:bookmarkStart w:id="20" w:name="_Toc9340491"/>
      <w:bookmarkStart w:id="21" w:name="_Toc225781557"/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lastRenderedPageBreak/>
        <w:t>表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 xml:space="preserve">14.1.3.1 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人口学</w:t>
      </w:r>
      <w:bookmarkEnd w:id="18"/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与基线特征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-ITT</w:t>
      </w:r>
      <w:bookmarkEnd w:id="19"/>
      <w:bookmarkEnd w:id="20"/>
      <w:bookmarkEnd w:id="21"/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ab/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ab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526"/>
        <w:gridCol w:w="3570"/>
        <w:gridCol w:w="3096"/>
        <w:gridCol w:w="2766"/>
      </w:tblGrid>
      <w:tr w:rsidR="00DC4485" w:rsidRPr="00DC4485" w14:paraId="1B487621" w14:textId="77777777" w:rsidTr="008B3496">
        <w:trPr>
          <w:trHeight w:val="273"/>
        </w:trPr>
        <w:tc>
          <w:tcPr>
            <w:tcW w:w="162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7493307" w14:textId="77777777" w:rsidR="0021785B" w:rsidRPr="00DC4485" w:rsidRDefault="0021785B" w:rsidP="008B3496">
            <w:pPr>
              <w:widowControl/>
              <w:rPr>
                <w:rFonts w:ascii="TimesNew Roman" w:eastAsia="宋体" w:hAnsi="TimesNew Roman" w:cs="Times New Roman" w:hint="eastAsia"/>
                <w:kern w:val="0"/>
                <w:sz w:val="22"/>
              </w:rPr>
            </w:pPr>
            <w:bookmarkStart w:id="22" w:name="_Hlk225782253"/>
            <w:r w:rsidRPr="00DC4485">
              <w:rPr>
                <w:rFonts w:ascii="TimesNew Roman" w:eastAsia="宋体" w:hAnsi="TimesNew Roman" w:cs="Times New Roman"/>
                <w:kern w:val="0"/>
                <w:sz w:val="18"/>
              </w:rPr>
              <w:t>指标</w:t>
            </w:r>
          </w:p>
        </w:tc>
        <w:tc>
          <w:tcPr>
            <w:tcW w:w="127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E373E7B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20"/>
                <w:szCs w:val="20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20"/>
              </w:rPr>
              <w:t>IMM01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20"/>
              </w:rPr>
              <w:t>联合阿扎胞苷</w:t>
            </w:r>
          </w:p>
          <w:p w14:paraId="4864AB3B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(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N=xx)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909D943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20"/>
                <w:szCs w:val="20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20"/>
              </w:rPr>
              <w:t>安慰剂联合阿扎胞苷</w:t>
            </w:r>
          </w:p>
          <w:p w14:paraId="69E0CF95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20"/>
                <w:szCs w:val="20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(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N=xx)</w:t>
            </w:r>
          </w:p>
        </w:tc>
        <w:tc>
          <w:tcPr>
            <w:tcW w:w="9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708864B6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20"/>
                <w:szCs w:val="20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20"/>
              </w:rPr>
              <w:t>合计</w:t>
            </w:r>
          </w:p>
          <w:p w14:paraId="3B8C954D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20"/>
                <w:szCs w:val="20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(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N=xx)</w:t>
            </w:r>
          </w:p>
        </w:tc>
      </w:tr>
      <w:bookmarkEnd w:id="22"/>
      <w:tr w:rsidR="00DC4485" w:rsidRPr="00DC4485" w14:paraId="081C6FE9" w14:textId="77777777" w:rsidTr="008B3496">
        <w:trPr>
          <w:trHeight w:val="273"/>
        </w:trPr>
        <w:tc>
          <w:tcPr>
            <w:tcW w:w="162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88A95" w14:textId="77777777" w:rsidR="0021785B" w:rsidRPr="00DC4485" w:rsidRDefault="0021785B" w:rsidP="008B3496">
            <w:pPr>
              <w:widowControl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年龄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（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岁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）</w:t>
            </w:r>
          </w:p>
        </w:tc>
        <w:tc>
          <w:tcPr>
            <w:tcW w:w="127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19519F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75CEBEC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9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2D38831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</w:tr>
      <w:tr w:rsidR="00DC4485" w:rsidRPr="00DC4485" w14:paraId="66634B88" w14:textId="77777777" w:rsidTr="008B3496">
        <w:trPr>
          <w:trHeight w:val="273"/>
        </w:trPr>
        <w:tc>
          <w:tcPr>
            <w:tcW w:w="16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FDE249" w14:textId="77777777" w:rsidR="0021785B" w:rsidRPr="00DC4485" w:rsidRDefault="0021785B" w:rsidP="008B3496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例数</w:t>
            </w:r>
          </w:p>
        </w:tc>
        <w:tc>
          <w:tcPr>
            <w:tcW w:w="12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EF489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7F725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</w:t>
            </w:r>
          </w:p>
        </w:tc>
        <w:tc>
          <w:tcPr>
            <w:tcW w:w="99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13C4D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</w:t>
            </w:r>
          </w:p>
        </w:tc>
      </w:tr>
      <w:tr w:rsidR="00DC4485" w:rsidRPr="00DC4485" w14:paraId="78198351" w14:textId="77777777" w:rsidTr="008B3496">
        <w:trPr>
          <w:trHeight w:val="273"/>
        </w:trPr>
        <w:tc>
          <w:tcPr>
            <w:tcW w:w="16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55A076" w14:textId="77777777" w:rsidR="0021785B" w:rsidRPr="00DC4485" w:rsidRDefault="0021785B" w:rsidP="008B3496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均值（标准差）</w:t>
            </w:r>
          </w:p>
        </w:tc>
        <w:tc>
          <w:tcPr>
            <w:tcW w:w="12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9929B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9FF94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9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E9E3F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DC4485" w:rsidRPr="00DC4485" w14:paraId="6146C7E5" w14:textId="77777777" w:rsidTr="008B3496">
        <w:trPr>
          <w:trHeight w:val="273"/>
        </w:trPr>
        <w:tc>
          <w:tcPr>
            <w:tcW w:w="16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CFAF9E" w14:textId="77777777" w:rsidR="0021785B" w:rsidRPr="00DC4485" w:rsidRDefault="0021785B" w:rsidP="008B3496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中位数</w:t>
            </w:r>
          </w:p>
        </w:tc>
        <w:tc>
          <w:tcPr>
            <w:tcW w:w="12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0F72D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7245B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</w:p>
        </w:tc>
        <w:tc>
          <w:tcPr>
            <w:tcW w:w="99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A9AF0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</w:p>
        </w:tc>
      </w:tr>
      <w:tr w:rsidR="00DC4485" w:rsidRPr="00DC4485" w14:paraId="775D7755" w14:textId="77777777" w:rsidTr="008B3496">
        <w:trPr>
          <w:trHeight w:val="273"/>
        </w:trPr>
        <w:tc>
          <w:tcPr>
            <w:tcW w:w="16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6F8CCE" w14:textId="77777777" w:rsidR="0021785B" w:rsidRPr="00DC4485" w:rsidRDefault="0021785B" w:rsidP="008B3496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最小值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 xml:space="preserve"> - 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最大值</w:t>
            </w:r>
          </w:p>
        </w:tc>
        <w:tc>
          <w:tcPr>
            <w:tcW w:w="12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9BB44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– xx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1E010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– xx</w:t>
            </w:r>
          </w:p>
        </w:tc>
        <w:tc>
          <w:tcPr>
            <w:tcW w:w="99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DC724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– xx</w:t>
            </w:r>
          </w:p>
        </w:tc>
      </w:tr>
      <w:tr w:rsidR="00DC4485" w:rsidRPr="00DC4485" w14:paraId="5C7F072C" w14:textId="77777777" w:rsidTr="008B3496">
        <w:trPr>
          <w:trHeight w:val="273"/>
        </w:trPr>
        <w:tc>
          <w:tcPr>
            <w:tcW w:w="16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B7EE1D" w14:textId="77777777" w:rsidR="0021785B" w:rsidRPr="00DC4485" w:rsidRDefault="0021785B" w:rsidP="008B3496">
            <w:pPr>
              <w:widowControl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2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6C0A7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992A5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9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BA4D2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</w:tr>
      <w:tr w:rsidR="00DC4485" w:rsidRPr="00DC4485" w14:paraId="33715F2B" w14:textId="77777777" w:rsidTr="008B3496">
        <w:trPr>
          <w:trHeight w:val="273"/>
        </w:trPr>
        <w:tc>
          <w:tcPr>
            <w:tcW w:w="16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42F8A1" w14:textId="77777777" w:rsidR="0021785B" w:rsidRPr="00DC4485" w:rsidRDefault="0021785B" w:rsidP="008B3496">
            <w:pPr>
              <w:widowControl/>
              <w:rPr>
                <w:rFonts w:ascii="TimesNew Roman" w:eastAsia="宋体" w:hAnsi="TimesNew Roman" w:cs="Times New Roman" w:hint="eastAsia"/>
                <w:kern w:val="0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年龄分组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，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n (%)</w:t>
            </w:r>
          </w:p>
        </w:tc>
        <w:tc>
          <w:tcPr>
            <w:tcW w:w="12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90390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AABAA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9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87872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</w:tr>
      <w:tr w:rsidR="00DC4485" w:rsidRPr="00DC4485" w14:paraId="7E42153B" w14:textId="77777777" w:rsidTr="00E67ADA">
        <w:trPr>
          <w:trHeight w:val="273"/>
        </w:trPr>
        <w:tc>
          <w:tcPr>
            <w:tcW w:w="1621" w:type="pct"/>
            <w:tcBorders>
              <w:top w:val="nil"/>
              <w:left w:val="nil"/>
              <w:right w:val="nil"/>
            </w:tcBorders>
            <w:noWrap/>
            <w:vAlign w:val="center"/>
          </w:tcPr>
          <w:p w14:paraId="1F5CBF7A" w14:textId="77777777" w:rsidR="0021785B" w:rsidRPr="00DC4485" w:rsidRDefault="0021785B" w:rsidP="008B3496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&lt;65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岁</w:t>
            </w:r>
          </w:p>
        </w:tc>
        <w:tc>
          <w:tcPr>
            <w:tcW w:w="1279" w:type="pct"/>
            <w:tcBorders>
              <w:top w:val="nil"/>
              <w:left w:val="nil"/>
              <w:right w:val="nil"/>
            </w:tcBorders>
            <w:vAlign w:val="center"/>
          </w:tcPr>
          <w:p w14:paraId="442A7067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1109" w:type="pct"/>
            <w:tcBorders>
              <w:top w:val="nil"/>
              <w:left w:val="nil"/>
              <w:right w:val="nil"/>
            </w:tcBorders>
            <w:vAlign w:val="center"/>
          </w:tcPr>
          <w:p w14:paraId="2B270B64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91" w:type="pct"/>
            <w:tcBorders>
              <w:top w:val="nil"/>
              <w:left w:val="nil"/>
              <w:right w:val="nil"/>
            </w:tcBorders>
            <w:vAlign w:val="center"/>
          </w:tcPr>
          <w:p w14:paraId="13ECCB5B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DC4485" w:rsidRPr="00DC4485" w14:paraId="1978159E" w14:textId="77777777" w:rsidTr="00E67ADA">
        <w:trPr>
          <w:trHeight w:val="273"/>
        </w:trPr>
        <w:tc>
          <w:tcPr>
            <w:tcW w:w="162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8357AF5" w14:textId="77777777" w:rsidR="0021785B" w:rsidRPr="00DC4485" w:rsidRDefault="0021785B" w:rsidP="008B3496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 xml:space="preserve">≥65 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岁</w:t>
            </w:r>
          </w:p>
        </w:tc>
        <w:tc>
          <w:tcPr>
            <w:tcW w:w="127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BAF307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110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0A2E36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9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9B78D9" w14:textId="77777777" w:rsidR="0021785B" w:rsidRPr="00DC4485" w:rsidRDefault="0021785B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</w:tbl>
    <w:p w14:paraId="414C9FC6" w14:textId="77777777" w:rsidR="0021785B" w:rsidRPr="00DC4485" w:rsidRDefault="0021785B" w:rsidP="0021785B">
      <w:pPr>
        <w:widowControl/>
        <w:jc w:val="left"/>
        <w:rPr>
          <w:rFonts w:ascii="TimesNew Roman" w:eastAsia="宋体" w:hAnsi="TimesNew Roman" w:cs="Times New Roman" w:hint="eastAsia"/>
          <w:kern w:val="0"/>
          <w:sz w:val="18"/>
          <w:szCs w:val="18"/>
        </w:rPr>
      </w:pPr>
    </w:p>
    <w:p w14:paraId="339A3836" w14:textId="77777777" w:rsidR="0021785B" w:rsidRPr="00DC4485" w:rsidRDefault="0021785B" w:rsidP="0021785B">
      <w:pPr>
        <w:widowControl/>
        <w:jc w:val="left"/>
        <w:rPr>
          <w:rFonts w:ascii="TimesNew Roman" w:eastAsia="宋体" w:hAnsi="TimesNew Roman" w:cs="Times New Roman" w:hint="eastAsia"/>
          <w:b/>
          <w:bCs/>
          <w:kern w:val="44"/>
          <w:sz w:val="18"/>
          <w:szCs w:val="18"/>
        </w:rPr>
      </w:pPr>
      <w:bookmarkStart w:id="23" w:name="_Toc9340229"/>
      <w:bookmarkStart w:id="24" w:name="_Toc9340493"/>
      <w:r w:rsidRPr="00DC4485">
        <w:rPr>
          <w:rFonts w:ascii="TimesNew Roman" w:eastAsia="宋体" w:hAnsi="TimesNew Roman" w:cs="Times New Roman" w:hint="eastAsia"/>
          <w:b/>
          <w:bCs/>
          <w:sz w:val="18"/>
          <w:szCs w:val="18"/>
        </w:rPr>
        <w:t>编程说明：对各参数，若存在缺失数据，则增加“缺失”分类。</w:t>
      </w:r>
    </w:p>
    <w:p w14:paraId="3E6B3BD2" w14:textId="6403EF96" w:rsidR="00D64743" w:rsidRDefault="00D64743">
      <w:pPr>
        <w:widowControl/>
        <w:spacing w:after="160" w:line="278" w:lineRule="auto"/>
        <w:jc w:val="left"/>
        <w:rPr>
          <w:rFonts w:ascii="TimesNew Roman" w:eastAsia="宋体" w:hAnsi="TimesNew Roman" w:hint="eastAsia"/>
        </w:rPr>
      </w:pPr>
      <w:bookmarkStart w:id="25" w:name="_Toc9340494"/>
      <w:bookmarkStart w:id="26" w:name="_Toc9340230"/>
      <w:bookmarkEnd w:id="23"/>
      <w:bookmarkEnd w:id="24"/>
      <w:r>
        <w:rPr>
          <w:rFonts w:ascii="TimesNew Roman" w:eastAsia="宋体" w:hAnsi="TimesNew Roman" w:hint="eastAsia"/>
        </w:rPr>
        <w:br w:type="page"/>
      </w:r>
    </w:p>
    <w:p w14:paraId="42594431" w14:textId="3DE2A237" w:rsidR="00CF6745" w:rsidRPr="00DC4485" w:rsidRDefault="00CF6745" w:rsidP="00CF6745">
      <w:pPr>
        <w:pStyle w:val="1"/>
        <w:rPr>
          <w:rFonts w:ascii="TimesNew Roman" w:eastAsia="宋体" w:hAnsi="TimesNew Roman" w:cs="Times New Roman" w:hint="eastAsia"/>
          <w:color w:val="auto"/>
          <w:sz w:val="28"/>
          <w:szCs w:val="28"/>
        </w:rPr>
      </w:pPr>
      <w:bookmarkStart w:id="27" w:name="_Toc224508562"/>
      <w:bookmarkStart w:id="28" w:name="_Toc225781558"/>
      <w:bookmarkEnd w:id="25"/>
      <w:bookmarkEnd w:id="26"/>
      <w:r w:rsidRPr="00DC4485">
        <w:rPr>
          <w:rFonts w:ascii="TimesNew Roman" w:eastAsia="宋体" w:hAnsi="TimesNew Roman" w:cs="Times New Roman"/>
          <w:color w:val="auto"/>
          <w:sz w:val="28"/>
          <w:szCs w:val="28"/>
        </w:rPr>
        <w:lastRenderedPageBreak/>
        <w:t xml:space="preserve">14.3 </w:t>
      </w:r>
      <w:r w:rsidRPr="00DC4485">
        <w:rPr>
          <w:rFonts w:ascii="TimesNew Roman" w:eastAsia="宋体" w:hAnsi="TimesNew Roman" w:cs="Times New Roman" w:hint="eastAsia"/>
          <w:color w:val="auto"/>
          <w:sz w:val="28"/>
          <w:szCs w:val="28"/>
        </w:rPr>
        <w:t>安全性分析</w:t>
      </w:r>
      <w:bookmarkEnd w:id="27"/>
      <w:bookmarkEnd w:id="28"/>
    </w:p>
    <w:p w14:paraId="19743E71" w14:textId="77777777" w:rsidR="00CF6745" w:rsidRPr="00DC4485" w:rsidRDefault="00CF6745" w:rsidP="00CF6745">
      <w:pPr>
        <w:pStyle w:val="2"/>
        <w:spacing w:after="0"/>
        <w:rPr>
          <w:rFonts w:ascii="TimesNew Roman" w:eastAsia="宋体" w:hAnsi="TimesNew Roman" w:cs="Times New Roman" w:hint="eastAsia"/>
          <w:color w:val="auto"/>
          <w:sz w:val="21"/>
          <w:szCs w:val="21"/>
        </w:rPr>
      </w:pPr>
      <w:bookmarkStart w:id="29" w:name="_Toc475009021"/>
      <w:bookmarkStart w:id="30" w:name="_Toc9340504"/>
      <w:bookmarkStart w:id="31" w:name="_Toc9340240"/>
      <w:bookmarkStart w:id="32" w:name="_Toc224508564"/>
      <w:bookmarkStart w:id="33" w:name="_Toc225781559"/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表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14.</w:t>
      </w:r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3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.</w:t>
      </w:r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1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.</w:t>
      </w:r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2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 xml:space="preserve">.1 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按照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MedDRA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编码的系统器官分类和首选术语总结治疗期出现的不良事件</w:t>
      </w:r>
      <w:bookmarkEnd w:id="29"/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-SS</w:t>
      </w:r>
      <w:bookmarkStart w:id="34" w:name="OLE_LINK14"/>
      <w:bookmarkStart w:id="35" w:name="OLE_LINK13"/>
      <w:bookmarkEnd w:id="30"/>
      <w:bookmarkEnd w:id="31"/>
      <w:bookmarkEnd w:id="32"/>
      <w:bookmarkEnd w:id="33"/>
    </w:p>
    <w:tbl>
      <w:tblPr>
        <w:tblW w:w="5000" w:type="pct"/>
        <w:tblLook w:val="04A0" w:firstRow="1" w:lastRow="0" w:firstColumn="1" w:lastColumn="0" w:noHBand="0" w:noVBand="1"/>
      </w:tblPr>
      <w:tblGrid>
        <w:gridCol w:w="3119"/>
        <w:gridCol w:w="2664"/>
        <w:gridCol w:w="2725"/>
        <w:gridCol w:w="2725"/>
        <w:gridCol w:w="2725"/>
      </w:tblGrid>
      <w:tr w:rsidR="00CF6745" w:rsidRPr="00DC4485" w14:paraId="26A47475" w14:textId="77777777" w:rsidTr="008B3496">
        <w:tc>
          <w:tcPr>
            <w:tcW w:w="1117" w:type="pct"/>
            <w:vMerge w:val="restart"/>
            <w:tcBorders>
              <w:top w:val="single" w:sz="4" w:space="0" w:color="000000"/>
            </w:tcBorders>
            <w:vAlign w:val="center"/>
          </w:tcPr>
          <w:bookmarkEnd w:id="34"/>
          <w:bookmarkEnd w:id="35"/>
          <w:p w14:paraId="1B8C3E09" w14:textId="77777777" w:rsidR="00CF6745" w:rsidRPr="00DC4485" w:rsidRDefault="00CF6745" w:rsidP="008B3496">
            <w:pPr>
              <w:widowControl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系统器官分类</w:t>
            </w:r>
          </w:p>
          <w:p w14:paraId="6E348F99" w14:textId="77777777" w:rsidR="00CF6745" w:rsidRPr="00DC4485" w:rsidRDefault="00CF6745" w:rsidP="008B3496">
            <w:pPr>
              <w:ind w:firstLine="241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首选术语</w:t>
            </w:r>
          </w:p>
        </w:tc>
        <w:tc>
          <w:tcPr>
            <w:tcW w:w="1930" w:type="pct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175C07D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IMM01</w:t>
            </w: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联合阿扎胞苷</w:t>
            </w:r>
          </w:p>
          <w:p w14:paraId="4D66686E" w14:textId="77777777" w:rsidR="00CF6745" w:rsidRPr="00DC4485" w:rsidRDefault="00CF6745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(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N=xx)</w:t>
            </w:r>
          </w:p>
          <w:p w14:paraId="6CC128E3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n (%)</w:t>
            </w:r>
          </w:p>
        </w:tc>
        <w:tc>
          <w:tcPr>
            <w:tcW w:w="1952" w:type="pct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94A8001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安慰剂联合阿扎胞苷</w:t>
            </w:r>
          </w:p>
          <w:p w14:paraId="4A1D83CC" w14:textId="77777777" w:rsidR="00CF6745" w:rsidRPr="00DC4485" w:rsidRDefault="00CF6745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(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N=xx)</w:t>
            </w:r>
          </w:p>
          <w:p w14:paraId="6956165A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n (%)</w:t>
            </w:r>
          </w:p>
        </w:tc>
      </w:tr>
      <w:tr w:rsidR="00CF6745" w:rsidRPr="00DC4485" w14:paraId="5E435B6C" w14:textId="77777777" w:rsidTr="008B3496">
        <w:tc>
          <w:tcPr>
            <w:tcW w:w="1117" w:type="pct"/>
            <w:vMerge/>
            <w:tcBorders>
              <w:bottom w:val="single" w:sz="4" w:space="0" w:color="000000"/>
            </w:tcBorders>
            <w:vAlign w:val="center"/>
          </w:tcPr>
          <w:p w14:paraId="0E14665A" w14:textId="77777777" w:rsidR="00CF6745" w:rsidRPr="00DC4485" w:rsidRDefault="00CF6745" w:rsidP="008B3496">
            <w:pPr>
              <w:widowControl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54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FA746DD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sz w:val="18"/>
                <w:szCs w:val="18"/>
              </w:rPr>
              <w:t>所有等级</w:t>
            </w:r>
          </w:p>
        </w:tc>
        <w:tc>
          <w:tcPr>
            <w:tcW w:w="976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F5660A8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sz w:val="18"/>
                <w:szCs w:val="18"/>
              </w:rPr>
              <w:t>≥</w:t>
            </w:r>
            <w:r w:rsidRPr="00DC4485">
              <w:rPr>
                <w:rFonts w:ascii="TimesNew Roman" w:eastAsia="宋体" w:hAnsi="TimesNew Roman" w:cs="Times New Roman" w:hint="eastAsia"/>
                <w:sz w:val="18"/>
                <w:szCs w:val="18"/>
              </w:rPr>
              <w:t>3</w:t>
            </w:r>
            <w:r w:rsidRPr="00DC4485">
              <w:rPr>
                <w:rFonts w:ascii="TimesNew Roman" w:eastAsia="宋体" w:hAnsi="TimesNew Roman" w:cs="Times New Roman" w:hint="eastAsia"/>
                <w:sz w:val="18"/>
                <w:szCs w:val="18"/>
              </w:rPr>
              <w:t>级</w:t>
            </w:r>
          </w:p>
        </w:tc>
        <w:tc>
          <w:tcPr>
            <w:tcW w:w="976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FC6D4BC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sz w:val="18"/>
                <w:szCs w:val="18"/>
              </w:rPr>
              <w:t>所有等级</w:t>
            </w:r>
          </w:p>
        </w:tc>
        <w:tc>
          <w:tcPr>
            <w:tcW w:w="976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9DC29FC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sz w:val="18"/>
                <w:szCs w:val="18"/>
              </w:rPr>
              <w:t>≥</w:t>
            </w:r>
            <w:r w:rsidRPr="00DC4485">
              <w:rPr>
                <w:rFonts w:ascii="TimesNew Roman" w:eastAsia="宋体" w:hAnsi="TimesNew Roman" w:cs="Times New Roman" w:hint="eastAsia"/>
                <w:sz w:val="18"/>
                <w:szCs w:val="18"/>
              </w:rPr>
              <w:t>3</w:t>
            </w:r>
            <w:r w:rsidRPr="00DC4485">
              <w:rPr>
                <w:rFonts w:ascii="TimesNew Roman" w:eastAsia="宋体" w:hAnsi="TimesNew Roman" w:cs="Times New Roman" w:hint="eastAsia"/>
                <w:sz w:val="18"/>
                <w:szCs w:val="18"/>
              </w:rPr>
              <w:t>级</w:t>
            </w:r>
          </w:p>
        </w:tc>
      </w:tr>
      <w:tr w:rsidR="00CF6745" w:rsidRPr="00DC4485" w14:paraId="59A3E398" w14:textId="77777777" w:rsidTr="008B3496">
        <w:tc>
          <w:tcPr>
            <w:tcW w:w="1117" w:type="pct"/>
            <w:tcBorders>
              <w:top w:val="single" w:sz="4" w:space="0" w:color="000000"/>
            </w:tcBorders>
            <w:vAlign w:val="bottom"/>
          </w:tcPr>
          <w:p w14:paraId="591724E3" w14:textId="77777777" w:rsidR="00CF6745" w:rsidRPr="00DC4485" w:rsidRDefault="00CF6745" w:rsidP="008B3496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所有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TEAE</w:t>
            </w:r>
          </w:p>
        </w:tc>
        <w:tc>
          <w:tcPr>
            <w:tcW w:w="954" w:type="pct"/>
            <w:tcBorders>
              <w:top w:val="single" w:sz="4" w:space="0" w:color="000000"/>
            </w:tcBorders>
          </w:tcPr>
          <w:p w14:paraId="67EEEC75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  <w:tcBorders>
              <w:top w:val="single" w:sz="4" w:space="0" w:color="000000"/>
            </w:tcBorders>
          </w:tcPr>
          <w:p w14:paraId="53F23618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  <w:tcBorders>
              <w:top w:val="single" w:sz="4" w:space="0" w:color="000000"/>
            </w:tcBorders>
          </w:tcPr>
          <w:p w14:paraId="0E121EA6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  <w:tcBorders>
              <w:top w:val="single" w:sz="4" w:space="0" w:color="000000"/>
            </w:tcBorders>
          </w:tcPr>
          <w:p w14:paraId="682E774E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</w:tr>
      <w:tr w:rsidR="00CF6745" w:rsidRPr="00DC4485" w14:paraId="0153B4C5" w14:textId="77777777" w:rsidTr="008B3496">
        <w:tc>
          <w:tcPr>
            <w:tcW w:w="1117" w:type="pct"/>
          </w:tcPr>
          <w:p w14:paraId="7F5F2C82" w14:textId="77777777" w:rsidR="00CF6745" w:rsidRPr="00DC4485" w:rsidRDefault="00CF6745" w:rsidP="008B3496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  <w:tc>
          <w:tcPr>
            <w:tcW w:w="954" w:type="pct"/>
          </w:tcPr>
          <w:p w14:paraId="013B85D2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  <w:tc>
          <w:tcPr>
            <w:tcW w:w="976" w:type="pct"/>
          </w:tcPr>
          <w:p w14:paraId="63896FE0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  <w:tc>
          <w:tcPr>
            <w:tcW w:w="976" w:type="pct"/>
          </w:tcPr>
          <w:p w14:paraId="2A95D31F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  <w:tc>
          <w:tcPr>
            <w:tcW w:w="976" w:type="pct"/>
          </w:tcPr>
          <w:p w14:paraId="50D11D09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</w:tr>
      <w:tr w:rsidR="00CF6745" w:rsidRPr="00DC4485" w14:paraId="7565E77A" w14:textId="77777777" w:rsidTr="008B3496">
        <w:tc>
          <w:tcPr>
            <w:tcW w:w="1117" w:type="pct"/>
          </w:tcPr>
          <w:p w14:paraId="034A9C86" w14:textId="77777777" w:rsidR="00CF6745" w:rsidRPr="00DC4485" w:rsidRDefault="00CF6745" w:rsidP="008B3496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&lt;SOC 1&gt;</w:t>
            </w:r>
          </w:p>
        </w:tc>
        <w:tc>
          <w:tcPr>
            <w:tcW w:w="954" w:type="pct"/>
          </w:tcPr>
          <w:p w14:paraId="60636193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5FA31FC6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1006D895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71AF83F3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</w:tr>
      <w:tr w:rsidR="00CF6745" w:rsidRPr="00DC4485" w14:paraId="7E647F07" w14:textId="77777777" w:rsidTr="008B3496">
        <w:tc>
          <w:tcPr>
            <w:tcW w:w="1117" w:type="pct"/>
          </w:tcPr>
          <w:p w14:paraId="616E2A3B" w14:textId="77777777" w:rsidR="00CF6745" w:rsidRPr="00DC4485" w:rsidRDefault="00CF6745" w:rsidP="008B3496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 xml:space="preserve">  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&lt;PT1&gt;</w:t>
            </w:r>
          </w:p>
        </w:tc>
        <w:tc>
          <w:tcPr>
            <w:tcW w:w="954" w:type="pct"/>
          </w:tcPr>
          <w:p w14:paraId="5A56FD76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56468483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6A567DF6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132B478C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</w:tr>
      <w:tr w:rsidR="00CF6745" w:rsidRPr="00DC4485" w14:paraId="529DCC66" w14:textId="77777777" w:rsidTr="008B3496">
        <w:tc>
          <w:tcPr>
            <w:tcW w:w="1117" w:type="pct"/>
          </w:tcPr>
          <w:p w14:paraId="706A2015" w14:textId="77777777" w:rsidR="00CF6745" w:rsidRPr="00DC4485" w:rsidRDefault="00CF6745" w:rsidP="008B3496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 xml:space="preserve">  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&lt;PT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2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&gt;</w:t>
            </w:r>
          </w:p>
        </w:tc>
        <w:tc>
          <w:tcPr>
            <w:tcW w:w="954" w:type="pct"/>
          </w:tcPr>
          <w:p w14:paraId="325DBF3D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517E5981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773C9B9A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6B2A58CE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</w:tr>
      <w:tr w:rsidR="00CF6745" w:rsidRPr="00DC4485" w14:paraId="2F0AD532" w14:textId="77777777" w:rsidTr="008B3496">
        <w:tc>
          <w:tcPr>
            <w:tcW w:w="1117" w:type="pct"/>
          </w:tcPr>
          <w:p w14:paraId="0AB73EBF" w14:textId="77777777" w:rsidR="00CF6745" w:rsidRPr="00DC4485" w:rsidRDefault="00CF6745" w:rsidP="008B3496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 xml:space="preserve">  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&lt;PT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3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&gt;</w:t>
            </w:r>
          </w:p>
        </w:tc>
        <w:tc>
          <w:tcPr>
            <w:tcW w:w="954" w:type="pct"/>
          </w:tcPr>
          <w:p w14:paraId="32EEE91F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12722BE5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410ABDAB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541B1BEA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</w:tr>
      <w:tr w:rsidR="00CF6745" w:rsidRPr="00DC4485" w14:paraId="713276D0" w14:textId="77777777" w:rsidTr="008B3496">
        <w:tc>
          <w:tcPr>
            <w:tcW w:w="1117" w:type="pct"/>
          </w:tcPr>
          <w:p w14:paraId="4DA1BC4D" w14:textId="77777777" w:rsidR="00CF6745" w:rsidRPr="00DC4485" w:rsidRDefault="00CF6745" w:rsidP="008B3496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  <w:tc>
          <w:tcPr>
            <w:tcW w:w="954" w:type="pct"/>
          </w:tcPr>
          <w:p w14:paraId="50C1A758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  <w:tc>
          <w:tcPr>
            <w:tcW w:w="976" w:type="pct"/>
          </w:tcPr>
          <w:p w14:paraId="303DBED9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  <w:tc>
          <w:tcPr>
            <w:tcW w:w="976" w:type="pct"/>
          </w:tcPr>
          <w:p w14:paraId="4BCF698A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  <w:tc>
          <w:tcPr>
            <w:tcW w:w="976" w:type="pct"/>
          </w:tcPr>
          <w:p w14:paraId="6F10C3BF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</w:tr>
      <w:tr w:rsidR="00CF6745" w:rsidRPr="00DC4485" w14:paraId="3339EAA3" w14:textId="77777777" w:rsidTr="008B3496">
        <w:tc>
          <w:tcPr>
            <w:tcW w:w="1117" w:type="pct"/>
          </w:tcPr>
          <w:p w14:paraId="3804F04A" w14:textId="77777777" w:rsidR="00CF6745" w:rsidRPr="00DC4485" w:rsidRDefault="00CF6745" w:rsidP="008B3496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&lt;SOC 2&gt;</w:t>
            </w:r>
          </w:p>
        </w:tc>
        <w:tc>
          <w:tcPr>
            <w:tcW w:w="954" w:type="pct"/>
          </w:tcPr>
          <w:p w14:paraId="308321EC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31B928D0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275F7161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138D6A76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</w:tr>
      <w:tr w:rsidR="00CF6745" w:rsidRPr="00DC4485" w14:paraId="5A8BC1AF" w14:textId="77777777" w:rsidTr="008B3496">
        <w:tc>
          <w:tcPr>
            <w:tcW w:w="1117" w:type="pct"/>
          </w:tcPr>
          <w:p w14:paraId="4FEB4AC7" w14:textId="77777777" w:rsidR="00CF6745" w:rsidRPr="00DC4485" w:rsidRDefault="00CF6745" w:rsidP="008B3496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 xml:space="preserve">  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&lt;PT1&gt;</w:t>
            </w:r>
          </w:p>
        </w:tc>
        <w:tc>
          <w:tcPr>
            <w:tcW w:w="954" w:type="pct"/>
          </w:tcPr>
          <w:p w14:paraId="10A08CC9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7A45C259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613DCD89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1B02EEB1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</w:tr>
      <w:tr w:rsidR="00CF6745" w:rsidRPr="00DC4485" w14:paraId="510B47AB" w14:textId="77777777" w:rsidTr="008B3496">
        <w:tc>
          <w:tcPr>
            <w:tcW w:w="1117" w:type="pct"/>
          </w:tcPr>
          <w:p w14:paraId="3E92380E" w14:textId="77777777" w:rsidR="00CF6745" w:rsidRPr="00DC4485" w:rsidRDefault="00CF6745" w:rsidP="008B3496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 xml:space="preserve">  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&lt;PT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2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&gt;</w:t>
            </w:r>
          </w:p>
        </w:tc>
        <w:tc>
          <w:tcPr>
            <w:tcW w:w="954" w:type="pct"/>
          </w:tcPr>
          <w:p w14:paraId="0A7D56FE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057F02F4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74A0F25A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5D7E4ADF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</w:tr>
      <w:tr w:rsidR="00CF6745" w:rsidRPr="00DC4485" w14:paraId="223DB730" w14:textId="77777777" w:rsidTr="008B3496">
        <w:tc>
          <w:tcPr>
            <w:tcW w:w="1117" w:type="pct"/>
          </w:tcPr>
          <w:p w14:paraId="38C95239" w14:textId="77777777" w:rsidR="00CF6745" w:rsidRPr="00DC4485" w:rsidRDefault="00CF6745" w:rsidP="008B3496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 xml:space="preserve">  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&lt;PT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3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&gt;</w:t>
            </w:r>
          </w:p>
        </w:tc>
        <w:tc>
          <w:tcPr>
            <w:tcW w:w="954" w:type="pct"/>
          </w:tcPr>
          <w:p w14:paraId="1E642C27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03FE86AC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5681384B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  <w:tc>
          <w:tcPr>
            <w:tcW w:w="976" w:type="pct"/>
          </w:tcPr>
          <w:p w14:paraId="36597DD9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</w:t>
            </w:r>
            <w:proofErr w:type="spellStart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xx.x</w:t>
            </w:r>
            <w:proofErr w:type="spellEnd"/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)</w:t>
            </w:r>
          </w:p>
        </w:tc>
      </w:tr>
      <w:tr w:rsidR="00CF6745" w:rsidRPr="00DC4485" w14:paraId="3C9E2610" w14:textId="77777777" w:rsidTr="008B3496">
        <w:tc>
          <w:tcPr>
            <w:tcW w:w="1117" w:type="pct"/>
            <w:tcBorders>
              <w:bottom w:val="single" w:sz="4" w:space="0" w:color="000000"/>
            </w:tcBorders>
          </w:tcPr>
          <w:p w14:paraId="34A97F9C" w14:textId="77777777" w:rsidR="00CF6745" w:rsidRPr="00DC4485" w:rsidRDefault="00CF6745" w:rsidP="008B3496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…</w:t>
            </w:r>
          </w:p>
        </w:tc>
        <w:tc>
          <w:tcPr>
            <w:tcW w:w="954" w:type="pct"/>
            <w:tcBorders>
              <w:bottom w:val="single" w:sz="4" w:space="0" w:color="000000"/>
            </w:tcBorders>
          </w:tcPr>
          <w:p w14:paraId="65914EF9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…</w:t>
            </w:r>
          </w:p>
        </w:tc>
        <w:tc>
          <w:tcPr>
            <w:tcW w:w="976" w:type="pct"/>
            <w:tcBorders>
              <w:bottom w:val="single" w:sz="4" w:space="0" w:color="000000"/>
            </w:tcBorders>
          </w:tcPr>
          <w:p w14:paraId="128F955B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…</w:t>
            </w:r>
          </w:p>
        </w:tc>
        <w:tc>
          <w:tcPr>
            <w:tcW w:w="976" w:type="pct"/>
            <w:tcBorders>
              <w:bottom w:val="single" w:sz="4" w:space="0" w:color="000000"/>
            </w:tcBorders>
          </w:tcPr>
          <w:p w14:paraId="296170F1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…</w:t>
            </w:r>
          </w:p>
        </w:tc>
        <w:tc>
          <w:tcPr>
            <w:tcW w:w="976" w:type="pct"/>
            <w:tcBorders>
              <w:bottom w:val="single" w:sz="4" w:space="0" w:color="000000"/>
            </w:tcBorders>
          </w:tcPr>
          <w:p w14:paraId="1A369FD3" w14:textId="77777777" w:rsidR="00CF6745" w:rsidRPr="00DC4485" w:rsidRDefault="00CF6745" w:rsidP="008B3496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…</w:t>
            </w:r>
          </w:p>
        </w:tc>
      </w:tr>
    </w:tbl>
    <w:p w14:paraId="1A27076F" w14:textId="77777777" w:rsidR="00CF6745" w:rsidRPr="00DC4485" w:rsidRDefault="00CF6745" w:rsidP="00CF6745">
      <w:pPr>
        <w:autoSpaceDE w:val="0"/>
        <w:autoSpaceDN w:val="0"/>
        <w:adjustRightInd w:val="0"/>
        <w:rPr>
          <w:rFonts w:ascii="TimesNew Roman" w:eastAsia="宋体" w:hAnsi="TimesNew Roman" w:cs="Times New Roman" w:hint="eastAsia"/>
          <w:sz w:val="18"/>
          <w:szCs w:val="18"/>
        </w:rPr>
      </w:pPr>
      <w:r w:rsidRPr="00DC4485">
        <w:rPr>
          <w:rFonts w:ascii="TimesNew Roman" w:eastAsia="宋体" w:hAnsi="TimesNew Roman" w:cs="Times New Roman"/>
          <w:sz w:val="18"/>
          <w:szCs w:val="18"/>
          <w:shd w:val="clear" w:color="auto" w:fill="FFFFFF"/>
        </w:rPr>
        <w:t>注：</w:t>
      </w:r>
      <w:r w:rsidRPr="00DC4485">
        <w:rPr>
          <w:rFonts w:ascii="TimesNew Roman" w:eastAsia="宋体" w:hAnsi="TimesNew Roman" w:cs="Times New Roman"/>
          <w:sz w:val="18"/>
          <w:szCs w:val="18"/>
          <w:shd w:val="clear" w:color="auto" w:fill="FFFFFF"/>
        </w:rPr>
        <w:t>MedDRA version 2</w:t>
      </w:r>
      <w:r w:rsidRPr="00DC4485">
        <w:rPr>
          <w:rFonts w:ascii="TimesNew Roman" w:eastAsia="宋体" w:hAnsi="TimesNew Roman" w:cs="Times New Roman" w:hint="eastAsia"/>
          <w:sz w:val="18"/>
          <w:szCs w:val="18"/>
          <w:shd w:val="clear" w:color="auto" w:fill="FFFFFF"/>
        </w:rPr>
        <w:t>8</w:t>
      </w:r>
      <w:r w:rsidRPr="00DC4485">
        <w:rPr>
          <w:rFonts w:ascii="TimesNew Roman" w:eastAsia="宋体" w:hAnsi="TimesNew Roman" w:cs="Times New Roman"/>
          <w:sz w:val="18"/>
          <w:szCs w:val="18"/>
          <w:shd w:val="clear" w:color="auto" w:fill="FFFFFF"/>
        </w:rPr>
        <w:t>.1</w:t>
      </w:r>
      <w:r w:rsidRPr="00DC4485">
        <w:rPr>
          <w:rFonts w:ascii="TimesNew Roman" w:eastAsia="宋体" w:hAnsi="TimesNew Roman" w:cs="Times New Roman"/>
          <w:sz w:val="18"/>
          <w:szCs w:val="18"/>
          <w:shd w:val="clear" w:color="auto" w:fill="FFFFFF"/>
        </w:rPr>
        <w:t>。</w:t>
      </w:r>
      <w:r w:rsidRPr="00DC4485">
        <w:rPr>
          <w:rFonts w:ascii="TimesNew Roman" w:eastAsia="宋体" w:hAnsi="TimesNew Roman" w:cs="Times New Roman"/>
          <w:sz w:val="18"/>
          <w:szCs w:val="18"/>
        </w:rPr>
        <w:t>CTCAE</w:t>
      </w:r>
      <w:r w:rsidRPr="00DC4485">
        <w:rPr>
          <w:rFonts w:ascii="TimesNew Roman" w:eastAsia="宋体" w:hAnsi="TimesNew Roman" w:cs="Times New Roman"/>
          <w:sz w:val="18"/>
          <w:szCs w:val="18"/>
        </w:rPr>
        <w:t>使用不良事件通用术语标准版</w:t>
      </w:r>
      <w:r w:rsidRPr="00DC4485">
        <w:rPr>
          <w:rFonts w:ascii="TimesNew Roman" w:eastAsia="宋体" w:hAnsi="TimesNew Roman" w:cs="Times New Roman"/>
          <w:sz w:val="18"/>
          <w:szCs w:val="18"/>
        </w:rPr>
        <w:t>5.0</w:t>
      </w:r>
      <w:r w:rsidRPr="00DC4485">
        <w:rPr>
          <w:rFonts w:ascii="TimesNew Roman" w:eastAsia="宋体" w:hAnsi="TimesNew Roman" w:cs="Times New Roman"/>
          <w:sz w:val="18"/>
          <w:szCs w:val="18"/>
        </w:rPr>
        <w:t>。同一参与者多次发生的不良事件，在计算例数时仅在</w:t>
      </w:r>
      <w:r w:rsidRPr="00DC4485">
        <w:rPr>
          <w:rFonts w:ascii="TimesNew Roman" w:eastAsia="宋体" w:hAnsi="TimesNew Roman" w:cs="Times New Roman"/>
          <w:sz w:val="18"/>
          <w:szCs w:val="18"/>
        </w:rPr>
        <w:t>CTCAE</w:t>
      </w:r>
      <w:r w:rsidRPr="00DC4485">
        <w:rPr>
          <w:rFonts w:ascii="TimesNew Roman" w:eastAsia="宋体" w:hAnsi="TimesNew Roman" w:cs="Times New Roman"/>
          <w:sz w:val="18"/>
          <w:szCs w:val="18"/>
        </w:rPr>
        <w:t>等级最严重程度计数一次。</w:t>
      </w:r>
    </w:p>
    <w:p w14:paraId="6654FC12" w14:textId="77777777" w:rsidR="00CF6745" w:rsidRPr="00DC4485" w:rsidRDefault="00CF6745" w:rsidP="00CF6745">
      <w:pPr>
        <w:autoSpaceDE w:val="0"/>
        <w:autoSpaceDN w:val="0"/>
        <w:adjustRightInd w:val="0"/>
        <w:rPr>
          <w:rFonts w:ascii="TimesNew Roman" w:eastAsia="宋体" w:hAnsi="TimesNew Roman" w:cs="Times New Roman" w:hint="eastAsia"/>
          <w:sz w:val="18"/>
          <w:szCs w:val="18"/>
        </w:rPr>
      </w:pPr>
      <w:bookmarkStart w:id="36" w:name="OLE_LINK8"/>
      <w:r w:rsidRPr="00DC4485">
        <w:rPr>
          <w:rFonts w:ascii="TimesNew Roman" w:eastAsia="宋体" w:hAnsi="TimesNew Roman" w:cs="Times New Roman"/>
          <w:sz w:val="18"/>
          <w:szCs w:val="18"/>
        </w:rPr>
        <w:t>治疗期出现的不良事件</w:t>
      </w:r>
      <w:r w:rsidRPr="00DC4485">
        <w:rPr>
          <w:rFonts w:ascii="TimesNew Roman" w:eastAsia="宋体" w:hAnsi="TimesNew Roman" w:cs="Times New Roman" w:hint="eastAsia"/>
          <w:sz w:val="18"/>
          <w:szCs w:val="18"/>
        </w:rPr>
        <w:t>（</w:t>
      </w:r>
      <w:r w:rsidRPr="00DC4485">
        <w:rPr>
          <w:rFonts w:ascii="TimesNew Roman" w:eastAsia="宋体" w:hAnsi="TimesNew Roman" w:cs="Times New Roman"/>
          <w:sz w:val="18"/>
          <w:szCs w:val="18"/>
        </w:rPr>
        <w:t>TEAE</w:t>
      </w:r>
      <w:r w:rsidRPr="00DC4485">
        <w:rPr>
          <w:rFonts w:ascii="TimesNew Roman" w:eastAsia="宋体" w:hAnsi="TimesNew Roman" w:cs="Times New Roman" w:hint="eastAsia"/>
          <w:sz w:val="18"/>
          <w:szCs w:val="18"/>
        </w:rPr>
        <w:t>）</w:t>
      </w:r>
      <w:r w:rsidRPr="00DC4485">
        <w:rPr>
          <w:rFonts w:ascii="TimesNew Roman" w:eastAsia="宋体" w:hAnsi="TimesNew Roman" w:cs="Times New Roman"/>
          <w:sz w:val="18"/>
          <w:szCs w:val="18"/>
        </w:rPr>
        <w:t>定义为：发生于第一次使用研究药物之后；或在使用研究药物之前已发生，但使用研究药物期间加重，至最后一次用药日期</w:t>
      </w:r>
      <w:r w:rsidRPr="00DC4485">
        <w:rPr>
          <w:rFonts w:ascii="TimesNew Roman" w:eastAsia="宋体" w:hAnsi="TimesNew Roman" w:cs="Times New Roman"/>
          <w:sz w:val="18"/>
          <w:szCs w:val="18"/>
        </w:rPr>
        <w:t>+35</w:t>
      </w:r>
      <w:r w:rsidRPr="00DC4485">
        <w:rPr>
          <w:rFonts w:ascii="TimesNew Roman" w:eastAsia="宋体" w:hAnsi="TimesNew Roman" w:cs="Times New Roman"/>
          <w:sz w:val="18"/>
          <w:szCs w:val="18"/>
        </w:rPr>
        <w:t>天区间内或新抗肿瘤治疗前（以先发生者为准）的不良事件。</w:t>
      </w:r>
    </w:p>
    <w:bookmarkEnd w:id="36"/>
    <w:p w14:paraId="3AEED169" w14:textId="77777777" w:rsidR="00CF6745" w:rsidRPr="00DC4485" w:rsidRDefault="00CF6745" w:rsidP="00CF6745">
      <w:pPr>
        <w:rPr>
          <w:rFonts w:ascii="TimesNew Roman" w:eastAsia="宋体" w:hAnsi="TimesNew Roman" w:cs="Times New Roman" w:hint="eastAsia"/>
          <w:sz w:val="18"/>
          <w:szCs w:val="18"/>
        </w:rPr>
      </w:pPr>
    </w:p>
    <w:p w14:paraId="76E48B5F" w14:textId="77777777" w:rsidR="00CF6745" w:rsidRPr="00DC4485" w:rsidRDefault="00CF6745" w:rsidP="00CF6745">
      <w:pPr>
        <w:rPr>
          <w:rFonts w:ascii="TimesNew Roman" w:eastAsia="宋体" w:hAnsi="TimesNew Roman" w:cs="Times New Roman" w:hint="eastAsia"/>
          <w:b/>
          <w:bCs/>
          <w:sz w:val="18"/>
          <w:szCs w:val="18"/>
        </w:rPr>
      </w:pPr>
      <w:r w:rsidRPr="00DC4485">
        <w:rPr>
          <w:rFonts w:ascii="TimesNew Roman" w:eastAsia="宋体" w:hAnsi="TimesNew Roman" w:cs="Times New Roman"/>
          <w:b/>
          <w:bCs/>
          <w:sz w:val="18"/>
          <w:szCs w:val="18"/>
        </w:rPr>
        <w:t>编程说明：所有</w:t>
      </w:r>
      <w:r w:rsidRPr="00DC4485">
        <w:rPr>
          <w:rFonts w:ascii="TimesNew Roman" w:eastAsia="宋体" w:hAnsi="TimesNew Roman" w:cs="Times New Roman"/>
          <w:b/>
          <w:bCs/>
          <w:sz w:val="18"/>
          <w:szCs w:val="18"/>
        </w:rPr>
        <w:t>AE</w:t>
      </w:r>
      <w:r w:rsidRPr="00DC4485">
        <w:rPr>
          <w:rFonts w:ascii="TimesNew Roman" w:eastAsia="宋体" w:hAnsi="TimesNew Roman" w:cs="Times New Roman"/>
          <w:b/>
          <w:bCs/>
          <w:sz w:val="18"/>
          <w:szCs w:val="18"/>
        </w:rPr>
        <w:t>表格按照</w:t>
      </w:r>
      <w:r w:rsidRPr="00DC4485">
        <w:rPr>
          <w:rFonts w:ascii="TimesNew Roman" w:eastAsia="宋体" w:hAnsi="TimesNew Roman" w:cs="Times New Roman"/>
          <w:b/>
          <w:bCs/>
          <w:sz w:val="18"/>
          <w:szCs w:val="18"/>
        </w:rPr>
        <w:t>IMM01</w:t>
      </w:r>
      <w:r w:rsidRPr="00DC4485">
        <w:rPr>
          <w:rFonts w:ascii="TimesNew Roman" w:eastAsia="宋体" w:hAnsi="TimesNew Roman" w:cs="Times New Roman"/>
          <w:b/>
          <w:bCs/>
          <w:sz w:val="18"/>
          <w:szCs w:val="18"/>
        </w:rPr>
        <w:t>联合阿扎胞苷组不良事件的发生率的降序进行排序。</w:t>
      </w:r>
      <w:r w:rsidRPr="00DC4485">
        <w:rPr>
          <w:rFonts w:ascii="TimesNew Roman" w:eastAsia="宋体" w:hAnsi="TimesNew Roman" w:cs="Times New Roman"/>
          <w:b/>
          <w:bCs/>
          <w:sz w:val="18"/>
          <w:szCs w:val="18"/>
        </w:rPr>
        <w:t>CTCAE</w:t>
      </w:r>
      <w:r w:rsidRPr="00DC4485">
        <w:rPr>
          <w:rFonts w:ascii="TimesNew Roman" w:eastAsia="宋体" w:hAnsi="TimesNew Roman" w:cs="Times New Roman"/>
          <w:b/>
          <w:bCs/>
          <w:sz w:val="18"/>
          <w:szCs w:val="18"/>
        </w:rPr>
        <w:t>等级中任何等级需要包含</w:t>
      </w:r>
      <w:r w:rsidRPr="00DC4485">
        <w:rPr>
          <w:rFonts w:ascii="TimesNew Roman" w:eastAsia="宋体" w:hAnsi="TimesNew Roman" w:cs="Times New Roman"/>
          <w:b/>
          <w:bCs/>
          <w:sz w:val="18"/>
          <w:szCs w:val="18"/>
        </w:rPr>
        <w:t>missing grade</w:t>
      </w:r>
      <w:r w:rsidRPr="00DC4485">
        <w:rPr>
          <w:rFonts w:ascii="TimesNew Roman" w:eastAsia="宋体" w:hAnsi="TimesNew Roman" w:cs="Times New Roman"/>
          <w:b/>
          <w:bCs/>
          <w:sz w:val="18"/>
          <w:szCs w:val="18"/>
        </w:rPr>
        <w:t>的情况；其余表同理。未编码请显示在表格最后。</w:t>
      </w:r>
    </w:p>
    <w:p w14:paraId="573CB5F0" w14:textId="77777777" w:rsidR="0047665B" w:rsidRPr="00DC4485" w:rsidRDefault="0047665B" w:rsidP="0047665B">
      <w:pPr>
        <w:pStyle w:val="2"/>
        <w:spacing w:after="0"/>
        <w:rPr>
          <w:rFonts w:ascii="TimesNew Roman" w:eastAsia="宋体" w:hAnsi="TimesNew Roman" w:cs="Times New Roman" w:hint="eastAsia"/>
          <w:color w:val="auto"/>
          <w:sz w:val="21"/>
          <w:szCs w:val="21"/>
        </w:rPr>
      </w:pPr>
      <w:bookmarkStart w:id="37" w:name="_Toc224508566"/>
      <w:bookmarkStart w:id="38" w:name="_Toc225781560"/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lastRenderedPageBreak/>
        <w:t>表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14.3.</w:t>
      </w:r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1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.</w:t>
      </w:r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3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 xml:space="preserve">.1 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按照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MedDRA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编码的系统器官分类和首选术语总结治疗期出现的严重不良事件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-SS</w:t>
      </w:r>
      <w:bookmarkEnd w:id="37"/>
      <w:bookmarkEnd w:id="38"/>
    </w:p>
    <w:p w14:paraId="4F1CA6DB" w14:textId="77777777" w:rsidR="0047665B" w:rsidRDefault="0047665B" w:rsidP="0047665B">
      <w:pPr>
        <w:widowControl/>
        <w:jc w:val="left"/>
        <w:rPr>
          <w:rFonts w:ascii="TimesNew Roman" w:eastAsia="宋体" w:hAnsi="TimesNew Roman" w:cs="Times New Roman" w:hint="eastAsia"/>
          <w:i/>
          <w:iCs/>
          <w:sz w:val="18"/>
          <w:szCs w:val="18"/>
          <w:u w:val="single"/>
        </w:rPr>
      </w:pPr>
      <w:r w:rsidRPr="00DC4485">
        <w:rPr>
          <w:rFonts w:ascii="TimesNew Roman" w:eastAsia="宋体" w:hAnsi="TimesNew Roman" w:cs="Times New Roman"/>
          <w:i/>
          <w:iCs/>
          <w:sz w:val="18"/>
          <w:szCs w:val="18"/>
          <w:u w:val="single"/>
        </w:rPr>
        <w:t>格式同表</w:t>
      </w:r>
      <w:r w:rsidRPr="00DC4485">
        <w:rPr>
          <w:rFonts w:ascii="TimesNew Roman" w:eastAsia="宋体" w:hAnsi="TimesNew Roman" w:cs="Times New Roman"/>
          <w:i/>
          <w:iCs/>
          <w:sz w:val="18"/>
          <w:szCs w:val="18"/>
          <w:u w:val="single"/>
        </w:rPr>
        <w:t>14.3.1.2.1</w:t>
      </w:r>
    </w:p>
    <w:p w14:paraId="4F88182B" w14:textId="77777777" w:rsidR="00DD03AC" w:rsidRDefault="00DD03AC" w:rsidP="0047665B">
      <w:pPr>
        <w:widowControl/>
        <w:jc w:val="left"/>
        <w:rPr>
          <w:rFonts w:ascii="TimesNew Roman" w:eastAsia="宋体" w:hAnsi="TimesNew Roman" w:cs="Times New Roman" w:hint="eastAsia"/>
          <w:i/>
          <w:iCs/>
          <w:sz w:val="18"/>
          <w:szCs w:val="18"/>
          <w:u w:val="single"/>
        </w:rPr>
      </w:pPr>
    </w:p>
    <w:p w14:paraId="18951982" w14:textId="77777777" w:rsidR="00DD03AC" w:rsidRPr="00DD03AC" w:rsidRDefault="00DD03AC" w:rsidP="00DD03AC">
      <w:pPr>
        <w:pStyle w:val="2"/>
        <w:spacing w:after="0"/>
        <w:rPr>
          <w:rFonts w:ascii="Times New Roman" w:eastAsia="宋体" w:hAnsi="Times New Roman" w:cs="Times New Roman"/>
          <w:color w:val="auto"/>
          <w:sz w:val="21"/>
          <w:szCs w:val="21"/>
        </w:rPr>
      </w:pPr>
      <w:bookmarkStart w:id="39" w:name="_Toc223440544"/>
      <w:bookmarkStart w:id="40" w:name="_Toc224508587"/>
      <w:r w:rsidRPr="00DD03AC">
        <w:rPr>
          <w:rFonts w:ascii="Times New Roman" w:eastAsia="宋体" w:hAnsi="Times New Roman" w:cs="Times New Roman"/>
          <w:color w:val="auto"/>
          <w:sz w:val="21"/>
          <w:szCs w:val="21"/>
        </w:rPr>
        <w:t>表</w:t>
      </w:r>
      <w:r w:rsidRPr="00DD03AC">
        <w:rPr>
          <w:rFonts w:ascii="Times New Roman" w:eastAsia="宋体" w:hAnsi="Times New Roman" w:cs="Times New Roman"/>
          <w:color w:val="auto"/>
          <w:sz w:val="21"/>
          <w:szCs w:val="21"/>
        </w:rPr>
        <w:t>14.3.3.1</w:t>
      </w:r>
      <w:r w:rsidRPr="00DD03AC">
        <w:rPr>
          <w:rFonts w:ascii="Times New Roman" w:eastAsia="宋体" w:hAnsi="Times New Roman" w:cs="Times New Roman" w:hint="eastAsia"/>
          <w:color w:val="auto"/>
          <w:sz w:val="21"/>
          <w:szCs w:val="21"/>
        </w:rPr>
        <w:t>.1</w:t>
      </w:r>
      <w:r w:rsidRPr="00DD03AC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</w:t>
      </w:r>
      <w:r w:rsidRPr="00DD03AC">
        <w:rPr>
          <w:rFonts w:ascii="Times New Roman" w:eastAsia="宋体" w:hAnsi="Times New Roman" w:cs="Times New Roman"/>
          <w:color w:val="auto"/>
          <w:sz w:val="21"/>
          <w:szCs w:val="21"/>
        </w:rPr>
        <w:t>实验室检查：血常规检查结果和相对基线变化</w:t>
      </w:r>
      <w:proofErr w:type="gramStart"/>
      <w:r w:rsidRPr="00DD03AC">
        <w:rPr>
          <w:rFonts w:ascii="Times New Roman" w:eastAsia="宋体" w:hAnsi="Times New Roman" w:cs="Times New Roman"/>
          <w:color w:val="auto"/>
          <w:sz w:val="21"/>
          <w:szCs w:val="21"/>
        </w:rPr>
        <w:t>值总结</w:t>
      </w:r>
      <w:proofErr w:type="gramEnd"/>
      <w:r w:rsidRPr="00DD03AC">
        <w:rPr>
          <w:rFonts w:ascii="Times New Roman" w:eastAsia="宋体" w:hAnsi="Times New Roman" w:cs="Times New Roman" w:hint="eastAsia"/>
          <w:color w:val="auto"/>
          <w:sz w:val="21"/>
          <w:szCs w:val="21"/>
        </w:rPr>
        <w:t>-</w:t>
      </w:r>
      <w:r w:rsidRPr="00DD03AC">
        <w:rPr>
          <w:rFonts w:ascii="Times New Roman" w:eastAsia="宋体" w:hAnsi="Times New Roman" w:cs="Times New Roman"/>
          <w:color w:val="auto"/>
          <w:sz w:val="21"/>
          <w:szCs w:val="21"/>
        </w:rPr>
        <w:t>SS</w:t>
      </w:r>
      <w:bookmarkEnd w:id="39"/>
      <w:bookmarkEnd w:id="40"/>
    </w:p>
    <w:p w14:paraId="2B0042BB" w14:textId="77777777" w:rsidR="00DD03AC" w:rsidRPr="00DD03AC" w:rsidRDefault="00DD03AC" w:rsidP="00DD03AC">
      <w:pPr>
        <w:pStyle w:val="af6"/>
        <w:tabs>
          <w:tab w:val="center" w:pos="6913"/>
          <w:tab w:val="right" w:pos="13826"/>
        </w:tabs>
        <w:rPr>
          <w:rFonts w:ascii="Times New Roman" w:eastAsia="宋体" w:hAnsi="Times New Roman" w:cs="Times New Roman"/>
          <w:b/>
          <w:sz w:val="21"/>
          <w:szCs w:val="21"/>
        </w:rPr>
      </w:pPr>
      <w:r w:rsidRPr="00DD03AC">
        <w:rPr>
          <w:rFonts w:ascii="Times New Roman" w:eastAsia="宋体" w:hAnsi="Times New Roman" w:cs="Times New Roman"/>
          <w:sz w:val="21"/>
          <w:szCs w:val="21"/>
        </w:rPr>
        <w:t>参数：白细胞计数（</w:t>
      </w:r>
      <w:r w:rsidRPr="00DD03AC">
        <w:rPr>
          <w:rFonts w:ascii="Times New Roman" w:eastAsia="宋体" w:hAnsi="Times New Roman" w:cs="Times New Roman"/>
          <w:sz w:val="21"/>
          <w:szCs w:val="21"/>
        </w:rPr>
        <w:t>10</w:t>
      </w:r>
      <w:r w:rsidRPr="00DD03AC">
        <w:rPr>
          <w:rFonts w:ascii="Times New Roman" w:eastAsia="宋体" w:hAnsi="Times New Roman" w:cs="Times New Roman"/>
          <w:sz w:val="21"/>
          <w:szCs w:val="21"/>
          <w:vertAlign w:val="superscript"/>
        </w:rPr>
        <w:t>9</w:t>
      </w:r>
      <w:r w:rsidRPr="00DD03AC">
        <w:rPr>
          <w:rFonts w:ascii="Times New Roman" w:eastAsia="宋体" w:hAnsi="Times New Roman" w:cs="Times New Roman"/>
          <w:sz w:val="21"/>
          <w:szCs w:val="21"/>
        </w:rPr>
        <w:t>/L</w:t>
      </w:r>
      <w:r w:rsidRPr="00DD03AC">
        <w:rPr>
          <w:rFonts w:ascii="Times New Roman" w:eastAsia="宋体" w:hAnsi="Times New Roman" w:cs="Times New Roman"/>
          <w:sz w:val="21"/>
          <w:szCs w:val="21"/>
        </w:rPr>
        <w:t>）</w:t>
      </w:r>
      <w:r w:rsidRPr="00DD03AC">
        <w:rPr>
          <w:rFonts w:ascii="Times New Roman" w:eastAsia="宋体" w:hAnsi="Times New Roman" w:cs="Times New Roman"/>
          <w:sz w:val="21"/>
          <w:szCs w:val="21"/>
        </w:rPr>
        <w:t xml:space="preserve">  &lt;</w:t>
      </w:r>
      <w:r w:rsidRPr="00DD03AC">
        <w:rPr>
          <w:rFonts w:ascii="Times New Roman" w:eastAsia="宋体" w:hAnsi="Times New Roman" w:cs="Times New Roman"/>
          <w:sz w:val="21"/>
          <w:szCs w:val="21"/>
        </w:rPr>
        <w:t>请重复其它参数（单位）</w:t>
      </w:r>
      <w:r w:rsidRPr="00DD03AC">
        <w:rPr>
          <w:rFonts w:ascii="Times New Roman" w:eastAsia="宋体" w:hAnsi="Times New Roman" w:cs="Times New Roman"/>
          <w:sz w:val="21"/>
          <w:szCs w:val="21"/>
        </w:rPr>
        <w:t>&gt;</w:t>
      </w:r>
    </w:p>
    <w:tbl>
      <w:tblPr>
        <w:tblW w:w="5000" w:type="pct"/>
        <w:tblBorders>
          <w:top w:val="single" w:sz="4" w:space="0" w:color="auto"/>
        </w:tblBorders>
        <w:tblLook w:val="04A0" w:firstRow="1" w:lastRow="0" w:firstColumn="1" w:lastColumn="0" w:noHBand="0" w:noVBand="1"/>
      </w:tblPr>
      <w:tblGrid>
        <w:gridCol w:w="6809"/>
        <w:gridCol w:w="3632"/>
        <w:gridCol w:w="3517"/>
      </w:tblGrid>
      <w:tr w:rsidR="00A473B4" w:rsidRPr="00DD03AC" w14:paraId="514338A6" w14:textId="77777777" w:rsidTr="00A473B4">
        <w:trPr>
          <w:trHeight w:val="346"/>
        </w:trPr>
        <w:tc>
          <w:tcPr>
            <w:tcW w:w="2439" w:type="pct"/>
            <w:tcBorders>
              <w:top w:val="single" w:sz="4" w:space="0" w:color="auto"/>
              <w:bottom w:val="single" w:sz="4" w:space="0" w:color="auto"/>
            </w:tcBorders>
          </w:tcPr>
          <w:p w14:paraId="619289A0" w14:textId="77777777" w:rsidR="00EE56F0" w:rsidRPr="00DD03AC" w:rsidRDefault="00EE56F0" w:rsidP="00EE56F0">
            <w:pPr>
              <w:tabs>
                <w:tab w:val="right" w:leader="dot" w:pos="13467"/>
              </w:tabs>
              <w:ind w:hanging="108"/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  <w:bookmarkStart w:id="41" w:name="OLE_LINK15"/>
            <w:r w:rsidRPr="00DD03AC"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  <w:t>访视</w:t>
            </w:r>
          </w:p>
          <w:p w14:paraId="38124C13" w14:textId="4DB69B49" w:rsidR="00A473B4" w:rsidRPr="00DD03AC" w:rsidRDefault="00EE56F0" w:rsidP="00314419">
            <w:pPr>
              <w:tabs>
                <w:tab w:val="right" w:leader="dot" w:pos="13467"/>
              </w:tabs>
              <w:ind w:firstLineChars="100" w:firstLine="180"/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  <w:r w:rsidRPr="00DD03AC"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  <w:t>统计量</w:t>
            </w:r>
            <w:bookmarkEnd w:id="41"/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</w:tcPr>
          <w:p w14:paraId="07155BBD" w14:textId="77777777" w:rsidR="00A473B4" w:rsidRPr="00DC4485" w:rsidRDefault="00A473B4" w:rsidP="00A473B4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20"/>
                <w:szCs w:val="20"/>
              </w:rPr>
            </w:pPr>
            <w:bookmarkStart w:id="42" w:name="OLE_LINK11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20"/>
              </w:rPr>
              <w:t>IMM01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20"/>
              </w:rPr>
              <w:t>联合阿扎胞苷</w:t>
            </w:r>
          </w:p>
          <w:p w14:paraId="30FD5530" w14:textId="596D0FD1" w:rsidR="00A473B4" w:rsidRPr="00DD03AC" w:rsidRDefault="00A473B4" w:rsidP="00A473B4">
            <w:pPr>
              <w:tabs>
                <w:tab w:val="right" w:leader="dot" w:pos="13467"/>
              </w:tabs>
              <w:jc w:val="center"/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(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N=xx)</w:t>
            </w:r>
            <w:bookmarkEnd w:id="42"/>
          </w:p>
        </w:tc>
        <w:tc>
          <w:tcPr>
            <w:tcW w:w="12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49A92" w14:textId="77777777" w:rsidR="00A473B4" w:rsidRPr="00DC4485" w:rsidRDefault="00A473B4" w:rsidP="00A473B4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20"/>
                <w:szCs w:val="20"/>
              </w:rPr>
            </w:pPr>
            <w:bookmarkStart w:id="43" w:name="OLE_LINK12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20"/>
              </w:rPr>
              <w:t>安慰剂联合阿扎胞苷</w:t>
            </w:r>
          </w:p>
          <w:p w14:paraId="01B9D594" w14:textId="73AA9E1D" w:rsidR="00A473B4" w:rsidRPr="00DD03AC" w:rsidRDefault="00A473B4" w:rsidP="00A473B4">
            <w:pPr>
              <w:tabs>
                <w:tab w:val="right" w:leader="dot" w:pos="13467"/>
              </w:tabs>
              <w:jc w:val="center"/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(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N=xx)</w:t>
            </w:r>
            <w:bookmarkEnd w:id="43"/>
          </w:p>
        </w:tc>
      </w:tr>
      <w:tr w:rsidR="00A473B4" w:rsidRPr="00DD03AC" w14:paraId="44AD27C1" w14:textId="77777777" w:rsidTr="008B3496">
        <w:tc>
          <w:tcPr>
            <w:tcW w:w="2439" w:type="pct"/>
          </w:tcPr>
          <w:p w14:paraId="51CA2DBC" w14:textId="77777777" w:rsidR="00A473B4" w:rsidRPr="00DD03AC" w:rsidRDefault="00A473B4" w:rsidP="00A473B4">
            <w:pPr>
              <w:tabs>
                <w:tab w:val="right" w:leader="dot" w:pos="13467"/>
              </w:tabs>
              <w:ind w:hanging="108"/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  <w:r w:rsidRPr="00DD03AC"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  <w:t>基线</w:t>
            </w:r>
          </w:p>
        </w:tc>
        <w:tc>
          <w:tcPr>
            <w:tcW w:w="1301" w:type="pct"/>
          </w:tcPr>
          <w:p w14:paraId="54496FFE" w14:textId="77777777" w:rsidR="00A473B4" w:rsidRPr="00DD03AC" w:rsidRDefault="00A473B4" w:rsidP="00A473B4">
            <w:pPr>
              <w:tabs>
                <w:tab w:val="right" w:leader="dot" w:pos="13467"/>
              </w:tabs>
              <w:jc w:val="center"/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</w:p>
        </w:tc>
        <w:tc>
          <w:tcPr>
            <w:tcW w:w="1260" w:type="pct"/>
          </w:tcPr>
          <w:p w14:paraId="205A564A" w14:textId="77777777" w:rsidR="00A473B4" w:rsidRPr="00DD03AC" w:rsidRDefault="00A473B4" w:rsidP="00A473B4">
            <w:pPr>
              <w:tabs>
                <w:tab w:val="right" w:leader="dot" w:pos="13467"/>
              </w:tabs>
              <w:jc w:val="center"/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</w:p>
        </w:tc>
      </w:tr>
      <w:tr w:rsidR="00A473B4" w:rsidRPr="00DD03AC" w14:paraId="02B5A56C" w14:textId="77777777" w:rsidTr="008B3496">
        <w:tc>
          <w:tcPr>
            <w:tcW w:w="2439" w:type="pct"/>
            <w:vAlign w:val="center"/>
          </w:tcPr>
          <w:p w14:paraId="41DAECE8" w14:textId="77777777" w:rsidR="00A473B4" w:rsidRPr="00DD03AC" w:rsidRDefault="00A473B4" w:rsidP="00A473B4">
            <w:pPr>
              <w:tabs>
                <w:tab w:val="right" w:leader="dot" w:pos="13467"/>
              </w:tabs>
              <w:ind w:leftChars="50" w:left="105" w:firstLineChars="50" w:firstLine="90"/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  <w:bookmarkStart w:id="44" w:name="_Hlk225783565"/>
            <w:r w:rsidRPr="00DD03AC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例数</w:t>
            </w:r>
          </w:p>
        </w:tc>
        <w:tc>
          <w:tcPr>
            <w:tcW w:w="1301" w:type="pct"/>
          </w:tcPr>
          <w:p w14:paraId="06BF594D" w14:textId="77777777" w:rsidR="00A473B4" w:rsidRPr="00DD03AC" w:rsidRDefault="00A473B4" w:rsidP="00A473B4">
            <w:pPr>
              <w:tabs>
                <w:tab w:val="right" w:leader="dot" w:pos="13467"/>
              </w:tabs>
              <w:jc w:val="center"/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  <w:r w:rsidRPr="00DD03AC"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  <w:t>xx (xx)</w:t>
            </w:r>
          </w:p>
        </w:tc>
        <w:tc>
          <w:tcPr>
            <w:tcW w:w="1260" w:type="pct"/>
          </w:tcPr>
          <w:p w14:paraId="75D18A5A" w14:textId="77777777" w:rsidR="00A473B4" w:rsidRPr="00DD03AC" w:rsidRDefault="00A473B4" w:rsidP="00A473B4">
            <w:pPr>
              <w:tabs>
                <w:tab w:val="right" w:leader="dot" w:pos="13467"/>
              </w:tabs>
              <w:jc w:val="center"/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  <w:r w:rsidRPr="00DD03AC"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  <w:t>xx (xx)</w:t>
            </w:r>
          </w:p>
        </w:tc>
      </w:tr>
      <w:tr w:rsidR="00A473B4" w:rsidRPr="00DD03AC" w14:paraId="13FDDC48" w14:textId="77777777" w:rsidTr="008B3496">
        <w:trPr>
          <w:trHeight w:val="284"/>
        </w:trPr>
        <w:tc>
          <w:tcPr>
            <w:tcW w:w="2439" w:type="pct"/>
            <w:vAlign w:val="center"/>
          </w:tcPr>
          <w:p w14:paraId="0D97C421" w14:textId="77777777" w:rsidR="00A473B4" w:rsidRPr="00DD03AC" w:rsidRDefault="00A473B4" w:rsidP="00A473B4">
            <w:pPr>
              <w:tabs>
                <w:tab w:val="right" w:leader="dot" w:pos="13467"/>
              </w:tabs>
              <w:ind w:leftChars="50" w:left="105" w:firstLineChars="50" w:firstLine="9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03AC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均值（标准差）</w:t>
            </w:r>
          </w:p>
        </w:tc>
        <w:tc>
          <w:tcPr>
            <w:tcW w:w="1301" w:type="pct"/>
          </w:tcPr>
          <w:p w14:paraId="124BD9B2" w14:textId="77777777" w:rsidR="00A473B4" w:rsidRPr="00DD03AC" w:rsidRDefault="00A473B4" w:rsidP="00A473B4">
            <w:pPr>
              <w:tabs>
                <w:tab w:val="right" w:leader="dot" w:pos="13467"/>
              </w:tabs>
              <w:jc w:val="center"/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  <w:proofErr w:type="spellStart"/>
            <w:r w:rsidRPr="00DD03AC"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  <w:t>xx.x</w:t>
            </w:r>
            <w:proofErr w:type="spellEnd"/>
            <w:r w:rsidRPr="00DD03AC"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  <w:t xml:space="preserve"> (</w:t>
            </w:r>
            <w:proofErr w:type="spellStart"/>
            <w:r w:rsidRPr="00DD03AC"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  <w:t>xx.xx</w:t>
            </w:r>
            <w:proofErr w:type="spellEnd"/>
            <w:r w:rsidRPr="00DD03AC"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  <w:t>)</w:t>
            </w:r>
          </w:p>
        </w:tc>
        <w:tc>
          <w:tcPr>
            <w:tcW w:w="1260" w:type="pct"/>
          </w:tcPr>
          <w:p w14:paraId="02EB3285" w14:textId="77777777" w:rsidR="00A473B4" w:rsidRPr="00DD03AC" w:rsidRDefault="00A473B4" w:rsidP="00A473B4">
            <w:pPr>
              <w:tabs>
                <w:tab w:val="right" w:leader="dot" w:pos="13467"/>
              </w:tabs>
              <w:jc w:val="center"/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  <w:proofErr w:type="spellStart"/>
            <w:r w:rsidRPr="00DD03AC"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  <w:t>xx.x</w:t>
            </w:r>
            <w:proofErr w:type="spellEnd"/>
            <w:r w:rsidRPr="00DD03AC"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  <w:t xml:space="preserve"> (</w:t>
            </w:r>
            <w:proofErr w:type="spellStart"/>
            <w:r w:rsidRPr="00DD03AC"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  <w:t>xx.xx</w:t>
            </w:r>
            <w:proofErr w:type="spellEnd"/>
            <w:r w:rsidRPr="00DD03AC"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  <w:t>)</w:t>
            </w:r>
          </w:p>
        </w:tc>
      </w:tr>
      <w:tr w:rsidR="00A473B4" w:rsidRPr="00DD03AC" w14:paraId="67106E0A" w14:textId="77777777" w:rsidTr="008B3496">
        <w:tc>
          <w:tcPr>
            <w:tcW w:w="2439" w:type="pct"/>
            <w:vAlign w:val="center"/>
          </w:tcPr>
          <w:p w14:paraId="0CF85FF9" w14:textId="77777777" w:rsidR="00A473B4" w:rsidRPr="00DD03AC" w:rsidRDefault="00A473B4" w:rsidP="00A473B4">
            <w:pPr>
              <w:tabs>
                <w:tab w:val="right" w:leader="dot" w:pos="13467"/>
              </w:tabs>
              <w:ind w:leftChars="50" w:left="105" w:firstLineChars="50" w:firstLine="9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03AC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中位数</w:t>
            </w:r>
          </w:p>
        </w:tc>
        <w:tc>
          <w:tcPr>
            <w:tcW w:w="1301" w:type="pct"/>
          </w:tcPr>
          <w:p w14:paraId="2F868536" w14:textId="77777777" w:rsidR="00A473B4" w:rsidRPr="00DD03AC" w:rsidRDefault="00A473B4" w:rsidP="00A473B4">
            <w:pPr>
              <w:tabs>
                <w:tab w:val="right" w:leader="dot" w:pos="13467"/>
              </w:tabs>
              <w:jc w:val="center"/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  <w:proofErr w:type="spellStart"/>
            <w:r w:rsidRPr="00DD03AC"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  <w:t>xx.x</w:t>
            </w:r>
            <w:proofErr w:type="spellEnd"/>
          </w:p>
        </w:tc>
        <w:tc>
          <w:tcPr>
            <w:tcW w:w="1260" w:type="pct"/>
          </w:tcPr>
          <w:p w14:paraId="56B13378" w14:textId="77777777" w:rsidR="00A473B4" w:rsidRPr="00DD03AC" w:rsidRDefault="00A473B4" w:rsidP="00A473B4">
            <w:pPr>
              <w:tabs>
                <w:tab w:val="right" w:leader="dot" w:pos="13467"/>
              </w:tabs>
              <w:jc w:val="center"/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  <w:proofErr w:type="spellStart"/>
            <w:r w:rsidRPr="00DD03AC"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  <w:t>xx.x</w:t>
            </w:r>
            <w:proofErr w:type="spellEnd"/>
          </w:p>
        </w:tc>
      </w:tr>
      <w:tr w:rsidR="00A473B4" w:rsidRPr="00DD03AC" w14:paraId="1CE62209" w14:textId="77777777" w:rsidTr="008B3496">
        <w:tc>
          <w:tcPr>
            <w:tcW w:w="2439" w:type="pct"/>
            <w:vAlign w:val="center"/>
          </w:tcPr>
          <w:p w14:paraId="7C5A619A" w14:textId="1882F31C" w:rsidR="00A473B4" w:rsidRPr="00DD03AC" w:rsidRDefault="009E77F8" w:rsidP="00A473B4">
            <w:pPr>
              <w:tabs>
                <w:tab w:val="right" w:leader="dot" w:pos="13467"/>
              </w:tabs>
              <w:ind w:leftChars="50" w:left="105" w:firstLineChars="50" w:firstLine="9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9E77F8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最小值</w:t>
            </w:r>
            <w:r w:rsidRPr="009E77F8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,</w:t>
            </w:r>
            <w:r w:rsidRPr="009E77F8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最大值</w:t>
            </w:r>
          </w:p>
        </w:tc>
        <w:tc>
          <w:tcPr>
            <w:tcW w:w="1301" w:type="pct"/>
          </w:tcPr>
          <w:p w14:paraId="325F4755" w14:textId="77777777" w:rsidR="00A473B4" w:rsidRPr="00DD03AC" w:rsidRDefault="00A473B4" w:rsidP="00A473B4">
            <w:pPr>
              <w:tabs>
                <w:tab w:val="right" w:leader="dot" w:pos="13467"/>
              </w:tabs>
              <w:jc w:val="center"/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  <w:proofErr w:type="spellStart"/>
            <w:proofErr w:type="gramStart"/>
            <w:r w:rsidRPr="00DD03AC"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  <w:t>xx,xx</w:t>
            </w:r>
            <w:proofErr w:type="spellEnd"/>
            <w:proofErr w:type="gramEnd"/>
          </w:p>
        </w:tc>
        <w:tc>
          <w:tcPr>
            <w:tcW w:w="1260" w:type="pct"/>
          </w:tcPr>
          <w:p w14:paraId="0C40616C" w14:textId="77777777" w:rsidR="00A473B4" w:rsidRPr="00DD03AC" w:rsidRDefault="00A473B4" w:rsidP="00A473B4">
            <w:pPr>
              <w:tabs>
                <w:tab w:val="right" w:leader="dot" w:pos="13467"/>
              </w:tabs>
              <w:jc w:val="center"/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  <w:proofErr w:type="spellStart"/>
            <w:proofErr w:type="gramStart"/>
            <w:r w:rsidRPr="00DD03AC"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  <w:t>xx,xx</w:t>
            </w:r>
            <w:proofErr w:type="spellEnd"/>
            <w:proofErr w:type="gramEnd"/>
          </w:p>
        </w:tc>
      </w:tr>
      <w:bookmarkEnd w:id="44"/>
      <w:tr w:rsidR="00A473B4" w:rsidRPr="00DD03AC" w14:paraId="7E3080CB" w14:textId="77777777" w:rsidTr="008B3496">
        <w:tc>
          <w:tcPr>
            <w:tcW w:w="2439" w:type="pct"/>
          </w:tcPr>
          <w:p w14:paraId="43B476C8" w14:textId="77777777" w:rsidR="00A473B4" w:rsidRPr="00DD03AC" w:rsidRDefault="00A473B4" w:rsidP="00A473B4">
            <w:pPr>
              <w:tabs>
                <w:tab w:val="right" w:leader="dot" w:pos="13467"/>
              </w:tabs>
              <w:ind w:hanging="108"/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</w:p>
        </w:tc>
        <w:tc>
          <w:tcPr>
            <w:tcW w:w="1301" w:type="pct"/>
          </w:tcPr>
          <w:p w14:paraId="7D3DA361" w14:textId="77777777" w:rsidR="00A473B4" w:rsidRPr="00DD03AC" w:rsidRDefault="00A473B4" w:rsidP="00A473B4">
            <w:pPr>
              <w:tabs>
                <w:tab w:val="right" w:leader="dot" w:pos="13467"/>
              </w:tabs>
              <w:jc w:val="center"/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</w:p>
        </w:tc>
        <w:tc>
          <w:tcPr>
            <w:tcW w:w="1260" w:type="pct"/>
          </w:tcPr>
          <w:p w14:paraId="40B1C071" w14:textId="77777777" w:rsidR="00A473B4" w:rsidRPr="00DD03AC" w:rsidRDefault="00A473B4" w:rsidP="00A473B4">
            <w:pPr>
              <w:tabs>
                <w:tab w:val="right" w:leader="dot" w:pos="13467"/>
              </w:tabs>
              <w:jc w:val="center"/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</w:p>
        </w:tc>
      </w:tr>
      <w:tr w:rsidR="00A473B4" w:rsidRPr="00DD03AC" w14:paraId="0F838B35" w14:textId="77777777" w:rsidTr="008B3496">
        <w:tc>
          <w:tcPr>
            <w:tcW w:w="2439" w:type="pct"/>
            <w:tcBorders>
              <w:top w:val="nil"/>
              <w:bottom w:val="single" w:sz="4" w:space="0" w:color="auto"/>
            </w:tcBorders>
          </w:tcPr>
          <w:p w14:paraId="4B5B73E4" w14:textId="77777777" w:rsidR="00A473B4" w:rsidRPr="00DD03AC" w:rsidRDefault="00A473B4" w:rsidP="00A473B4">
            <w:pPr>
              <w:tabs>
                <w:tab w:val="right" w:leader="dot" w:pos="13467"/>
              </w:tabs>
              <w:ind w:hanging="108"/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  <w:r w:rsidRPr="00DD03AC"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  <w:t>&lt;</w:t>
            </w:r>
            <w:r w:rsidRPr="00DD03AC"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  <w:t>重复其他分析访视</w:t>
            </w:r>
            <w:r w:rsidRPr="00DD03AC"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  <w:t>&gt;</w:t>
            </w:r>
          </w:p>
        </w:tc>
        <w:tc>
          <w:tcPr>
            <w:tcW w:w="1301" w:type="pct"/>
            <w:tcBorders>
              <w:top w:val="nil"/>
              <w:bottom w:val="single" w:sz="4" w:space="0" w:color="auto"/>
            </w:tcBorders>
          </w:tcPr>
          <w:p w14:paraId="0E79D7F5" w14:textId="77777777" w:rsidR="00A473B4" w:rsidRPr="00DD03AC" w:rsidRDefault="00A473B4" w:rsidP="00A473B4">
            <w:pPr>
              <w:tabs>
                <w:tab w:val="right" w:leader="dot" w:pos="13467"/>
              </w:tabs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</w:p>
        </w:tc>
        <w:tc>
          <w:tcPr>
            <w:tcW w:w="1260" w:type="pct"/>
            <w:tcBorders>
              <w:top w:val="nil"/>
              <w:bottom w:val="single" w:sz="4" w:space="0" w:color="auto"/>
            </w:tcBorders>
          </w:tcPr>
          <w:p w14:paraId="735E9B95" w14:textId="77777777" w:rsidR="00A473B4" w:rsidRPr="00DD03AC" w:rsidRDefault="00A473B4" w:rsidP="00A473B4">
            <w:pPr>
              <w:tabs>
                <w:tab w:val="right" w:leader="dot" w:pos="13467"/>
              </w:tabs>
              <w:rPr>
                <w:rFonts w:ascii="Times New Roman" w:eastAsia="宋体" w:hAnsi="Times New Roman" w:cs="Times New Roman"/>
                <w:sz w:val="18"/>
                <w:szCs w:val="18"/>
                <w:lang w:val="en-AU"/>
              </w:rPr>
            </w:pPr>
          </w:p>
        </w:tc>
      </w:tr>
    </w:tbl>
    <w:p w14:paraId="44802F45" w14:textId="77777777" w:rsidR="00DD03AC" w:rsidRPr="00DD03AC" w:rsidRDefault="00DD03AC" w:rsidP="00DD03AC">
      <w:pPr>
        <w:widowControl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DD03AC">
        <w:rPr>
          <w:rFonts w:ascii="Times New Roman" w:eastAsia="宋体" w:hAnsi="Times New Roman" w:cs="Times New Roman"/>
          <w:sz w:val="18"/>
          <w:szCs w:val="18"/>
        </w:rPr>
        <w:t>注：</w:t>
      </w:r>
      <w:bookmarkStart w:id="45" w:name="_Hlk174109132"/>
      <w:r w:rsidRPr="00DD03AC">
        <w:rPr>
          <w:rFonts w:ascii="Times New Roman" w:eastAsia="宋体" w:hAnsi="Times New Roman" w:cs="Times New Roman"/>
          <w:sz w:val="18"/>
          <w:szCs w:val="18"/>
        </w:rPr>
        <w:t>基线定义为</w:t>
      </w:r>
      <w:bookmarkEnd w:id="45"/>
      <w:r w:rsidRPr="00DD03AC">
        <w:rPr>
          <w:rFonts w:ascii="Times New Roman" w:eastAsia="宋体" w:hAnsi="Times New Roman" w:cs="Times New Roman" w:hint="eastAsia"/>
          <w:sz w:val="18"/>
          <w:szCs w:val="18"/>
        </w:rPr>
        <w:t>首次给予研究药物前的末次非缺失测量</w:t>
      </w:r>
      <w:r w:rsidRPr="00DD03AC">
        <w:rPr>
          <w:rFonts w:ascii="Times New Roman" w:eastAsia="宋体" w:hAnsi="Times New Roman" w:cs="Times New Roman"/>
          <w:sz w:val="18"/>
          <w:szCs w:val="18"/>
        </w:rPr>
        <w:t>；</w:t>
      </w:r>
    </w:p>
    <w:p w14:paraId="76F1606B" w14:textId="77777777" w:rsidR="00DD03AC" w:rsidRPr="00DD03AC" w:rsidRDefault="00DD03AC" w:rsidP="0047665B">
      <w:pPr>
        <w:widowControl/>
        <w:jc w:val="left"/>
        <w:rPr>
          <w:rFonts w:ascii="TimesNew Roman" w:eastAsia="宋体" w:hAnsi="TimesNew Roman" w:cs="Times New Roman" w:hint="eastAsia"/>
          <w:i/>
          <w:iCs/>
          <w:sz w:val="18"/>
          <w:szCs w:val="18"/>
          <w:u w:val="single"/>
        </w:rPr>
      </w:pPr>
    </w:p>
    <w:p w14:paraId="3F6CFEB0" w14:textId="3A75E741" w:rsidR="00543C8E" w:rsidRPr="00DC4485" w:rsidRDefault="00543C8E" w:rsidP="00543C8E">
      <w:pPr>
        <w:pStyle w:val="1"/>
        <w:rPr>
          <w:rFonts w:ascii="TimesNew Roman" w:eastAsia="宋体" w:hAnsi="TimesNew Roman" w:cs="Times New Roman" w:hint="eastAsia"/>
          <w:color w:val="auto"/>
          <w:sz w:val="28"/>
          <w:szCs w:val="28"/>
        </w:rPr>
      </w:pPr>
      <w:bookmarkStart w:id="46" w:name="_Toc224508606"/>
      <w:bookmarkStart w:id="47" w:name="_Toc225781561"/>
      <w:r w:rsidRPr="00DC4485">
        <w:rPr>
          <w:rFonts w:ascii="TimesNew Roman" w:eastAsia="宋体" w:hAnsi="TimesNew Roman" w:cs="Times New Roman"/>
          <w:color w:val="auto"/>
          <w:sz w:val="28"/>
          <w:szCs w:val="28"/>
        </w:rPr>
        <w:t>14.</w:t>
      </w:r>
      <w:r w:rsidRPr="00DC4485">
        <w:rPr>
          <w:rFonts w:ascii="TimesNew Roman" w:eastAsia="宋体" w:hAnsi="TimesNew Roman" w:cs="Times New Roman" w:hint="eastAsia"/>
          <w:color w:val="auto"/>
          <w:sz w:val="28"/>
          <w:szCs w:val="28"/>
        </w:rPr>
        <w:t>5</w:t>
      </w:r>
      <w:r w:rsidRPr="00DC4485">
        <w:rPr>
          <w:rFonts w:ascii="TimesNew Roman" w:eastAsia="宋体" w:hAnsi="TimesNew Roman" w:cs="Times New Roman"/>
          <w:color w:val="auto"/>
          <w:sz w:val="28"/>
          <w:szCs w:val="28"/>
        </w:rPr>
        <w:t xml:space="preserve"> </w:t>
      </w:r>
      <w:bookmarkStart w:id="48" w:name="OLE_LINK16"/>
      <w:r w:rsidRPr="00DC4485">
        <w:rPr>
          <w:rFonts w:ascii="TimesNew Roman" w:eastAsia="宋体" w:hAnsi="TimesNew Roman" w:cs="Times New Roman" w:hint="eastAsia"/>
          <w:color w:val="auto"/>
          <w:sz w:val="28"/>
          <w:szCs w:val="28"/>
        </w:rPr>
        <w:t>免疫原性分析</w:t>
      </w:r>
      <w:bookmarkEnd w:id="46"/>
      <w:bookmarkEnd w:id="47"/>
      <w:bookmarkEnd w:id="48"/>
    </w:p>
    <w:p w14:paraId="53736F37" w14:textId="77777777" w:rsidR="00543C8E" w:rsidRPr="00DC4485" w:rsidRDefault="00543C8E" w:rsidP="00543C8E">
      <w:pPr>
        <w:pStyle w:val="2"/>
        <w:spacing w:after="0"/>
        <w:rPr>
          <w:rFonts w:ascii="TimesNew Roman" w:eastAsia="宋体" w:hAnsi="TimesNew Roman" w:cs="Times New Roman" w:hint="eastAsia"/>
          <w:color w:val="auto"/>
          <w:sz w:val="21"/>
          <w:szCs w:val="21"/>
        </w:rPr>
      </w:pPr>
      <w:bookmarkStart w:id="49" w:name="OLE_LINK17"/>
      <w:bookmarkStart w:id="50" w:name="_Toc224508607"/>
      <w:bookmarkStart w:id="51" w:name="_Toc225781562"/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表</w:t>
      </w:r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14.5.1.1</w:t>
      </w:r>
      <w:bookmarkEnd w:id="49"/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 xml:space="preserve"> </w:t>
      </w:r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免疫原性结果按计划访视汇总</w:t>
      </w:r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-IS</w:t>
      </w:r>
      <w:bookmarkEnd w:id="50"/>
      <w:bookmarkEnd w:id="51"/>
    </w:p>
    <w:tbl>
      <w:tblPr>
        <w:tblW w:w="5000" w:type="pct"/>
        <w:tblLook w:val="04A0" w:firstRow="1" w:lastRow="0" w:firstColumn="1" w:lastColumn="0" w:noHBand="0" w:noVBand="1"/>
      </w:tblPr>
      <w:tblGrid>
        <w:gridCol w:w="3023"/>
        <w:gridCol w:w="4450"/>
        <w:gridCol w:w="6485"/>
      </w:tblGrid>
      <w:tr w:rsidR="00543C8E" w:rsidRPr="00DC4485" w14:paraId="5119A210" w14:textId="77777777" w:rsidTr="008B3496">
        <w:trPr>
          <w:trHeight w:val="273"/>
        </w:trPr>
        <w:tc>
          <w:tcPr>
            <w:tcW w:w="10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E7E838D" w14:textId="77777777" w:rsidR="00543C8E" w:rsidRPr="00DC4485" w:rsidRDefault="00543C8E" w:rsidP="008B3496">
            <w:pPr>
              <w:widowControl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访视</w:t>
            </w:r>
          </w:p>
        </w:tc>
        <w:tc>
          <w:tcPr>
            <w:tcW w:w="15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6896149" w14:textId="77777777" w:rsidR="00543C8E" w:rsidRPr="00DC4485" w:rsidRDefault="00543C8E" w:rsidP="008B3496">
            <w:pPr>
              <w:widowControl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统计量</w:t>
            </w:r>
          </w:p>
        </w:tc>
        <w:tc>
          <w:tcPr>
            <w:tcW w:w="23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7F65F5AC" w14:textId="77777777" w:rsidR="00543C8E" w:rsidRPr="00DC4485" w:rsidRDefault="00543C8E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20"/>
                <w:szCs w:val="20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20"/>
              </w:rPr>
              <w:t>IMM01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20"/>
              </w:rPr>
              <w:t>联合阿扎胞苷</w:t>
            </w:r>
          </w:p>
          <w:p w14:paraId="058EC49E" w14:textId="77777777" w:rsidR="00543C8E" w:rsidRPr="00DC4485" w:rsidRDefault="00543C8E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（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N=xx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）</w:t>
            </w:r>
          </w:p>
        </w:tc>
      </w:tr>
      <w:tr w:rsidR="00543C8E" w:rsidRPr="00DC4485" w14:paraId="3BB10A84" w14:textId="77777777" w:rsidTr="008B3496">
        <w:trPr>
          <w:trHeight w:val="273"/>
        </w:trPr>
        <w:tc>
          <w:tcPr>
            <w:tcW w:w="10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6B1049" w14:textId="77777777" w:rsidR="00543C8E" w:rsidRPr="00DC4485" w:rsidRDefault="00543C8E" w:rsidP="008B3496">
            <w:pPr>
              <w:widowControl/>
              <w:jc w:val="left"/>
              <w:rPr>
                <w:rFonts w:ascii="TimesNew Roman" w:eastAsia="宋体" w:hAnsi="TimesNew Roman" w:cs="Times New Roman" w:hint="eastAsia"/>
                <w:kern w:val="0"/>
                <w:szCs w:val="21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Cs w:val="21"/>
              </w:rPr>
              <w:t>基线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</w:tcPr>
          <w:p w14:paraId="295C9D82" w14:textId="77777777" w:rsidR="00543C8E" w:rsidRPr="00DC4485" w:rsidRDefault="00543C8E" w:rsidP="008B3496">
            <w:pPr>
              <w:widowControl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ADA</w:t>
            </w: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阴性</w:t>
            </w:r>
          </w:p>
        </w:tc>
        <w:tc>
          <w:tcPr>
            <w:tcW w:w="2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347A9" w14:textId="77777777" w:rsidR="00543C8E" w:rsidRPr="00DC4485" w:rsidRDefault="00543C8E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</w:t>
            </w:r>
          </w:p>
        </w:tc>
      </w:tr>
      <w:tr w:rsidR="00543C8E" w:rsidRPr="00DC4485" w14:paraId="267C61B8" w14:textId="77777777" w:rsidTr="008B3496">
        <w:trPr>
          <w:trHeight w:val="273"/>
        </w:trPr>
        <w:tc>
          <w:tcPr>
            <w:tcW w:w="10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ED47EB" w14:textId="77777777" w:rsidR="00543C8E" w:rsidRPr="00DC4485" w:rsidRDefault="00543C8E" w:rsidP="008B3496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</w:tcPr>
          <w:p w14:paraId="56ECAD4E" w14:textId="77777777" w:rsidR="00543C8E" w:rsidRPr="00DC4485" w:rsidRDefault="00543C8E" w:rsidP="008B3496">
            <w:pPr>
              <w:widowControl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ADA</w:t>
            </w: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阳性</w:t>
            </w:r>
          </w:p>
        </w:tc>
        <w:tc>
          <w:tcPr>
            <w:tcW w:w="2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1663F" w14:textId="77777777" w:rsidR="00543C8E" w:rsidRPr="00DC4485" w:rsidRDefault="00543C8E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x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x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543C8E" w:rsidRPr="00DC4485" w14:paraId="133088D5" w14:textId="77777777" w:rsidTr="008B3496">
        <w:trPr>
          <w:trHeight w:val="273"/>
        </w:trPr>
        <w:tc>
          <w:tcPr>
            <w:tcW w:w="10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BD99BA" w14:textId="77777777" w:rsidR="00543C8E" w:rsidRPr="00DC4485" w:rsidRDefault="00543C8E" w:rsidP="008B3496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</w:tcPr>
          <w:p w14:paraId="60BF2BCA" w14:textId="77777777" w:rsidR="00543C8E" w:rsidRPr="00DC4485" w:rsidRDefault="00543C8E" w:rsidP="008B3496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Nab</w:t>
            </w: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阴性</w:t>
            </w:r>
          </w:p>
        </w:tc>
        <w:tc>
          <w:tcPr>
            <w:tcW w:w="2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FFDF91" w14:textId="77777777" w:rsidR="00543C8E" w:rsidRPr="00DC4485" w:rsidRDefault="00543C8E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x</w:t>
            </w:r>
            <w:proofErr w:type="spellEnd"/>
          </w:p>
        </w:tc>
      </w:tr>
      <w:tr w:rsidR="00543C8E" w:rsidRPr="00DC4485" w14:paraId="57513924" w14:textId="77777777" w:rsidTr="008B3496">
        <w:trPr>
          <w:trHeight w:val="273"/>
        </w:trPr>
        <w:tc>
          <w:tcPr>
            <w:tcW w:w="10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FE0DF9" w14:textId="77777777" w:rsidR="00543C8E" w:rsidRPr="00DC4485" w:rsidRDefault="00543C8E" w:rsidP="008B3496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</w:tcPr>
          <w:p w14:paraId="786AE4F1" w14:textId="77777777" w:rsidR="00543C8E" w:rsidRPr="00DC4485" w:rsidRDefault="00543C8E" w:rsidP="008B3496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Nab</w:t>
            </w: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阳性</w:t>
            </w:r>
          </w:p>
        </w:tc>
        <w:tc>
          <w:tcPr>
            <w:tcW w:w="2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DE970" w14:textId="77777777" w:rsidR="00543C8E" w:rsidRPr="00DC4485" w:rsidRDefault="00543C8E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x</w:t>
            </w:r>
            <w:proofErr w:type="spellEnd"/>
          </w:p>
        </w:tc>
      </w:tr>
      <w:tr w:rsidR="00543C8E" w:rsidRPr="00DC4485" w14:paraId="01357E12" w14:textId="77777777" w:rsidTr="008B3496">
        <w:trPr>
          <w:trHeight w:val="273"/>
        </w:trPr>
        <w:tc>
          <w:tcPr>
            <w:tcW w:w="10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09F08B" w14:textId="77777777" w:rsidR="00543C8E" w:rsidRPr="00DC4485" w:rsidRDefault="00543C8E" w:rsidP="008B3496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</w:tcPr>
          <w:p w14:paraId="325DF5DD" w14:textId="77777777" w:rsidR="00543C8E" w:rsidRPr="00DC4485" w:rsidRDefault="00543C8E" w:rsidP="008B3496">
            <w:pPr>
              <w:widowControl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缺失</w:t>
            </w:r>
          </w:p>
        </w:tc>
        <w:tc>
          <w:tcPr>
            <w:tcW w:w="2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DF24E" w14:textId="77777777" w:rsidR="00543C8E" w:rsidRPr="00DC4485" w:rsidRDefault="00543C8E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 xml:space="preserve"> – 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.x</w:t>
            </w:r>
            <w:proofErr w:type="spellEnd"/>
          </w:p>
        </w:tc>
      </w:tr>
      <w:tr w:rsidR="007F30FF" w:rsidRPr="00DC4485" w14:paraId="15B2CD71" w14:textId="77777777" w:rsidTr="008B3496">
        <w:trPr>
          <w:trHeight w:val="273"/>
        </w:trPr>
        <w:tc>
          <w:tcPr>
            <w:tcW w:w="10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4EF88D" w14:textId="77777777" w:rsidR="007F30FF" w:rsidRPr="00DC4485" w:rsidRDefault="007F30FF" w:rsidP="008B3496">
            <w:pPr>
              <w:widowControl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</w:tcPr>
          <w:p w14:paraId="0EA217DC" w14:textId="77777777" w:rsidR="007F30FF" w:rsidRPr="00DC4485" w:rsidRDefault="007F30FF" w:rsidP="008B3496">
            <w:pPr>
              <w:widowControl/>
              <w:jc w:val="left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  <w:tc>
          <w:tcPr>
            <w:tcW w:w="2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A1634" w14:textId="77777777" w:rsidR="007F30FF" w:rsidRPr="00DC4485" w:rsidRDefault="007F30FF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</w:tr>
      <w:tr w:rsidR="00543C8E" w:rsidRPr="00DC4485" w14:paraId="5F82DB19" w14:textId="77777777" w:rsidTr="008B3496">
        <w:trPr>
          <w:trHeight w:val="273"/>
        </w:trPr>
        <w:tc>
          <w:tcPr>
            <w:tcW w:w="10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3222F2" w14:textId="67BE80EA" w:rsidR="00543C8E" w:rsidRPr="00DC4485" w:rsidRDefault="00543C8E" w:rsidP="008B3496">
            <w:pPr>
              <w:widowControl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proofErr w:type="spellStart"/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C</w:t>
            </w:r>
            <w:r w:rsidR="004958AD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D</w:t>
            </w:r>
            <w:r w:rsidR="00DE0A7A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y</w:t>
            </w:r>
            <w:proofErr w:type="spellEnd"/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</w:tcPr>
          <w:p w14:paraId="2A7396C7" w14:textId="77777777" w:rsidR="00543C8E" w:rsidRPr="00DC4485" w:rsidRDefault="00543C8E" w:rsidP="008B3496">
            <w:pPr>
              <w:widowControl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ADA</w:t>
            </w: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阴性</w:t>
            </w:r>
          </w:p>
        </w:tc>
        <w:tc>
          <w:tcPr>
            <w:tcW w:w="2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C0EDC" w14:textId="77777777" w:rsidR="00543C8E" w:rsidRPr="00DC4485" w:rsidRDefault="00543C8E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</w:t>
            </w:r>
          </w:p>
        </w:tc>
      </w:tr>
      <w:tr w:rsidR="00543C8E" w:rsidRPr="00DC4485" w14:paraId="0724CC8A" w14:textId="77777777" w:rsidTr="008B3496">
        <w:trPr>
          <w:trHeight w:val="273"/>
        </w:trPr>
        <w:tc>
          <w:tcPr>
            <w:tcW w:w="10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1C2B5E" w14:textId="77777777" w:rsidR="00543C8E" w:rsidRPr="00DC4485" w:rsidRDefault="00543C8E" w:rsidP="008B3496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</w:tcPr>
          <w:p w14:paraId="65B89475" w14:textId="77777777" w:rsidR="00543C8E" w:rsidRPr="00DC4485" w:rsidRDefault="00543C8E" w:rsidP="008B3496">
            <w:pPr>
              <w:widowControl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ADA</w:t>
            </w: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阳性</w:t>
            </w:r>
          </w:p>
        </w:tc>
        <w:tc>
          <w:tcPr>
            <w:tcW w:w="2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242823" w14:textId="77777777" w:rsidR="00543C8E" w:rsidRPr="00DC4485" w:rsidRDefault="00543C8E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x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x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543C8E" w:rsidRPr="00DC4485" w14:paraId="13FAFAA3" w14:textId="77777777" w:rsidTr="008B3496">
        <w:trPr>
          <w:trHeight w:val="273"/>
        </w:trPr>
        <w:tc>
          <w:tcPr>
            <w:tcW w:w="10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C78D7F" w14:textId="77777777" w:rsidR="00543C8E" w:rsidRPr="00DC4485" w:rsidRDefault="00543C8E" w:rsidP="008B3496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</w:tcPr>
          <w:p w14:paraId="678BFFED" w14:textId="77777777" w:rsidR="00543C8E" w:rsidRPr="00DC4485" w:rsidRDefault="00543C8E" w:rsidP="008B3496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Nab</w:t>
            </w: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阴性</w:t>
            </w:r>
          </w:p>
        </w:tc>
        <w:tc>
          <w:tcPr>
            <w:tcW w:w="2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6092F" w14:textId="77777777" w:rsidR="00543C8E" w:rsidRPr="00DC4485" w:rsidRDefault="00543C8E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x</w:t>
            </w:r>
            <w:proofErr w:type="spellEnd"/>
          </w:p>
        </w:tc>
      </w:tr>
      <w:tr w:rsidR="004958AD" w:rsidRPr="00DC4485" w14:paraId="6944513A" w14:textId="77777777" w:rsidTr="004958AD">
        <w:trPr>
          <w:trHeight w:val="273"/>
        </w:trPr>
        <w:tc>
          <w:tcPr>
            <w:tcW w:w="1083" w:type="pct"/>
            <w:tcBorders>
              <w:top w:val="nil"/>
              <w:left w:val="nil"/>
              <w:right w:val="nil"/>
            </w:tcBorders>
            <w:noWrap/>
            <w:vAlign w:val="center"/>
          </w:tcPr>
          <w:p w14:paraId="1E6DF94A" w14:textId="77777777" w:rsidR="00543C8E" w:rsidRPr="00DC4485" w:rsidRDefault="00543C8E" w:rsidP="008B3496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594" w:type="pct"/>
            <w:tcBorders>
              <w:top w:val="nil"/>
              <w:left w:val="nil"/>
              <w:right w:val="nil"/>
            </w:tcBorders>
          </w:tcPr>
          <w:p w14:paraId="7C014217" w14:textId="77777777" w:rsidR="00543C8E" w:rsidRPr="00DC4485" w:rsidRDefault="00543C8E" w:rsidP="008B3496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Nab</w:t>
            </w: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阳性</w:t>
            </w:r>
          </w:p>
        </w:tc>
        <w:tc>
          <w:tcPr>
            <w:tcW w:w="2323" w:type="pct"/>
            <w:tcBorders>
              <w:top w:val="nil"/>
              <w:left w:val="nil"/>
              <w:right w:val="nil"/>
            </w:tcBorders>
            <w:vAlign w:val="center"/>
          </w:tcPr>
          <w:p w14:paraId="5751695F" w14:textId="77777777" w:rsidR="00543C8E" w:rsidRPr="00DC4485" w:rsidRDefault="00543C8E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x</w:t>
            </w:r>
            <w:proofErr w:type="spellEnd"/>
          </w:p>
        </w:tc>
      </w:tr>
      <w:tr w:rsidR="004958AD" w:rsidRPr="00DC4485" w14:paraId="1CA280CB" w14:textId="77777777" w:rsidTr="004958AD">
        <w:trPr>
          <w:trHeight w:val="273"/>
        </w:trPr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CED179A" w14:textId="77777777" w:rsidR="00543C8E" w:rsidRPr="00DC4485" w:rsidRDefault="00543C8E" w:rsidP="008B3496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59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AF609D" w14:textId="77777777" w:rsidR="00543C8E" w:rsidRPr="00DC4485" w:rsidRDefault="00543C8E" w:rsidP="008B3496">
            <w:pPr>
              <w:widowControl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缺失</w:t>
            </w:r>
          </w:p>
        </w:tc>
        <w:tc>
          <w:tcPr>
            <w:tcW w:w="232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1A2FA5" w14:textId="77777777" w:rsidR="00543C8E" w:rsidRPr="00DC4485" w:rsidRDefault="00543C8E" w:rsidP="008B3496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.x</w:t>
            </w:r>
            <w:proofErr w:type="spellEnd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 xml:space="preserve"> – </w:t>
            </w:r>
            <w:proofErr w:type="spellStart"/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.x</w:t>
            </w:r>
            <w:proofErr w:type="spellEnd"/>
          </w:p>
        </w:tc>
      </w:tr>
    </w:tbl>
    <w:p w14:paraId="288B36B1" w14:textId="77777777" w:rsidR="00543C8E" w:rsidRPr="00DC4485" w:rsidRDefault="00543C8E" w:rsidP="00543C8E">
      <w:pPr>
        <w:widowControl/>
        <w:jc w:val="left"/>
        <w:rPr>
          <w:rFonts w:ascii="TimesNew Roman" w:eastAsia="宋体" w:hAnsi="TimesNew Roman" w:cs="Times New Roman" w:hint="eastAsia"/>
        </w:rPr>
      </w:pPr>
    </w:p>
    <w:p w14:paraId="4C28B25D" w14:textId="77777777" w:rsidR="001910E9" w:rsidRPr="00DC4485" w:rsidRDefault="001910E9" w:rsidP="001910E9">
      <w:pPr>
        <w:pStyle w:val="1"/>
        <w:rPr>
          <w:rFonts w:ascii="TimesNew Roman" w:eastAsia="宋体" w:hAnsi="TimesNew Roman" w:cs="Times New Roman" w:hint="eastAsia"/>
          <w:color w:val="auto"/>
          <w:sz w:val="28"/>
          <w:szCs w:val="28"/>
        </w:rPr>
      </w:pPr>
      <w:bookmarkStart w:id="52" w:name="_Toc224508626"/>
      <w:bookmarkStart w:id="53" w:name="_Toc225781563"/>
      <w:r w:rsidRPr="00DC4485">
        <w:rPr>
          <w:rFonts w:ascii="TimesNew Roman" w:eastAsia="宋体" w:hAnsi="TimesNew Roman" w:cs="Times New Roman" w:hint="eastAsia"/>
          <w:color w:val="auto"/>
          <w:sz w:val="28"/>
          <w:szCs w:val="28"/>
        </w:rPr>
        <w:t>列</w:t>
      </w:r>
      <w:r w:rsidRPr="00DC4485">
        <w:rPr>
          <w:rFonts w:ascii="TimesNew Roman" w:eastAsia="宋体" w:hAnsi="TimesNew Roman" w:cs="Times New Roman"/>
          <w:color w:val="auto"/>
          <w:sz w:val="28"/>
          <w:szCs w:val="28"/>
        </w:rPr>
        <w:t>表</w:t>
      </w:r>
      <w:r w:rsidRPr="00DC4485">
        <w:rPr>
          <w:rFonts w:ascii="TimesNew Roman" w:eastAsia="宋体" w:hAnsi="TimesNew Roman" w:cs="Times New Roman" w:hint="eastAsia"/>
          <w:color w:val="auto"/>
          <w:sz w:val="28"/>
          <w:szCs w:val="28"/>
        </w:rPr>
        <w:t xml:space="preserve"> </w:t>
      </w:r>
      <w:r w:rsidRPr="00DC4485">
        <w:rPr>
          <w:rFonts w:ascii="TimesNew Roman" w:eastAsia="宋体" w:hAnsi="TimesNew Roman" w:cs="Times New Roman" w:hint="eastAsia"/>
          <w:color w:val="auto"/>
          <w:sz w:val="28"/>
          <w:szCs w:val="28"/>
        </w:rPr>
        <w:t>参与者特征</w:t>
      </w:r>
      <w:bookmarkEnd w:id="52"/>
      <w:bookmarkEnd w:id="53"/>
    </w:p>
    <w:p w14:paraId="2F4ECCC7" w14:textId="77777777" w:rsidR="001910E9" w:rsidRPr="00DC4485" w:rsidRDefault="001910E9" w:rsidP="001910E9">
      <w:pPr>
        <w:pStyle w:val="2"/>
        <w:spacing w:after="0"/>
        <w:rPr>
          <w:rFonts w:ascii="TimesNew Roman" w:eastAsia="宋体" w:hAnsi="TimesNew Roman" w:cs="Times New Roman" w:hint="eastAsia"/>
          <w:color w:val="auto"/>
          <w:sz w:val="21"/>
          <w:szCs w:val="21"/>
        </w:rPr>
      </w:pPr>
      <w:bookmarkStart w:id="54" w:name="_Toc224508629"/>
      <w:bookmarkStart w:id="55" w:name="_Toc225781564"/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列表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16.</w:t>
      </w:r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2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.1.</w:t>
      </w:r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3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 xml:space="preserve"> 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参与者分布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-</w:t>
      </w:r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ITT</w:t>
      </w:r>
      <w:bookmarkEnd w:id="54"/>
      <w:bookmarkEnd w:id="55"/>
    </w:p>
    <w:tbl>
      <w:tblPr>
        <w:tblStyle w:val="af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"/>
        <w:gridCol w:w="1184"/>
        <w:gridCol w:w="1167"/>
        <w:gridCol w:w="1848"/>
        <w:gridCol w:w="1482"/>
        <w:gridCol w:w="1480"/>
        <w:gridCol w:w="1572"/>
        <w:gridCol w:w="1164"/>
        <w:gridCol w:w="1533"/>
        <w:gridCol w:w="1480"/>
      </w:tblGrid>
      <w:tr w:rsidR="00DC4485" w:rsidRPr="00DC4485" w14:paraId="27086F07" w14:textId="77777777" w:rsidTr="00661463">
        <w:tc>
          <w:tcPr>
            <w:tcW w:w="375" w:type="pct"/>
            <w:tcBorders>
              <w:top w:val="single" w:sz="4" w:space="0" w:color="auto"/>
              <w:bottom w:val="single" w:sz="4" w:space="0" w:color="auto"/>
            </w:tcBorders>
          </w:tcPr>
          <w:p w14:paraId="7D12C2F5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bookmarkStart w:id="56" w:name="_Hlk225784286"/>
            <w:r w:rsidRPr="00DC4485">
              <w:rPr>
                <w:rFonts w:ascii="TimesNew Roman" w:eastAsia="宋体" w:hAnsi="TimesNew Roman" w:cs="Times New Roman"/>
                <w:szCs w:val="21"/>
              </w:rPr>
              <w:t>治疗组</w:t>
            </w:r>
          </w:p>
        </w:tc>
        <w:tc>
          <w:tcPr>
            <w:tcW w:w="424" w:type="pct"/>
            <w:tcBorders>
              <w:top w:val="single" w:sz="4" w:space="0" w:color="auto"/>
              <w:bottom w:val="single" w:sz="4" w:space="0" w:color="auto"/>
            </w:tcBorders>
          </w:tcPr>
          <w:p w14:paraId="53CE3AF2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参与者编号</w:t>
            </w:r>
          </w:p>
        </w:tc>
        <w:tc>
          <w:tcPr>
            <w:tcW w:w="418" w:type="pct"/>
            <w:tcBorders>
              <w:top w:val="single" w:sz="4" w:space="0" w:color="auto"/>
              <w:bottom w:val="single" w:sz="4" w:space="0" w:color="auto"/>
            </w:tcBorders>
          </w:tcPr>
          <w:p w14:paraId="29B83F31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随机入组日期</w:t>
            </w:r>
          </w:p>
        </w:tc>
        <w:tc>
          <w:tcPr>
            <w:tcW w:w="662" w:type="pct"/>
            <w:tcBorders>
              <w:top w:val="single" w:sz="4" w:space="0" w:color="auto"/>
              <w:bottom w:val="single" w:sz="4" w:space="0" w:color="auto"/>
            </w:tcBorders>
          </w:tcPr>
          <w:p w14:paraId="1C5CF626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IMM01/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安慰剂首次给药日</w:t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期（研究日）</w:t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/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末次给药日期</w:t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（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研究</w:t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日）</w:t>
            </w:r>
          </w:p>
        </w:tc>
        <w:tc>
          <w:tcPr>
            <w:tcW w:w="531" w:type="pct"/>
            <w:tcBorders>
              <w:top w:val="single" w:sz="4" w:space="0" w:color="auto"/>
              <w:bottom w:val="single" w:sz="4" w:space="0" w:color="auto"/>
            </w:tcBorders>
          </w:tcPr>
          <w:p w14:paraId="355BBDE3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IMM01/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安慰剂确认结束治疗日期</w:t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（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研究</w:t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日）</w:t>
            </w:r>
          </w:p>
        </w:tc>
        <w:tc>
          <w:tcPr>
            <w:tcW w:w="530" w:type="pct"/>
            <w:tcBorders>
              <w:top w:val="single" w:sz="4" w:space="0" w:color="auto"/>
              <w:bottom w:val="single" w:sz="4" w:space="0" w:color="auto"/>
            </w:tcBorders>
          </w:tcPr>
          <w:p w14:paraId="1B907C24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IMM01/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安慰剂结束治疗主要原因</w:t>
            </w:r>
          </w:p>
        </w:tc>
        <w:tc>
          <w:tcPr>
            <w:tcW w:w="563" w:type="pct"/>
            <w:tcBorders>
              <w:top w:val="single" w:sz="4" w:space="0" w:color="auto"/>
              <w:bottom w:val="single" w:sz="4" w:space="0" w:color="auto"/>
            </w:tcBorders>
          </w:tcPr>
          <w:p w14:paraId="10F74048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阿扎胞苷确认结束治疗日期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br/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（研究日）</w:t>
            </w:r>
          </w:p>
        </w:tc>
        <w:tc>
          <w:tcPr>
            <w:tcW w:w="417" w:type="pct"/>
            <w:tcBorders>
              <w:top w:val="single" w:sz="4" w:space="0" w:color="auto"/>
              <w:bottom w:val="single" w:sz="4" w:space="0" w:color="auto"/>
            </w:tcBorders>
          </w:tcPr>
          <w:p w14:paraId="7869BD67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阿扎胞苷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br/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结束治疗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br/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主要原因</w:t>
            </w:r>
          </w:p>
        </w:tc>
        <w:tc>
          <w:tcPr>
            <w:tcW w:w="549" w:type="pct"/>
            <w:tcBorders>
              <w:top w:val="single" w:sz="4" w:space="0" w:color="auto"/>
              <w:bottom w:val="single" w:sz="4" w:space="0" w:color="auto"/>
            </w:tcBorders>
          </w:tcPr>
          <w:p w14:paraId="0B9421EA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研究结束日期</w:t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（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研究</w:t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日）</w:t>
            </w:r>
          </w:p>
        </w:tc>
        <w:tc>
          <w:tcPr>
            <w:tcW w:w="530" w:type="pct"/>
            <w:tcBorders>
              <w:top w:val="single" w:sz="4" w:space="0" w:color="auto"/>
              <w:bottom w:val="single" w:sz="4" w:space="0" w:color="auto"/>
            </w:tcBorders>
          </w:tcPr>
          <w:p w14:paraId="4CE5CD79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研究结束原因</w:t>
            </w:r>
          </w:p>
        </w:tc>
      </w:tr>
      <w:bookmarkEnd w:id="56"/>
      <w:tr w:rsidR="00DC4485" w:rsidRPr="00DC4485" w14:paraId="4C456368" w14:textId="77777777" w:rsidTr="00661463">
        <w:tc>
          <w:tcPr>
            <w:tcW w:w="375" w:type="pct"/>
            <w:tcBorders>
              <w:top w:val="single" w:sz="4" w:space="0" w:color="auto"/>
            </w:tcBorders>
          </w:tcPr>
          <w:p w14:paraId="099831BE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424" w:type="pct"/>
            <w:tcBorders>
              <w:top w:val="single" w:sz="4" w:space="0" w:color="auto"/>
            </w:tcBorders>
          </w:tcPr>
          <w:p w14:paraId="2EB90377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418" w:type="pct"/>
            <w:tcBorders>
              <w:top w:val="single" w:sz="4" w:space="0" w:color="auto"/>
            </w:tcBorders>
          </w:tcPr>
          <w:p w14:paraId="0AC6C3FA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662" w:type="pct"/>
            <w:tcBorders>
              <w:top w:val="single" w:sz="4" w:space="0" w:color="auto"/>
            </w:tcBorders>
          </w:tcPr>
          <w:p w14:paraId="0658F5D6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531" w:type="pct"/>
            <w:tcBorders>
              <w:top w:val="single" w:sz="4" w:space="0" w:color="auto"/>
            </w:tcBorders>
          </w:tcPr>
          <w:p w14:paraId="1DDBC612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530" w:type="pct"/>
            <w:tcBorders>
              <w:top w:val="single" w:sz="4" w:space="0" w:color="auto"/>
            </w:tcBorders>
          </w:tcPr>
          <w:p w14:paraId="134A6447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563" w:type="pct"/>
            <w:tcBorders>
              <w:top w:val="single" w:sz="4" w:space="0" w:color="auto"/>
            </w:tcBorders>
          </w:tcPr>
          <w:p w14:paraId="27F5B310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417" w:type="pct"/>
            <w:tcBorders>
              <w:top w:val="single" w:sz="4" w:space="0" w:color="auto"/>
            </w:tcBorders>
          </w:tcPr>
          <w:p w14:paraId="17E33A4B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549" w:type="pct"/>
            <w:tcBorders>
              <w:top w:val="single" w:sz="4" w:space="0" w:color="auto"/>
            </w:tcBorders>
          </w:tcPr>
          <w:p w14:paraId="033FFBAF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530" w:type="pct"/>
            <w:tcBorders>
              <w:top w:val="single" w:sz="4" w:space="0" w:color="auto"/>
            </w:tcBorders>
          </w:tcPr>
          <w:p w14:paraId="48A71109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</w:tr>
      <w:tr w:rsidR="00DC4485" w:rsidRPr="00DC4485" w14:paraId="49C5A230" w14:textId="77777777" w:rsidTr="00661463">
        <w:tc>
          <w:tcPr>
            <w:tcW w:w="375" w:type="pct"/>
          </w:tcPr>
          <w:p w14:paraId="1D037529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424" w:type="pct"/>
          </w:tcPr>
          <w:p w14:paraId="28B25A59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418" w:type="pct"/>
          </w:tcPr>
          <w:p w14:paraId="5D40C180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662" w:type="pct"/>
          </w:tcPr>
          <w:p w14:paraId="184C3C0C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531" w:type="pct"/>
          </w:tcPr>
          <w:p w14:paraId="3FA84518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530" w:type="pct"/>
          </w:tcPr>
          <w:p w14:paraId="356F6E0E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563" w:type="pct"/>
          </w:tcPr>
          <w:p w14:paraId="0EDDDBBE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417" w:type="pct"/>
          </w:tcPr>
          <w:p w14:paraId="7043B487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549" w:type="pct"/>
          </w:tcPr>
          <w:p w14:paraId="70719B32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530" w:type="pct"/>
          </w:tcPr>
          <w:p w14:paraId="515BCC9E" w14:textId="77777777" w:rsidR="001910E9" w:rsidRPr="00DC4485" w:rsidRDefault="001910E9" w:rsidP="008B3496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</w:tr>
    </w:tbl>
    <w:p w14:paraId="3DEBEEA5" w14:textId="77777777" w:rsidR="001910E9" w:rsidRPr="00DC4485" w:rsidRDefault="001910E9" w:rsidP="001910E9">
      <w:pPr>
        <w:rPr>
          <w:rFonts w:ascii="TimesNew Roman" w:eastAsia="宋体" w:hAnsi="TimesNew Roman" w:cs="Times New Roman" w:hint="eastAsia"/>
          <w:szCs w:val="21"/>
        </w:rPr>
      </w:pPr>
      <w:r w:rsidRPr="00DC4485">
        <w:rPr>
          <w:rFonts w:ascii="TimesNew Roman" w:eastAsia="宋体" w:hAnsi="TimesNew Roman" w:cs="Times New Roman" w:hint="eastAsia"/>
          <w:szCs w:val="21"/>
        </w:rPr>
        <w:t>注：</w:t>
      </w:r>
      <w:r w:rsidRPr="00DC4485">
        <w:rPr>
          <w:rFonts w:ascii="TimesNew Roman" w:eastAsia="宋体" w:hAnsi="TimesNew Roman" w:cs="Times New Roman"/>
          <w:szCs w:val="21"/>
        </w:rPr>
        <w:t>研究</w:t>
      </w:r>
      <w:r w:rsidRPr="00DC4485">
        <w:rPr>
          <w:rFonts w:ascii="TimesNew Roman" w:eastAsia="宋体" w:hAnsi="TimesNew Roman" w:cs="Times New Roman" w:hint="eastAsia"/>
          <w:szCs w:val="21"/>
        </w:rPr>
        <w:t>日</w:t>
      </w:r>
      <w:r w:rsidRPr="00DC4485">
        <w:rPr>
          <w:rFonts w:ascii="TimesNew Roman" w:eastAsia="宋体" w:hAnsi="TimesNew Roman" w:cs="Times New Roman" w:hint="eastAsia"/>
          <w:szCs w:val="21"/>
        </w:rPr>
        <w:t>=</w:t>
      </w:r>
      <w:r w:rsidRPr="00DC4485">
        <w:rPr>
          <w:rFonts w:ascii="TimesNew Roman" w:eastAsia="宋体" w:hAnsi="TimesNew Roman" w:cs="Times New Roman" w:hint="eastAsia"/>
          <w:kern w:val="44"/>
          <w:szCs w:val="21"/>
        </w:rPr>
        <w:t>事件</w:t>
      </w:r>
      <w:r w:rsidRPr="00DC4485">
        <w:rPr>
          <w:rFonts w:ascii="TimesNew Roman" w:eastAsia="宋体" w:hAnsi="TimesNew Roman" w:cs="Times New Roman" w:hint="eastAsia"/>
          <w:kern w:val="44"/>
          <w:szCs w:val="21"/>
        </w:rPr>
        <w:t>/</w:t>
      </w:r>
      <w:r w:rsidRPr="00DC4485">
        <w:rPr>
          <w:rFonts w:ascii="TimesNew Roman" w:eastAsia="宋体" w:hAnsi="TimesNew Roman" w:cs="Times New Roman" w:hint="eastAsia"/>
          <w:kern w:val="44"/>
          <w:szCs w:val="21"/>
        </w:rPr>
        <w:t>检查</w:t>
      </w:r>
      <w:r w:rsidRPr="00DC4485">
        <w:rPr>
          <w:rFonts w:ascii="TimesNew Roman" w:eastAsia="宋体" w:hAnsi="TimesNew Roman" w:cs="Times New Roman" w:hint="eastAsia"/>
          <w:kern w:val="44"/>
          <w:szCs w:val="21"/>
        </w:rPr>
        <w:t>/</w:t>
      </w:r>
      <w:r w:rsidRPr="00DC4485">
        <w:rPr>
          <w:rFonts w:ascii="TimesNew Roman" w:eastAsia="宋体" w:hAnsi="TimesNew Roman" w:cs="Times New Roman" w:hint="eastAsia"/>
          <w:kern w:val="44"/>
          <w:szCs w:val="21"/>
        </w:rPr>
        <w:t>评估日期</w:t>
      </w:r>
      <w:r w:rsidRPr="00DC4485">
        <w:rPr>
          <w:rFonts w:ascii="TimesNew Roman" w:eastAsia="宋体" w:hAnsi="TimesNew Roman" w:cs="Times New Roman" w:hint="eastAsia"/>
          <w:kern w:val="44"/>
          <w:szCs w:val="21"/>
        </w:rPr>
        <w:t xml:space="preserve"> - </w:t>
      </w:r>
      <w:r w:rsidRPr="00DC4485">
        <w:rPr>
          <w:rFonts w:ascii="TimesNew Roman" w:eastAsia="宋体" w:hAnsi="TimesNew Roman" w:cs="Times New Roman" w:hint="eastAsia"/>
          <w:kern w:val="44"/>
          <w:szCs w:val="21"/>
        </w:rPr>
        <w:t>随机</w:t>
      </w:r>
      <w:r w:rsidRPr="00DC4485">
        <w:rPr>
          <w:rFonts w:ascii="TimesNew Roman" w:eastAsia="宋体" w:hAnsi="TimesNew Roman" w:cs="Times New Roman"/>
          <w:kern w:val="44"/>
          <w:szCs w:val="21"/>
        </w:rPr>
        <w:t>日期</w:t>
      </w:r>
      <w:r w:rsidRPr="00DC4485">
        <w:rPr>
          <w:rFonts w:ascii="TimesNew Roman" w:eastAsia="宋体" w:hAnsi="TimesNew Roman" w:cs="Times New Roman" w:hint="eastAsia"/>
          <w:kern w:val="44"/>
          <w:szCs w:val="21"/>
        </w:rPr>
        <w:t xml:space="preserve"> </w:t>
      </w:r>
      <w:r w:rsidRPr="00DC4485">
        <w:rPr>
          <w:rFonts w:ascii="TimesNew Roman" w:eastAsia="宋体" w:hAnsi="TimesNew Roman" w:cs="Times New Roman"/>
          <w:kern w:val="44"/>
          <w:szCs w:val="21"/>
        </w:rPr>
        <w:t>+</w:t>
      </w:r>
      <w:r w:rsidRPr="00DC4485">
        <w:rPr>
          <w:rFonts w:ascii="TimesNew Roman" w:eastAsia="宋体" w:hAnsi="TimesNew Roman" w:cs="Times New Roman" w:hint="eastAsia"/>
          <w:kern w:val="44"/>
          <w:szCs w:val="21"/>
        </w:rPr>
        <w:t xml:space="preserve"> 1</w:t>
      </w:r>
      <w:r w:rsidRPr="00DC4485">
        <w:rPr>
          <w:rFonts w:ascii="TimesNew Roman" w:eastAsia="宋体" w:hAnsi="TimesNew Roman" w:cs="Times New Roman"/>
          <w:kern w:val="44"/>
          <w:szCs w:val="21"/>
        </w:rPr>
        <w:t>。</w:t>
      </w:r>
    </w:p>
    <w:p w14:paraId="16273B77" w14:textId="77777777" w:rsidR="00DC4485" w:rsidRDefault="00DC4485" w:rsidP="001910E9">
      <w:pPr>
        <w:rPr>
          <w:rFonts w:ascii="TimesNew Roman" w:eastAsia="宋体" w:hAnsi="TimesNew Roman" w:cs="Times New Roman" w:hint="eastAsia"/>
          <w:szCs w:val="21"/>
        </w:rPr>
      </w:pPr>
      <w:bookmarkStart w:id="57" w:name="_Toc9340625"/>
      <w:bookmarkStart w:id="58" w:name="_Toc9340361"/>
      <w:bookmarkStart w:id="59" w:name="_Toc11310494"/>
    </w:p>
    <w:p w14:paraId="5DF9AA5B" w14:textId="77777777" w:rsidR="00DC4485" w:rsidRDefault="00DC4485" w:rsidP="001910E9">
      <w:pPr>
        <w:rPr>
          <w:rFonts w:ascii="TimesNew Roman" w:eastAsia="宋体" w:hAnsi="TimesNew Roman" w:cs="Times New Roman" w:hint="eastAsia"/>
          <w:szCs w:val="21"/>
        </w:rPr>
      </w:pPr>
    </w:p>
    <w:p w14:paraId="40B05755" w14:textId="7A20F8E7" w:rsidR="001910E9" w:rsidRPr="00DC4485" w:rsidRDefault="001910E9" w:rsidP="001910E9">
      <w:pPr>
        <w:rPr>
          <w:rFonts w:ascii="TimesNew Roman" w:eastAsia="宋体" w:hAnsi="TimesNew Roman" w:cs="Times New Roman" w:hint="eastAsia"/>
          <w:b/>
          <w:szCs w:val="21"/>
        </w:rPr>
      </w:pPr>
      <w:r w:rsidRPr="00DC4485">
        <w:rPr>
          <w:rFonts w:ascii="TimesNew Roman" w:eastAsia="宋体" w:hAnsi="TimesNew Roman" w:cs="Times New Roman"/>
          <w:b/>
          <w:kern w:val="44"/>
          <w:szCs w:val="21"/>
        </w:rPr>
        <w:t>编程说明：</w:t>
      </w:r>
      <w:r w:rsidRPr="00DC4485">
        <w:rPr>
          <w:rFonts w:ascii="TimesNew Roman" w:eastAsia="宋体" w:hAnsi="TimesNew Roman" w:cs="Times New Roman"/>
          <w:b/>
          <w:kern w:val="44"/>
          <w:szCs w:val="21"/>
        </w:rPr>
        <w:t xml:space="preserve"> </w:t>
      </w:r>
      <w:bookmarkStart w:id="60" w:name="OLE_LINK18"/>
      <w:r w:rsidRPr="00DC4485">
        <w:rPr>
          <w:rFonts w:ascii="TimesNew Roman" w:eastAsia="宋体" w:hAnsi="TimesNew Roman" w:cs="Times New Roman"/>
          <w:b/>
          <w:szCs w:val="21"/>
        </w:rPr>
        <w:t>终止治疗原因</w:t>
      </w:r>
      <w:bookmarkEnd w:id="57"/>
      <w:bookmarkEnd w:id="58"/>
      <w:bookmarkEnd w:id="59"/>
      <w:r w:rsidRPr="00DC4485">
        <w:rPr>
          <w:rFonts w:ascii="TimesNew Roman" w:eastAsia="宋体" w:hAnsi="TimesNew Roman" w:cs="Times New Roman"/>
          <w:b/>
          <w:szCs w:val="21"/>
        </w:rPr>
        <w:t>若为</w:t>
      </w:r>
      <w:r w:rsidRPr="00DC4485">
        <w:rPr>
          <w:rFonts w:ascii="TimesNew Roman" w:eastAsia="宋体" w:hAnsi="TimesNew Roman" w:cs="Times New Roman"/>
          <w:b/>
          <w:szCs w:val="21"/>
        </w:rPr>
        <w:t>“</w:t>
      </w:r>
      <w:r w:rsidRPr="00DC4485">
        <w:rPr>
          <w:rFonts w:ascii="TimesNew Roman" w:eastAsia="宋体" w:hAnsi="TimesNew Roman" w:cs="Times New Roman"/>
          <w:b/>
          <w:szCs w:val="21"/>
        </w:rPr>
        <w:t>其他</w:t>
      </w:r>
      <w:r w:rsidRPr="00DC4485">
        <w:rPr>
          <w:rFonts w:ascii="TimesNew Roman" w:eastAsia="宋体" w:hAnsi="TimesNew Roman" w:cs="Times New Roman"/>
          <w:b/>
          <w:szCs w:val="21"/>
        </w:rPr>
        <w:t>”</w:t>
      </w:r>
      <w:r w:rsidRPr="00DC4485">
        <w:rPr>
          <w:rFonts w:ascii="TimesNew Roman" w:eastAsia="宋体" w:hAnsi="TimesNew Roman" w:cs="Times New Roman"/>
          <w:b/>
          <w:szCs w:val="21"/>
        </w:rPr>
        <w:t>，请显示具体原因，如</w:t>
      </w:r>
      <w:r w:rsidRPr="00DC4485">
        <w:rPr>
          <w:rFonts w:ascii="TimesNew Roman" w:eastAsia="宋体" w:hAnsi="TimesNew Roman" w:cs="Times New Roman"/>
          <w:b/>
          <w:szCs w:val="21"/>
        </w:rPr>
        <w:t>“</w:t>
      </w:r>
      <w:r w:rsidRPr="00DC4485">
        <w:rPr>
          <w:rFonts w:ascii="TimesNew Roman" w:eastAsia="宋体" w:hAnsi="TimesNew Roman" w:cs="Times New Roman"/>
          <w:b/>
          <w:szCs w:val="21"/>
        </w:rPr>
        <w:t>其他：</w:t>
      </w:r>
      <w:r w:rsidRPr="00DC4485">
        <w:rPr>
          <w:rFonts w:ascii="TimesNew Roman" w:eastAsia="宋体" w:hAnsi="TimesNew Roman" w:cs="Times New Roman"/>
          <w:b/>
          <w:szCs w:val="21"/>
        </w:rPr>
        <w:t>xxx”</w:t>
      </w:r>
      <w:r w:rsidRPr="00DC4485">
        <w:rPr>
          <w:rFonts w:ascii="TimesNew Roman" w:eastAsia="宋体" w:hAnsi="TimesNew Roman" w:cs="Times New Roman"/>
          <w:b/>
          <w:szCs w:val="21"/>
        </w:rPr>
        <w:t>；研究结束原因同理。</w:t>
      </w:r>
    </w:p>
    <w:bookmarkEnd w:id="60"/>
    <w:p w14:paraId="7FBDE975" w14:textId="0E9331BD" w:rsidR="00543C8E" w:rsidRPr="00DC4485" w:rsidRDefault="00543C8E" w:rsidP="00543C8E">
      <w:pPr>
        <w:widowControl/>
        <w:jc w:val="left"/>
        <w:rPr>
          <w:rFonts w:ascii="TimesNew Roman" w:eastAsia="宋体" w:hAnsi="TimesNew Roman" w:cs="Times New Roman" w:hint="eastAsia"/>
        </w:rPr>
      </w:pPr>
    </w:p>
    <w:sectPr w:rsidR="00543C8E" w:rsidRPr="00DC4485" w:rsidSect="0021785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EB84A" w14:textId="77777777" w:rsidR="00E442A8" w:rsidRDefault="00E442A8">
      <w:pPr>
        <w:rPr>
          <w:rFonts w:hint="eastAsia"/>
        </w:rPr>
      </w:pPr>
      <w:r>
        <w:separator/>
      </w:r>
    </w:p>
  </w:endnote>
  <w:endnote w:type="continuationSeparator" w:id="0">
    <w:p w14:paraId="3C28510D" w14:textId="77777777" w:rsidR="00E442A8" w:rsidRDefault="00E442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20B0704020202020204"/>
    <w:charset w:val="00"/>
    <w:family w:val="roman"/>
    <w:pitch w:val="default"/>
    <w:sig w:usb0="00000000" w:usb1="00000000" w:usb2="00000000" w:usb3="00000000" w:csb0="00000001" w:csb1="00000000"/>
  </w:font>
  <w:font w:name="Times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9707230"/>
      <w:docPartObj>
        <w:docPartGallery w:val="AutoText"/>
      </w:docPartObj>
    </w:sdtPr>
    <w:sdtEndPr/>
    <w:sdtContent>
      <w:sdt>
        <w:sdtPr>
          <w:id w:val="-1705238520"/>
          <w:docPartObj>
            <w:docPartGallery w:val="AutoText"/>
          </w:docPartObj>
        </w:sdtPr>
        <w:sdtEndPr/>
        <w:sdtContent>
          <w:p w14:paraId="6B403D0F" w14:textId="77777777" w:rsidR="0021785B" w:rsidRDefault="0021785B">
            <w:pPr>
              <w:pStyle w:val="af6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A73515A" w14:textId="77777777" w:rsidR="0021785B" w:rsidRDefault="0021785B">
    <w:pPr>
      <w:pStyle w:val="af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79A15" w14:textId="77777777" w:rsidR="00E442A8" w:rsidRDefault="00E442A8">
      <w:pPr>
        <w:rPr>
          <w:rFonts w:hint="eastAsia"/>
        </w:rPr>
      </w:pPr>
      <w:r>
        <w:separator/>
      </w:r>
    </w:p>
  </w:footnote>
  <w:footnote w:type="continuationSeparator" w:id="0">
    <w:p w14:paraId="160F27C7" w14:textId="77777777" w:rsidR="00E442A8" w:rsidRDefault="00E442A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2B6B7" w14:textId="77777777" w:rsidR="0021785B" w:rsidRDefault="0021785B" w:rsidP="004C53CB">
    <w:pPr>
      <w:pStyle w:val="af8"/>
      <w:tabs>
        <w:tab w:val="clear" w:pos="4153"/>
        <w:tab w:val="clear" w:pos="8306"/>
        <w:tab w:val="right" w:pos="7513"/>
      </w:tabs>
      <w:jc w:val="left"/>
      <w:rPr>
        <w:rFonts w:ascii="Times New Roman" w:hAnsi="Times New Roman" w:cs="Times New Roman"/>
      </w:rPr>
    </w:pPr>
    <w:r w:rsidRPr="004C53CB">
      <w:rPr>
        <w:rFonts w:ascii="Times New Roman" w:hAnsi="Times New Roman" w:cs="Times New Roman" w:hint="eastAsia"/>
      </w:rPr>
      <w:t>宜</w:t>
    </w:r>
    <w:proofErr w:type="gramStart"/>
    <w:r w:rsidRPr="004C53CB">
      <w:rPr>
        <w:rFonts w:ascii="Times New Roman" w:hAnsi="Times New Roman" w:cs="Times New Roman" w:hint="eastAsia"/>
      </w:rPr>
      <w:t>明昂科</w:t>
    </w:r>
    <w:proofErr w:type="gramEnd"/>
    <w:r w:rsidRPr="004C53CB">
      <w:rPr>
        <w:rFonts w:ascii="Times New Roman" w:hAnsi="Times New Roman" w:cs="Times New Roman" w:hint="eastAsia"/>
      </w:rPr>
      <w:t>生物医药技术（上海）股份有限公司</w:t>
    </w:r>
    <w:r>
      <w:ptab w:relativeTo="margin" w:alignment="center" w:leader="none"/>
    </w:r>
    <w:r>
      <w:ptab w:relativeTo="margin" w:alignment="right" w:leader="none"/>
    </w:r>
    <w:r w:rsidRPr="004C53CB">
      <w:rPr>
        <w:rFonts w:ascii="Times New Roman" w:hAnsi="Times New Roman" w:cs="Times New Roman" w:hint="eastAsia"/>
      </w:rPr>
      <w:t>版本：</w:t>
    </w:r>
    <w:r>
      <w:rPr>
        <w:rFonts w:ascii="Times New Roman" w:hAnsi="Times New Roman" w:cs="Times New Roman" w:hint="eastAsia"/>
      </w:rPr>
      <w:t>0.1</w:t>
    </w:r>
  </w:p>
  <w:p w14:paraId="3E8852A3" w14:textId="77777777" w:rsidR="0021785B" w:rsidRDefault="0021785B" w:rsidP="004C53CB">
    <w:pPr>
      <w:pStyle w:val="af8"/>
      <w:tabs>
        <w:tab w:val="clear" w:pos="4153"/>
        <w:tab w:val="clear" w:pos="8306"/>
        <w:tab w:val="right" w:pos="7513"/>
      </w:tabs>
      <w:jc w:val="left"/>
      <w:rPr>
        <w:rFonts w:hint="eastAsia"/>
      </w:rPr>
    </w:pPr>
    <w:r w:rsidRPr="004C53CB">
      <w:rPr>
        <w:rFonts w:ascii="Times New Roman" w:hAnsi="Times New Roman" w:cs="Times New Roman" w:hint="eastAsia"/>
      </w:rPr>
      <w:t>方案编号：</w:t>
    </w:r>
    <w:r w:rsidRPr="004C53CB">
      <w:rPr>
        <w:rFonts w:ascii="Times New Roman" w:hAnsi="Times New Roman" w:cs="Times New Roman" w:hint="eastAsia"/>
      </w:rPr>
      <w:t>IMM01-010</w:t>
    </w:r>
    <w:r>
      <w:ptab w:relativeTo="margin" w:alignment="center" w:leader="none"/>
    </w:r>
    <w:r>
      <w:ptab w:relativeTo="margin" w:alignment="right" w:leader="none"/>
    </w:r>
    <w:r w:rsidRPr="004C53CB">
      <w:rPr>
        <w:rFonts w:ascii="Times New Roman" w:hAnsi="Times New Roman" w:cs="Times New Roman" w:hint="eastAsia"/>
      </w:rPr>
      <w:t>日期：</w:t>
    </w:r>
    <w:r w:rsidRPr="004C53CB">
      <w:rPr>
        <w:rFonts w:ascii="Times New Roman" w:hAnsi="Times New Roman" w:cs="Times New Roman" w:hint="eastAsia"/>
      </w:rPr>
      <w:t>202</w:t>
    </w:r>
    <w:r>
      <w:rPr>
        <w:rFonts w:ascii="Times New Roman" w:hAnsi="Times New Roman" w:cs="Times New Roman" w:hint="eastAsia"/>
      </w:rPr>
      <w:t>6-03-13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7E11"/>
    <w:multiLevelType w:val="hybridMultilevel"/>
    <w:tmpl w:val="45B0D4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94F4B22"/>
    <w:multiLevelType w:val="multilevel"/>
    <w:tmpl w:val="094F4B22"/>
    <w:lvl w:ilvl="0">
      <w:start w:val="1"/>
      <w:numFmt w:val="bullet"/>
      <w:lvlText w:val=""/>
      <w:lvlJc w:val="left"/>
      <w:pPr>
        <w:ind w:left="440" w:hanging="440"/>
      </w:pPr>
      <w:rPr>
        <w:rFonts w:ascii="Symbol" w:hAnsi="Symbol" w:cs="Symbol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87F4BF2"/>
    <w:multiLevelType w:val="hybridMultilevel"/>
    <w:tmpl w:val="D1D439FA"/>
    <w:lvl w:ilvl="0" w:tplc="9AF2AE26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0F71384"/>
    <w:multiLevelType w:val="multilevel"/>
    <w:tmpl w:val="40F71384"/>
    <w:lvl w:ilvl="0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769A4353"/>
    <w:multiLevelType w:val="multilevel"/>
    <w:tmpl w:val="769A4353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cs="Symbol" w:hint="default"/>
        <w:sz w:val="20"/>
        <w:szCs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62512326">
    <w:abstractNumId w:val="3"/>
  </w:num>
  <w:num w:numId="2" w16cid:durableId="124470165">
    <w:abstractNumId w:val="0"/>
  </w:num>
  <w:num w:numId="3" w16cid:durableId="944767898">
    <w:abstractNumId w:val="2"/>
  </w:num>
  <w:num w:numId="4" w16cid:durableId="1421756595">
    <w:abstractNumId w:val="4"/>
  </w:num>
  <w:num w:numId="5" w16cid:durableId="104622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5B"/>
    <w:rsid w:val="000066BC"/>
    <w:rsid w:val="00016D37"/>
    <w:rsid w:val="000676C0"/>
    <w:rsid w:val="00092D8A"/>
    <w:rsid w:val="0015470D"/>
    <w:rsid w:val="001910E9"/>
    <w:rsid w:val="001C5EA8"/>
    <w:rsid w:val="001D1341"/>
    <w:rsid w:val="0021785B"/>
    <w:rsid w:val="002E6D24"/>
    <w:rsid w:val="00314419"/>
    <w:rsid w:val="0036571D"/>
    <w:rsid w:val="0047665B"/>
    <w:rsid w:val="004820F2"/>
    <w:rsid w:val="004958AD"/>
    <w:rsid w:val="004E2B4F"/>
    <w:rsid w:val="00533218"/>
    <w:rsid w:val="00536F03"/>
    <w:rsid w:val="00543C8E"/>
    <w:rsid w:val="005867B3"/>
    <w:rsid w:val="00661463"/>
    <w:rsid w:val="00716BCA"/>
    <w:rsid w:val="00733C35"/>
    <w:rsid w:val="007F30FF"/>
    <w:rsid w:val="0085676A"/>
    <w:rsid w:val="008853A9"/>
    <w:rsid w:val="008B700C"/>
    <w:rsid w:val="008F5489"/>
    <w:rsid w:val="009766DD"/>
    <w:rsid w:val="009B3BB5"/>
    <w:rsid w:val="009E77F8"/>
    <w:rsid w:val="00A2418A"/>
    <w:rsid w:val="00A42B5E"/>
    <w:rsid w:val="00A473B4"/>
    <w:rsid w:val="00A50370"/>
    <w:rsid w:val="00A904D1"/>
    <w:rsid w:val="00B16328"/>
    <w:rsid w:val="00CF6745"/>
    <w:rsid w:val="00D64743"/>
    <w:rsid w:val="00D73E63"/>
    <w:rsid w:val="00DC4485"/>
    <w:rsid w:val="00DD03AC"/>
    <w:rsid w:val="00DE0A7A"/>
    <w:rsid w:val="00E442A8"/>
    <w:rsid w:val="00E67ADA"/>
    <w:rsid w:val="00EE56F0"/>
    <w:rsid w:val="00FA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8B0BF9"/>
  <w15:chartTrackingRefBased/>
  <w15:docId w15:val="{57AEC5D0-B95C-4E4A-974D-AE9BE6C6D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85B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78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17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178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8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8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8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8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8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8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2178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sid w:val="00217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sid w:val="00217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78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78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78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78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78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78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78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7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8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78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7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785B"/>
    <w:rPr>
      <w:i/>
      <w:iCs/>
      <w:color w:val="404040" w:themeColor="text1" w:themeTint="BF"/>
    </w:rPr>
  </w:style>
  <w:style w:type="paragraph" w:styleId="a9">
    <w:name w:val="List Paragraph"/>
    <w:aliases w:val="附件,标题2,数字列举3-君实,标题 11,样式 列出段落2 标题2"/>
    <w:basedOn w:val="a"/>
    <w:link w:val="aa"/>
    <w:uiPriority w:val="34"/>
    <w:qFormat/>
    <w:rsid w:val="0021785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1785B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17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1785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21785B"/>
    <w:rPr>
      <w:b/>
      <w:bCs/>
      <w:smallCaps/>
      <w:color w:val="0F4761" w:themeColor="accent1" w:themeShade="BF"/>
      <w:spacing w:val="5"/>
    </w:rPr>
  </w:style>
  <w:style w:type="paragraph" w:styleId="TOC7">
    <w:name w:val="toc 7"/>
    <w:basedOn w:val="a"/>
    <w:next w:val="a"/>
    <w:autoRedefine/>
    <w:uiPriority w:val="39"/>
    <w:unhideWhenUsed/>
    <w:qFormat/>
    <w:rsid w:val="0021785B"/>
    <w:pPr>
      <w:ind w:left="1260"/>
      <w:jc w:val="left"/>
    </w:pPr>
    <w:rPr>
      <w:rFonts w:cstheme="minorHAnsi"/>
      <w:sz w:val="18"/>
      <w:szCs w:val="18"/>
    </w:rPr>
  </w:style>
  <w:style w:type="paragraph" w:styleId="af">
    <w:name w:val="caption"/>
    <w:basedOn w:val="a"/>
    <w:next w:val="a"/>
    <w:uiPriority w:val="35"/>
    <w:qFormat/>
    <w:rsid w:val="0021785B"/>
    <w:pPr>
      <w:widowControl/>
      <w:spacing w:after="240"/>
      <w:ind w:left="1440" w:hanging="1440"/>
      <w:jc w:val="left"/>
    </w:pPr>
    <w:rPr>
      <w:rFonts w:ascii="Arial" w:eastAsia="宋体" w:hAnsi="Arial" w:cs="Arial"/>
      <w:b/>
      <w:bCs/>
      <w:kern w:val="0"/>
      <w:sz w:val="22"/>
      <w:lang w:val="en-GB" w:eastAsia="en-US"/>
    </w:rPr>
  </w:style>
  <w:style w:type="paragraph" w:styleId="af0">
    <w:name w:val="Document Map"/>
    <w:basedOn w:val="a"/>
    <w:link w:val="af1"/>
    <w:uiPriority w:val="99"/>
    <w:semiHidden/>
    <w:unhideWhenUsed/>
    <w:qFormat/>
    <w:rsid w:val="0021785B"/>
    <w:rPr>
      <w:rFonts w:ascii="宋体" w:eastAsia="宋体"/>
      <w:sz w:val="18"/>
      <w:szCs w:val="18"/>
    </w:rPr>
  </w:style>
  <w:style w:type="character" w:customStyle="1" w:styleId="af1">
    <w:name w:val="文档结构图 字符"/>
    <w:basedOn w:val="a0"/>
    <w:link w:val="af0"/>
    <w:uiPriority w:val="99"/>
    <w:semiHidden/>
    <w:qFormat/>
    <w:rsid w:val="0021785B"/>
    <w:rPr>
      <w:rFonts w:ascii="宋体" w:eastAsia="宋体"/>
      <w:sz w:val="18"/>
      <w:szCs w:val="18"/>
      <w14:ligatures w14:val="none"/>
    </w:rPr>
  </w:style>
  <w:style w:type="paragraph" w:styleId="af2">
    <w:name w:val="annotation text"/>
    <w:aliases w:val="- H19,Char2,Annotationtext,Kommentartext Char,Comments, Zchn Zchn1,Zchn Zchn1"/>
    <w:basedOn w:val="a"/>
    <w:link w:val="af3"/>
    <w:uiPriority w:val="99"/>
    <w:unhideWhenUsed/>
    <w:qFormat/>
    <w:rsid w:val="0021785B"/>
    <w:pPr>
      <w:jc w:val="left"/>
    </w:pPr>
  </w:style>
  <w:style w:type="character" w:customStyle="1" w:styleId="af3">
    <w:name w:val="批注文字 字符"/>
    <w:aliases w:val="- H19 字符,Char2 字符,Annotationtext 字符,Kommentartext Char 字符,Comments 字符, Zchn Zchn1 字符,Zchn Zchn1 字符"/>
    <w:basedOn w:val="a0"/>
    <w:link w:val="af2"/>
    <w:uiPriority w:val="99"/>
    <w:qFormat/>
    <w:rsid w:val="0021785B"/>
    <w:rPr>
      <w:sz w:val="21"/>
      <w:szCs w:val="22"/>
      <w14:ligatures w14:val="none"/>
    </w:rPr>
  </w:style>
  <w:style w:type="paragraph" w:styleId="TOC5">
    <w:name w:val="toc 5"/>
    <w:basedOn w:val="a"/>
    <w:next w:val="a"/>
    <w:autoRedefine/>
    <w:uiPriority w:val="39"/>
    <w:unhideWhenUsed/>
    <w:qFormat/>
    <w:rsid w:val="0021785B"/>
    <w:pPr>
      <w:ind w:left="840"/>
      <w:jc w:val="left"/>
    </w:pPr>
    <w:rPr>
      <w:rFonts w:cstheme="minorHAnsi"/>
      <w:sz w:val="18"/>
      <w:szCs w:val="18"/>
    </w:rPr>
  </w:style>
  <w:style w:type="paragraph" w:styleId="TOC3">
    <w:name w:val="toc 3"/>
    <w:basedOn w:val="a"/>
    <w:next w:val="a"/>
    <w:autoRedefine/>
    <w:uiPriority w:val="39"/>
    <w:unhideWhenUsed/>
    <w:qFormat/>
    <w:rsid w:val="0021785B"/>
    <w:pPr>
      <w:ind w:left="420"/>
      <w:jc w:val="left"/>
    </w:pPr>
    <w:rPr>
      <w:rFonts w:cstheme="minorHAnsi"/>
      <w:i/>
      <w:iCs/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qFormat/>
    <w:rsid w:val="0021785B"/>
    <w:pPr>
      <w:ind w:left="1470"/>
      <w:jc w:val="left"/>
    </w:pPr>
    <w:rPr>
      <w:rFonts w:cstheme="minorHAnsi"/>
      <w:sz w:val="18"/>
      <w:szCs w:val="18"/>
    </w:rPr>
  </w:style>
  <w:style w:type="paragraph" w:styleId="af4">
    <w:name w:val="Balloon Text"/>
    <w:basedOn w:val="a"/>
    <w:link w:val="af5"/>
    <w:uiPriority w:val="99"/>
    <w:semiHidden/>
    <w:unhideWhenUsed/>
    <w:qFormat/>
    <w:rsid w:val="0021785B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qFormat/>
    <w:rsid w:val="0021785B"/>
    <w:rPr>
      <w:sz w:val="18"/>
      <w:szCs w:val="18"/>
      <w14:ligatures w14:val="none"/>
    </w:rPr>
  </w:style>
  <w:style w:type="paragraph" w:styleId="af6">
    <w:name w:val="footer"/>
    <w:basedOn w:val="a"/>
    <w:link w:val="af7"/>
    <w:uiPriority w:val="99"/>
    <w:unhideWhenUsed/>
    <w:qFormat/>
    <w:rsid w:val="002178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qFormat/>
    <w:rsid w:val="0021785B"/>
    <w:rPr>
      <w:sz w:val="18"/>
      <w:szCs w:val="18"/>
      <w14:ligatures w14:val="none"/>
    </w:rPr>
  </w:style>
  <w:style w:type="paragraph" w:styleId="af8">
    <w:name w:val="header"/>
    <w:basedOn w:val="a"/>
    <w:link w:val="af9"/>
    <w:uiPriority w:val="99"/>
    <w:unhideWhenUsed/>
    <w:qFormat/>
    <w:rsid w:val="002178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9">
    <w:name w:val="页眉 字符"/>
    <w:basedOn w:val="a0"/>
    <w:link w:val="af8"/>
    <w:uiPriority w:val="99"/>
    <w:qFormat/>
    <w:rsid w:val="0021785B"/>
    <w:rPr>
      <w:sz w:val="18"/>
      <w:szCs w:val="18"/>
      <w14:ligatures w14:val="none"/>
    </w:rPr>
  </w:style>
  <w:style w:type="paragraph" w:styleId="TOC1">
    <w:name w:val="toc 1"/>
    <w:basedOn w:val="a"/>
    <w:next w:val="a"/>
    <w:autoRedefine/>
    <w:uiPriority w:val="39"/>
    <w:unhideWhenUsed/>
    <w:qFormat/>
    <w:rsid w:val="0021785B"/>
    <w:pPr>
      <w:tabs>
        <w:tab w:val="right" w:leader="dot" w:pos="13948"/>
      </w:tabs>
      <w:spacing w:before="120" w:after="120"/>
      <w:jc w:val="left"/>
    </w:pPr>
    <w:rPr>
      <w:rFonts w:cstheme="minorHAnsi"/>
      <w:b/>
      <w:bCs/>
      <w:caps/>
      <w:szCs w:val="21"/>
    </w:rPr>
  </w:style>
  <w:style w:type="paragraph" w:styleId="TOC4">
    <w:name w:val="toc 4"/>
    <w:basedOn w:val="a"/>
    <w:next w:val="a"/>
    <w:autoRedefine/>
    <w:uiPriority w:val="39"/>
    <w:unhideWhenUsed/>
    <w:qFormat/>
    <w:rsid w:val="0021785B"/>
    <w:pPr>
      <w:ind w:left="630"/>
      <w:jc w:val="left"/>
    </w:pPr>
    <w:rPr>
      <w:rFonts w:cs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qFormat/>
    <w:rsid w:val="0021785B"/>
    <w:pPr>
      <w:ind w:left="1050"/>
      <w:jc w:val="left"/>
    </w:pPr>
    <w:rPr>
      <w:rFonts w:cstheme="minorHAnsi"/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qFormat/>
    <w:rsid w:val="0021785B"/>
    <w:pPr>
      <w:ind w:left="210"/>
      <w:jc w:val="left"/>
    </w:pPr>
    <w:rPr>
      <w:rFonts w:cstheme="minorHAnsi"/>
      <w:smallCaps/>
      <w:sz w:val="20"/>
      <w:szCs w:val="20"/>
    </w:rPr>
  </w:style>
  <w:style w:type="paragraph" w:styleId="TOC9">
    <w:name w:val="toc 9"/>
    <w:basedOn w:val="a"/>
    <w:next w:val="a"/>
    <w:autoRedefine/>
    <w:uiPriority w:val="39"/>
    <w:unhideWhenUsed/>
    <w:qFormat/>
    <w:rsid w:val="0021785B"/>
    <w:pPr>
      <w:ind w:left="1680"/>
      <w:jc w:val="left"/>
    </w:pPr>
    <w:rPr>
      <w:rFonts w:cstheme="minorHAnsi"/>
      <w:sz w:val="18"/>
      <w:szCs w:val="18"/>
    </w:rPr>
  </w:style>
  <w:style w:type="paragraph" w:styleId="afa">
    <w:name w:val="Normal (Web)"/>
    <w:basedOn w:val="a"/>
    <w:uiPriority w:val="99"/>
    <w:unhideWhenUsed/>
    <w:qFormat/>
    <w:rsid w:val="0021785B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afb">
    <w:name w:val="annotation subject"/>
    <w:basedOn w:val="af2"/>
    <w:next w:val="af2"/>
    <w:link w:val="afc"/>
    <w:uiPriority w:val="99"/>
    <w:semiHidden/>
    <w:unhideWhenUsed/>
    <w:qFormat/>
    <w:rsid w:val="0021785B"/>
    <w:rPr>
      <w:b/>
      <w:bCs/>
    </w:rPr>
  </w:style>
  <w:style w:type="character" w:customStyle="1" w:styleId="afc">
    <w:name w:val="批注主题 字符"/>
    <w:basedOn w:val="af3"/>
    <w:link w:val="afb"/>
    <w:uiPriority w:val="99"/>
    <w:semiHidden/>
    <w:qFormat/>
    <w:rsid w:val="0021785B"/>
    <w:rPr>
      <w:b/>
      <w:bCs/>
      <w:sz w:val="21"/>
      <w:szCs w:val="22"/>
      <w14:ligatures w14:val="none"/>
    </w:rPr>
  </w:style>
  <w:style w:type="table" w:styleId="afd">
    <w:name w:val="Table Grid"/>
    <w:basedOn w:val="a1"/>
    <w:uiPriority w:val="39"/>
    <w:qFormat/>
    <w:rsid w:val="0021785B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FollowedHyperlink"/>
    <w:basedOn w:val="a0"/>
    <w:uiPriority w:val="99"/>
    <w:semiHidden/>
    <w:unhideWhenUsed/>
    <w:qFormat/>
    <w:rsid w:val="0021785B"/>
    <w:rPr>
      <w:color w:val="96607D" w:themeColor="followedHyperlink"/>
      <w:u w:val="single"/>
    </w:rPr>
  </w:style>
  <w:style w:type="character" w:styleId="aff">
    <w:name w:val="Hyperlink"/>
    <w:basedOn w:val="a0"/>
    <w:uiPriority w:val="99"/>
    <w:unhideWhenUsed/>
    <w:qFormat/>
    <w:rsid w:val="0021785B"/>
    <w:rPr>
      <w:color w:val="467886" w:themeColor="hyperlink"/>
      <w:u w:val="single"/>
    </w:rPr>
  </w:style>
  <w:style w:type="character" w:styleId="aff0">
    <w:name w:val="annotation reference"/>
    <w:aliases w:val="-H18"/>
    <w:basedOn w:val="a0"/>
    <w:uiPriority w:val="99"/>
    <w:unhideWhenUsed/>
    <w:qFormat/>
    <w:rsid w:val="0021785B"/>
    <w:rPr>
      <w:sz w:val="21"/>
      <w:szCs w:val="21"/>
    </w:rPr>
  </w:style>
  <w:style w:type="paragraph" w:customStyle="1" w:styleId="TOC10">
    <w:name w:val="TOC 标题1"/>
    <w:basedOn w:val="1"/>
    <w:next w:val="a"/>
    <w:uiPriority w:val="39"/>
    <w:unhideWhenUsed/>
    <w:qFormat/>
    <w:rsid w:val="0021785B"/>
    <w:pPr>
      <w:widowControl/>
      <w:spacing w:after="0" w:line="276" w:lineRule="auto"/>
      <w:outlineLvl w:val="9"/>
    </w:pPr>
    <w:rPr>
      <w:b/>
      <w:bCs/>
      <w:kern w:val="0"/>
      <w:sz w:val="28"/>
      <w:szCs w:val="28"/>
    </w:rPr>
  </w:style>
  <w:style w:type="character" w:styleId="aff1">
    <w:name w:val="Placeholder Text"/>
    <w:basedOn w:val="a0"/>
    <w:uiPriority w:val="99"/>
    <w:semiHidden/>
    <w:qFormat/>
    <w:rsid w:val="0021785B"/>
    <w:rPr>
      <w:color w:val="808080"/>
    </w:rPr>
  </w:style>
  <w:style w:type="paragraph" w:customStyle="1" w:styleId="Default">
    <w:name w:val="Default"/>
    <w:qFormat/>
    <w:rsid w:val="0021785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宋体" w:hAnsi="Times New Roman" w:cs="Times New Roman"/>
      <w:color w:val="000000"/>
      <w:sz w:val="24"/>
      <w14:ligatures w14:val="none"/>
    </w:rPr>
  </w:style>
  <w:style w:type="paragraph" w:customStyle="1" w:styleId="p0">
    <w:name w:val="p0"/>
    <w:basedOn w:val="a"/>
    <w:qFormat/>
    <w:rsid w:val="0021785B"/>
    <w:pPr>
      <w:widowControl/>
    </w:pPr>
    <w:rPr>
      <w:rFonts w:ascii="Calibri" w:eastAsia="宋体" w:hAnsi="Calibri" w:cs="Calibri"/>
      <w:kern w:val="0"/>
      <w:szCs w:val="21"/>
    </w:rPr>
  </w:style>
  <w:style w:type="paragraph" w:customStyle="1" w:styleId="FillInDONOTALTER">
    <w:name w:val="Fill In DO NOT ALTER!!"/>
    <w:basedOn w:val="a"/>
    <w:qFormat/>
    <w:rsid w:val="0021785B"/>
    <w:pPr>
      <w:widowControl/>
      <w:jc w:val="left"/>
    </w:pPr>
    <w:rPr>
      <w:rFonts w:ascii="Times New Roman" w:eastAsia="宋体" w:hAnsi="Times New Roman" w:cs="Times New Roman"/>
      <w:kern w:val="0"/>
      <w:sz w:val="24"/>
      <w:szCs w:val="20"/>
      <w:lang w:val="en-GB" w:eastAsia="en-US"/>
    </w:rPr>
  </w:style>
  <w:style w:type="paragraph" w:customStyle="1" w:styleId="11">
    <w:name w:val="修订1"/>
    <w:hidden/>
    <w:uiPriority w:val="99"/>
    <w:semiHidden/>
    <w:qFormat/>
    <w:rsid w:val="0021785B"/>
    <w:pPr>
      <w:spacing w:after="0" w:line="240" w:lineRule="auto"/>
    </w:pPr>
    <w:rPr>
      <w:sz w:val="21"/>
      <w:szCs w:val="22"/>
      <w14:ligatures w14:val="none"/>
    </w:rPr>
  </w:style>
  <w:style w:type="character" w:customStyle="1" w:styleId="12">
    <w:name w:val="未处理的提及1"/>
    <w:basedOn w:val="a0"/>
    <w:uiPriority w:val="99"/>
    <w:semiHidden/>
    <w:unhideWhenUsed/>
    <w:qFormat/>
    <w:rsid w:val="0021785B"/>
    <w:rPr>
      <w:color w:val="605E5C"/>
      <w:shd w:val="clear" w:color="auto" w:fill="E1DFDD"/>
    </w:rPr>
  </w:style>
  <w:style w:type="paragraph" w:customStyle="1" w:styleId="msonormal0">
    <w:name w:val="msonormal"/>
    <w:basedOn w:val="a"/>
    <w:qFormat/>
    <w:rsid w:val="0021785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abletextNS">
    <w:name w:val="table:textNS"/>
    <w:basedOn w:val="a"/>
    <w:link w:val="tabletextNSChar"/>
    <w:qFormat/>
    <w:rsid w:val="0021785B"/>
    <w:pPr>
      <w:widowControl/>
      <w:jc w:val="left"/>
    </w:pPr>
    <w:rPr>
      <w:rFonts w:ascii="Arial Narrow" w:eastAsia="宋体" w:hAnsi="Arial Narrow" w:cs="Arial Narrow"/>
      <w:kern w:val="0"/>
      <w:sz w:val="24"/>
      <w:szCs w:val="24"/>
      <w:lang w:val="en-GB" w:eastAsia="en-US"/>
    </w:rPr>
  </w:style>
  <w:style w:type="character" w:customStyle="1" w:styleId="tabletextNSChar">
    <w:name w:val="table:textNS Char"/>
    <w:link w:val="tabletextNS"/>
    <w:qFormat/>
    <w:rsid w:val="0021785B"/>
    <w:rPr>
      <w:rFonts w:ascii="Arial Narrow" w:eastAsia="宋体" w:hAnsi="Arial Narrow" w:cs="Arial Narrow"/>
      <w:kern w:val="0"/>
      <w:sz w:val="24"/>
      <w:lang w:val="en-GB" w:eastAsia="en-US"/>
      <w14:ligatures w14:val="none"/>
    </w:rPr>
  </w:style>
  <w:style w:type="character" w:customStyle="1" w:styleId="fontstyle01">
    <w:name w:val="fontstyle01"/>
    <w:basedOn w:val="a0"/>
    <w:qFormat/>
    <w:rsid w:val="0021785B"/>
    <w:rPr>
      <w:rFonts w:ascii="宋体" w:eastAsia="宋体" w:hAnsi="宋体" w:hint="eastAsia"/>
      <w:color w:val="000000"/>
      <w:sz w:val="20"/>
      <w:szCs w:val="20"/>
    </w:rPr>
  </w:style>
  <w:style w:type="character" w:customStyle="1" w:styleId="aa">
    <w:name w:val="列表段落 字符"/>
    <w:aliases w:val="附件 字符,标题2 字符,数字列举3-君实 字符,标题 11 字符,样式 列出段落2 标题2 字符"/>
    <w:basedOn w:val="a0"/>
    <w:link w:val="a9"/>
    <w:uiPriority w:val="34"/>
    <w:qFormat/>
    <w:rsid w:val="0021785B"/>
  </w:style>
  <w:style w:type="paragraph" w:styleId="aff2">
    <w:name w:val="No Spacing"/>
    <w:uiPriority w:val="1"/>
    <w:qFormat/>
    <w:rsid w:val="0021785B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customStyle="1" w:styleId="documenttext">
    <w:name w:val="document text"/>
    <w:link w:val="documenttextChar"/>
    <w:qFormat/>
    <w:rsid w:val="0021785B"/>
    <w:pPr>
      <w:spacing w:after="120" w:line="240" w:lineRule="auto"/>
    </w:pPr>
    <w:rPr>
      <w:rFonts w:ascii="Arial Bold" w:eastAsia="Arial Bold" w:hAnsi="Arial Bold" w:cs="Arial Bold"/>
      <w:kern w:val="0"/>
      <w:sz w:val="24"/>
      <w:szCs w:val="20"/>
      <w:lang w:eastAsia="en-US"/>
      <w14:ligatures w14:val="none"/>
    </w:rPr>
  </w:style>
  <w:style w:type="character" w:customStyle="1" w:styleId="documenttextChar">
    <w:name w:val="document text Char"/>
    <w:link w:val="documenttext"/>
    <w:qFormat/>
    <w:rsid w:val="0021785B"/>
    <w:rPr>
      <w:rFonts w:ascii="Arial Bold" w:eastAsia="Arial Bold" w:hAnsi="Arial Bold" w:cs="Arial Bold"/>
      <w:kern w:val="0"/>
      <w:sz w:val="24"/>
      <w:szCs w:val="20"/>
      <w:lang w:eastAsia="en-US"/>
      <w14:ligatures w14:val="none"/>
    </w:rPr>
  </w:style>
  <w:style w:type="table" w:customStyle="1" w:styleId="21">
    <w:name w:val="无格式表格 21"/>
    <w:basedOn w:val="a1"/>
    <w:uiPriority w:val="42"/>
    <w:qFormat/>
    <w:rsid w:val="0021785B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51">
    <w:name w:val="无格式表格 51"/>
    <w:basedOn w:val="a1"/>
    <w:uiPriority w:val="45"/>
    <w:qFormat/>
    <w:rsid w:val="0021785B"/>
    <w:pPr>
      <w:spacing w:after="0" w:line="240" w:lineRule="auto"/>
    </w:pPr>
    <w:rPr>
      <w:kern w:val="0"/>
      <w:sz w:val="20"/>
      <w:szCs w:val="20"/>
      <w14:ligatures w14:val="none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10">
    <w:name w:val="网格表 1 浅色1"/>
    <w:basedOn w:val="a1"/>
    <w:uiPriority w:val="46"/>
    <w:qFormat/>
    <w:rsid w:val="0021785B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f3">
    <w:name w:val="Revision"/>
    <w:hidden/>
    <w:uiPriority w:val="99"/>
    <w:semiHidden/>
    <w:rsid w:val="0021785B"/>
    <w:pPr>
      <w:spacing w:after="0" w:line="240" w:lineRule="auto"/>
    </w:pPr>
    <w:rPr>
      <w:sz w:val="21"/>
      <w:szCs w:val="22"/>
      <w14:ligatures w14:val="none"/>
    </w:rPr>
  </w:style>
  <w:style w:type="character" w:customStyle="1" w:styleId="MainText-EN">
    <w:name w:val="Main Text-EN 字符"/>
    <w:link w:val="MainText-EN0"/>
    <w:qFormat/>
    <w:locked/>
    <w:rsid w:val="0021785B"/>
    <w:rPr>
      <w:rFonts w:eastAsia="Times New Roman"/>
      <w:sz w:val="24"/>
    </w:rPr>
  </w:style>
  <w:style w:type="paragraph" w:customStyle="1" w:styleId="MainText-EN0">
    <w:name w:val="Main Text-EN"/>
    <w:basedOn w:val="a"/>
    <w:link w:val="MainText-EN"/>
    <w:qFormat/>
    <w:rsid w:val="0021785B"/>
    <w:pPr>
      <w:widowControl/>
      <w:spacing w:before="120" w:after="120"/>
    </w:pPr>
    <w:rPr>
      <w:rFonts w:eastAsia="Times New Roman"/>
      <w:sz w:val="24"/>
      <w:szCs w:val="24"/>
      <w14:ligatures w14:val="standardContextual"/>
    </w:rPr>
  </w:style>
  <w:style w:type="character" w:styleId="aff4">
    <w:name w:val="Unresolved Mention"/>
    <w:basedOn w:val="a0"/>
    <w:uiPriority w:val="99"/>
    <w:semiHidden/>
    <w:unhideWhenUsed/>
    <w:rsid w:val="002178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7C0DAB224DB4C86B0F83C1E75F5044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05F38A1-D640-4B2D-9AE6-380C35BAECB0}"/>
      </w:docPartPr>
      <w:docPartBody>
        <w:p w:rsidR="0018296C" w:rsidRDefault="00817961" w:rsidP="00817961">
          <w:pPr>
            <w:pStyle w:val="F7C0DAB224DB4C86B0F83C1E75F50449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304539F238724F21A6953E5696F5F2F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2DFDF2F-73DA-48CE-B13D-1440D57C51C7}"/>
      </w:docPartPr>
      <w:docPartBody>
        <w:p w:rsidR="0018296C" w:rsidRDefault="00817961" w:rsidP="00817961">
          <w:pPr>
            <w:pStyle w:val="304539F238724F21A6953E5696F5F2F7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20B0704020202020204"/>
    <w:charset w:val="00"/>
    <w:family w:val="roman"/>
    <w:pitch w:val="default"/>
    <w:sig w:usb0="00000000" w:usb1="00000000" w:usb2="00000000" w:usb3="00000000" w:csb0="00000001" w:csb1="00000000"/>
  </w:font>
  <w:font w:name="TimesNew Roman">
    <w:altName w:val="Times New Roman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61"/>
    <w:rsid w:val="0018296C"/>
    <w:rsid w:val="0058282A"/>
    <w:rsid w:val="00817961"/>
    <w:rsid w:val="008853A9"/>
    <w:rsid w:val="00FA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17961"/>
    <w:rPr>
      <w:color w:val="808080"/>
    </w:rPr>
  </w:style>
  <w:style w:type="paragraph" w:customStyle="1" w:styleId="F7C0DAB224DB4C86B0F83C1E75F50449">
    <w:name w:val="F7C0DAB224DB4C86B0F83C1E75F50449"/>
    <w:rsid w:val="00817961"/>
    <w:pPr>
      <w:widowControl w:val="0"/>
    </w:pPr>
  </w:style>
  <w:style w:type="paragraph" w:customStyle="1" w:styleId="304539F238724F21A6953E5696F5F2F7">
    <w:name w:val="304539F238724F21A6953E5696F5F2F7"/>
    <w:rsid w:val="00817961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AB5F2-F20E-4276-B6DE-85E397446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 群</dc:creator>
  <cp:keywords/>
  <dc:description/>
  <cp:lastModifiedBy>郭 群</cp:lastModifiedBy>
  <cp:revision>2</cp:revision>
  <dcterms:created xsi:type="dcterms:W3CDTF">2026-03-31T07:32:00Z</dcterms:created>
  <dcterms:modified xsi:type="dcterms:W3CDTF">2026-03-31T07:32:00Z</dcterms:modified>
</cp:coreProperties>
</file>