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center"/>
        <w:rPr>
          <w:rFonts w:ascii="微软雅黑" w:eastAsia="微软雅黑" w:hAnsi="微软雅黑" w:cs="宋体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基于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python+Testlink+Jenkins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实现的接口自动化测试框架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righ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494949"/>
          <w:kern w:val="0"/>
          <w:sz w:val="20"/>
          <w:szCs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center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目录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6" w:anchor="_Toc447844883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1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开发环境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7" w:anchor="_Toc447844884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2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主要功能逻辑介绍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8" w:anchor="_Toc447844885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3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框架功能简介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9" w:anchor="_Toc447844886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4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框架模块详细介绍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10" w:anchor="_Toc447844887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5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Testlink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相关的配置与用例管理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11" w:anchor="_Toc447844888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6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运行结果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12" w:anchor="_Toc447844889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7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源码下载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13" w:anchor="_Toc447844890" w:history="1">
        <w:r w:rsidRPr="00407A46">
          <w:rPr>
            <w:rFonts w:ascii="Consolas" w:eastAsia="微软雅黑" w:hAnsi="Consolas" w:cs="Consolas"/>
            <w:b/>
            <w:bCs/>
            <w:color w:val="526673"/>
            <w:kern w:val="0"/>
            <w:sz w:val="13"/>
          </w:rPr>
          <w:t>8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、</w:t>
        </w:r>
        <w:r w:rsidRPr="00407A46">
          <w:rPr>
            <w:rFonts w:ascii="微软雅黑" w:eastAsia="微软雅黑" w:hAnsi="微软雅黑" w:cs="宋体" w:hint="eastAsia"/>
            <w:color w:val="526673"/>
            <w:kern w:val="0"/>
            <w:sz w:val="13"/>
          </w:rPr>
          <w:t>      </w:t>
        </w:r>
        <w:r w:rsidRPr="00407A46">
          <w:rPr>
            <w:rFonts w:ascii="宋体" w:eastAsia="宋体" w:hAnsi="宋体" w:cs="宋体" w:hint="eastAsia"/>
            <w:b/>
            <w:bCs/>
            <w:color w:val="526673"/>
            <w:kern w:val="0"/>
            <w:sz w:val="13"/>
          </w:rPr>
          <w:t>说明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bookmarkStart w:id="0" w:name="_Toc447844883"/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1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、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 </w:t>
      </w:r>
      <w:r w:rsidRPr="00407A46">
        <w:rPr>
          <w:rFonts w:ascii="微软雅黑" w:eastAsia="微软雅黑" w:hAnsi="微软雅黑" w:cs="宋体" w:hint="eastAsia"/>
          <w:color w:val="526673"/>
          <w:kern w:val="0"/>
          <w:sz w:val="13"/>
          <w:u w:val="single"/>
        </w:rPr>
        <w:t> 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  <w:u w:val="single"/>
        </w:rPr>
        <w:t>开发环境</w:t>
      </w:r>
      <w:bookmarkEnd w:id="0"/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win7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PyCharm 4.0.5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python 3.3.2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testlink-1.9.14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下载地址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hyperlink r:id="rId14" w:history="1">
        <w:r w:rsidRPr="00407A46">
          <w:rPr>
            <w:rFonts w:ascii="Consolas" w:eastAsia="微软雅黑" w:hAnsi="Consolas" w:cs="Consolas"/>
            <w:color w:val="526673"/>
            <w:kern w:val="0"/>
            <w:sz w:val="20"/>
          </w:rPr>
          <w:t>http://pan.baidu.com/s/1c16H50O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安装教程：</w:t>
      </w:r>
      <w:hyperlink r:id="rId15" w:tgtFrame="_blank" w:history="1">
        <w:r w:rsidRPr="00407A46">
          <w:rPr>
            <w:rFonts w:ascii="宋体" w:eastAsia="宋体" w:hAnsi="宋体" w:cs="宋体" w:hint="eastAsia"/>
            <w:color w:val="526673"/>
            <w:kern w:val="0"/>
            <w:sz w:val="20"/>
          </w:rPr>
          <w:t>http://blog.sina.com.cn/s/blog_13cc013b50102w9am.html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TestLink-API-Python-client-master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下载地址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hyperlink r:id="rId16" w:history="1">
        <w:r w:rsidRPr="00407A46">
          <w:rPr>
            <w:rFonts w:ascii="Consolas" w:eastAsia="微软雅黑" w:hAnsi="Consolas" w:cs="Consolas"/>
            <w:color w:val="526673"/>
            <w:kern w:val="0"/>
            <w:sz w:val="20"/>
          </w:rPr>
          <w:t>http://pan.baidu.com/s/1pLrcunT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bookmarkStart w:id="1" w:name="_Toc447844884"/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2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、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 </w:t>
      </w:r>
      <w:r w:rsidRPr="00407A46">
        <w:rPr>
          <w:rFonts w:ascii="微软雅黑" w:eastAsia="微软雅黑" w:hAnsi="微软雅黑" w:cs="宋体" w:hint="eastAsia"/>
          <w:color w:val="526673"/>
          <w:kern w:val="0"/>
          <w:sz w:val="13"/>
          <w:u w:val="single"/>
        </w:rPr>
        <w:t> 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  <w:u w:val="single"/>
        </w:rPr>
        <w:t>主要功能逻辑介绍</w:t>
      </w:r>
      <w:bookmarkEnd w:id="1"/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noProof/>
          <w:color w:val="526673"/>
          <w:kern w:val="0"/>
          <w:sz w:val="20"/>
          <w:szCs w:val="20"/>
        </w:rPr>
        <w:lastRenderedPageBreak/>
        <w:drawing>
          <wp:inline distT="0" distB="0" distL="0" distR="0">
            <wp:extent cx="6068060" cy="8870950"/>
            <wp:effectExtent l="19050" t="0" r="8890" b="0"/>
            <wp:docPr id="1" name="图片 1" descr="接口自动化 &lt;wbr&gt;基于python+Testlink+Jenkins实现的接口自动化测试框架">
              <a:hlinkClick xmlns:a="http://schemas.openxmlformats.org/drawingml/2006/main" r:id="rId17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接口自动化 &lt;wbr&gt;基于python+Testlink+Jenkins实现的接口自动化测试框架">
                      <a:hlinkClick r:id="rId17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8060" cy="88709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bookmarkStart w:id="2" w:name="_Toc447844885"/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lastRenderedPageBreak/>
        <w:t>3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、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 </w:t>
      </w:r>
      <w:r w:rsidRPr="00407A46">
        <w:rPr>
          <w:rFonts w:ascii="微软雅黑" w:eastAsia="微软雅黑" w:hAnsi="微软雅黑" w:cs="宋体" w:hint="eastAsia"/>
          <w:color w:val="526673"/>
          <w:kern w:val="0"/>
          <w:sz w:val="13"/>
          <w:u w:val="single"/>
        </w:rPr>
        <w:t> 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  <w:u w:val="single"/>
        </w:rPr>
        <w:t>框架功能简介</w:t>
      </w:r>
      <w:bookmarkEnd w:id="2"/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1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、框架集成了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Testlink,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可使用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Testlink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灵活对测试项目，测试计划，测试用例进行管理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2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、可通过配置文件灵活配置运行模式，支持按测试项目、测试计划、测试套件批量运行执行用例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3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、支持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HTTPS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HTTP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WebService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协议，支持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POST, GET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方法，支持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JSON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，非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JSON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数据格式的请求，支持多种形式的数据校验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4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、可自动生成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HTML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可视化接口测试报告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5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、可根据配置在测试完成后，自动发送测试报告邮件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6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、支持文件、控制的日志打印，可分别控制开关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7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、支持模块化开发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8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、可集成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Jenkins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自动运行脚本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参考文章：</w:t>
      </w:r>
      <w:hyperlink r:id="rId19" w:history="1">
        <w:r w:rsidRPr="00407A46">
          <w:rPr>
            <w:rFonts w:ascii="宋体" w:eastAsia="宋体" w:hAnsi="宋体" w:cs="宋体" w:hint="eastAsia"/>
            <w:color w:val="526673"/>
            <w:kern w:val="0"/>
            <w:sz w:val="20"/>
          </w:rPr>
          <w:t>为</w:t>
        </w:r>
        <w:r w:rsidRPr="00407A46">
          <w:rPr>
            <w:rFonts w:ascii="Consolas" w:eastAsia="微软雅黑" w:hAnsi="Consolas" w:cs="Consolas"/>
            <w:color w:val="526673"/>
            <w:kern w:val="0"/>
            <w:sz w:val="20"/>
          </w:rPr>
          <w:t>Jenkins</w:t>
        </w:r>
        <w:r w:rsidRPr="00407A46">
          <w:rPr>
            <w:rFonts w:ascii="宋体" w:eastAsia="宋体" w:hAnsi="宋体" w:cs="宋体" w:hint="eastAsia"/>
            <w:color w:val="526673"/>
            <w:kern w:val="0"/>
            <w:sz w:val="20"/>
          </w:rPr>
          <w:t>添加</w:t>
        </w:r>
        <w:r w:rsidRPr="00407A46">
          <w:rPr>
            <w:rFonts w:ascii="Consolas" w:eastAsia="微软雅黑" w:hAnsi="Consolas" w:cs="Consolas"/>
            <w:color w:val="526673"/>
            <w:kern w:val="0"/>
            <w:sz w:val="20"/>
          </w:rPr>
          <w:t>Windows Slave</w:t>
        </w:r>
        <w:r w:rsidRPr="00407A46">
          <w:rPr>
            <w:rFonts w:ascii="宋体" w:eastAsia="宋体" w:hAnsi="宋体" w:cs="宋体" w:hint="eastAsia"/>
            <w:color w:val="526673"/>
            <w:kern w:val="0"/>
            <w:sz w:val="20"/>
          </w:rPr>
          <w:t>远程执行</w:t>
        </w:r>
        <w:r w:rsidRPr="00407A46">
          <w:rPr>
            <w:rFonts w:ascii="Consolas" w:eastAsia="微软雅黑" w:hAnsi="Consolas" w:cs="Consolas"/>
            <w:color w:val="526673"/>
            <w:kern w:val="0"/>
            <w:sz w:val="20"/>
          </w:rPr>
          <w:t>python</w:t>
        </w:r>
        <w:r w:rsidRPr="00407A46">
          <w:rPr>
            <w:rFonts w:ascii="宋体" w:eastAsia="宋体" w:hAnsi="宋体" w:cs="宋体" w:hint="eastAsia"/>
            <w:color w:val="526673"/>
            <w:kern w:val="0"/>
            <w:sz w:val="20"/>
          </w:rPr>
          <w:t>项目脚本</w:t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bookmarkStart w:id="3" w:name="_Toc447844886"/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4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、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 </w:t>
      </w:r>
      <w:r w:rsidRPr="00407A46">
        <w:rPr>
          <w:rFonts w:ascii="微软雅黑" w:eastAsia="微软雅黑" w:hAnsi="微软雅黑" w:cs="宋体" w:hint="eastAsia"/>
          <w:color w:val="526673"/>
          <w:kern w:val="0"/>
          <w:sz w:val="13"/>
          <w:u w:val="single"/>
        </w:rPr>
        <w:t> 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  <w:u w:val="single"/>
        </w:rPr>
        <w:t>框架模块详细介绍</w:t>
      </w:r>
      <w:bookmarkEnd w:id="3"/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a)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config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2695575" cy="1715770"/>
            <wp:effectExtent l="19050" t="0" r="9525" b="0"/>
            <wp:docPr id="2" name="图片 2" descr="接口自动化 &lt;wbr&gt;基于python+Testlink+Jenkins实现的接口自动化测试框架">
              <a:hlinkClick xmlns:a="http://schemas.openxmlformats.org/drawingml/2006/main" r:id="rId2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接口自动化 &lt;wbr&gt;基于python+Testlink+Jenkins实现的接口自动化测试框架">
                      <a:hlinkClick r:id="rId2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95575" cy="17157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dbconfig.conf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包含测试数据库，应用数据库的配置信息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logconfig.conf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包含日志配置信息，具体如下：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lastRenderedPageBreak/>
        <w:drawing>
          <wp:inline distT="0" distB="0" distL="0" distR="0">
            <wp:extent cx="6151245" cy="2950845"/>
            <wp:effectExtent l="19050" t="0" r="1905" b="0"/>
            <wp:docPr id="3" name="图片 3" descr="接口自动化 &lt;wbr&gt;基于python+Testlink+Jenkins实现的接口自动化测试框架">
              <a:hlinkClick xmlns:a="http://schemas.openxmlformats.org/drawingml/2006/main" r:id="rId2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接口自动化 &lt;wbr&gt;基于python+Testlink+Jenkins实现的接口自动化测试框架">
                      <a:hlinkClick r:id="rId2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1245" cy="29508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mail.conf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包含邮件发送配置信息，如下，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firstLine="418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宋体" w:eastAsia="宋体" w:hAnsi="宋体" w:cs="宋体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4714240" cy="2553335"/>
            <wp:effectExtent l="19050" t="0" r="0" b="0"/>
            <wp:docPr id="4" name="图片 4" descr="接口自动化 &lt;wbr&gt;基于python+Testlink+Jenkins实现的接口自动化测试框架">
              <a:hlinkClick xmlns:a="http://schemas.openxmlformats.org/drawingml/2006/main" r:id="rId2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接口自动化 &lt;wbr&gt;基于python+Testlink+Jenkins实现的接口自动化测试框架">
                      <a:hlinkClick r:id="rId2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14240" cy="25533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firstLine="418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注：不同类型的邮箱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(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发件人邮箱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)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，需要修改配置文件为对应的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host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和端口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firstLine="422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smtp.163.com:25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smtp.qq.com:465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report.conf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包含测试报告文件配置信息，如下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lastRenderedPageBreak/>
        <w:drawing>
          <wp:inline distT="0" distB="0" distL="0" distR="0">
            <wp:extent cx="4162425" cy="1953260"/>
            <wp:effectExtent l="19050" t="0" r="9525" b="0"/>
            <wp:docPr id="5" name="图片 5" descr="接口自动化 &lt;wbr&gt;基于python+Testlink+Jenkins实现的接口自动化测试框架">
              <a:hlinkClick xmlns:a="http://schemas.openxmlformats.org/drawingml/2006/main" r:id="rId2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接口自动化 &lt;wbr&gt;基于python+Testlink+Jenkins实现的接口自动化测试框架">
                      <a:hlinkClick r:id="rId2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2425" cy="195326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runmodeconfig.conf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包含运行模式配置信息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6513830" cy="3420110"/>
            <wp:effectExtent l="19050" t="0" r="1270" b="0"/>
            <wp:docPr id="6" name="图片 6" descr="接口自动化 &lt;wbr&gt;基于python+Testlink+Jenkins实现的接口自动化测试框架">
              <a:hlinkClick xmlns:a="http://schemas.openxmlformats.org/drawingml/2006/main" r:id="rId2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接口自动化 &lt;wbr&gt;基于python+Testlink+Jenkins实现的接口自动化测试框架">
                      <a:hlinkClick r:id="rId2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30" cy="34201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runmodeconfig.py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日志配置类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b)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globalpkg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2683510" cy="1484630"/>
            <wp:effectExtent l="19050" t="0" r="2540" b="0"/>
            <wp:docPr id="7" name="图片 7" descr="接口自动化 &lt;wbr&gt;基于python+Testlink+Jenkins实现的接口自动化测试框架">
              <a:hlinkClick xmlns:a="http://schemas.openxmlformats.org/drawingml/2006/main" r:id="rId3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接口自动化 &lt;wbr&gt;基于python+Testlink+Jenkins实现的接口自动化测试框架">
                      <a:hlinkClick r:id="rId3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83510" cy="14846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lastRenderedPageBreak/>
        <w:t>log.py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实现日志打印类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mydb.py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实现数据库类，封装数据库相关操作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mytestlink.py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主要用于获取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testlink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连接实例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othertools.py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实现其它通用功能，比如数据转换，批量创建目录等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globalpy.py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：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主要提供全局变量，全局实例等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noProof/>
          <w:color w:val="526673"/>
          <w:kern w:val="0"/>
          <w:sz w:val="20"/>
          <w:szCs w:val="20"/>
        </w:rPr>
        <w:drawing>
          <wp:inline distT="0" distB="0" distL="0" distR="0">
            <wp:extent cx="6513830" cy="4221480"/>
            <wp:effectExtent l="19050" t="0" r="1270" b="0"/>
            <wp:docPr id="8" name="图片 8" descr="接口自动化 &lt;wbr&gt;基于python+Testlink+Jenkins实现的接口自动化测试框架">
              <a:hlinkClick xmlns:a="http://schemas.openxmlformats.org/drawingml/2006/main" r:id="rId3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接口自动化 &lt;wbr&gt;基于python+Testlink+Jenkins实现的接口自动化测试框架">
                      <a:hlinkClick r:id="rId3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13830" cy="422148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c)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logs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及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testreport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可分别用于存放日志文件，测试报告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d)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interface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封装接口测试方法类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noProof/>
          <w:color w:val="526673"/>
          <w:kern w:val="0"/>
          <w:sz w:val="20"/>
          <w:szCs w:val="20"/>
        </w:rPr>
        <w:lastRenderedPageBreak/>
        <w:drawing>
          <wp:inline distT="0" distB="0" distL="0" distR="0">
            <wp:extent cx="2535555" cy="2493645"/>
            <wp:effectExtent l="19050" t="0" r="0" b="0"/>
            <wp:docPr id="9" name="图片 9" descr="接口自动化 &lt;wbr&gt;基于python+Testlink+Jenkins实现的接口自动化测试框架">
              <a:hlinkClick xmlns:a="http://schemas.openxmlformats.org/drawingml/2006/main" r:id="rId3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接口自动化 &lt;wbr&gt;基于python+Testlink+Jenkins实现的接口自动化测试框架">
                      <a:hlinkClick r:id="rId3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555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说明：可根据需要，每个接口对应一个模块，对应一个类；也可以多个接口对应一个模块，对应一个类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需要注意的是，这里添加的模块及类，需要在</w:t>
      </w:r>
      <w:r w:rsidRPr="00407A46">
        <w:rPr>
          <w:rFonts w:ascii="Consolas" w:eastAsia="微软雅黑" w:hAnsi="Consolas" w:cs="Consolas"/>
          <w:color w:val="FF0000"/>
          <w:kern w:val="0"/>
          <w:sz w:val="20"/>
          <w:szCs w:val="20"/>
        </w:rPr>
        <w:t>casestep.py</w:t>
      </w:r>
      <w:r w:rsidRPr="00407A46">
        <w:rPr>
          <w:rFonts w:ascii="宋体" w:eastAsia="宋体" w:hAnsi="宋体" w:cs="宋体" w:hint="eastAsia"/>
          <w:color w:val="FF0000"/>
          <w:kern w:val="0"/>
          <w:sz w:val="20"/>
          <w:szCs w:val="20"/>
        </w:rPr>
        <w:t>中导入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noProof/>
          <w:color w:val="526673"/>
          <w:kern w:val="0"/>
          <w:sz w:val="20"/>
          <w:szCs w:val="20"/>
        </w:rPr>
        <w:drawing>
          <wp:inline distT="0" distB="0" distL="0" distR="0">
            <wp:extent cx="5735955" cy="2493645"/>
            <wp:effectExtent l="19050" t="0" r="0" b="0"/>
            <wp:docPr id="10" name="图片 10" descr="接口自动化 &lt;wbr&gt;基于python+Testlink+Jenkins实现的接口自动化测试框架">
              <a:hlinkClick xmlns:a="http://schemas.openxmlformats.org/drawingml/2006/main" r:id="rId3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接口自动化 &lt;wbr&gt;基于python+Testlink+Jenkins实现的接口自动化测试框架">
                      <a:hlinkClick r:id="rId3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5955" cy="249364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目前框架中的模块给出了一些案例，如下：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noProof/>
          <w:color w:val="526673"/>
          <w:kern w:val="0"/>
          <w:sz w:val="20"/>
          <w:szCs w:val="20"/>
        </w:rPr>
        <w:lastRenderedPageBreak/>
        <w:drawing>
          <wp:inline distT="0" distB="0" distL="0" distR="0">
            <wp:extent cx="4999355" cy="4536440"/>
            <wp:effectExtent l="19050" t="0" r="0" b="0"/>
            <wp:docPr id="11" name="图片 11" descr="接口自动化 &lt;wbr&gt;基于python+Testlink+Jenkins实现的接口自动化测试框架">
              <a:hlinkClick xmlns:a="http://schemas.openxmlformats.org/drawingml/2006/main" r:id="rId3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接口自动化 &lt;wbr&gt;基于python+Testlink+Jenkins实现的接口自动化测试框架">
                      <a:hlinkClick r:id="rId3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99355" cy="45364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000000"/>
          <w:kern w:val="0"/>
          <w:sz w:val="20"/>
        </w:rPr>
        <w:lastRenderedPageBreak/>
        <w:t> </w:t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5248910" cy="4441190"/>
            <wp:effectExtent l="19050" t="0" r="8890" b="0"/>
            <wp:docPr id="12" name="图片 12" descr="接口自动化 &lt;wbr&gt;基于python+Testlink+Jenkins实现的接口自动化测试框架">
              <a:hlinkClick xmlns:a="http://schemas.openxmlformats.org/drawingml/2006/main" r:id="rId4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接口自动化 &lt;wbr&gt;基于python+Testlink+Jenkins实现的接口自动化测试框架">
                      <a:hlinkClick r:id="rId4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8910" cy="44411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对应用例配置：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5521960" cy="3170555"/>
            <wp:effectExtent l="19050" t="0" r="2540" b="0"/>
            <wp:docPr id="13" name="图片 13" descr="接口自动化 &lt;wbr&gt;基于python+Testlink+Jenkins实现的接口自动化测试框架">
              <a:hlinkClick xmlns:a="http://schemas.openxmlformats.org/drawingml/2006/main" r:id="rId4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接口自动化 &lt;wbr&gt;基于python+Testlink+Jenkins实现的接口自动化测试框架">
                      <a:hlinkClick r:id="rId4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1960" cy="31705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lastRenderedPageBreak/>
        <w:br/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4678680" cy="4370070"/>
            <wp:effectExtent l="19050" t="0" r="7620" b="0"/>
            <wp:docPr id="14" name="图片 14" descr="接口自动化 &lt;wbr&gt;基于python+Testlink+Jenkins实现的接口自动化测试框架">
              <a:hlinkClick xmlns:a="http://schemas.openxmlformats.org/drawingml/2006/main" r:id="rId4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接口自动化 &lt;wbr&gt;基于python+Testlink+Jenkins实现的接口自动化测试框架">
                      <a:hlinkClick r:id="rId4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8680" cy="4370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e)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其它模块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如下，顾名思义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 </w:t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2571115" cy="2505710"/>
            <wp:effectExtent l="19050" t="0" r="635" b="0"/>
            <wp:docPr id="15" name="图片 15" descr="接口自动化 &lt;wbr&gt;基于python+Testlink+Jenkins实现的接口自动化测试框架">
              <a:hlinkClick xmlns:a="http://schemas.openxmlformats.org/drawingml/2006/main" r:id="rId4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接口自动化 &lt;wbr&gt;基于python+Testlink+Jenkins实现的接口自动化测试框架">
                      <a:hlinkClick r:id="rId4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1115" cy="25057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bookmarkStart w:id="4" w:name="_Toc447844887"/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lastRenderedPageBreak/>
        <w:t>5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、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 </w:t>
      </w:r>
      <w:r w:rsidRPr="00407A46">
        <w:rPr>
          <w:rFonts w:ascii="微软雅黑" w:eastAsia="微软雅黑" w:hAnsi="微软雅黑" w:cs="宋体" w:hint="eastAsia"/>
          <w:color w:val="526673"/>
          <w:kern w:val="0"/>
          <w:sz w:val="13"/>
          <w:u w:val="single"/>
        </w:rPr>
        <w:t> </w:t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u w:val="single"/>
        </w:rPr>
        <w:t>Testlink</w:t>
      </w:r>
      <w:bookmarkEnd w:id="4"/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必要的配置与用例管理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为了批量设置接口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ip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，端口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(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主要是这两个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)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，协议信息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(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仅用于展示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)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，需要对项目，计划，套件等必要的配置，以及客户端环境变量配置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t>a)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配置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如下，登陆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Testlink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，进入用户管理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-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查看用户，如下</w:t>
      </w:r>
    </w:p>
    <w:p w:rsidR="00407A46" w:rsidRPr="00407A46" w:rsidRDefault="00407A46" w:rsidP="00407A46">
      <w:pPr>
        <w:widowControl/>
        <w:shd w:val="clear" w:color="auto" w:fill="E2E2E2"/>
        <w:spacing w:after="240" w:line="196" w:lineRule="atLeast"/>
        <w:ind w:left="840" w:hanging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微软雅黑" w:eastAsia="微软雅黑" w:hAnsi="微软雅黑" w:cs="宋体"/>
          <w:b/>
          <w:bCs/>
          <w:noProof/>
          <w:color w:val="526673"/>
          <w:kern w:val="0"/>
          <w:sz w:val="13"/>
          <w:szCs w:val="13"/>
        </w:rPr>
        <w:drawing>
          <wp:inline distT="0" distB="0" distL="0" distR="0">
            <wp:extent cx="4874895" cy="1781175"/>
            <wp:effectExtent l="19050" t="0" r="1905" b="0"/>
            <wp:docPr id="16" name="图片 16" descr="接口自动化 &lt;wbr&gt;基于python+Testlink+Jenkins实现的接口自动化测试框架">
              <a:hlinkClick xmlns:a="http://schemas.openxmlformats.org/drawingml/2006/main" r:id="rId4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接口自动化 &lt;wbr&gt;基于python+Testlink+Jenkins实现的接口自动化测试框架">
                      <a:hlinkClick r:id="rId4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4895" cy="17811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  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</w:rPr>
        <w:t> 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点击目标用户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(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例中为</w:t>
      </w:r>
      <w:r w:rsidRPr="00407A46">
        <w:rPr>
          <w:rFonts w:ascii="Consolas" w:eastAsia="微软雅黑" w:hAnsi="Consolas" w:cs="Consolas"/>
          <w:color w:val="000000"/>
          <w:kern w:val="0"/>
          <w:sz w:val="20"/>
          <w:szCs w:val="20"/>
        </w:rPr>
        <w:t>admin)</w:t>
      </w:r>
      <w:r w:rsidRPr="00407A46">
        <w:rPr>
          <w:rFonts w:ascii="宋体" w:eastAsia="宋体" w:hAnsi="宋体" w:cs="宋体" w:hint="eastAsia"/>
          <w:color w:val="000000"/>
          <w:kern w:val="0"/>
          <w:sz w:val="20"/>
          <w:szCs w:val="20"/>
        </w:rPr>
        <w:t>，打开如下界面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50" w:anchor="blogid=13cc013b50102w94u&amp;url=http://album.sina.com.cn/pic/005NDN77gy70MdLes2Kfa" w:tgtFrame="_blank" w:history="1">
        <w:r w:rsidRPr="00407A46">
          <w:rPr>
            <w:rFonts w:ascii="宋体" w:eastAsia="宋体" w:hAnsi="宋体" w:cs="宋体" w:hint="eastAsia"/>
            <w:color w:val="526673"/>
            <w:kern w:val="0"/>
            <w:sz w:val="20"/>
          </w:rPr>
          <w:t>   </w:t>
        </w:r>
        <w:r>
          <w:rPr>
            <w:rFonts w:ascii="宋体" w:eastAsia="宋体" w:hAnsi="宋体" w:cs="宋体"/>
            <w:noProof/>
            <w:color w:val="526673"/>
            <w:kern w:val="0"/>
            <w:sz w:val="20"/>
            <w:szCs w:val="20"/>
          </w:rPr>
          <w:drawing>
            <wp:inline distT="0" distB="0" distL="0" distR="0">
              <wp:extent cx="5314315" cy="5408930"/>
              <wp:effectExtent l="19050" t="0" r="635" b="0"/>
              <wp:docPr id="17" name="图片 17" descr="接口自动化 &lt;wbr&gt;基于python+Testlink+Jenkins实现的接口自动化测试框架">
                <a:hlinkClick xmlns:a="http://schemas.openxmlformats.org/drawingml/2006/main" r:id="rId51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7" descr="接口自动化 &lt;wbr&gt;基于python+Testlink+Jenkins实现的接口自动化测试框架">
                        <a:hlinkClick r:id="rId51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2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14315" cy="540893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hyperlink r:id="rId53" w:anchor="blogid=13cc013b50102w94u&amp;url=http://album.sina.com.cn/pic/005NDN77gy70MdM422Deb" w:tgtFrame="_blank" w:history="1">
        <w:r w:rsidRPr="00407A46">
          <w:rPr>
            <w:rFonts w:ascii="宋体" w:eastAsia="宋体" w:hAnsi="宋体" w:cs="宋体" w:hint="eastAsia"/>
            <w:color w:val="526673"/>
            <w:kern w:val="0"/>
            <w:sz w:val="20"/>
          </w:rPr>
          <w:t>   </w:t>
        </w:r>
        <w:r>
          <w:rPr>
            <w:rFonts w:ascii="宋体" w:eastAsia="宋体" w:hAnsi="宋体" w:cs="宋体"/>
            <w:noProof/>
            <w:color w:val="526673"/>
            <w:kern w:val="0"/>
            <w:sz w:val="20"/>
            <w:szCs w:val="20"/>
          </w:rPr>
          <w:drawing>
            <wp:inline distT="0" distB="0" distL="0" distR="0">
              <wp:extent cx="5314315" cy="2066290"/>
              <wp:effectExtent l="19050" t="0" r="635" b="0"/>
              <wp:docPr id="18" name="图片 18" descr="接口自动化 &lt;wbr&gt;基于python+Testlink+Jenkins实现的接口自动化测试框架">
                <a:hlinkClick xmlns:a="http://schemas.openxmlformats.org/drawingml/2006/main" r:id="rId54" tgtFrame="&quot;_blank&quot;"/>
              </wp:docPr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18" descr="接口自动化 &lt;wbr&gt;基于python+Testlink+Jenkins实现的接口自动化测试框架">
                        <a:hlinkClick r:id="rId54" tgtFrame="&quot;_blank&quot;"/>
                      </pic:cNvPr>
                      <pic:cNvPicPr>
                        <a:picLocks noChangeAspect="1" noChangeArrowheads="1"/>
                      </pic:cNvPicPr>
                    </pic:nvPicPr>
                    <pic:blipFill>
                      <a:blip r:embed="rId55"/>
                      <a:srcRect/>
                      <a:stretch>
                        <a:fillRect/>
                      </a:stretch>
                    </pic:blipFill>
                    <pic:spPr bwMode="auto">
                      <a:xfrm>
                        <a:off x="0" y="0"/>
                        <a:ext cx="5314315" cy="2066290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pic:spPr>
                  </pic:pic>
                </a:graphicData>
              </a:graphic>
            </wp:inline>
          </w:drawing>
        </w:r>
      </w:hyperlink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br/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lastRenderedPageBreak/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   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</w:rPr>
        <w:t> 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点击生成新的密钥，如下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宋体" w:eastAsia="宋体" w:hAnsi="宋体" w:cs="宋体"/>
          <w:noProof/>
          <w:color w:val="526673"/>
          <w:kern w:val="0"/>
          <w:sz w:val="20"/>
          <w:szCs w:val="20"/>
        </w:rPr>
        <w:drawing>
          <wp:inline distT="0" distB="0" distL="0" distR="0">
            <wp:extent cx="5314315" cy="1247140"/>
            <wp:effectExtent l="19050" t="0" r="635" b="0"/>
            <wp:docPr id="19" name="图片 19" descr="接口自动化 &lt;wbr&gt;基于python+Testlink+Jenkins实现的接口自动化测试框架">
              <a:hlinkClick xmlns:a="http://schemas.openxmlformats.org/drawingml/2006/main" r:id="rId5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接口自动化 &lt;wbr&gt;基于python+Testlink+Jenkins实现的接口自动化测试框架">
                      <a:hlinkClick r:id="rId5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4315" cy="12471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br/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在运行</w:t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python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脚本端进行环境变量的配置，如下：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1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、新建系统环境变量</w:t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“TESTLINK_API_PYTHON_DEVKEY”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，变量值为上述秘钥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noProof/>
          <w:color w:val="526673"/>
          <w:kern w:val="0"/>
          <w:sz w:val="20"/>
          <w:szCs w:val="20"/>
        </w:rPr>
        <w:drawing>
          <wp:inline distT="0" distB="0" distL="0" distR="0">
            <wp:extent cx="4037330" cy="4251325"/>
            <wp:effectExtent l="19050" t="0" r="1270" b="0"/>
            <wp:docPr id="20" name="图片 20" descr="接口自动化 &lt;wbr&gt;基于python+Testlink+Jenkins实现的接口自动化测试框架">
              <a:hlinkClick xmlns:a="http://schemas.openxmlformats.org/drawingml/2006/main" r:id="rId5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接口自动化 &lt;wbr&gt;基于python+Testlink+Jenkins实现的接口自动化测试框架">
                      <a:hlinkClick r:id="rId5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7330" cy="42513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br/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2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、新建</w:t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“TESTLINK_API_PYTHON_SERVER_URL”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系统环境变量，变量值为</w:t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“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http://{host}/testlink/lib/api/xmlrpc/v1/xmlrpc.php”,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其中</w:t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host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为</w:t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testlink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的访问地址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lastRenderedPageBreak/>
        <w:t> 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noProof/>
          <w:color w:val="526673"/>
          <w:kern w:val="0"/>
          <w:sz w:val="20"/>
          <w:szCs w:val="20"/>
        </w:rPr>
        <w:drawing>
          <wp:inline distT="0" distB="0" distL="0" distR="0">
            <wp:extent cx="3788410" cy="3907155"/>
            <wp:effectExtent l="19050" t="0" r="2540" b="0"/>
            <wp:docPr id="21" name="图片 21" descr="接口自动化 &lt;wbr&gt;基于python+Testlink+Jenkins实现的接口自动化测试框架">
              <a:hlinkClick xmlns:a="http://schemas.openxmlformats.org/drawingml/2006/main" r:id="rId6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接口自动化 &lt;wbr&gt;基于python+Testlink+Jenkins实现的接口自动化测试框架">
                      <a:hlinkClick r:id="rId6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8410" cy="39071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</w:rPr>
        <w:t>测试是否生效：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C:\Users\laiyu&gt;python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Python 3.3.2 (v3.3.2:d047928ae3f6, May 16 2013, 00:03:43) [MSC v.1600 32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tel)] on win32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Type "help", "copyright", "credits" or "license" for more information.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&gt;&gt;&gt; import testlink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&gt;&gt;&gt; tls = testlink.TestLinkHelper().connect(testlink.TestlinkAPIClient)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&gt;&gt;&gt; tls.testLinkVersion()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'1.9.14'</w:t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color w:val="494949"/>
          <w:kern w:val="0"/>
          <w:sz w:val="20"/>
          <w:szCs w:val="20"/>
        </w:rPr>
        <w:t> </w:t>
      </w:r>
    </w:p>
    <w:p w:rsidR="00407A46" w:rsidRPr="00407A46" w:rsidRDefault="00407A46" w:rsidP="00407A46">
      <w:pPr>
        <w:widowControl/>
        <w:jc w:val="left"/>
        <w:rPr>
          <w:rFonts w:ascii="宋体" w:eastAsia="宋体" w:hAnsi="宋体" w:cs="宋体" w:hint="eastAsia"/>
          <w:kern w:val="0"/>
          <w:sz w:val="24"/>
          <w:szCs w:val="24"/>
        </w:rPr>
      </w:pP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  <w:shd w:val="clear" w:color="auto" w:fill="E2E2E2"/>
        </w:rPr>
        <w:lastRenderedPageBreak/>
        <w:t>   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宋体" w:eastAsia="宋体" w:hAnsi="宋体" w:cs="宋体" w:hint="eastAsia"/>
          <w:color w:val="494949"/>
          <w:kern w:val="0"/>
          <w:sz w:val="20"/>
          <w:szCs w:val="20"/>
          <w:shd w:val="clear" w:color="auto" w:fill="E2E2E2"/>
        </w:rPr>
        <w:t>项目，计划，套件等相关配置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br/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  <w:shd w:val="clear" w:color="auto" w:fill="E2E2E2"/>
        </w:rPr>
        <w:t>  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>
        <w:rPr>
          <w:rFonts w:ascii="微软雅黑" w:eastAsia="微软雅黑" w:hAnsi="微软雅黑" w:cs="宋体"/>
          <w:noProof/>
          <w:color w:val="526673"/>
          <w:kern w:val="0"/>
          <w:sz w:val="13"/>
          <w:szCs w:val="13"/>
          <w:shd w:val="clear" w:color="auto" w:fill="E2E2E2"/>
        </w:rPr>
        <w:drawing>
          <wp:inline distT="0" distB="0" distL="0" distR="0">
            <wp:extent cx="3164840" cy="2618740"/>
            <wp:effectExtent l="19050" t="0" r="0" b="0"/>
            <wp:docPr id="22" name="图片 22" descr="接口自动化 &lt;wbr&gt;基于python+Testlink+Jenkins实现的接口自动化测试框架">
              <a:hlinkClick xmlns:a="http://schemas.openxmlformats.org/drawingml/2006/main" r:id="rId6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接口自动化 &lt;wbr&gt;基于python+Testlink+Jenkins实现的接口自动化测试框架">
                      <a:hlinkClick r:id="rId6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64840" cy="261874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3295650" cy="2464435"/>
            <wp:effectExtent l="19050" t="0" r="0" b="0"/>
            <wp:docPr id="23" name="图片 23" descr="接口自动化 &lt;wbr&gt;基于python+Testlink+Jenkins实现的接口自动化测试框架">
              <a:hlinkClick xmlns:a="http://schemas.openxmlformats.org/drawingml/2006/main" r:id="rId6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接口自动化 &lt;wbr&gt;基于python+Testlink+Jenkins实现的接口自动化测试框架">
                      <a:hlinkClick r:id="rId6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95650" cy="246443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5207635" cy="2084070"/>
            <wp:effectExtent l="19050" t="0" r="0" b="0"/>
            <wp:docPr id="24" name="图片 24" descr="接口自动化 &lt;wbr&gt;基于python+Testlink+Jenkins实现的接口自动化测试框架">
              <a:hlinkClick xmlns:a="http://schemas.openxmlformats.org/drawingml/2006/main" r:id="rId66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 descr="接口自动化 &lt;wbr&gt;基于python+Testlink+Jenkins实现的接口自动化测试框架">
                      <a:hlinkClick r:id="rId66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7635" cy="208407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</w:p>
    <w:p w:rsidR="00407A46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 w:hint="eastAsia"/>
          <w:color w:val="494949"/>
          <w:kern w:val="0"/>
          <w:sz w:val="13"/>
          <w:szCs w:val="13"/>
        </w:rPr>
      </w:pP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</w:rPr>
        <w:lastRenderedPageBreak/>
        <w:t>b)  </w:t>
      </w:r>
      <w:r w:rsidRPr="00407A46">
        <w:rPr>
          <w:rFonts w:ascii="微软雅黑" w:eastAsia="微软雅黑" w:hAnsi="微软雅黑" w:cs="宋体" w:hint="eastAsia"/>
          <w:color w:val="494949"/>
          <w:kern w:val="0"/>
          <w:sz w:val="13"/>
        </w:rPr>
        <w:t> </w:t>
      </w:r>
      <w:r w:rsidRPr="00407A46">
        <w:rPr>
          <w:rFonts w:ascii="宋体" w:eastAsia="宋体" w:hAnsi="宋体" w:cs="宋体" w:hint="eastAsia"/>
          <w:b/>
          <w:bCs/>
          <w:color w:val="000000"/>
          <w:kern w:val="0"/>
          <w:sz w:val="20"/>
        </w:rPr>
        <w:t>用例管理</w:t>
      </w:r>
    </w:p>
    <w:p w:rsidR="00924FA3" w:rsidRPr="00407A46" w:rsidRDefault="00407A46" w:rsidP="00407A46">
      <w:pPr>
        <w:widowControl/>
        <w:shd w:val="clear" w:color="auto" w:fill="E2E2E2"/>
        <w:spacing w:after="47" w:line="196" w:lineRule="atLeast"/>
        <w:ind w:left="420"/>
        <w:jc w:val="left"/>
        <w:rPr>
          <w:rFonts w:ascii="微软雅黑" w:eastAsia="微软雅黑" w:hAnsi="微软雅黑" w:cs="宋体"/>
          <w:color w:val="494949"/>
          <w:kern w:val="0"/>
          <w:sz w:val="13"/>
          <w:szCs w:val="13"/>
        </w:rPr>
      </w:pP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5284470" cy="2030730"/>
            <wp:effectExtent l="19050" t="0" r="0" b="0"/>
            <wp:docPr id="25" name="图片 25" descr="接口自动化 &lt;wbr&gt;基于python+Testlink+Jenkins实现的接口自动化测试框架">
              <a:hlinkClick xmlns:a="http://schemas.openxmlformats.org/drawingml/2006/main" r:id="rId68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 descr="接口自动化 &lt;wbr&gt;基于python+Testlink+Jenkins实现的接口自动化测试框架">
                      <a:hlinkClick r:id="rId68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0307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5284470" cy="2713355"/>
            <wp:effectExtent l="19050" t="0" r="0" b="0"/>
            <wp:docPr id="26" name="图片 26" descr="接口自动化 &lt;wbr&gt;基于python+Testlink+Jenkins实现的接口自动化测试框架">
              <a:hlinkClick xmlns:a="http://schemas.openxmlformats.org/drawingml/2006/main" r:id="rId70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 descr="接口自动化 &lt;wbr&gt;基于python+Testlink+Jenkins实现的接口自动化测试框架">
                      <a:hlinkClick r:id="rId70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1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4470" cy="271335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lastRenderedPageBreak/>
        <w:drawing>
          <wp:inline distT="0" distB="0" distL="0" distR="0">
            <wp:extent cx="5812790" cy="4340225"/>
            <wp:effectExtent l="19050" t="0" r="0" b="0"/>
            <wp:docPr id="27" name="图片 27" descr="接口自动化 &lt;wbr&gt;基于python+Testlink+Jenkins实现的接口自动化测试框架">
              <a:hlinkClick xmlns:a="http://schemas.openxmlformats.org/drawingml/2006/main" r:id="rId72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 descr="接口自动化 &lt;wbr&gt;基于python+Testlink+Jenkins实现的接口自动化测试框架">
                      <a:hlinkClick r:id="rId72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790" cy="43402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 w:rsidRPr="00407A46">
        <w:rPr>
          <w:rFonts w:ascii="Consolas" w:eastAsia="微软雅黑" w:hAnsi="Consolas" w:cs="Consolas"/>
          <w:b/>
          <w:bCs/>
          <w:color w:val="000000"/>
          <w:kern w:val="0"/>
          <w:sz w:val="20"/>
          <w:szCs w:val="20"/>
        </w:rPr>
        <w:br/>
      </w:r>
      <w:r>
        <w:rPr>
          <w:rFonts w:ascii="Consolas" w:eastAsia="微软雅黑" w:hAnsi="Consolas" w:cs="Consolas"/>
          <w:b/>
          <w:bCs/>
          <w:noProof/>
          <w:color w:val="526673"/>
          <w:kern w:val="0"/>
          <w:sz w:val="20"/>
          <w:szCs w:val="20"/>
        </w:rPr>
        <w:drawing>
          <wp:inline distT="0" distB="0" distL="0" distR="0">
            <wp:extent cx="5765165" cy="3437890"/>
            <wp:effectExtent l="19050" t="0" r="6985" b="0"/>
            <wp:docPr id="28" name="图片 28" descr="接口自动化 &lt;wbr&gt;基于python+Testlink+Jenkins实现的接口自动化测试框架">
              <a:hlinkClick xmlns:a="http://schemas.openxmlformats.org/drawingml/2006/main" r:id="rId74" tgtFrame="&quot;_blank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 descr="接口自动化 &lt;wbr&gt;基于python+Testlink+Jenkins实现的接口自动化测试框架">
                      <a:hlinkClick r:id="rId74" tgtFrame="&quot;_blank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5165" cy="343789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 w:rsidR="00924FA3" w:rsidRPr="00407A46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924FA3" w:rsidRDefault="00924FA3" w:rsidP="00407A46">
      <w:r>
        <w:separator/>
      </w:r>
    </w:p>
  </w:endnote>
  <w:endnote w:type="continuationSeparator" w:id="1">
    <w:p w:rsidR="00924FA3" w:rsidRDefault="00924FA3" w:rsidP="00407A46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80F3C52" w:usb2="00000016" w:usb3="00000000" w:csb0="0004001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924FA3" w:rsidRDefault="00924FA3" w:rsidP="00407A46">
      <w:r>
        <w:separator/>
      </w:r>
    </w:p>
  </w:footnote>
  <w:footnote w:type="continuationSeparator" w:id="1">
    <w:p w:rsidR="00924FA3" w:rsidRDefault="00924FA3" w:rsidP="00407A46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6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3074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407A46"/>
    <w:rsid w:val="00407A46"/>
    <w:rsid w:val="00924FA3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407A46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Char">
    <w:name w:val="页眉 Char"/>
    <w:basedOn w:val="a0"/>
    <w:link w:val="a3"/>
    <w:uiPriority w:val="99"/>
    <w:semiHidden/>
    <w:rsid w:val="00407A46"/>
    <w:rPr>
      <w:sz w:val="18"/>
      <w:szCs w:val="18"/>
    </w:rPr>
  </w:style>
  <w:style w:type="paragraph" w:styleId="a4">
    <w:name w:val="footer"/>
    <w:basedOn w:val="a"/>
    <w:link w:val="Char0"/>
    <w:uiPriority w:val="99"/>
    <w:semiHidden/>
    <w:unhideWhenUsed/>
    <w:rsid w:val="00407A46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character" w:customStyle="1" w:styleId="Char0">
    <w:name w:val="页脚 Char"/>
    <w:basedOn w:val="a0"/>
    <w:link w:val="a4"/>
    <w:uiPriority w:val="99"/>
    <w:semiHidden/>
    <w:rsid w:val="00407A46"/>
    <w:rPr>
      <w:sz w:val="18"/>
      <w:szCs w:val="18"/>
    </w:rPr>
  </w:style>
  <w:style w:type="paragraph" w:styleId="a5">
    <w:name w:val="Normal (Web)"/>
    <w:basedOn w:val="a"/>
    <w:uiPriority w:val="99"/>
    <w:semiHidden/>
    <w:unhideWhenUsed/>
    <w:rsid w:val="00407A46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  <w:szCs w:val="24"/>
    </w:rPr>
  </w:style>
  <w:style w:type="character" w:styleId="a6">
    <w:name w:val="Strong"/>
    <w:basedOn w:val="a0"/>
    <w:uiPriority w:val="22"/>
    <w:qFormat/>
    <w:rsid w:val="00407A46"/>
    <w:rPr>
      <w:b/>
      <w:bCs/>
    </w:rPr>
  </w:style>
  <w:style w:type="character" w:customStyle="1" w:styleId="apple-converted-space">
    <w:name w:val="apple-converted-space"/>
    <w:basedOn w:val="a0"/>
    <w:rsid w:val="00407A46"/>
  </w:style>
  <w:style w:type="character" w:styleId="a7">
    <w:name w:val="Hyperlink"/>
    <w:basedOn w:val="a0"/>
    <w:uiPriority w:val="99"/>
    <w:semiHidden/>
    <w:unhideWhenUsed/>
    <w:rsid w:val="00407A46"/>
    <w:rPr>
      <w:color w:val="0000FF"/>
      <w:u w:val="single"/>
    </w:rPr>
  </w:style>
  <w:style w:type="paragraph" w:styleId="a8">
    <w:name w:val="Balloon Text"/>
    <w:basedOn w:val="a"/>
    <w:link w:val="Char1"/>
    <w:uiPriority w:val="99"/>
    <w:semiHidden/>
    <w:unhideWhenUsed/>
    <w:rsid w:val="00407A46"/>
    <w:rPr>
      <w:sz w:val="18"/>
      <w:szCs w:val="18"/>
    </w:rPr>
  </w:style>
  <w:style w:type="character" w:customStyle="1" w:styleId="Char1">
    <w:name w:val="批注框文本 Char"/>
    <w:basedOn w:val="a0"/>
    <w:link w:val="a8"/>
    <w:uiPriority w:val="99"/>
    <w:semiHidden/>
    <w:rsid w:val="00407A46"/>
    <w:rPr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1922520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hyperlink" Target="http://blog.sina.com.cn/s/blog_13cc013b50102w94u.html" TargetMode="External"/><Relationship Id="rId18" Type="http://schemas.openxmlformats.org/officeDocument/2006/relationships/image" Target="media/image1.png"/><Relationship Id="rId26" Type="http://schemas.openxmlformats.org/officeDocument/2006/relationships/hyperlink" Target="http://photo.blog.sina.com.cn/showpic.html#blogid=13cc013b50102w94u&amp;url=http://album.sina.com.cn/pic/005NDN77gy70JJWEmxG80" TargetMode="External"/><Relationship Id="rId39" Type="http://schemas.openxmlformats.org/officeDocument/2006/relationships/image" Target="media/image11.png"/><Relationship Id="rId21" Type="http://schemas.openxmlformats.org/officeDocument/2006/relationships/image" Target="media/image2.png"/><Relationship Id="rId34" Type="http://schemas.openxmlformats.org/officeDocument/2006/relationships/hyperlink" Target="http://photo.blog.sina.com.cn/showpic.html#blogid=13cc013b50102w94u&amp;url=http://album.sina.com.cn/pic/005NDN77gy70JK4RGTI3e" TargetMode="External"/><Relationship Id="rId42" Type="http://schemas.openxmlformats.org/officeDocument/2006/relationships/hyperlink" Target="http://photo.blog.sina.com.cn/showpic.html#blogid=13cc013b50102w94u&amp;url=http://album.sina.com.cn/pic/005NDN77gy70JKbAjOHa3" TargetMode="External"/><Relationship Id="rId47" Type="http://schemas.openxmlformats.org/officeDocument/2006/relationships/image" Target="media/image15.png"/><Relationship Id="rId50" Type="http://schemas.openxmlformats.org/officeDocument/2006/relationships/hyperlink" Target="http://photo.blog.sina.com.cn/showpic.html" TargetMode="External"/><Relationship Id="rId55" Type="http://schemas.openxmlformats.org/officeDocument/2006/relationships/image" Target="media/image18.png"/><Relationship Id="rId63" Type="http://schemas.openxmlformats.org/officeDocument/2006/relationships/image" Target="media/image22.png"/><Relationship Id="rId68" Type="http://schemas.openxmlformats.org/officeDocument/2006/relationships/hyperlink" Target="http://photo.blog.sina.com.cn/showpic.html#blogid=13cc013b50102w94u&amp;url=http://album.sina.com.cn/pic/005NDN77gy70JKk3rvha7" TargetMode="External"/><Relationship Id="rId76" Type="http://schemas.openxmlformats.org/officeDocument/2006/relationships/fontTable" Target="fontTable.xml"/><Relationship Id="rId7" Type="http://schemas.openxmlformats.org/officeDocument/2006/relationships/hyperlink" Target="http://blog.sina.com.cn/s/blog_13cc013b50102w94u.html" TargetMode="External"/><Relationship Id="rId71" Type="http://schemas.openxmlformats.org/officeDocument/2006/relationships/image" Target="media/image26.png"/><Relationship Id="rId2" Type="http://schemas.openxmlformats.org/officeDocument/2006/relationships/settings" Target="settings.xml"/><Relationship Id="rId16" Type="http://schemas.openxmlformats.org/officeDocument/2006/relationships/hyperlink" Target="http://pan.baidu.com/s/1pLrcunT" TargetMode="External"/><Relationship Id="rId29" Type="http://schemas.openxmlformats.org/officeDocument/2006/relationships/image" Target="media/image6.png"/><Relationship Id="rId11" Type="http://schemas.openxmlformats.org/officeDocument/2006/relationships/hyperlink" Target="http://blog.sina.com.cn/s/blog_13cc013b50102w94u.html" TargetMode="External"/><Relationship Id="rId24" Type="http://schemas.openxmlformats.org/officeDocument/2006/relationships/hyperlink" Target="http://photo.blog.sina.com.cn/showpic.html#blogid=13cc013b50102w94u&amp;url=http://album.sina.com.cn/pic/005NDN77gy70JJUMPL6d4" TargetMode="External"/><Relationship Id="rId32" Type="http://schemas.openxmlformats.org/officeDocument/2006/relationships/hyperlink" Target="http://photo.blog.sina.com.cn/showpic.html#blogid=13cc013b50102w94u&amp;url=http://album.sina.com.cn/pic/005NDN77gy70JK2kYvXad" TargetMode="External"/><Relationship Id="rId37" Type="http://schemas.openxmlformats.org/officeDocument/2006/relationships/image" Target="media/image10.png"/><Relationship Id="rId40" Type="http://schemas.openxmlformats.org/officeDocument/2006/relationships/hyperlink" Target="http://photo.blog.sina.com.cn/showpic.html#blogid=13cc013b50102w94u&amp;url=http://album.sina.com.cn/pic/005NDN77gy70JKa2k9uac" TargetMode="External"/><Relationship Id="rId45" Type="http://schemas.openxmlformats.org/officeDocument/2006/relationships/image" Target="media/image14.png"/><Relationship Id="rId53" Type="http://schemas.openxmlformats.org/officeDocument/2006/relationships/hyperlink" Target="http://photo.blog.sina.com.cn/showpic.html" TargetMode="External"/><Relationship Id="rId58" Type="http://schemas.openxmlformats.org/officeDocument/2006/relationships/hyperlink" Target="http://photo.blog.sina.com.cn/showpic.html#blogid=13cc013b50102w94u&amp;url=http://album.sina.com.cn/pic/005NDN77gy70MdOVcQ181" TargetMode="External"/><Relationship Id="rId66" Type="http://schemas.openxmlformats.org/officeDocument/2006/relationships/hyperlink" Target="http://photo.blog.sina.com.cn/showpic.html#blogid=13cc013b50102w94u&amp;url=http://album.sina.com.cn/pic/005NDN77gy70JKhMloC5a" TargetMode="External"/><Relationship Id="rId74" Type="http://schemas.openxmlformats.org/officeDocument/2006/relationships/hyperlink" Target="http://photo.blog.sina.com.cn/showpic.html#blogid=13cc013b50102w94u&amp;url=http://album.sina.com.cn/pic/005NDN77gy70JKn4Ijm30" TargetMode="External"/><Relationship Id="rId5" Type="http://schemas.openxmlformats.org/officeDocument/2006/relationships/endnotes" Target="endnotes.xml"/><Relationship Id="rId15" Type="http://schemas.openxmlformats.org/officeDocument/2006/relationships/hyperlink" Target="http://blog.sina.com.cn/s/blog_13cc013b50102w9am.html" TargetMode="External"/><Relationship Id="rId23" Type="http://schemas.openxmlformats.org/officeDocument/2006/relationships/image" Target="media/image3.png"/><Relationship Id="rId28" Type="http://schemas.openxmlformats.org/officeDocument/2006/relationships/hyperlink" Target="http://photo.blog.sina.com.cn/showpic.html#blogid=13cc013b50102w94u&amp;url=http://album.sina.com.cn/pic/005NDN77gy70JJY5yAA9c" TargetMode="External"/><Relationship Id="rId36" Type="http://schemas.openxmlformats.org/officeDocument/2006/relationships/hyperlink" Target="http://photo.blog.sina.com.cn/showpic.html#blogid=13cc013b50102w94u&amp;url=http://album.sina.com.cn/pic/005NDN77gy70JK64B3d1b" TargetMode="External"/><Relationship Id="rId49" Type="http://schemas.openxmlformats.org/officeDocument/2006/relationships/image" Target="media/image16.png"/><Relationship Id="rId57" Type="http://schemas.openxmlformats.org/officeDocument/2006/relationships/image" Target="media/image19.png"/><Relationship Id="rId61" Type="http://schemas.openxmlformats.org/officeDocument/2006/relationships/image" Target="media/image21.png"/><Relationship Id="rId10" Type="http://schemas.openxmlformats.org/officeDocument/2006/relationships/hyperlink" Target="http://blog.sina.com.cn/s/blog_13cc013b50102w94u.html" TargetMode="External"/><Relationship Id="rId19" Type="http://schemas.openxmlformats.org/officeDocument/2006/relationships/hyperlink" Target="http://blog.sina.com.cn/s/blog_13cc013b50102w1yr.html" TargetMode="External"/><Relationship Id="rId31" Type="http://schemas.openxmlformats.org/officeDocument/2006/relationships/image" Target="media/image7.png"/><Relationship Id="rId44" Type="http://schemas.openxmlformats.org/officeDocument/2006/relationships/hyperlink" Target="http://photo.blog.sina.com.cn/showpic.html#blogid=13cc013b50102w94u&amp;url=http://album.sina.com.cn/pic/005NDN77gy70JKd10mmb2" TargetMode="External"/><Relationship Id="rId52" Type="http://schemas.openxmlformats.org/officeDocument/2006/relationships/image" Target="media/image17.png"/><Relationship Id="rId60" Type="http://schemas.openxmlformats.org/officeDocument/2006/relationships/hyperlink" Target="http://photo.blog.sina.com.cn/showpic.html#blogid=13cc013b50102w94u&amp;url=http://album.sina.com.cn/pic/005NDN77gy70MdQXMuzef" TargetMode="External"/><Relationship Id="rId65" Type="http://schemas.openxmlformats.org/officeDocument/2006/relationships/image" Target="media/image23.png"/><Relationship Id="rId73" Type="http://schemas.openxmlformats.org/officeDocument/2006/relationships/image" Target="media/image27.png"/><Relationship Id="rId4" Type="http://schemas.openxmlformats.org/officeDocument/2006/relationships/footnotes" Target="footnotes.xml"/><Relationship Id="rId9" Type="http://schemas.openxmlformats.org/officeDocument/2006/relationships/hyperlink" Target="http://blog.sina.com.cn/s/blog_13cc013b50102w94u.html" TargetMode="External"/><Relationship Id="rId14" Type="http://schemas.openxmlformats.org/officeDocument/2006/relationships/hyperlink" Target="http://pan.baidu.com/s/1c16H50O" TargetMode="External"/><Relationship Id="rId22" Type="http://schemas.openxmlformats.org/officeDocument/2006/relationships/hyperlink" Target="http://photo.blog.sina.com.cn/showpic.html#blogid=13cc013b50102w94u&amp;url=http://album.sina.com.cn/pic/005NDN77gy70JJTDB9mb0" TargetMode="External"/><Relationship Id="rId27" Type="http://schemas.openxmlformats.org/officeDocument/2006/relationships/image" Target="media/image5.png"/><Relationship Id="rId30" Type="http://schemas.openxmlformats.org/officeDocument/2006/relationships/hyperlink" Target="http://photo.blog.sina.com.cn/showpic.html#blogid=13cc013b50102w94u&amp;url=http://album.sina.com.cn/pic/005NDN77gy70JK05tjv85" TargetMode="External"/><Relationship Id="rId35" Type="http://schemas.openxmlformats.org/officeDocument/2006/relationships/image" Target="media/image9.png"/><Relationship Id="rId43" Type="http://schemas.openxmlformats.org/officeDocument/2006/relationships/image" Target="media/image13.png"/><Relationship Id="rId48" Type="http://schemas.openxmlformats.org/officeDocument/2006/relationships/hyperlink" Target="http://photo.blog.sina.com.cn/showpic.html#blogid=13cc013b50102w94u&amp;url=http://album.sina.com.cn/pic/005NDN77gy70MdKuXIK12" TargetMode="External"/><Relationship Id="rId56" Type="http://schemas.openxmlformats.org/officeDocument/2006/relationships/hyperlink" Target="http://photo.blog.sina.com.cn/showpic.html#blogid=13cc013b50102w94u&amp;url=http://album.sina.com.cn/pic/005NDN77gy70MdOjydzb9" TargetMode="External"/><Relationship Id="rId64" Type="http://schemas.openxmlformats.org/officeDocument/2006/relationships/hyperlink" Target="http://photo.blog.sina.com.cn/showpic.html#blogid=13cc013b50102w94u&amp;url=http://album.sina.com.cn/pic/005NDN77gy70JKgNNm414" TargetMode="External"/><Relationship Id="rId69" Type="http://schemas.openxmlformats.org/officeDocument/2006/relationships/image" Target="media/image25.png"/><Relationship Id="rId77" Type="http://schemas.openxmlformats.org/officeDocument/2006/relationships/theme" Target="theme/theme1.xml"/><Relationship Id="rId8" Type="http://schemas.openxmlformats.org/officeDocument/2006/relationships/hyperlink" Target="http://blog.sina.com.cn/s/blog_13cc013b50102w94u.html" TargetMode="External"/><Relationship Id="rId51" Type="http://schemas.openxmlformats.org/officeDocument/2006/relationships/hyperlink" Target="http://photo.blog.sina.com.cn/showpic.html#blogid=13cc013b50102w94u&amp;url=http://album.sina.com.cn/pic/005NDN77gy70MdLes2Kfa" TargetMode="External"/><Relationship Id="rId72" Type="http://schemas.openxmlformats.org/officeDocument/2006/relationships/hyperlink" Target="http://photo.blog.sina.com.cn/showpic.html#blogid=13cc013b50102w94u&amp;url=http://album.sina.com.cn/pic/005NDN77gy70JKn0WuZ59" TargetMode="External"/><Relationship Id="rId3" Type="http://schemas.openxmlformats.org/officeDocument/2006/relationships/webSettings" Target="webSettings.xml"/><Relationship Id="rId12" Type="http://schemas.openxmlformats.org/officeDocument/2006/relationships/hyperlink" Target="http://blog.sina.com.cn/s/blog_13cc013b50102w94u.html" TargetMode="External"/><Relationship Id="rId17" Type="http://schemas.openxmlformats.org/officeDocument/2006/relationships/hyperlink" Target="http://photo.blog.sina.com.cn/showpic.html#blogid=13cc013b50102w94u&amp;url=http://album.sina.com.cn/pic/005NDN77gy70JJOZ9le20" TargetMode="External"/><Relationship Id="rId25" Type="http://schemas.openxmlformats.org/officeDocument/2006/relationships/image" Target="media/image4.png"/><Relationship Id="rId33" Type="http://schemas.openxmlformats.org/officeDocument/2006/relationships/image" Target="media/image8.png"/><Relationship Id="rId38" Type="http://schemas.openxmlformats.org/officeDocument/2006/relationships/hyperlink" Target="http://photo.blog.sina.com.cn/showpic.html#blogid=13cc013b50102w94u&amp;url=http://album.sina.com.cn/pic/005NDN77gy70JK8kCLd67" TargetMode="External"/><Relationship Id="rId46" Type="http://schemas.openxmlformats.org/officeDocument/2006/relationships/hyperlink" Target="http://photo.blog.sina.com.cn/showpic.html#blogid=13cc013b50102w94u&amp;url=http://album.sina.com.cn/pic/005NDN77gy70JKeHd0E64" TargetMode="External"/><Relationship Id="rId59" Type="http://schemas.openxmlformats.org/officeDocument/2006/relationships/image" Target="media/image20.png"/><Relationship Id="rId67" Type="http://schemas.openxmlformats.org/officeDocument/2006/relationships/image" Target="media/image24.png"/><Relationship Id="rId20" Type="http://schemas.openxmlformats.org/officeDocument/2006/relationships/hyperlink" Target="http://photo.blog.sina.com.cn/showpic.html#blogid=13cc013b50102w94u&amp;url=http://album.sina.com.cn/pic/005NDN77gy70JJRWceXef" TargetMode="External"/><Relationship Id="rId41" Type="http://schemas.openxmlformats.org/officeDocument/2006/relationships/image" Target="media/image12.png"/><Relationship Id="rId54" Type="http://schemas.openxmlformats.org/officeDocument/2006/relationships/hyperlink" Target="http://photo.blog.sina.com.cn/showpic.html#blogid=13cc013b50102w94u&amp;url=http://album.sina.com.cn/pic/005NDN77gy70MdM422Deb" TargetMode="External"/><Relationship Id="rId62" Type="http://schemas.openxmlformats.org/officeDocument/2006/relationships/hyperlink" Target="http://photo.blog.sina.com.cn/showpic.html#blogid=13cc013b50102w94u&amp;url=http://album.sina.com.cn/pic/005NDN77gy70JKgfgoS4e" TargetMode="External"/><Relationship Id="rId70" Type="http://schemas.openxmlformats.org/officeDocument/2006/relationships/hyperlink" Target="http://photo.blog.sina.com.cn/showpic.html#blogid=13cc013b50102w94u&amp;url=http://album.sina.com.cn/pic/005NDN77gy70JKkPG6U7c" TargetMode="External"/><Relationship Id="rId75" Type="http://schemas.openxmlformats.org/officeDocument/2006/relationships/image" Target="media/image28.png"/><Relationship Id="rId1" Type="http://schemas.openxmlformats.org/officeDocument/2006/relationships/styles" Target="styles.xml"/><Relationship Id="rId6" Type="http://schemas.openxmlformats.org/officeDocument/2006/relationships/hyperlink" Target="http://blog.sina.com.cn/s/blog_13cc013b50102w94u.html" TargetMode="Externa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517</Words>
  <Characters>2951</Characters>
  <Application>Microsoft Office Word</Application>
  <DocSecurity>0</DocSecurity>
  <Lines>24</Lines>
  <Paragraphs>6</Paragraphs>
  <ScaleCrop>false</ScaleCrop>
  <Company/>
  <LinksUpToDate>false</LinksUpToDate>
  <CharactersWithSpaces>3462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Administrator</dc:creator>
  <cp:keywords/>
  <dc:description/>
  <cp:lastModifiedBy>Administrator</cp:lastModifiedBy>
  <cp:revision>3</cp:revision>
  <dcterms:created xsi:type="dcterms:W3CDTF">2017-08-18T03:45:00Z</dcterms:created>
  <dcterms:modified xsi:type="dcterms:W3CDTF">2017-08-18T03:48:00Z</dcterms:modified>
</cp:coreProperties>
</file>