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22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今日新词：0841-0880    复习批次：Day 21、Day 20、Day 18、Day 15、Day 7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cruel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adj.残酷的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consist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v.组成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proper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adj.适合的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restriction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n.约束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border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n.边界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consideration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n.考虑；关心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hesitate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v.犹豫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ext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n.延伸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function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n.作用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justice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n.正义，公平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debt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n.债务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evolution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n.进化；发展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insist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v.坚决要求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admit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v.承认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split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v.使裂开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forbid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v.禁止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disaster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n.灾难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embarrass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v.使尴尬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provide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v.提供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valuable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adj.贵重的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procedure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n.程序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religion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n.宗教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primary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adj.首要的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include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v.包含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flexible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adj.灵活的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dustbin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n.垃圾箱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ability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n.能力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available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adj.可用的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regret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v.后悔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previous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adj.先前的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accompany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v.陪伴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increase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v.增加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accumulate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v.积累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conflict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n.冲突；v.冲突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lecture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n.演讲，讲座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disagreement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n.分歧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virtue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n.德行，美德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personal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adj.私人的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guide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n./ v.指导； 引导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queue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n.队；v.排队.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head for (=move towards)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向…方向前进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the mercy of (=in the power of)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任…摆布, 在…支配下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the moment (=now)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此刻,现在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for the moment (=for the time being)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暂时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just a moment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稍等片刻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A good learner connects new words with phrases and sentences.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好的学习者会把新词、短语和句子连起来记。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Do not simply read the list; say each word aloud and use it once.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不要只看清单，把每个词读出来，并尝试用一次。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