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0E5CF" w14:textId="3E90F8DE" w:rsidR="00EF4BEC" w:rsidRDefault="00EF4BEC" w:rsidP="00EF4BEC">
      <w:pPr>
        <w:jc w:val="center"/>
        <w:rPr>
          <w:rFonts w:hint="eastAsia"/>
        </w:rPr>
      </w:pPr>
      <w:r>
        <w:rPr>
          <w:rFonts w:hint="eastAsia"/>
        </w:rPr>
        <w:t>Brief</w:t>
      </w:r>
      <w:r>
        <w:rPr>
          <w:rFonts w:hint="eastAsia"/>
        </w:rPr>
        <w:t xml:space="preserve"> report</w:t>
      </w:r>
    </w:p>
    <w:p w14:paraId="06DFB089" w14:textId="4CB460B5" w:rsidR="000144F4" w:rsidRDefault="00EF4BEC" w:rsidP="00EF4BEC">
      <w:r>
        <w:rPr>
          <w:rFonts w:hint="eastAsia"/>
        </w:rPr>
        <w:t xml:space="preserve">At a </w:t>
      </w:r>
      <w:r w:rsidRPr="00EF4BEC">
        <w:t>high-level overview</w:t>
      </w:r>
      <w:r>
        <w:rPr>
          <w:rFonts w:hint="eastAsia"/>
        </w:rPr>
        <w:t>, my syste</w:t>
      </w:r>
      <w:r w:rsidRPr="00FC5D06">
        <w:rPr>
          <w:rFonts w:hint="eastAsia"/>
        </w:rPr>
        <w:t>m works in seven steps. Firstly, it</w:t>
      </w:r>
      <w:r w:rsidRPr="00FC5D06">
        <w:t xml:space="preserve"> extracts the audio track from a video file</w:t>
      </w:r>
      <w:r w:rsidRPr="00FC5D06">
        <w:rPr>
          <w:rFonts w:hint="eastAsia"/>
        </w:rPr>
        <w:t xml:space="preserve">, </w:t>
      </w:r>
      <w:r w:rsidRPr="00FC5D06">
        <w:t>convert</w:t>
      </w:r>
      <w:r w:rsidRPr="00FC5D06">
        <w:rPr>
          <w:rFonts w:hint="eastAsia"/>
        </w:rPr>
        <w:t>ing</w:t>
      </w:r>
      <w:r w:rsidRPr="00FC5D06">
        <w:t xml:space="preserve"> it into a normalized waveform</w:t>
      </w:r>
      <w:r w:rsidRPr="00FC5D06">
        <w:rPr>
          <w:rFonts w:hint="eastAsia"/>
        </w:rPr>
        <w:t>,</w:t>
      </w:r>
      <w:r w:rsidRPr="00FC5D06">
        <w:t xml:space="preserve"> ready for speech recognition.</w:t>
      </w:r>
      <w:r w:rsidRPr="00FC5D06">
        <w:rPr>
          <w:rFonts w:hint="eastAsia"/>
        </w:rPr>
        <w:t xml:space="preserve"> Secondly, a</w:t>
      </w:r>
      <w:r w:rsidRPr="00FC5D06">
        <w:t xml:space="preserve"> </w:t>
      </w:r>
      <w:r w:rsidRPr="00FC5D06">
        <w:rPr>
          <w:rFonts w:hint="eastAsia"/>
        </w:rPr>
        <w:t>w</w:t>
      </w:r>
      <w:r w:rsidRPr="00FC5D06">
        <w:t>hisper ASR m</w:t>
      </w:r>
      <w:r w:rsidRPr="00EF4BEC">
        <w:t>odel transcribes the audio into text, detects the spoken language for each segment, and keeps segment-level timestamps.</w:t>
      </w:r>
      <w:r w:rsidR="00FC5D06" w:rsidRPr="00FC5D06">
        <w:rPr>
          <w:rFonts w:hint="eastAsia"/>
        </w:rPr>
        <w:t xml:space="preserve"> Thirdly, the system </w:t>
      </w:r>
      <w:r w:rsidR="00FC5D06" w:rsidRPr="00FC5D06">
        <w:t>merge</w:t>
      </w:r>
      <w:r w:rsidR="00FC5D06">
        <w:rPr>
          <w:rFonts w:hint="eastAsia"/>
        </w:rPr>
        <w:t xml:space="preserve">s short sentences </w:t>
      </w:r>
      <w:r w:rsidR="00FC5D06" w:rsidRPr="00FC5D06">
        <w:t>to avoid fragmentation.</w:t>
      </w:r>
      <w:r w:rsidR="00FC5D06">
        <w:rPr>
          <w:rFonts w:hint="eastAsia"/>
        </w:rPr>
        <w:t xml:space="preserve"> </w:t>
      </w:r>
      <w:r w:rsidR="00FC5D06" w:rsidRPr="00FC5D06">
        <w:t>For non-English segments, the system routes the text</w:t>
      </w:r>
      <w:r w:rsidR="00FC5D06">
        <w:rPr>
          <w:rFonts w:hint="eastAsia"/>
        </w:rPr>
        <w:t xml:space="preserve"> into a </w:t>
      </w:r>
      <w:r w:rsidR="00FC5D06" w:rsidRPr="00FC5D06">
        <w:t>translation pipeline to produce English translations while preserving the original text.</w:t>
      </w:r>
      <w:r w:rsidR="00FC5D06" w:rsidRPr="00FC5D06">
        <w:rPr>
          <w:rFonts w:hint="eastAsia"/>
        </w:rPr>
        <w:t xml:space="preserve"> Then </w:t>
      </w:r>
      <w:r w:rsidR="00FC5D06">
        <w:rPr>
          <w:rFonts w:hint="eastAsia"/>
        </w:rPr>
        <w:t>t</w:t>
      </w:r>
      <w:r w:rsidR="00FC5D06" w:rsidRPr="00FC5D06">
        <w:t>he video is sampled at fixed intervals, and frames are processed to extract aligned face images.</w:t>
      </w:r>
      <w:r w:rsidR="00FC5D06">
        <w:rPr>
          <w:rFonts w:hint="eastAsia"/>
        </w:rPr>
        <w:t xml:space="preserve"> </w:t>
      </w:r>
      <w:r w:rsidR="00FC5D06" w:rsidRPr="00FC5D06">
        <w:t>Each detected face is embedded</w:t>
      </w:r>
      <w:r w:rsidR="00FC5D06">
        <w:rPr>
          <w:rFonts w:hint="eastAsia"/>
        </w:rPr>
        <w:t xml:space="preserve"> and </w:t>
      </w:r>
      <w:r w:rsidR="00FC5D06" w:rsidRPr="00FC5D06">
        <w:t>cluster</w:t>
      </w:r>
      <w:r w:rsidR="00FC5D06">
        <w:rPr>
          <w:rFonts w:hint="eastAsia"/>
        </w:rPr>
        <w:t xml:space="preserve">ed into </w:t>
      </w:r>
      <w:r w:rsidR="00FC5D06" w:rsidRPr="00FC5D06">
        <w:t>groups</w:t>
      </w:r>
      <w:r w:rsidR="00FC5D06">
        <w:rPr>
          <w:rFonts w:hint="eastAsia"/>
        </w:rPr>
        <w:t xml:space="preserve"> with labels</w:t>
      </w:r>
      <w:r w:rsidR="00E45DD9">
        <w:rPr>
          <w:rFonts w:hint="eastAsia"/>
        </w:rPr>
        <w:t>.</w:t>
      </w:r>
      <w:r w:rsidR="00FC5D06">
        <w:rPr>
          <w:rFonts w:hint="eastAsia"/>
        </w:rPr>
        <w:t xml:space="preserve"> After that, </w:t>
      </w:r>
      <w:r w:rsidR="00FC5D06" w:rsidRPr="00FC5D06">
        <w:t>Segment timestamps from Whisper are matched to the nearest detected speaker appearances in the video, so each transcript line has the correct speaker tag.</w:t>
      </w:r>
      <w:r w:rsidR="000144F4">
        <w:rPr>
          <w:rFonts w:hint="eastAsia"/>
        </w:rPr>
        <w:t xml:space="preserve"> Last, </w:t>
      </w:r>
      <w:proofErr w:type="gramStart"/>
      <w:r w:rsidR="000144F4" w:rsidRPr="000144F4">
        <w:t>The</w:t>
      </w:r>
      <w:proofErr w:type="gramEnd"/>
      <w:r w:rsidR="000144F4" w:rsidRPr="000144F4">
        <w:t xml:space="preserve"> final output is formatted into timestamped subtitle lines</w:t>
      </w:r>
      <w:r w:rsidR="000144F4">
        <w:rPr>
          <w:rFonts w:hint="eastAsia"/>
        </w:rPr>
        <w:t>.</w:t>
      </w:r>
    </w:p>
    <w:p w14:paraId="0E297339" w14:textId="5765B98A" w:rsidR="005E01CD" w:rsidRPr="005E01CD" w:rsidRDefault="000144F4" w:rsidP="005E01CD">
      <w:r>
        <w:rPr>
          <w:rFonts w:hint="eastAsia"/>
        </w:rPr>
        <w:t xml:space="preserve">Talking of the </w:t>
      </w:r>
      <w:r w:rsidR="00EF4BEC" w:rsidRPr="00EF4BEC">
        <w:t xml:space="preserve">challenges </w:t>
      </w:r>
      <w:r>
        <w:rPr>
          <w:rFonts w:hint="eastAsia"/>
        </w:rPr>
        <w:t>I</w:t>
      </w:r>
      <w:r w:rsidR="00EF4BEC" w:rsidRPr="00EF4BEC">
        <w:t xml:space="preserve"> faced</w:t>
      </w:r>
      <w:r>
        <w:rPr>
          <w:rFonts w:hint="eastAsia"/>
        </w:rPr>
        <w:t xml:space="preserve">, </w:t>
      </w:r>
      <w:r w:rsidRPr="000144F4">
        <w:t xml:space="preserve">I have to mention the issue of conflicting dependencies. In other words, some Python packages work well only with a specific </w:t>
      </w:r>
      <w:proofErr w:type="spellStart"/>
      <w:r w:rsidRPr="000144F4">
        <w:t>PyTorch</w:t>
      </w:r>
      <w:proofErr w:type="spellEnd"/>
      <w:r w:rsidRPr="000144F4">
        <w:t xml:space="preserve"> environment, while others require a different </w:t>
      </w:r>
      <w:proofErr w:type="spellStart"/>
      <w:r w:rsidRPr="000144F4">
        <w:t>PyTorch</w:t>
      </w:r>
      <w:proofErr w:type="spellEnd"/>
      <w:r w:rsidRPr="000144F4">
        <w:t xml:space="preserve"> setup. My solution is to see whether certain packages can be replaced by alternatives, or, if they are not essential, simply remove them so their compatibility does not matte</w:t>
      </w:r>
      <w:r w:rsidR="005E01CD">
        <w:rPr>
          <w:rFonts w:hint="eastAsia"/>
        </w:rPr>
        <w:t xml:space="preserve">r. </w:t>
      </w:r>
      <w:r w:rsidR="005E01CD" w:rsidRPr="005E01CD">
        <w:t>Another issue</w:t>
      </w:r>
      <w:r w:rsidR="005E01CD">
        <w:rPr>
          <w:rFonts w:hint="eastAsia"/>
        </w:rPr>
        <w:t xml:space="preserve"> </w:t>
      </w:r>
      <w:r w:rsidR="005E01CD" w:rsidRPr="005E01CD">
        <w:t>was that Whisper initially performed transcription and language detection only on the entire audio, making it unable to detect the presence of other languages. My first solution was to transcribe each segment individually, which provided more accurate results but greatly increased time complexity. I then considered transcribing only non-English segments. Since Whisper has a separate language detection module, I used it to detect the language of each segment and re-transcribed only those that were not in English, thus saving processing time.</w:t>
      </w:r>
    </w:p>
    <w:p w14:paraId="413C0FBE" w14:textId="0465E494" w:rsidR="000144F4" w:rsidRPr="000144F4" w:rsidRDefault="00E45DD9" w:rsidP="000144F4">
      <w:r>
        <w:rPr>
          <w:rFonts w:hint="eastAsia"/>
        </w:rPr>
        <w:t xml:space="preserve">As for the result, </w:t>
      </w:r>
      <w:r w:rsidR="000144F4" w:rsidRPr="000144F4">
        <w:t>the word recognition accuracy is quite good for both English and other languages. In my current test scenarios, there is only one person in each image, but two people appear throughout the video, and the model can accurately classify the faces. However, one remaining issue is that if two people appear in the frame at the same time but only one of them is speaking, the model may still attribute the speech to both speakers. This is a problem that needs to be addressed.</w:t>
      </w:r>
      <w:r w:rsidR="005E01CD" w:rsidRPr="005E01CD">
        <w:t xml:space="preserve"> </w:t>
      </w:r>
      <w:r w:rsidR="005E01CD" w:rsidRPr="005E01CD">
        <w:t>Another issue to solve is that if more people appear in the video, the system may sometimes misclassify them, leading to incorrect speech labels. This requires a more accurate clustering algorithm.</w:t>
      </w:r>
    </w:p>
    <w:p w14:paraId="4278BC03" w14:textId="597CAABD" w:rsidR="00E45DD9" w:rsidRPr="00E45DD9" w:rsidRDefault="00E45DD9" w:rsidP="00E45DD9">
      <w:pPr>
        <w:rPr>
          <w:rFonts w:hint="eastAsia"/>
        </w:rPr>
      </w:pPr>
      <w:r w:rsidRPr="00E45DD9">
        <w:t xml:space="preserve">The suggestion is to </w:t>
      </w:r>
      <w:r>
        <w:rPr>
          <w:rFonts w:hint="eastAsia"/>
        </w:rPr>
        <w:t>modify“</w:t>
      </w:r>
      <w:r w:rsidRPr="00E45DD9">
        <w:t xml:space="preserve">if </w:t>
      </w:r>
      <w:proofErr w:type="spellStart"/>
      <w:r w:rsidRPr="00E45DD9">
        <w:t>min_distance</w:t>
      </w:r>
      <w:proofErr w:type="spellEnd"/>
      <w:r w:rsidRPr="00E45DD9">
        <w:t xml:space="preserve"> &lt; 0.9 or (</w:t>
      </w:r>
      <w:proofErr w:type="spellStart"/>
      <w:r w:rsidRPr="00E45DD9">
        <w:t>max_distance</w:t>
      </w:r>
      <w:proofErr w:type="spellEnd"/>
      <w:r w:rsidRPr="00E45DD9">
        <w:t xml:space="preserve"> - </w:t>
      </w:r>
      <w:proofErr w:type="spellStart"/>
      <w:r w:rsidRPr="00E45DD9">
        <w:t>min_distance</w:t>
      </w:r>
      <w:proofErr w:type="spellEnd"/>
      <w:r w:rsidRPr="00E45DD9">
        <w:t>) &gt; 0.15:</w:t>
      </w:r>
      <w:r>
        <w:rPr>
          <w:rFonts w:hint="eastAsia"/>
        </w:rPr>
        <w:t>”</w:t>
      </w:r>
      <w:r w:rsidRPr="00E45DD9">
        <w:t xml:space="preserve"> in the</w:t>
      </w:r>
      <w:r>
        <w:rPr>
          <w:rFonts w:hint="eastAsia"/>
        </w:rPr>
        <w:t xml:space="preserve"> </w:t>
      </w:r>
      <w:proofErr w:type="spellStart"/>
      <w:r w:rsidRPr="00E45DD9">
        <w:t>build_face_database</w:t>
      </w:r>
      <w:proofErr w:type="spellEnd"/>
      <w:r w:rsidRPr="00E45DD9">
        <w:t>(</w:t>
      </w:r>
      <w:proofErr w:type="spellStart"/>
      <w:r w:rsidRPr="00E45DD9">
        <w:t>face_embeddings</w:t>
      </w:r>
      <w:proofErr w:type="spellEnd"/>
      <w:r w:rsidRPr="00E45DD9">
        <w:t>) function. This defines the condition for grouping faces into the same category, and the parameters can be adjusted</w:t>
      </w:r>
      <w:r>
        <w:rPr>
          <w:rFonts w:hint="eastAsia"/>
        </w:rPr>
        <w:t>.</w:t>
      </w:r>
    </w:p>
    <w:p w14:paraId="477B6EBB" w14:textId="5158A524" w:rsidR="00EF4BEC" w:rsidRPr="00EF4BEC" w:rsidRDefault="00EF4BEC" w:rsidP="00EF4BEC"/>
    <w:p w14:paraId="430B635B" w14:textId="77777777" w:rsidR="00F42621" w:rsidRDefault="00F42621"/>
    <w:sectPr w:rsidR="00F4262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D6CC5"/>
    <w:multiLevelType w:val="multilevel"/>
    <w:tmpl w:val="FBC8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341C3D"/>
    <w:multiLevelType w:val="multilevel"/>
    <w:tmpl w:val="1DE4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1539535">
    <w:abstractNumId w:val="1"/>
  </w:num>
  <w:num w:numId="2" w16cid:durableId="109590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621"/>
    <w:rsid w:val="000144F4"/>
    <w:rsid w:val="004F3DF1"/>
    <w:rsid w:val="005E01CD"/>
    <w:rsid w:val="00E45DD9"/>
    <w:rsid w:val="00EF4BEC"/>
    <w:rsid w:val="00F42621"/>
    <w:rsid w:val="00FC5D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4CF06B"/>
  <w15:chartTrackingRefBased/>
  <w15:docId w15:val="{DA5ED665-6CB5-4221-8C1C-BE6408BF8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F4BEC"/>
    <w:pPr>
      <w:widowControl w:val="0"/>
    </w:pPr>
  </w:style>
  <w:style w:type="paragraph" w:styleId="1">
    <w:name w:val="heading 1"/>
    <w:basedOn w:val="a"/>
    <w:next w:val="a"/>
    <w:link w:val="10"/>
    <w:uiPriority w:val="9"/>
    <w:qFormat/>
    <w:rsid w:val="00F4262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4262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4262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4262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42621"/>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F42621"/>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4262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4262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4262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4262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4262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4262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42621"/>
    <w:rPr>
      <w:rFonts w:cstheme="majorBidi"/>
      <w:color w:val="2F5496" w:themeColor="accent1" w:themeShade="BF"/>
      <w:sz w:val="28"/>
      <w:szCs w:val="28"/>
    </w:rPr>
  </w:style>
  <w:style w:type="character" w:customStyle="1" w:styleId="50">
    <w:name w:val="标题 5 字符"/>
    <w:basedOn w:val="a0"/>
    <w:link w:val="5"/>
    <w:uiPriority w:val="9"/>
    <w:semiHidden/>
    <w:rsid w:val="00F42621"/>
    <w:rPr>
      <w:rFonts w:cstheme="majorBidi"/>
      <w:color w:val="2F5496" w:themeColor="accent1" w:themeShade="BF"/>
      <w:sz w:val="24"/>
    </w:rPr>
  </w:style>
  <w:style w:type="character" w:customStyle="1" w:styleId="60">
    <w:name w:val="标题 6 字符"/>
    <w:basedOn w:val="a0"/>
    <w:link w:val="6"/>
    <w:uiPriority w:val="9"/>
    <w:semiHidden/>
    <w:rsid w:val="00F42621"/>
    <w:rPr>
      <w:rFonts w:cstheme="majorBidi"/>
      <w:b/>
      <w:bCs/>
      <w:color w:val="2F5496" w:themeColor="accent1" w:themeShade="BF"/>
    </w:rPr>
  </w:style>
  <w:style w:type="character" w:customStyle="1" w:styleId="70">
    <w:name w:val="标题 7 字符"/>
    <w:basedOn w:val="a0"/>
    <w:link w:val="7"/>
    <w:uiPriority w:val="9"/>
    <w:semiHidden/>
    <w:rsid w:val="00F42621"/>
    <w:rPr>
      <w:rFonts w:cstheme="majorBidi"/>
      <w:b/>
      <w:bCs/>
      <w:color w:val="595959" w:themeColor="text1" w:themeTint="A6"/>
    </w:rPr>
  </w:style>
  <w:style w:type="character" w:customStyle="1" w:styleId="80">
    <w:name w:val="标题 8 字符"/>
    <w:basedOn w:val="a0"/>
    <w:link w:val="8"/>
    <w:uiPriority w:val="9"/>
    <w:semiHidden/>
    <w:rsid w:val="00F42621"/>
    <w:rPr>
      <w:rFonts w:cstheme="majorBidi"/>
      <w:color w:val="595959" w:themeColor="text1" w:themeTint="A6"/>
    </w:rPr>
  </w:style>
  <w:style w:type="character" w:customStyle="1" w:styleId="90">
    <w:name w:val="标题 9 字符"/>
    <w:basedOn w:val="a0"/>
    <w:link w:val="9"/>
    <w:uiPriority w:val="9"/>
    <w:semiHidden/>
    <w:rsid w:val="00F42621"/>
    <w:rPr>
      <w:rFonts w:eastAsiaTheme="majorEastAsia" w:cstheme="majorBidi"/>
      <w:color w:val="595959" w:themeColor="text1" w:themeTint="A6"/>
    </w:rPr>
  </w:style>
  <w:style w:type="paragraph" w:styleId="a3">
    <w:name w:val="Title"/>
    <w:basedOn w:val="a"/>
    <w:next w:val="a"/>
    <w:link w:val="a4"/>
    <w:uiPriority w:val="10"/>
    <w:qFormat/>
    <w:rsid w:val="00F4262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4262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62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4262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42621"/>
    <w:pPr>
      <w:spacing w:before="160"/>
      <w:jc w:val="center"/>
    </w:pPr>
    <w:rPr>
      <w:i/>
      <w:iCs/>
      <w:color w:val="404040" w:themeColor="text1" w:themeTint="BF"/>
    </w:rPr>
  </w:style>
  <w:style w:type="character" w:customStyle="1" w:styleId="a8">
    <w:name w:val="引用 字符"/>
    <w:basedOn w:val="a0"/>
    <w:link w:val="a7"/>
    <w:uiPriority w:val="29"/>
    <w:rsid w:val="00F42621"/>
    <w:rPr>
      <w:i/>
      <w:iCs/>
      <w:color w:val="404040" w:themeColor="text1" w:themeTint="BF"/>
    </w:rPr>
  </w:style>
  <w:style w:type="paragraph" w:styleId="a9">
    <w:name w:val="List Paragraph"/>
    <w:basedOn w:val="a"/>
    <w:uiPriority w:val="34"/>
    <w:qFormat/>
    <w:rsid w:val="00F42621"/>
    <w:pPr>
      <w:ind w:left="720"/>
      <w:contextualSpacing/>
    </w:pPr>
  </w:style>
  <w:style w:type="character" w:styleId="aa">
    <w:name w:val="Intense Emphasis"/>
    <w:basedOn w:val="a0"/>
    <w:uiPriority w:val="21"/>
    <w:qFormat/>
    <w:rsid w:val="00F42621"/>
    <w:rPr>
      <w:i/>
      <w:iCs/>
      <w:color w:val="2F5496" w:themeColor="accent1" w:themeShade="BF"/>
    </w:rPr>
  </w:style>
  <w:style w:type="paragraph" w:styleId="ab">
    <w:name w:val="Intense Quote"/>
    <w:basedOn w:val="a"/>
    <w:next w:val="a"/>
    <w:link w:val="ac"/>
    <w:uiPriority w:val="30"/>
    <w:qFormat/>
    <w:rsid w:val="00F426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42621"/>
    <w:rPr>
      <w:i/>
      <w:iCs/>
      <w:color w:val="2F5496" w:themeColor="accent1" w:themeShade="BF"/>
    </w:rPr>
  </w:style>
  <w:style w:type="character" w:styleId="ad">
    <w:name w:val="Intense Reference"/>
    <w:basedOn w:val="a0"/>
    <w:uiPriority w:val="32"/>
    <w:qFormat/>
    <w:rsid w:val="00F42621"/>
    <w:rPr>
      <w:b/>
      <w:bCs/>
      <w:smallCaps/>
      <w:color w:val="2F5496" w:themeColor="accent1" w:themeShade="BF"/>
      <w:spacing w:val="5"/>
    </w:rPr>
  </w:style>
  <w:style w:type="paragraph" w:styleId="ae">
    <w:name w:val="Normal (Web)"/>
    <w:basedOn w:val="a"/>
    <w:uiPriority w:val="99"/>
    <w:semiHidden/>
    <w:unhideWhenUsed/>
    <w:rsid w:val="00FC5D06"/>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2</Pages>
  <Words>506</Words>
  <Characters>2366</Characters>
  <Application>Microsoft Office Word</Application>
  <DocSecurity>0</DocSecurity>
  <Lines>43</Lines>
  <Paragraphs>11</Paragraphs>
  <ScaleCrop>false</ScaleCrop>
  <Company/>
  <LinksUpToDate>false</LinksUpToDate>
  <CharactersWithSpaces>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kaiyun xu</dc:creator>
  <cp:keywords/>
  <dc:description/>
  <cp:lastModifiedBy>kaiyun xu</cp:lastModifiedBy>
  <cp:revision>2</cp:revision>
  <dcterms:created xsi:type="dcterms:W3CDTF">2025-08-08T23:23:00Z</dcterms:created>
  <dcterms:modified xsi:type="dcterms:W3CDTF">2025-08-09T00:21:00Z</dcterms:modified>
</cp:coreProperties>
</file>