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b/>
          <w:sz w:val="28"/>
          <w:szCs w:val="28"/>
        </w:rPr>
        <w:t xml:space="preserve">                                      </w:t>
      </w:r>
      <w:r>
        <w:rPr>
          <w:b/>
          <w:sz w:val="40"/>
          <w:szCs w:val="40"/>
        </w:rPr>
        <w:t>郭实</w:t>
      </w:r>
    </w:p>
    <w:p>
      <w:pPr>
        <w:pStyle w:val="Normal"/>
        <w:spacing w:lineRule="auto" w:line="240"/>
        <w:rPr/>
      </w:pPr>
      <w:r>
        <w:rPr/>
        <w:t xml:space="preserve"> </w:t>
      </w:r>
      <w:r>
        <w:rPr/>
        <w:t>电话：</w:t>
      </w:r>
      <w:r>
        <w:rPr/>
        <w:t xml:space="preserve">+1-9199955612                   </w:t>
      </w:r>
      <w:r>
        <w:rPr/>
        <w:t>电子邮箱：</w:t>
      </w:r>
      <w:hyperlink r:id="rId2">
        <w:r>
          <w:rPr>
            <w:rStyle w:val="InternetLink"/>
          </w:rPr>
          <w:t>guoshi1984@hotmail.com</w:t>
        </w:r>
      </w:hyperlink>
      <w:r>
        <w:rPr/>
        <w:t xml:space="preserve"> </w:t>
      </w:r>
      <w:hyperlink r:id="rId3">
        <w:r>
          <w:rPr>
            <w:rStyle w:val="InternetLink"/>
          </w:rPr>
          <w:t>https://guoshi1984.github.io/</w:t>
        </w:r>
      </w:hyperlink>
    </w:p>
    <w:p>
      <w:pPr>
        <w:pStyle w:val="Normal"/>
        <w:spacing w:lineRule="auto" w:line="240"/>
        <w:rPr/>
      </w:pPr>
      <w:r>
        <w:rPr/>
      </w:r>
    </w:p>
    <w:p>
      <w:pPr>
        <w:pStyle w:val="Normal"/>
        <w:spacing w:lineRule="auto" w:line="240"/>
        <w:rPr/>
      </w:pPr>
      <w:hyperlink r:id="rId4">
        <w:r>
          <w:rPr>
            <w:rStyle w:val="ListLabel32"/>
            <w:b/>
            <w:sz w:val="28"/>
            <w:szCs w:val="28"/>
          </w:rPr>
          <w:t>自我评价</w:t>
        </w:r>
      </w:hyperlink>
    </w:p>
    <w:p>
      <w:pPr>
        <w:pStyle w:val="Normal"/>
        <w:pBdr>
          <w:bottom w:val="single" w:sz="4" w:space="2" w:color="000000"/>
        </w:pBdr>
        <w:spacing w:lineRule="auto" w:line="240"/>
        <w:rPr/>
      </w:pPr>
      <w:r>
        <w:rPr>
          <w:sz w:val="24"/>
          <w:szCs w:val="24"/>
        </w:rPr>
        <w:t>拥有</w:t>
      </w:r>
      <w:r>
        <w:rPr>
          <w:sz w:val="24"/>
          <w:szCs w:val="24"/>
        </w:rPr>
        <w:t>9</w:t>
      </w:r>
      <w:r>
        <w:rPr>
          <w:sz w:val="24"/>
          <w:szCs w:val="24"/>
        </w:rPr>
        <w:t>年在学术界和工业界的</w:t>
      </w:r>
      <w:r>
        <w:rPr>
          <w:sz w:val="24"/>
          <w:szCs w:val="24"/>
        </w:rPr>
        <w:t>c++</w:t>
      </w:r>
      <w:r>
        <w:rPr>
          <w:sz w:val="24"/>
          <w:szCs w:val="24"/>
        </w:rPr>
        <w:t>和</w:t>
      </w:r>
      <w:r>
        <w:rPr>
          <w:sz w:val="24"/>
          <w:szCs w:val="24"/>
        </w:rPr>
        <w:t>java</w:t>
      </w:r>
      <w:r>
        <w:rPr>
          <w:sz w:val="24"/>
          <w:szCs w:val="24"/>
        </w:rPr>
        <w:t>编程经验</w:t>
      </w:r>
      <w:r>
        <w:rPr>
          <w:sz w:val="24"/>
          <w:szCs w:val="24"/>
        </w:rPr>
        <w:t>.</w:t>
      </w:r>
    </w:p>
    <w:p>
      <w:pPr>
        <w:pStyle w:val="Normal"/>
        <w:pBdr>
          <w:bottom w:val="single" w:sz="4" w:space="2" w:color="000000"/>
        </w:pBdr>
        <w:spacing w:lineRule="auto" w:line="240"/>
        <w:rPr/>
      </w:pPr>
      <w:r>
        <w:rPr>
          <w:rStyle w:val="InternetLink"/>
          <w:color w:val="000000"/>
          <w:sz w:val="24"/>
          <w:szCs w:val="24"/>
          <w:u w:val="none"/>
        </w:rPr>
        <w:t>拥有</w:t>
      </w:r>
      <w:r>
        <w:rPr>
          <w:rStyle w:val="InternetLink"/>
          <w:color w:val="000000"/>
          <w:sz w:val="24"/>
          <w:szCs w:val="24"/>
          <w:u w:val="none"/>
        </w:rPr>
        <w:t>5</w:t>
      </w:r>
      <w:r>
        <w:rPr>
          <w:rStyle w:val="InternetLink"/>
          <w:color w:val="000000"/>
          <w:sz w:val="24"/>
          <w:szCs w:val="24"/>
          <w:u w:val="none"/>
        </w:rPr>
        <w:t>年计算物理量子蒙特卡罗模拟经验</w:t>
      </w:r>
      <w:r>
        <w:rPr>
          <w:rStyle w:val="InternetLink"/>
          <w:color w:val="000000"/>
          <w:sz w:val="24"/>
          <w:szCs w:val="24"/>
          <w:u w:val="none"/>
        </w:rPr>
        <w:t>.</w:t>
      </w:r>
    </w:p>
    <w:p>
      <w:pPr>
        <w:pStyle w:val="Normal"/>
        <w:pBdr>
          <w:bottom w:val="single" w:sz="4" w:space="2" w:color="000000"/>
        </w:pBdr>
        <w:spacing w:lineRule="auto" w:line="240"/>
        <w:rPr>
          <w:rStyle w:val="InternetLink"/>
          <w:color w:val="000000"/>
          <w:sz w:val="24"/>
          <w:szCs w:val="24"/>
          <w:u w:val="none"/>
        </w:rPr>
      </w:pPr>
      <w:r>
        <w:rPr>
          <w:color w:val="000000"/>
          <w:sz w:val="24"/>
          <w:szCs w:val="24"/>
          <w:u w:val="none"/>
        </w:rPr>
      </w:r>
    </w:p>
    <w:p>
      <w:pPr>
        <w:pStyle w:val="Normal"/>
        <w:pBdr>
          <w:bottom w:val="single" w:sz="4" w:space="1" w:color="000000"/>
        </w:pBdr>
        <w:spacing w:lineRule="auto" w:line="240"/>
        <w:rPr>
          <w:b/>
          <w:b/>
          <w:sz w:val="28"/>
          <w:szCs w:val="28"/>
        </w:rPr>
      </w:pPr>
      <w:r>
        <w:rPr>
          <w:b/>
          <w:sz w:val="28"/>
          <w:szCs w:val="28"/>
        </w:rPr>
        <w:t>教育背景</w:t>
      </w:r>
    </w:p>
    <w:p>
      <w:pPr>
        <w:pStyle w:val="Normal"/>
        <w:spacing w:lineRule="auto" w:line="240" w:before="0" w:after="0"/>
        <w:rPr/>
      </w:pPr>
      <w:r>
        <w:rPr>
          <w:sz w:val="24"/>
          <w:szCs w:val="24"/>
        </w:rPr>
        <w:t xml:space="preserve">上海交通大学           应用物理学     学士           </w:t>
      </w:r>
      <w:r>
        <w:rPr>
          <w:sz w:val="24"/>
          <w:szCs w:val="24"/>
        </w:rPr>
        <w:t>GPA 3.2             2003-2007</w:t>
      </w:r>
    </w:p>
    <w:p>
      <w:pPr>
        <w:pStyle w:val="Normal"/>
        <w:spacing w:lineRule="auto" w:line="240" w:before="0" w:after="0"/>
        <w:rPr/>
      </w:pPr>
      <w:r>
        <w:rPr>
          <w:sz w:val="24"/>
          <w:szCs w:val="24"/>
        </w:rPr>
        <w:t xml:space="preserve">美国北卡州立大学           物理学     博士           </w:t>
      </w:r>
      <w:r>
        <w:rPr>
          <w:sz w:val="24"/>
          <w:szCs w:val="24"/>
        </w:rPr>
        <w:t>G</w:t>
      </w:r>
      <w:bookmarkStart w:id="0" w:name="_GoBack"/>
      <w:bookmarkEnd w:id="0"/>
      <w:r>
        <w:rPr>
          <w:sz w:val="24"/>
          <w:szCs w:val="24"/>
        </w:rPr>
        <w:t>PA 3.7             2007-2013</w:t>
      </w:r>
    </w:p>
    <w:p>
      <w:pPr>
        <w:pStyle w:val="Normal"/>
        <w:spacing w:lineRule="auto" w:line="240" w:before="0" w:after="0"/>
        <w:rPr>
          <w:sz w:val="24"/>
          <w:szCs w:val="24"/>
        </w:rPr>
      </w:pPr>
      <w:r>
        <w:rPr>
          <w:sz w:val="24"/>
          <w:szCs w:val="24"/>
        </w:rPr>
      </w:r>
    </w:p>
    <w:p>
      <w:pPr>
        <w:pStyle w:val="Normal"/>
        <w:pBdr>
          <w:bottom w:val="single" w:sz="4" w:space="1" w:color="000000"/>
        </w:pBdr>
        <w:spacing w:lineRule="auto" w:line="240"/>
        <w:rPr>
          <w:b/>
          <w:b/>
          <w:sz w:val="28"/>
          <w:szCs w:val="28"/>
        </w:rPr>
      </w:pPr>
      <w:r>
        <w:rPr>
          <w:b/>
          <w:sz w:val="28"/>
          <w:szCs w:val="28"/>
        </w:rPr>
        <w:t>工作经历</w:t>
      </w:r>
    </w:p>
    <w:p>
      <w:pPr>
        <w:pStyle w:val="Normal"/>
        <w:spacing w:lineRule="auto" w:line="240"/>
        <w:rPr/>
      </w:pPr>
      <w:r>
        <w:rPr>
          <w:b/>
          <w:sz w:val="24"/>
          <w:szCs w:val="24"/>
        </w:rPr>
        <w:t xml:space="preserve">爱德万测试公司                             应用工程师                     </w:t>
      </w:r>
      <w:r>
        <w:rPr>
          <w:b/>
          <w:sz w:val="24"/>
          <w:szCs w:val="24"/>
        </w:rPr>
        <w:t xml:space="preserve">2013-2020                                    </w:t>
      </w:r>
    </w:p>
    <w:p>
      <w:pPr>
        <w:pStyle w:val="ListParagraph"/>
        <w:numPr>
          <w:ilvl w:val="0"/>
          <w:numId w:val="1"/>
        </w:numPr>
        <w:spacing w:lineRule="auto" w:line="240"/>
        <w:rPr/>
      </w:pPr>
      <w:r>
        <w:rPr>
          <w:sz w:val="24"/>
          <w:szCs w:val="24"/>
        </w:rPr>
        <w:t>根据芯片的不同功能</w:t>
      </w:r>
      <w:r>
        <w:rPr>
          <w:sz w:val="24"/>
          <w:szCs w:val="24"/>
        </w:rPr>
        <w:t>,</w:t>
      </w:r>
      <w:r>
        <w:rPr>
          <w:sz w:val="24"/>
          <w:szCs w:val="24"/>
        </w:rPr>
        <w:t>用</w:t>
      </w:r>
      <w:r>
        <w:rPr>
          <w:sz w:val="24"/>
          <w:szCs w:val="24"/>
        </w:rPr>
        <w:t>c++/Java</w:t>
      </w:r>
      <w:r>
        <w:rPr>
          <w:sz w:val="24"/>
          <w:szCs w:val="24"/>
        </w:rPr>
        <w:t>设计编写测试程序</w:t>
      </w:r>
      <w:r>
        <w:rPr>
          <w:sz w:val="24"/>
          <w:szCs w:val="24"/>
        </w:rPr>
        <w:t>,</w:t>
      </w:r>
      <w:r>
        <w:rPr>
          <w:sz w:val="24"/>
          <w:szCs w:val="24"/>
        </w:rPr>
        <w:t>其中包括数字</w:t>
      </w:r>
      <w:r>
        <w:rPr>
          <w:sz w:val="24"/>
          <w:szCs w:val="24"/>
        </w:rPr>
        <w:t>,</w:t>
      </w:r>
      <w:r>
        <w:rPr>
          <w:sz w:val="24"/>
          <w:szCs w:val="24"/>
        </w:rPr>
        <w:t>模拟</w:t>
      </w:r>
      <w:r>
        <w:rPr>
          <w:sz w:val="24"/>
          <w:szCs w:val="24"/>
        </w:rPr>
        <w:t>, RF</w:t>
      </w:r>
      <w:r>
        <w:rPr>
          <w:sz w:val="24"/>
          <w:szCs w:val="24"/>
        </w:rPr>
        <w:t>功能测试</w:t>
      </w:r>
      <w:r>
        <w:rPr>
          <w:sz w:val="24"/>
          <w:szCs w:val="24"/>
        </w:rPr>
        <w:t xml:space="preserve">. </w:t>
      </w:r>
      <w:r>
        <w:rPr>
          <w:sz w:val="24"/>
          <w:szCs w:val="24"/>
        </w:rPr>
        <w:t>在测试结果数据达标的前提下优化测试时间</w:t>
      </w:r>
      <w:r>
        <w:rPr>
          <w:sz w:val="24"/>
          <w:szCs w:val="24"/>
        </w:rPr>
        <w:t>.</w:t>
      </w:r>
    </w:p>
    <w:p>
      <w:pPr>
        <w:pStyle w:val="ListParagraph"/>
        <w:numPr>
          <w:ilvl w:val="0"/>
          <w:numId w:val="1"/>
        </w:numPr>
        <w:spacing w:lineRule="auto" w:line="240"/>
        <w:rPr/>
      </w:pPr>
      <w:r>
        <w:rPr>
          <w:sz w:val="24"/>
          <w:szCs w:val="24"/>
        </w:rPr>
        <w:t>为德州仪器公司设计晶体管特性测试程序，包括晶体管线性饱和特性曲线测试</w:t>
      </w:r>
      <w:r>
        <w:rPr>
          <w:sz w:val="24"/>
          <w:szCs w:val="24"/>
        </w:rPr>
        <w:t xml:space="preserve">, </w:t>
      </w:r>
      <w:r>
        <w:rPr>
          <w:sz w:val="24"/>
          <w:szCs w:val="24"/>
        </w:rPr>
        <w:t>开启电压测试等</w:t>
      </w:r>
      <w:r>
        <w:rPr>
          <w:sz w:val="24"/>
          <w:szCs w:val="24"/>
        </w:rPr>
        <w:t xml:space="preserve">. </w:t>
      </w:r>
      <w:r>
        <w:rPr>
          <w:sz w:val="24"/>
          <w:szCs w:val="24"/>
        </w:rPr>
        <w:t>为不同制作工艺产品建立晶体管测试程序通用代码库</w:t>
      </w:r>
      <w:r>
        <w:rPr>
          <w:sz w:val="24"/>
          <w:szCs w:val="24"/>
        </w:rPr>
        <w:t>.</w:t>
      </w:r>
    </w:p>
    <w:p>
      <w:pPr>
        <w:pStyle w:val="ListParagraph"/>
        <w:numPr>
          <w:ilvl w:val="0"/>
          <w:numId w:val="1"/>
        </w:numPr>
        <w:spacing w:lineRule="auto" w:line="240"/>
        <w:rPr/>
      </w:pPr>
      <w:r>
        <w:rPr>
          <w:sz w:val="24"/>
          <w:szCs w:val="24"/>
        </w:rPr>
        <w:t>与多个客户公司协作参与测试程序前期硬件准备</w:t>
      </w:r>
      <w:r>
        <w:rPr>
          <w:sz w:val="24"/>
          <w:szCs w:val="24"/>
        </w:rPr>
        <w:t xml:space="preserve">, </w:t>
      </w:r>
      <w:r>
        <w:rPr>
          <w:sz w:val="24"/>
          <w:szCs w:val="24"/>
        </w:rPr>
        <w:t>测试程序开发</w:t>
      </w:r>
      <w:r>
        <w:rPr>
          <w:sz w:val="24"/>
          <w:szCs w:val="24"/>
        </w:rPr>
        <w:t xml:space="preserve">, </w:t>
      </w:r>
      <w:r>
        <w:rPr>
          <w:sz w:val="24"/>
          <w:szCs w:val="24"/>
        </w:rPr>
        <w:t>验收</w:t>
      </w:r>
      <w:r>
        <w:rPr>
          <w:sz w:val="24"/>
          <w:szCs w:val="24"/>
        </w:rPr>
        <w:t xml:space="preserve">, </w:t>
      </w:r>
      <w:r>
        <w:rPr>
          <w:sz w:val="24"/>
          <w:szCs w:val="24"/>
        </w:rPr>
        <w:t>投入正式量产的全过程</w:t>
      </w:r>
      <w:r>
        <w:rPr>
          <w:sz w:val="24"/>
          <w:szCs w:val="24"/>
        </w:rPr>
        <w:t xml:space="preserve">, </w:t>
      </w:r>
      <w:r>
        <w:rPr>
          <w:sz w:val="24"/>
          <w:szCs w:val="24"/>
        </w:rPr>
        <w:t>并且负责跟踪量产进度</w:t>
      </w:r>
      <w:r>
        <w:rPr>
          <w:sz w:val="24"/>
          <w:szCs w:val="24"/>
        </w:rPr>
        <w:t>,</w:t>
      </w:r>
      <w:r>
        <w:rPr>
          <w:sz w:val="24"/>
          <w:szCs w:val="24"/>
        </w:rPr>
        <w:t>解决量产中出现硬件软件问题</w:t>
      </w:r>
      <w:r>
        <w:rPr>
          <w:sz w:val="24"/>
          <w:szCs w:val="24"/>
        </w:rPr>
        <w:t>.</w:t>
      </w:r>
    </w:p>
    <w:p>
      <w:pPr>
        <w:pStyle w:val="Normal"/>
        <w:spacing w:lineRule="auto" w:line="240"/>
        <w:rPr>
          <w:b/>
          <w:b/>
          <w:sz w:val="24"/>
          <w:szCs w:val="24"/>
        </w:rPr>
      </w:pPr>
      <w:r>
        <w:rPr>
          <w:b/>
          <w:sz w:val="24"/>
          <w:szCs w:val="24"/>
        </w:rPr>
        <w:t xml:space="preserve">北卡州立大学                               物理助研                        </w:t>
      </w:r>
      <w:r>
        <w:rPr>
          <w:b/>
          <w:sz w:val="24"/>
          <w:szCs w:val="24"/>
        </w:rPr>
        <w:t>2007-2013</w:t>
      </w:r>
    </w:p>
    <w:p>
      <w:pPr>
        <w:pStyle w:val="ListParagraph"/>
        <w:numPr>
          <w:ilvl w:val="0"/>
          <w:numId w:val="2"/>
        </w:numPr>
        <w:spacing w:lineRule="auto" w:line="240"/>
        <w:rPr/>
      </w:pPr>
      <w:r>
        <w:rPr>
          <w:sz w:val="24"/>
          <w:szCs w:val="24"/>
        </w:rPr>
        <w:t>在</w:t>
      </w:r>
      <w:r>
        <w:rPr>
          <w:sz w:val="24"/>
          <w:szCs w:val="24"/>
        </w:rPr>
        <w:t xml:space="preserve">Linux </w:t>
      </w:r>
      <w:r>
        <w:rPr>
          <w:sz w:val="24"/>
          <w:szCs w:val="24"/>
        </w:rPr>
        <w:t>环境下利用超级计算机从事第一性原理计算工作</w:t>
      </w:r>
      <w:r>
        <w:rPr>
          <w:sz w:val="24"/>
          <w:szCs w:val="24"/>
        </w:rPr>
        <w:t xml:space="preserve">, </w:t>
      </w:r>
      <w:r>
        <w:rPr>
          <w:sz w:val="24"/>
          <w:szCs w:val="24"/>
        </w:rPr>
        <w:t>具体方法包括密度泛函理论计算</w:t>
      </w:r>
      <w:r>
        <w:rPr>
          <w:sz w:val="24"/>
          <w:szCs w:val="24"/>
        </w:rPr>
        <w:t xml:space="preserve">, </w:t>
      </w:r>
      <w:r>
        <w:rPr>
          <w:sz w:val="24"/>
          <w:szCs w:val="24"/>
        </w:rPr>
        <w:t>量子化学计算</w:t>
      </w:r>
      <w:r>
        <w:rPr>
          <w:sz w:val="24"/>
          <w:szCs w:val="24"/>
        </w:rPr>
        <w:t xml:space="preserve">, </w:t>
      </w:r>
      <w:r>
        <w:rPr>
          <w:sz w:val="24"/>
          <w:szCs w:val="24"/>
        </w:rPr>
        <w:t>量子蒙特卡罗计算</w:t>
      </w:r>
      <w:r>
        <w:rPr>
          <w:sz w:val="24"/>
          <w:szCs w:val="24"/>
        </w:rPr>
        <w:t>.</w:t>
      </w:r>
    </w:p>
    <w:p>
      <w:pPr>
        <w:pStyle w:val="ListParagraph"/>
        <w:numPr>
          <w:ilvl w:val="0"/>
          <w:numId w:val="2"/>
        </w:numPr>
        <w:spacing w:lineRule="auto" w:line="240"/>
        <w:rPr/>
      </w:pPr>
      <w:r>
        <w:rPr>
          <w:sz w:val="24"/>
          <w:szCs w:val="24"/>
        </w:rPr>
        <w:t>利用量子蒙特卡罗算法</w:t>
      </w:r>
      <w:r>
        <w:rPr>
          <w:sz w:val="24"/>
          <w:szCs w:val="24"/>
        </w:rPr>
        <w:t xml:space="preserve">, </w:t>
      </w:r>
      <w:r>
        <w:rPr>
          <w:sz w:val="24"/>
          <w:szCs w:val="24"/>
        </w:rPr>
        <w:t>计算超冷分子的电偶极矩</w:t>
      </w:r>
      <w:r>
        <w:rPr>
          <w:sz w:val="24"/>
          <w:szCs w:val="24"/>
        </w:rPr>
        <w:t xml:space="preserve">, </w:t>
      </w:r>
      <w:r>
        <w:rPr>
          <w:sz w:val="24"/>
          <w:szCs w:val="24"/>
        </w:rPr>
        <w:t>给科研资助机构提供理论数据支持</w:t>
      </w:r>
      <w:r>
        <w:rPr>
          <w:sz w:val="24"/>
          <w:szCs w:val="24"/>
        </w:rPr>
        <w:t>.</w:t>
      </w:r>
    </w:p>
    <w:p>
      <w:pPr>
        <w:pStyle w:val="ListParagraph"/>
        <w:numPr>
          <w:ilvl w:val="0"/>
          <w:numId w:val="2"/>
        </w:numPr>
        <w:rPr/>
      </w:pPr>
      <w:r>
        <w:rPr>
          <w:sz w:val="24"/>
          <w:szCs w:val="24"/>
        </w:rPr>
        <w:t>在现有的量子蒙特卡罗算法中引入包含连续变量的自旋基函数</w:t>
      </w:r>
      <w:r>
        <w:rPr>
          <w:sz w:val="24"/>
          <w:szCs w:val="24"/>
        </w:rPr>
        <w:t xml:space="preserve">, </w:t>
      </w:r>
      <w:r>
        <w:rPr>
          <w:sz w:val="24"/>
          <w:szCs w:val="24"/>
        </w:rPr>
        <w:t>独立编写</w:t>
      </w:r>
      <w:r>
        <w:rPr>
          <w:sz w:val="24"/>
          <w:szCs w:val="24"/>
        </w:rPr>
        <w:t>C++</w:t>
      </w:r>
      <w:r>
        <w:rPr>
          <w:sz w:val="24"/>
          <w:szCs w:val="24"/>
        </w:rPr>
        <w:t>程序</w:t>
      </w:r>
      <w:r>
        <w:rPr>
          <w:sz w:val="24"/>
          <w:szCs w:val="24"/>
        </w:rPr>
        <w:t>(1</w:t>
      </w:r>
      <w:r>
        <w:rPr>
          <w:sz w:val="24"/>
          <w:szCs w:val="24"/>
        </w:rPr>
        <w:t>万行</w:t>
      </w:r>
      <w:r>
        <w:rPr>
          <w:sz w:val="24"/>
          <w:szCs w:val="24"/>
        </w:rPr>
        <w:t xml:space="preserve">), </w:t>
      </w:r>
      <w:r>
        <w:rPr>
          <w:sz w:val="24"/>
          <w:szCs w:val="24"/>
        </w:rPr>
        <w:t>实现自旋轨道耦合的量子蒙特卡罗算法</w:t>
      </w:r>
      <w:r>
        <w:rPr>
          <w:sz w:val="24"/>
          <w:szCs w:val="24"/>
        </w:rPr>
        <w:t>.</w:t>
      </w:r>
    </w:p>
    <w:p>
      <w:pPr>
        <w:pStyle w:val="ListParagraph"/>
        <w:numPr>
          <w:ilvl w:val="0"/>
          <w:numId w:val="2"/>
        </w:numPr>
        <w:spacing w:lineRule="auto" w:line="240"/>
        <w:rPr/>
      </w:pPr>
      <w:r>
        <w:rPr>
          <w:sz w:val="24"/>
          <w:szCs w:val="24"/>
        </w:rPr>
        <w:t>在领域内首先利用量子蒙特卡罗算法实现二维电子气体的自旋轨道耦合零方差计算</w:t>
      </w:r>
      <w:r>
        <w:rPr>
          <w:sz w:val="24"/>
          <w:szCs w:val="24"/>
        </w:rPr>
        <w:t>.</w:t>
      </w:r>
    </w:p>
    <w:p>
      <w:pPr>
        <w:pStyle w:val="Normal"/>
        <w:pBdr>
          <w:bottom w:val="single" w:sz="4" w:space="1" w:color="000000"/>
        </w:pBdr>
        <w:spacing w:lineRule="auto" w:line="240"/>
        <w:rPr/>
      </w:pPr>
      <w:r>
        <w:rPr>
          <w:b/>
          <w:sz w:val="28"/>
          <w:szCs w:val="28"/>
        </w:rPr>
        <w:t>发表文章</w:t>
      </w:r>
    </w:p>
    <w:p>
      <w:pPr>
        <w:pStyle w:val="NormalWeb"/>
        <w:numPr>
          <w:ilvl w:val="0"/>
          <w:numId w:val="3"/>
        </w:numPr>
        <w:spacing w:beforeAutospacing="0" w:before="0" w:afterAutospacing="0" w:after="0"/>
        <w:rPr/>
      </w:pPr>
      <w:r>
        <w:rPr>
          <w:b/>
        </w:rPr>
        <w:t>Shi Guo</w:t>
      </w:r>
      <w:r>
        <w:rPr/>
        <w:t>, Michal Bajdich, Lubos Mitas and Peter J. Reynolds;</w:t>
      </w:r>
    </w:p>
    <w:p>
      <w:pPr>
        <w:pStyle w:val="NormalWeb"/>
        <w:spacing w:beforeAutospacing="0" w:before="0" w:afterAutospacing="0" w:after="0"/>
        <w:ind w:left="780" w:hanging="0"/>
        <w:rPr/>
      </w:pPr>
      <w:r>
        <w:rPr/>
        <w:t xml:space="preserve">Study of dipole moments of LiSr and KRb molecules by quantum Monte Carlo methods; </w:t>
      </w:r>
      <w:r>
        <w:rPr>
          <w:rFonts w:cs="Times New Roman"/>
        </w:rPr>
        <w:t>Molecular Physics Vol. 111 , Iss. 12-13,2013</w:t>
      </w:r>
    </w:p>
    <w:p>
      <w:pPr>
        <w:pStyle w:val="NormalWeb"/>
        <w:numPr>
          <w:ilvl w:val="0"/>
          <w:numId w:val="3"/>
        </w:numPr>
        <w:spacing w:beforeAutospacing="0" w:before="0" w:afterAutospacing="0" w:after="0"/>
        <w:rPr/>
      </w:pPr>
      <w:r>
        <w:rPr/>
        <w:t xml:space="preserve">Cody A. Melton, Minyi Zhu,  </w:t>
      </w:r>
      <w:r>
        <w:rPr>
          <w:b/>
        </w:rPr>
        <w:t>Shi Guo</w:t>
      </w:r>
      <w:r>
        <w:rPr/>
        <w:t xml:space="preserve">, Alberto Ambrosetti, Francesco Pederiva, and Lubos Mitas; </w:t>
      </w:r>
      <w:r>
        <w:rPr>
          <w:rFonts w:cs="Times New Roman"/>
        </w:rPr>
        <w:t>Spin-orbit interactions in electronic structure quantum Monte Carlo methods; Phys. Rev. A 93, 042502</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80" w:hanging="360"/>
      </w:pPr>
      <w:rPr>
        <w:rFonts w:ascii="Symbol" w:hAnsi="Symbol" w:cs="Symbol" w:hint="default"/>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06a6e"/>
    <w:rPr>
      <w:color w:val="0563C1" w:themeColor="hyperlink"/>
      <w:u w:val="single"/>
    </w:rPr>
  </w:style>
  <w:style w:type="character" w:styleId="PlaceholderText">
    <w:name w:val="Placeholder Text"/>
    <w:basedOn w:val="DefaultParagraphFont"/>
    <w:uiPriority w:val="99"/>
    <w:semiHidden/>
    <w:qFormat/>
    <w:rsid w:val="00575f4a"/>
    <w:rPr>
      <w:color w:val="808080"/>
    </w:rPr>
  </w:style>
  <w:style w:type="character" w:styleId="FollowedHyperlink">
    <w:name w:val="FollowedHyperlink"/>
    <w:basedOn w:val="DefaultParagraphFont"/>
    <w:uiPriority w:val="99"/>
    <w:semiHidden/>
    <w:unhideWhenUsed/>
    <w:qFormat/>
    <w:rsid w:val="00391fb4"/>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tyle>
  <w:style w:type="character" w:styleId="ListLabel32">
    <w:name w:val="ListLabel 32"/>
    <w:qFormat/>
    <w:rPr>
      <w:b/>
      <w:sz w:val="28"/>
      <w:szCs w:val="28"/>
    </w:rPr>
  </w:style>
  <w:style w:type="character" w:styleId="ListLabel76">
    <w:name w:val="ListLabel 76"/>
    <w:qFormat/>
    <w:rPr>
      <w:b/>
      <w:sz w:val="28"/>
      <w:szCs w:val="28"/>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style>
  <w:style w:type="character" w:styleId="ListLabel105">
    <w:name w:val="ListLabel 105"/>
    <w:qFormat/>
    <w:rPr>
      <w:b/>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75f4a"/>
    <w:pPr>
      <w:spacing w:before="0" w:after="160"/>
      <w:ind w:left="720" w:hanging="0"/>
      <w:contextualSpacing/>
    </w:pPr>
    <w:rPr/>
  </w:style>
  <w:style w:type="paragraph" w:styleId="NormalWeb">
    <w:name w:val="Normal (Web)"/>
    <w:basedOn w:val="Normal"/>
    <w:uiPriority w:val="99"/>
    <w:semiHidden/>
    <w:unhideWhenUsed/>
    <w:qFormat/>
    <w:rsid w:val="009a3d2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uoshi1984@hotmail.com" TargetMode="External"/><Relationship Id="rId3" Type="http://schemas.openxmlformats.org/officeDocument/2006/relationships/hyperlink" Target="https://guoshi1984.github.io/" TargetMode="External"/><Relationship Id="rId4" Type="http://schemas.openxmlformats.org/officeDocument/2006/relationships/hyperlink" Target="https://guoshi1984.github.i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1789</TotalTime>
  <Application>LibreOffice/6.0.7.3$Linux_X86_64 LibreOffice_project/00m0$Build-3</Application>
  <Pages>1</Pages>
  <Words>573</Words>
  <Characters>958</Characters>
  <CharactersWithSpaces>1313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2017-06-28T03:42:00Z</dcterms:created>
  <dc:creator>Guo, Shi</dc:creator>
  <dc:description/>
  <dc:language>en-US</dc:language>
  <cp:lastModifiedBy/>
  <dcterms:modified xsi:type="dcterms:W3CDTF">2020-08-24T18:39:32Z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