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12FDEB" w14:textId="77777777" w:rsidR="00FD3050" w:rsidRPr="00203414" w:rsidRDefault="00FD3050">
      <w:pPr>
        <w:jc w:val="center"/>
        <w:rPr>
          <w:rFonts w:ascii="Times New Roman" w:hAnsi="Times New Roman"/>
          <w:b/>
          <w:i/>
          <w:szCs w:val="24"/>
        </w:rPr>
      </w:pPr>
    </w:p>
    <w:p w14:paraId="6FA3DA70" w14:textId="39A60846" w:rsidR="00FD3050" w:rsidRPr="00203414" w:rsidRDefault="00FD3050">
      <w:pPr>
        <w:jc w:val="center"/>
        <w:rPr>
          <w:rFonts w:ascii="Times New Roman" w:hAnsi="Times New Roman"/>
          <w:b/>
          <w:sz w:val="36"/>
          <w:szCs w:val="36"/>
        </w:rPr>
      </w:pPr>
      <w:r w:rsidRPr="00203414">
        <w:rPr>
          <w:rFonts w:ascii="Times New Roman" w:hAnsi="Times New Roman"/>
          <w:b/>
          <w:sz w:val="36"/>
          <w:szCs w:val="36"/>
        </w:rPr>
        <w:t>Multiple Sclerosis (MS)</w:t>
      </w:r>
      <w:r w:rsidR="00D770C1" w:rsidRPr="00203414">
        <w:rPr>
          <w:rFonts w:ascii="Times New Roman" w:eastAsia="宋体" w:hAnsi="Times New Roman"/>
          <w:sz w:val="36"/>
          <w:szCs w:val="36"/>
        </w:rPr>
        <w:t xml:space="preserve"> </w:t>
      </w:r>
    </w:p>
    <w:p w14:paraId="7BFFF21F" w14:textId="77777777" w:rsidR="00D770C1" w:rsidRPr="00203414" w:rsidRDefault="00FD3050">
      <w:pPr>
        <w:rPr>
          <w:rFonts w:ascii="Times New Roman" w:hAnsi="Times New Roman"/>
          <w:iCs/>
          <w:szCs w:val="24"/>
        </w:rPr>
      </w:pPr>
      <w:r w:rsidRPr="00203414">
        <w:rPr>
          <w:rFonts w:ascii="Times New Roman" w:hAnsi="Times New Roman"/>
          <w:iCs/>
          <w:szCs w:val="24"/>
        </w:rPr>
        <w:tab/>
      </w:r>
    </w:p>
    <w:p w14:paraId="24F87DC8" w14:textId="77777777" w:rsidR="00562F76" w:rsidRPr="00203414" w:rsidRDefault="00D770C1" w:rsidP="00562F76">
      <w:pPr>
        <w:rPr>
          <w:rFonts w:ascii="Times New Roman" w:hAnsi="Times New Roman"/>
          <w:iCs/>
          <w:szCs w:val="24"/>
          <w:lang w:val="en"/>
        </w:rPr>
      </w:pPr>
      <w:r w:rsidRPr="00203414">
        <w:rPr>
          <w:rFonts w:ascii="Times New Roman" w:hAnsi="Times New Roman"/>
          <w:iCs/>
          <w:szCs w:val="24"/>
          <w:lang w:val="en"/>
        </w:rPr>
        <w:t xml:space="preserve">Multiple sclerosis is an autoimmune disease that affects the </w:t>
      </w:r>
      <w:r w:rsidR="00F17748">
        <w:rPr>
          <w:rFonts w:ascii="Times New Roman" w:hAnsi="Times New Roman"/>
          <w:iCs/>
          <w:szCs w:val="24"/>
          <w:lang w:val="en"/>
        </w:rPr>
        <w:t>central nervous system</w:t>
      </w:r>
      <w:r w:rsidRPr="00203414">
        <w:rPr>
          <w:rFonts w:ascii="Times New Roman" w:hAnsi="Times New Roman"/>
          <w:iCs/>
          <w:szCs w:val="24"/>
          <w:lang w:val="en"/>
        </w:rPr>
        <w:t>.</w:t>
      </w:r>
      <w:r w:rsidR="00562F76" w:rsidRPr="00203414">
        <w:rPr>
          <w:rFonts w:ascii="Times New Roman" w:hAnsi="Times New Roman"/>
          <w:szCs w:val="24"/>
        </w:rPr>
        <w:t xml:space="preserve"> </w:t>
      </w:r>
      <w:r w:rsidR="00DA4075" w:rsidRPr="00203414">
        <w:rPr>
          <w:rFonts w:ascii="Times New Roman" w:hAnsi="Times New Roman"/>
          <w:szCs w:val="24"/>
        </w:rPr>
        <w:t xml:space="preserve">MS was first described in 1868 by Jean-Martin Charcot. </w:t>
      </w:r>
      <w:r w:rsidR="00562F76" w:rsidRPr="00203414">
        <w:rPr>
          <w:rFonts w:ascii="Times New Roman" w:hAnsi="Times New Roman"/>
          <w:iCs/>
          <w:szCs w:val="24"/>
          <w:lang w:val="en"/>
        </w:rPr>
        <w:t>Multiple sclerosis (MS) affects women more than men. The disorder is most commonly diagnosed between ages 20 and 40, but can be seen at any age.</w:t>
      </w:r>
      <w:r w:rsidR="00C640FB" w:rsidRPr="00203414">
        <w:rPr>
          <w:rFonts w:ascii="Times New Roman" w:hAnsi="Times New Roman"/>
          <w:szCs w:val="24"/>
        </w:rPr>
        <w:t xml:space="preserve"> </w:t>
      </w:r>
      <w:r w:rsidR="00C640FB" w:rsidRPr="00203414">
        <w:rPr>
          <w:rFonts w:ascii="Times New Roman" w:hAnsi="Times New Roman"/>
          <w:iCs/>
          <w:szCs w:val="24"/>
          <w:lang w:val="en"/>
        </w:rPr>
        <w:t>About 400,000 people in the U.S. have multiple sclerosis</w:t>
      </w:r>
      <w:r w:rsidR="00B23131" w:rsidRPr="00203414">
        <w:rPr>
          <w:rFonts w:ascii="Times New Roman" w:hAnsi="Times New Roman"/>
          <w:iCs/>
          <w:szCs w:val="24"/>
          <w:lang w:val="en"/>
        </w:rPr>
        <w:t xml:space="preserve">, and about one million patients worldwide. </w:t>
      </w:r>
    </w:p>
    <w:p w14:paraId="6BFE387F" w14:textId="77777777" w:rsidR="00D770C1" w:rsidRPr="006B7BA4" w:rsidRDefault="00D770C1" w:rsidP="00D770C1">
      <w:pPr>
        <w:rPr>
          <w:rFonts w:ascii="Times New Roman" w:hAnsi="Times New Roman"/>
          <w:iCs/>
          <w:szCs w:val="24"/>
          <w:lang w:val="en"/>
        </w:rPr>
      </w:pPr>
    </w:p>
    <w:p w14:paraId="12CA4DFC" w14:textId="77777777" w:rsidR="005E066E" w:rsidRPr="00203414" w:rsidRDefault="005E066E" w:rsidP="00517CD3">
      <w:pPr>
        <w:spacing w:after="120"/>
        <w:rPr>
          <w:rFonts w:ascii="Times New Roman" w:hAnsi="Times New Roman"/>
          <w:b/>
          <w:bCs/>
          <w:szCs w:val="24"/>
        </w:rPr>
      </w:pPr>
      <w:r w:rsidRPr="00203414">
        <w:rPr>
          <w:rFonts w:ascii="Times New Roman" w:hAnsi="Times New Roman"/>
          <w:b/>
          <w:bCs/>
          <w:szCs w:val="24"/>
        </w:rPr>
        <w:t>Etiology and Pathogenesis</w:t>
      </w:r>
    </w:p>
    <w:p w14:paraId="761E7B1C" w14:textId="77777777" w:rsidR="00517CD3" w:rsidRPr="00203414" w:rsidRDefault="00C30BB8" w:rsidP="00517CD3">
      <w:pPr>
        <w:pStyle w:val="NormalWeb"/>
        <w:spacing w:before="0" w:beforeAutospacing="0" w:after="0" w:afterAutospacing="0"/>
        <w:rPr>
          <w:lang w:val="en"/>
        </w:rPr>
      </w:pPr>
      <w:r w:rsidRPr="00203414">
        <w:rPr>
          <w:u w:val="single"/>
          <w:lang w:val="en"/>
        </w:rPr>
        <w:t>In western m</w:t>
      </w:r>
      <w:r w:rsidR="00517CD3" w:rsidRPr="00203414">
        <w:rPr>
          <w:u w:val="single"/>
          <w:lang w:val="en"/>
        </w:rPr>
        <w:t>edicine</w:t>
      </w:r>
      <w:r w:rsidRPr="00203414">
        <w:rPr>
          <w:lang w:val="en"/>
        </w:rPr>
        <w:t xml:space="preserve">, </w:t>
      </w:r>
      <w:r w:rsidR="006B7BA4">
        <w:rPr>
          <w:lang w:val="en"/>
        </w:rPr>
        <w:t>the exact cause is unknown</w:t>
      </w:r>
      <w:r w:rsidR="00517CD3" w:rsidRPr="00203414">
        <w:rPr>
          <w:lang w:val="en"/>
        </w:rPr>
        <w:t xml:space="preserve">. The most common thought is a </w:t>
      </w:r>
      <w:r w:rsidR="006B7BA4">
        <w:rPr>
          <w:lang w:val="en"/>
        </w:rPr>
        <w:t>viral infection</w:t>
      </w:r>
      <w:r w:rsidR="00517CD3" w:rsidRPr="00203414">
        <w:rPr>
          <w:lang w:val="en"/>
        </w:rPr>
        <w:t xml:space="preserve"> or gene defect</w:t>
      </w:r>
      <w:r w:rsidR="00517CD3" w:rsidRPr="00203414">
        <w:t xml:space="preserve"> </w:t>
      </w:r>
      <w:r w:rsidR="006B7BA4">
        <w:rPr>
          <w:lang w:val="en"/>
        </w:rPr>
        <w:t xml:space="preserve"> or from e</w:t>
      </w:r>
      <w:r w:rsidR="00517CD3" w:rsidRPr="00203414">
        <w:rPr>
          <w:lang w:val="en"/>
        </w:rPr>
        <w:t>nvironmental factors.</w:t>
      </w:r>
    </w:p>
    <w:p w14:paraId="0A65D4B7" w14:textId="77777777" w:rsidR="00517CD3" w:rsidRPr="00203414" w:rsidRDefault="00517CD3" w:rsidP="00517CD3">
      <w:pPr>
        <w:pStyle w:val="NormalWeb"/>
        <w:spacing w:before="0" w:beforeAutospacing="0" w:after="0" w:afterAutospacing="0"/>
        <w:rPr>
          <w:lang w:val="en"/>
        </w:rPr>
      </w:pPr>
      <w:r w:rsidRPr="00203414">
        <w:rPr>
          <w:lang w:val="en"/>
        </w:rPr>
        <w:t>In multiple sclerosis, inflammation causes the myelin to disappear. Consequently, the electrical impulses that travel along the nerves become slower. In addition, the nerves themselves are damaged.</w:t>
      </w:r>
    </w:p>
    <w:p w14:paraId="71603977" w14:textId="77777777" w:rsidR="00DB346A" w:rsidRPr="00203414" w:rsidRDefault="00DB346A">
      <w:pPr>
        <w:rPr>
          <w:rFonts w:ascii="Times New Roman" w:hAnsi="Times New Roman"/>
          <w:iCs/>
          <w:szCs w:val="24"/>
        </w:rPr>
      </w:pPr>
    </w:p>
    <w:p w14:paraId="13898424" w14:textId="77777777" w:rsidR="005B6D1C" w:rsidRPr="00203414" w:rsidRDefault="005B6D1C" w:rsidP="0001036C">
      <w:pPr>
        <w:rPr>
          <w:rFonts w:ascii="Times New Roman" w:hAnsi="Times New Roman"/>
          <w:iCs/>
          <w:szCs w:val="24"/>
        </w:rPr>
      </w:pPr>
      <w:r w:rsidRPr="00203414">
        <w:rPr>
          <w:rFonts w:ascii="Times New Roman" w:hAnsi="Times New Roman"/>
          <w:iCs/>
          <w:szCs w:val="24"/>
        </w:rPr>
        <w:t>In 1996 the United States National Multiple Sclerosis Society standa</w:t>
      </w:r>
      <w:r w:rsidR="00392702" w:rsidRPr="00203414">
        <w:rPr>
          <w:rFonts w:ascii="Times New Roman" w:hAnsi="Times New Roman"/>
          <w:iCs/>
          <w:szCs w:val="24"/>
        </w:rPr>
        <w:t>rdized four clinical courses:</w:t>
      </w:r>
    </w:p>
    <w:p w14:paraId="1D9F20F0" w14:textId="77777777" w:rsidR="005154A0" w:rsidRPr="00203414" w:rsidRDefault="00611045" w:rsidP="0001036C">
      <w:pPr>
        <w:rPr>
          <w:rFonts w:ascii="Times New Roman" w:eastAsia="宋体" w:hAnsi="Times New Roman"/>
          <w:iCs/>
          <w:color w:val="FF0000"/>
          <w:szCs w:val="24"/>
        </w:rPr>
      </w:pPr>
      <w:r w:rsidRPr="00203414">
        <w:rPr>
          <w:rFonts w:ascii="Times New Roman" w:hAnsi="Times New Roman"/>
          <w:b/>
          <w:bCs/>
          <w:iCs/>
          <w:szCs w:val="24"/>
        </w:rPr>
        <w:t xml:space="preserve">1. </w:t>
      </w:r>
      <w:r w:rsidR="00303ACF" w:rsidRPr="00203414">
        <w:rPr>
          <w:rFonts w:ascii="Times New Roman" w:hAnsi="Times New Roman"/>
          <w:b/>
          <w:bCs/>
          <w:iCs/>
          <w:szCs w:val="24"/>
        </w:rPr>
        <w:t>Relapsing-Remitting</w:t>
      </w:r>
      <w:r w:rsidR="0096691C">
        <w:rPr>
          <w:rFonts w:ascii="Times New Roman" w:hAnsi="Times New Roman"/>
          <w:b/>
          <w:bCs/>
          <w:iCs/>
          <w:szCs w:val="24"/>
        </w:rPr>
        <w:t xml:space="preserve"> (</w:t>
      </w:r>
      <w:r w:rsidR="0096691C">
        <w:rPr>
          <w:rFonts w:ascii="Times New Roman" w:hAnsi="Times New Roman" w:hint="eastAsia"/>
          <w:b/>
          <w:bCs/>
          <w:iCs/>
          <w:szCs w:val="24"/>
          <w:lang w:eastAsia="zh-CN"/>
        </w:rPr>
        <w:t>RR)</w:t>
      </w:r>
      <w:r w:rsidR="00303ACF" w:rsidRPr="00203414">
        <w:rPr>
          <w:rFonts w:ascii="Times New Roman" w:eastAsia="宋体" w:hAnsi="Times New Roman"/>
          <w:iCs/>
          <w:szCs w:val="24"/>
        </w:rPr>
        <w:t xml:space="preserve">: </w:t>
      </w:r>
      <w:r w:rsidR="005B6D1C" w:rsidRPr="00203414">
        <w:rPr>
          <w:rFonts w:ascii="Times New Roman" w:eastAsia="宋体" w:hAnsi="Times New Roman"/>
          <w:iCs/>
          <w:szCs w:val="24"/>
        </w:rPr>
        <w:t xml:space="preserve">is characterized by unpredictable relapses followed by periods of months to years of </w:t>
      </w:r>
      <w:r w:rsidR="0042601C">
        <w:rPr>
          <w:rFonts w:ascii="Times New Roman" w:eastAsia="宋体" w:hAnsi="Times New Roman"/>
          <w:iCs/>
          <w:szCs w:val="24"/>
        </w:rPr>
        <w:t>remission</w:t>
      </w:r>
      <w:r w:rsidR="005B6D1C" w:rsidRPr="00203414">
        <w:rPr>
          <w:rFonts w:ascii="Times New Roman" w:eastAsia="宋体" w:hAnsi="Times New Roman"/>
          <w:iCs/>
          <w:szCs w:val="24"/>
        </w:rPr>
        <w:t>. Deficits suffered during attacks may either resolve or leave sequelae</w:t>
      </w:r>
      <w:r w:rsidR="0042601C">
        <w:rPr>
          <w:rFonts w:ascii="Times New Roman" w:eastAsia="宋体" w:hAnsi="Times New Roman"/>
          <w:iCs/>
          <w:szCs w:val="24"/>
        </w:rPr>
        <w:t>.</w:t>
      </w:r>
    </w:p>
    <w:p w14:paraId="7CBF5214" w14:textId="77777777" w:rsidR="00542911" w:rsidRPr="00203414" w:rsidRDefault="005154A0" w:rsidP="0001036C">
      <w:pPr>
        <w:rPr>
          <w:rFonts w:ascii="Times New Roman" w:hAnsi="Times New Roman"/>
          <w:color w:val="FF0000"/>
          <w:szCs w:val="24"/>
          <w:lang w:bidi="th-TH"/>
        </w:rPr>
      </w:pPr>
      <w:r w:rsidRPr="00203414">
        <w:rPr>
          <w:rFonts w:ascii="Times New Roman" w:hAnsi="Times New Roman"/>
          <w:color w:val="FF0000"/>
          <w:szCs w:val="24"/>
          <w:lang w:bidi="th-TH"/>
        </w:rPr>
        <w:t xml:space="preserve"> </w:t>
      </w:r>
    </w:p>
    <w:p w14:paraId="52BCC0A0" w14:textId="77777777" w:rsidR="005154A0" w:rsidRPr="00203414" w:rsidRDefault="00611045" w:rsidP="0001036C">
      <w:pPr>
        <w:rPr>
          <w:rFonts w:ascii="Times New Roman" w:hAnsi="Times New Roman"/>
          <w:color w:val="FF0000"/>
          <w:szCs w:val="24"/>
        </w:rPr>
      </w:pPr>
      <w:r w:rsidRPr="00203414">
        <w:rPr>
          <w:rFonts w:ascii="Times New Roman" w:hAnsi="Times New Roman"/>
          <w:b/>
          <w:szCs w:val="24"/>
        </w:rPr>
        <w:t>2. Secondary progressive:</w:t>
      </w:r>
      <w:r w:rsidRPr="00203414">
        <w:rPr>
          <w:rFonts w:ascii="Times New Roman" w:hAnsi="Times New Roman"/>
          <w:szCs w:val="24"/>
        </w:rPr>
        <w:t xml:space="preserve"> More than half the patients </w:t>
      </w:r>
      <w:r w:rsidR="00AA4E08">
        <w:rPr>
          <w:rFonts w:ascii="Times New Roman" w:hAnsi="Times New Roman"/>
          <w:szCs w:val="24"/>
        </w:rPr>
        <w:t>who</w:t>
      </w:r>
      <w:r w:rsidRPr="00203414">
        <w:rPr>
          <w:rFonts w:ascii="Times New Roman" w:hAnsi="Times New Roman"/>
          <w:szCs w:val="24"/>
        </w:rPr>
        <w:t xml:space="preserve"> start with </w:t>
      </w:r>
      <w:r w:rsidRPr="00203414">
        <w:rPr>
          <w:rFonts w:ascii="Times New Roman" w:hAnsi="Times New Roman"/>
          <w:b/>
          <w:szCs w:val="24"/>
        </w:rPr>
        <w:t>RR</w:t>
      </w:r>
      <w:r w:rsidRPr="00203414">
        <w:rPr>
          <w:rFonts w:ascii="Times New Roman" w:hAnsi="Times New Roman"/>
          <w:szCs w:val="24"/>
        </w:rPr>
        <w:t xml:space="preserve"> will turn into progressive. If the attacks are getting worse and closer they eventually become just one attack with no relapse. </w:t>
      </w:r>
    </w:p>
    <w:p w14:paraId="2E36A19A" w14:textId="77777777" w:rsidR="005154A0" w:rsidRPr="00203414" w:rsidRDefault="005154A0" w:rsidP="0001036C">
      <w:pPr>
        <w:rPr>
          <w:rFonts w:ascii="Times New Roman" w:hAnsi="Times New Roman"/>
          <w:color w:val="FF0000"/>
          <w:szCs w:val="24"/>
        </w:rPr>
      </w:pPr>
    </w:p>
    <w:p w14:paraId="00E264DF" w14:textId="77777777" w:rsidR="005154A0" w:rsidRPr="00203414" w:rsidRDefault="00611045" w:rsidP="0001036C">
      <w:pPr>
        <w:rPr>
          <w:rFonts w:ascii="Times New Roman" w:eastAsia="宋体" w:hAnsi="Times New Roman"/>
          <w:color w:val="FF0000"/>
          <w:szCs w:val="24"/>
        </w:rPr>
      </w:pPr>
      <w:r w:rsidRPr="00203414">
        <w:rPr>
          <w:rFonts w:ascii="Times New Roman" w:hAnsi="Times New Roman"/>
          <w:b/>
          <w:szCs w:val="24"/>
        </w:rPr>
        <w:t>3. Primary Progressive:</w:t>
      </w:r>
      <w:r w:rsidRPr="00203414">
        <w:rPr>
          <w:rFonts w:ascii="Times New Roman" w:hAnsi="Times New Roman"/>
          <w:szCs w:val="24"/>
        </w:rPr>
        <w:t xml:space="preserve"> 10-25% neurological function that continues steadily down. No stairs.</w:t>
      </w:r>
      <w:r w:rsidRPr="00203414">
        <w:rPr>
          <w:rFonts w:ascii="Times New Roman" w:eastAsia="宋体" w:hAnsi="Times New Roman"/>
          <w:szCs w:val="24"/>
        </w:rPr>
        <w:t xml:space="preserve"> </w:t>
      </w:r>
    </w:p>
    <w:p w14:paraId="08445CE9" w14:textId="77777777" w:rsidR="005154A0" w:rsidRPr="00203414" w:rsidRDefault="005154A0" w:rsidP="0001036C">
      <w:pPr>
        <w:rPr>
          <w:rFonts w:ascii="Times New Roman" w:eastAsia="宋体" w:hAnsi="Times New Roman"/>
          <w:color w:val="FF0000"/>
          <w:szCs w:val="24"/>
        </w:rPr>
      </w:pPr>
    </w:p>
    <w:p w14:paraId="41AD1C54" w14:textId="77777777" w:rsidR="007948DF" w:rsidRPr="00203414" w:rsidRDefault="000D2718" w:rsidP="0001036C">
      <w:pPr>
        <w:rPr>
          <w:rFonts w:ascii="Times New Roman" w:eastAsia="宋体" w:hAnsi="Times New Roman"/>
          <w:color w:val="FF0000"/>
          <w:szCs w:val="24"/>
          <w:lang w:val="en"/>
        </w:rPr>
      </w:pPr>
      <w:r w:rsidRPr="00203414">
        <w:rPr>
          <w:rFonts w:ascii="Times New Roman" w:hAnsi="Times New Roman"/>
          <w:b/>
          <w:szCs w:val="24"/>
        </w:rPr>
        <w:t>4. Progressive relapsing:</w:t>
      </w:r>
      <w:r w:rsidRPr="00203414">
        <w:rPr>
          <w:rFonts w:ascii="Times New Roman" w:hAnsi="Times New Roman"/>
          <w:szCs w:val="24"/>
        </w:rPr>
        <w:t xml:space="preserve"> 5-10% a sustained neurological relief with intense attacks. No steady period of stability and they end up in a wheel chair very quickly. </w:t>
      </w:r>
    </w:p>
    <w:p w14:paraId="2924A503" w14:textId="77777777" w:rsidR="00AB3295" w:rsidRPr="00203414" w:rsidRDefault="00AB3295">
      <w:pPr>
        <w:rPr>
          <w:rFonts w:ascii="Times New Roman" w:hAnsi="Times New Roman"/>
          <w:iCs/>
          <w:szCs w:val="24"/>
        </w:rPr>
      </w:pPr>
    </w:p>
    <w:p w14:paraId="7DDB21D4" w14:textId="77777777" w:rsidR="00FB4A04" w:rsidRPr="00203414" w:rsidRDefault="00F36D67">
      <w:pPr>
        <w:rPr>
          <w:rFonts w:ascii="Times New Roman" w:hAnsi="Times New Roman"/>
          <w:iCs/>
          <w:szCs w:val="24"/>
        </w:rPr>
      </w:pPr>
      <w:r w:rsidRPr="00203414">
        <w:rPr>
          <w:rFonts w:ascii="Times New Roman" w:hAnsi="Times New Roman"/>
          <w:b/>
          <w:bCs/>
          <w:iCs/>
          <w:szCs w:val="24"/>
        </w:rPr>
        <w:t>Genetic factors:</w:t>
      </w:r>
      <w:r w:rsidRPr="00203414">
        <w:rPr>
          <w:rFonts w:ascii="Times New Roman" w:hAnsi="Times New Roman"/>
          <w:szCs w:val="24"/>
        </w:rPr>
        <w:t xml:space="preserve"> </w:t>
      </w:r>
      <w:r w:rsidR="00A25F61" w:rsidRPr="00203414">
        <w:rPr>
          <w:rFonts w:ascii="Times New Roman" w:hAnsi="Times New Roman"/>
          <w:iCs/>
          <w:szCs w:val="24"/>
        </w:rPr>
        <w:t xml:space="preserve">the incidence of </w:t>
      </w:r>
      <w:r w:rsidRPr="00203414">
        <w:rPr>
          <w:rFonts w:ascii="Times New Roman" w:hAnsi="Times New Roman"/>
          <w:iCs/>
          <w:szCs w:val="24"/>
        </w:rPr>
        <w:t>first-degree relatives of patients with multiple sclerosis</w:t>
      </w:r>
      <w:r w:rsidR="00A25F61" w:rsidRPr="00203414">
        <w:rPr>
          <w:rFonts w:ascii="Times New Roman" w:hAnsi="Times New Roman"/>
          <w:iCs/>
          <w:szCs w:val="24"/>
        </w:rPr>
        <w:t xml:space="preserve"> if</w:t>
      </w:r>
      <w:r w:rsidRPr="00203414">
        <w:rPr>
          <w:rFonts w:ascii="Times New Roman" w:hAnsi="Times New Roman"/>
          <w:iCs/>
          <w:szCs w:val="24"/>
        </w:rPr>
        <w:t xml:space="preserve"> 3-5%</w:t>
      </w:r>
      <w:r w:rsidR="00A25F61" w:rsidRPr="00203414">
        <w:rPr>
          <w:rFonts w:ascii="Times New Roman" w:hAnsi="Times New Roman"/>
          <w:iCs/>
          <w:szCs w:val="24"/>
        </w:rPr>
        <w:t xml:space="preserve">; </w:t>
      </w:r>
      <w:r w:rsidR="0098552C" w:rsidRPr="00203414">
        <w:rPr>
          <w:rFonts w:ascii="Times New Roman" w:hAnsi="Times New Roman"/>
          <w:iCs/>
          <w:szCs w:val="24"/>
        </w:rPr>
        <w:t xml:space="preserve">the incidence of </w:t>
      </w:r>
      <w:r w:rsidR="00FB4A04" w:rsidRPr="00203414">
        <w:rPr>
          <w:rFonts w:ascii="Times New Roman" w:hAnsi="Times New Roman"/>
          <w:iCs/>
          <w:szCs w:val="24"/>
        </w:rPr>
        <w:t>the dizygotic the twins (</w:t>
      </w:r>
      <w:proofErr w:type="spellStart"/>
      <w:r w:rsidR="00FB4A04" w:rsidRPr="00203414">
        <w:rPr>
          <w:rFonts w:ascii="Times New Roman" w:hAnsi="Times New Roman"/>
          <w:iCs/>
          <w:szCs w:val="24"/>
        </w:rPr>
        <w:t>dizytic</w:t>
      </w:r>
      <w:proofErr w:type="spellEnd"/>
      <w:r w:rsidR="00FB4A04" w:rsidRPr="00203414">
        <w:rPr>
          <w:rFonts w:ascii="Times New Roman" w:hAnsi="Times New Roman"/>
          <w:iCs/>
          <w:szCs w:val="24"/>
        </w:rPr>
        <w:t xml:space="preserve"> twins) </w:t>
      </w:r>
      <w:r w:rsidR="0098552C" w:rsidRPr="00203414">
        <w:rPr>
          <w:rFonts w:ascii="Times New Roman" w:hAnsi="Times New Roman"/>
          <w:iCs/>
          <w:szCs w:val="24"/>
        </w:rPr>
        <w:t xml:space="preserve">is </w:t>
      </w:r>
      <w:r w:rsidR="00FB4A04" w:rsidRPr="00203414">
        <w:rPr>
          <w:rFonts w:ascii="Times New Roman" w:hAnsi="Times New Roman"/>
          <w:iCs/>
          <w:szCs w:val="24"/>
        </w:rPr>
        <w:t>3-5%</w:t>
      </w:r>
      <w:r w:rsidR="0098552C" w:rsidRPr="00203414">
        <w:rPr>
          <w:rFonts w:ascii="Times New Roman" w:hAnsi="Times New Roman"/>
          <w:iCs/>
          <w:szCs w:val="24"/>
        </w:rPr>
        <w:t xml:space="preserve">; and the incidence of the </w:t>
      </w:r>
      <w:r w:rsidR="00FB4A04" w:rsidRPr="00203414">
        <w:rPr>
          <w:rFonts w:ascii="Times New Roman" w:hAnsi="Times New Roman"/>
          <w:iCs/>
          <w:szCs w:val="24"/>
        </w:rPr>
        <w:t>ide</w:t>
      </w:r>
      <w:r w:rsidR="0098552C" w:rsidRPr="00203414">
        <w:rPr>
          <w:rFonts w:ascii="Times New Roman" w:hAnsi="Times New Roman"/>
          <w:iCs/>
          <w:szCs w:val="24"/>
        </w:rPr>
        <w:t>ntical twins (</w:t>
      </w:r>
      <w:proofErr w:type="spellStart"/>
      <w:r w:rsidR="0098552C" w:rsidRPr="00203414">
        <w:rPr>
          <w:rFonts w:ascii="Times New Roman" w:hAnsi="Times New Roman"/>
          <w:iCs/>
          <w:szCs w:val="24"/>
        </w:rPr>
        <w:t>monozytic</w:t>
      </w:r>
      <w:proofErr w:type="spellEnd"/>
      <w:r w:rsidR="0098552C" w:rsidRPr="00203414">
        <w:rPr>
          <w:rFonts w:ascii="Times New Roman" w:hAnsi="Times New Roman"/>
          <w:iCs/>
          <w:szCs w:val="24"/>
        </w:rPr>
        <w:t xml:space="preserve"> twins) is </w:t>
      </w:r>
      <w:r w:rsidR="00FB4A04" w:rsidRPr="00203414">
        <w:rPr>
          <w:rFonts w:ascii="Times New Roman" w:hAnsi="Times New Roman"/>
          <w:iCs/>
          <w:szCs w:val="24"/>
        </w:rPr>
        <w:t>25%</w:t>
      </w:r>
      <w:r w:rsidR="0098552C" w:rsidRPr="00203414">
        <w:rPr>
          <w:rFonts w:ascii="Times New Roman" w:hAnsi="Times New Roman"/>
          <w:iCs/>
          <w:szCs w:val="24"/>
        </w:rPr>
        <w:t>.</w:t>
      </w:r>
    </w:p>
    <w:p w14:paraId="5AADB5A1" w14:textId="77777777" w:rsidR="00A414A1" w:rsidRDefault="00A414A1" w:rsidP="00A414A1">
      <w:pPr>
        <w:rPr>
          <w:rFonts w:ascii="Times New Roman" w:hAnsi="Times New Roman"/>
          <w:b/>
          <w:szCs w:val="24"/>
        </w:rPr>
      </w:pPr>
    </w:p>
    <w:p w14:paraId="551DC5D1" w14:textId="77777777" w:rsidR="00A414A1" w:rsidRPr="0096691C" w:rsidRDefault="00A414A1" w:rsidP="00A414A1">
      <w:pPr>
        <w:rPr>
          <w:rFonts w:ascii="Times New Roman" w:hAnsi="Times New Roman"/>
          <w:color w:val="FF0000"/>
          <w:szCs w:val="24"/>
        </w:rPr>
      </w:pPr>
      <w:r w:rsidRPr="00203414">
        <w:rPr>
          <w:rFonts w:ascii="Times New Roman" w:hAnsi="Times New Roman"/>
          <w:b/>
          <w:szCs w:val="24"/>
        </w:rPr>
        <w:t>Diet component</w:t>
      </w:r>
      <w:r w:rsidRPr="00203414">
        <w:rPr>
          <w:rFonts w:ascii="Times New Roman" w:hAnsi="Times New Roman"/>
          <w:szCs w:val="24"/>
        </w:rPr>
        <w:t xml:space="preserve">: Saturated fat </w:t>
      </w:r>
      <w:r>
        <w:rPr>
          <w:rFonts w:ascii="Times New Roman" w:hAnsi="Times New Roman"/>
          <w:szCs w:val="24"/>
        </w:rPr>
        <w:t>and dairy is a major component</w:t>
      </w:r>
      <w:r w:rsidRPr="00203414">
        <w:rPr>
          <w:rFonts w:ascii="Times New Roman" w:hAnsi="Times New Roman"/>
          <w:szCs w:val="24"/>
        </w:rPr>
        <w:t xml:space="preserve">. </w:t>
      </w:r>
    </w:p>
    <w:p w14:paraId="723AC514" w14:textId="77777777" w:rsidR="00AC7D50" w:rsidRDefault="00AC7D50">
      <w:pPr>
        <w:rPr>
          <w:rFonts w:ascii="Times New Roman" w:hAnsi="Times New Roman"/>
          <w:iCs/>
          <w:szCs w:val="24"/>
        </w:rPr>
      </w:pPr>
    </w:p>
    <w:p w14:paraId="53A78E85" w14:textId="77777777" w:rsidR="00C04EE0" w:rsidRPr="00203414" w:rsidRDefault="002C31E9">
      <w:pPr>
        <w:rPr>
          <w:rFonts w:ascii="Times New Roman" w:hAnsi="Times New Roman"/>
          <w:iCs/>
          <w:szCs w:val="24"/>
        </w:rPr>
      </w:pPr>
      <w:r w:rsidRPr="00203414">
        <w:rPr>
          <w:rFonts w:ascii="Times New Roman" w:hAnsi="Times New Roman"/>
          <w:iCs/>
          <w:szCs w:val="24"/>
        </w:rPr>
        <w:t>Misdiagnosis is quite common</w:t>
      </w:r>
      <w:r w:rsidR="00042327" w:rsidRPr="00203414">
        <w:rPr>
          <w:rFonts w:ascii="Times New Roman" w:hAnsi="Times New Roman"/>
          <w:iCs/>
          <w:szCs w:val="24"/>
        </w:rPr>
        <w:t xml:space="preserve"> in the beginning of MS due to the symptoms are localized.</w:t>
      </w:r>
      <w:r w:rsidR="001D2820" w:rsidRPr="00203414">
        <w:rPr>
          <w:rFonts w:ascii="Times New Roman" w:hAnsi="Times New Roman"/>
          <w:iCs/>
          <w:szCs w:val="24"/>
        </w:rPr>
        <w:t xml:space="preserve"> </w:t>
      </w:r>
    </w:p>
    <w:p w14:paraId="5E1360B4" w14:textId="77777777" w:rsidR="00FB4A04" w:rsidRPr="00203414" w:rsidRDefault="001D2820" w:rsidP="00C04EE0">
      <w:pPr>
        <w:pStyle w:val="ListParagraph"/>
        <w:numPr>
          <w:ilvl w:val="0"/>
          <w:numId w:val="14"/>
        </w:numPr>
        <w:rPr>
          <w:rFonts w:ascii="Times New Roman" w:hAnsi="Times New Roman"/>
          <w:iCs/>
          <w:szCs w:val="24"/>
        </w:rPr>
      </w:pPr>
      <w:r w:rsidRPr="00203414">
        <w:rPr>
          <w:rFonts w:ascii="Times New Roman" w:hAnsi="Times New Roman"/>
          <w:iCs/>
          <w:szCs w:val="24"/>
        </w:rPr>
        <w:t xml:space="preserve">more than 40% </w:t>
      </w:r>
      <w:r w:rsidR="0074056D" w:rsidRPr="00203414">
        <w:rPr>
          <w:rFonts w:ascii="Times New Roman" w:hAnsi="Times New Roman"/>
          <w:iCs/>
          <w:szCs w:val="24"/>
        </w:rPr>
        <w:t>of the patient's initial symptoms are</w:t>
      </w:r>
      <w:r w:rsidRPr="00203414">
        <w:rPr>
          <w:rFonts w:ascii="Times New Roman" w:hAnsi="Times New Roman"/>
          <w:iCs/>
          <w:szCs w:val="24"/>
        </w:rPr>
        <w:t xml:space="preserve"> the visually impaired.</w:t>
      </w:r>
    </w:p>
    <w:p w14:paraId="2871B1CF" w14:textId="77777777" w:rsidR="007948DF" w:rsidRPr="00203414" w:rsidRDefault="00E51A04" w:rsidP="00E51A04">
      <w:pPr>
        <w:pStyle w:val="ListParagraph"/>
        <w:numPr>
          <w:ilvl w:val="0"/>
          <w:numId w:val="14"/>
        </w:numPr>
        <w:rPr>
          <w:rFonts w:ascii="Times New Roman" w:hAnsi="Times New Roman"/>
          <w:iCs/>
          <w:szCs w:val="24"/>
          <w:lang w:eastAsia="zh-CN"/>
        </w:rPr>
      </w:pPr>
      <w:r w:rsidRPr="00203414">
        <w:rPr>
          <w:rFonts w:ascii="Times New Roman" w:eastAsia="宋体" w:hAnsi="Times New Roman"/>
          <w:szCs w:val="24"/>
          <w:lang w:eastAsia="zh-CN"/>
        </w:rPr>
        <w:t xml:space="preserve">limb paralysis mainly by paraplegia </w:t>
      </w:r>
      <w:r w:rsidR="00A601F4" w:rsidRPr="00203414">
        <w:rPr>
          <w:rFonts w:ascii="Times New Roman" w:eastAsia="宋体" w:hAnsi="Times New Roman"/>
          <w:szCs w:val="24"/>
          <w:lang w:eastAsia="zh-CN"/>
        </w:rPr>
        <w:t>accompanied</w:t>
      </w:r>
      <w:r w:rsidRPr="00203414">
        <w:rPr>
          <w:rFonts w:ascii="Times New Roman" w:eastAsia="宋体" w:hAnsi="Times New Roman"/>
          <w:szCs w:val="24"/>
          <w:lang w:eastAsia="zh-CN"/>
        </w:rPr>
        <w:t xml:space="preserve"> with </w:t>
      </w:r>
      <w:r w:rsidR="00A601F4" w:rsidRPr="00203414">
        <w:rPr>
          <w:rFonts w:ascii="Times New Roman" w:eastAsia="宋体" w:hAnsi="Times New Roman"/>
          <w:szCs w:val="24"/>
          <w:lang w:eastAsia="zh-CN"/>
        </w:rPr>
        <w:t>urination</w:t>
      </w:r>
      <w:r w:rsidRPr="00203414">
        <w:rPr>
          <w:rFonts w:ascii="Times New Roman" w:eastAsia="宋体" w:hAnsi="Times New Roman"/>
          <w:szCs w:val="24"/>
          <w:lang w:eastAsia="zh-CN"/>
        </w:rPr>
        <w:t xml:space="preserve"> </w:t>
      </w:r>
      <w:r w:rsidR="00A601F4" w:rsidRPr="00203414">
        <w:rPr>
          <w:rFonts w:ascii="Times New Roman" w:eastAsia="宋体" w:hAnsi="Times New Roman"/>
          <w:szCs w:val="24"/>
          <w:lang w:eastAsia="zh-CN"/>
        </w:rPr>
        <w:t>difficulty</w:t>
      </w:r>
      <w:r w:rsidRPr="00203414">
        <w:rPr>
          <w:rFonts w:ascii="Times New Roman" w:eastAsia="宋体" w:hAnsi="Times New Roman"/>
          <w:szCs w:val="24"/>
          <w:lang w:eastAsia="zh-CN"/>
        </w:rPr>
        <w:t xml:space="preserve"> is often misdiagnosed as myelitis</w:t>
      </w:r>
    </w:p>
    <w:p w14:paraId="2CBF1290" w14:textId="77777777" w:rsidR="00AC7D50" w:rsidRPr="00AC7D50" w:rsidRDefault="00AC7D50" w:rsidP="00AC7D50">
      <w:pPr>
        <w:ind w:left="360"/>
        <w:rPr>
          <w:rFonts w:ascii="Times New Roman" w:hAnsi="Times New Roman"/>
          <w:iCs/>
          <w:szCs w:val="24"/>
          <w:lang w:eastAsia="zh-CN"/>
        </w:rPr>
      </w:pPr>
    </w:p>
    <w:p w14:paraId="3937F947" w14:textId="77777777" w:rsidR="00611045" w:rsidRPr="00203414" w:rsidRDefault="00C30BB8" w:rsidP="00611045">
      <w:pPr>
        <w:rPr>
          <w:rFonts w:ascii="Times New Roman" w:hAnsi="Times New Roman"/>
          <w:szCs w:val="24"/>
        </w:rPr>
      </w:pPr>
      <w:r w:rsidRPr="00203414">
        <w:rPr>
          <w:rFonts w:ascii="Times New Roman" w:hAnsi="Times New Roman"/>
          <w:b/>
          <w:bCs/>
          <w:iCs/>
          <w:szCs w:val="24"/>
        </w:rPr>
        <w:t>In Chinese medicine</w:t>
      </w:r>
      <w:r w:rsidRPr="00203414">
        <w:rPr>
          <w:rFonts w:ascii="Times New Roman" w:hAnsi="Times New Roman"/>
          <w:iCs/>
          <w:szCs w:val="24"/>
        </w:rPr>
        <w:t xml:space="preserve">, </w:t>
      </w:r>
      <w:r w:rsidR="00611045" w:rsidRPr="00203414">
        <w:rPr>
          <w:rFonts w:ascii="Times New Roman" w:hAnsi="Times New Roman"/>
          <w:szCs w:val="24"/>
        </w:rPr>
        <w:t xml:space="preserve">MS falls into the category of </w:t>
      </w:r>
      <w:proofErr w:type="spellStart"/>
      <w:r w:rsidR="00611045" w:rsidRPr="00203414">
        <w:rPr>
          <w:rFonts w:ascii="Times New Roman" w:hAnsi="Times New Roman"/>
          <w:i/>
          <w:iCs/>
          <w:szCs w:val="24"/>
        </w:rPr>
        <w:t>wei</w:t>
      </w:r>
      <w:proofErr w:type="spellEnd"/>
      <w:r w:rsidR="00611045" w:rsidRPr="00203414">
        <w:rPr>
          <w:rFonts w:ascii="Times New Roman" w:hAnsi="Times New Roman"/>
          <w:szCs w:val="24"/>
        </w:rPr>
        <w:t xml:space="preserve"> syndrome. </w:t>
      </w:r>
    </w:p>
    <w:p w14:paraId="3362DFE7" w14:textId="77777777" w:rsidR="00FD3050" w:rsidRPr="00203414" w:rsidRDefault="00AF351E">
      <w:pPr>
        <w:rPr>
          <w:rFonts w:ascii="Times New Roman" w:hAnsi="Times New Roman"/>
          <w:szCs w:val="24"/>
        </w:rPr>
      </w:pPr>
      <w:r w:rsidRPr="00203414">
        <w:rPr>
          <w:rFonts w:ascii="Times New Roman" w:hAnsi="Times New Roman"/>
          <w:szCs w:val="24"/>
        </w:rPr>
        <w:tab/>
        <w:t xml:space="preserve"> </w:t>
      </w:r>
    </w:p>
    <w:p w14:paraId="733462DA" w14:textId="77777777" w:rsidR="00FD3050" w:rsidRPr="00203414" w:rsidRDefault="00860223">
      <w:pPr>
        <w:pStyle w:val="Heading6"/>
        <w:rPr>
          <w:rFonts w:ascii="Times New Roman" w:hAnsi="Times New Roman"/>
          <w:szCs w:val="24"/>
        </w:rPr>
      </w:pPr>
      <w:r w:rsidRPr="00203414">
        <w:rPr>
          <w:rFonts w:ascii="Times New Roman" w:hAnsi="Times New Roman"/>
          <w:szCs w:val="24"/>
        </w:rPr>
        <w:t>TCM: Wei syndrome</w:t>
      </w:r>
    </w:p>
    <w:p w14:paraId="3BC13F67" w14:textId="77777777" w:rsidR="00FD3050" w:rsidRPr="00203414" w:rsidRDefault="00FD3050">
      <w:pPr>
        <w:rPr>
          <w:rFonts w:ascii="Times New Roman" w:hAnsi="Times New Roman"/>
          <w:b/>
          <w:bCs/>
          <w:szCs w:val="24"/>
        </w:rPr>
      </w:pPr>
      <w:r w:rsidRPr="00203414">
        <w:rPr>
          <w:rFonts w:ascii="Times New Roman" w:hAnsi="Times New Roman"/>
          <w:b/>
          <w:bCs/>
          <w:szCs w:val="24"/>
        </w:rPr>
        <w:t xml:space="preserve">1. EPI’s – </w:t>
      </w:r>
    </w:p>
    <w:p w14:paraId="7FAA3625" w14:textId="77777777" w:rsidR="00FD3050" w:rsidRPr="00203414" w:rsidRDefault="00FD3050">
      <w:pPr>
        <w:rPr>
          <w:rFonts w:ascii="Times New Roman" w:hAnsi="Times New Roman"/>
          <w:bCs/>
          <w:szCs w:val="24"/>
        </w:rPr>
      </w:pPr>
      <w:r w:rsidRPr="00203414">
        <w:rPr>
          <w:rFonts w:ascii="Times New Roman" w:hAnsi="Times New Roman"/>
          <w:b/>
          <w:bCs/>
          <w:szCs w:val="24"/>
        </w:rPr>
        <w:t>a. Damp Invasion</w:t>
      </w:r>
      <w:r w:rsidR="00860223" w:rsidRPr="00203414">
        <w:rPr>
          <w:rFonts w:ascii="Times New Roman" w:hAnsi="Times New Roman"/>
          <w:b/>
          <w:bCs/>
          <w:szCs w:val="24"/>
        </w:rPr>
        <w:t xml:space="preserve">: </w:t>
      </w:r>
      <w:r w:rsidR="000C6679" w:rsidRPr="000C6679">
        <w:rPr>
          <w:rFonts w:ascii="Times New Roman" w:hAnsi="Times New Roman"/>
          <w:szCs w:val="24"/>
        </w:rPr>
        <w:t>Damp is the most common reason</w:t>
      </w:r>
    </w:p>
    <w:p w14:paraId="3FEC2094" w14:textId="77777777" w:rsidR="00FD3050" w:rsidRPr="00203414" w:rsidRDefault="00FD3050">
      <w:pPr>
        <w:pStyle w:val="Heading6"/>
        <w:rPr>
          <w:rFonts w:ascii="Times New Roman" w:hAnsi="Times New Roman"/>
          <w:szCs w:val="24"/>
        </w:rPr>
      </w:pPr>
    </w:p>
    <w:p w14:paraId="60AAA069" w14:textId="77777777" w:rsidR="00FD3050" w:rsidRPr="00203414" w:rsidRDefault="00FD3050">
      <w:pPr>
        <w:rPr>
          <w:rFonts w:ascii="Times New Roman" w:hAnsi="Times New Roman"/>
          <w:szCs w:val="24"/>
        </w:rPr>
      </w:pPr>
      <w:r w:rsidRPr="00203414">
        <w:rPr>
          <w:rFonts w:ascii="Times New Roman" w:hAnsi="Times New Roman"/>
          <w:b/>
          <w:bCs/>
          <w:szCs w:val="24"/>
        </w:rPr>
        <w:t>b. Wind Heat –</w:t>
      </w:r>
      <w:r w:rsidR="00860223" w:rsidRPr="00203414">
        <w:rPr>
          <w:rFonts w:ascii="Times New Roman" w:hAnsi="Times New Roman"/>
          <w:bCs/>
          <w:szCs w:val="24"/>
        </w:rPr>
        <w:t>a strong type of wind heat with high fever type</w:t>
      </w:r>
      <w:r w:rsidR="006D7030">
        <w:rPr>
          <w:rFonts w:ascii="Times New Roman" w:hAnsi="Times New Roman"/>
          <w:bCs/>
          <w:szCs w:val="24"/>
        </w:rPr>
        <w:t>.</w:t>
      </w:r>
      <w:r w:rsidR="00860223" w:rsidRPr="00203414">
        <w:rPr>
          <w:rFonts w:ascii="Times New Roman" w:hAnsi="Times New Roman"/>
          <w:bCs/>
          <w:szCs w:val="24"/>
        </w:rPr>
        <w:t xml:space="preserve"> </w:t>
      </w:r>
    </w:p>
    <w:p w14:paraId="0CD8C366" w14:textId="77777777" w:rsidR="00FD3050" w:rsidRPr="00203414" w:rsidRDefault="00FD3050">
      <w:pPr>
        <w:rPr>
          <w:rFonts w:ascii="Times New Roman" w:hAnsi="Times New Roman"/>
          <w:szCs w:val="24"/>
        </w:rPr>
      </w:pPr>
    </w:p>
    <w:p w14:paraId="72CCDF11" w14:textId="77777777" w:rsidR="00FD3050" w:rsidRPr="00203414" w:rsidRDefault="00FD3050">
      <w:pPr>
        <w:rPr>
          <w:rFonts w:ascii="Times New Roman" w:hAnsi="Times New Roman"/>
          <w:szCs w:val="24"/>
        </w:rPr>
      </w:pPr>
      <w:r w:rsidRPr="00203414">
        <w:rPr>
          <w:rFonts w:ascii="Times New Roman" w:hAnsi="Times New Roman"/>
          <w:b/>
          <w:bCs/>
          <w:szCs w:val="24"/>
        </w:rPr>
        <w:t>2. Diet –</w:t>
      </w:r>
      <w:r w:rsidR="00860223" w:rsidRPr="00203414">
        <w:rPr>
          <w:rFonts w:ascii="Times New Roman" w:hAnsi="Times New Roman"/>
          <w:bCs/>
          <w:szCs w:val="24"/>
        </w:rPr>
        <w:t xml:space="preserve">damp foods, excessive consumptions of Fa Wu. </w:t>
      </w:r>
    </w:p>
    <w:p w14:paraId="3896862A" w14:textId="77777777" w:rsidR="00FD3050" w:rsidRPr="00203414" w:rsidRDefault="00FD3050">
      <w:pPr>
        <w:rPr>
          <w:rFonts w:ascii="Times New Roman" w:hAnsi="Times New Roman"/>
          <w:szCs w:val="24"/>
        </w:rPr>
      </w:pPr>
    </w:p>
    <w:p w14:paraId="01A5BDD2" w14:textId="77777777" w:rsidR="00FD3050" w:rsidRPr="00203414" w:rsidRDefault="00FD3050">
      <w:pPr>
        <w:rPr>
          <w:rFonts w:ascii="Times New Roman" w:hAnsi="Times New Roman"/>
          <w:szCs w:val="24"/>
        </w:rPr>
      </w:pPr>
      <w:r w:rsidRPr="00203414">
        <w:rPr>
          <w:rFonts w:ascii="Times New Roman" w:hAnsi="Times New Roman"/>
          <w:b/>
          <w:bCs/>
          <w:szCs w:val="24"/>
        </w:rPr>
        <w:t>3. Excessive Sexual Activity –</w:t>
      </w:r>
      <w:r w:rsidR="00860223" w:rsidRPr="00203414">
        <w:rPr>
          <w:rFonts w:ascii="Times New Roman" w:hAnsi="Times New Roman"/>
          <w:bCs/>
          <w:szCs w:val="24"/>
        </w:rPr>
        <w:t xml:space="preserve">depletes the kidney </w:t>
      </w:r>
    </w:p>
    <w:p w14:paraId="4E6FDC7B" w14:textId="77777777" w:rsidR="00FD3050" w:rsidRPr="00203414" w:rsidRDefault="00FD3050">
      <w:pPr>
        <w:rPr>
          <w:rFonts w:ascii="Times New Roman" w:hAnsi="Times New Roman"/>
          <w:szCs w:val="24"/>
        </w:rPr>
      </w:pPr>
    </w:p>
    <w:p w14:paraId="346A478E" w14:textId="77777777" w:rsidR="00FD3050" w:rsidRPr="00203414" w:rsidRDefault="00FD3050">
      <w:pPr>
        <w:rPr>
          <w:rFonts w:ascii="Times New Roman" w:hAnsi="Times New Roman"/>
          <w:szCs w:val="24"/>
        </w:rPr>
      </w:pPr>
      <w:r w:rsidRPr="00203414">
        <w:rPr>
          <w:rFonts w:ascii="Times New Roman" w:hAnsi="Times New Roman"/>
          <w:b/>
          <w:bCs/>
          <w:szCs w:val="24"/>
        </w:rPr>
        <w:t>4. Shock/Severe Emotions –</w:t>
      </w:r>
      <w:r w:rsidR="00860223" w:rsidRPr="00203414">
        <w:rPr>
          <w:rFonts w:ascii="Times New Roman" w:hAnsi="Times New Roman"/>
          <w:bCs/>
          <w:szCs w:val="24"/>
        </w:rPr>
        <w:t xml:space="preserve">The heart and spleen take the biggest hit. </w:t>
      </w:r>
    </w:p>
    <w:p w14:paraId="6C47F4F7" w14:textId="77777777" w:rsidR="00FD3050" w:rsidRPr="00203414" w:rsidRDefault="00FD3050">
      <w:pPr>
        <w:pStyle w:val="BodyText"/>
        <w:rPr>
          <w:rFonts w:ascii="Times New Roman" w:hAnsi="Times New Roman"/>
          <w:sz w:val="24"/>
          <w:szCs w:val="24"/>
        </w:rPr>
      </w:pPr>
    </w:p>
    <w:p w14:paraId="1F8D9487" w14:textId="77777777" w:rsidR="00FD3050" w:rsidRPr="00203414" w:rsidRDefault="00FD3050">
      <w:pPr>
        <w:pStyle w:val="Heading7"/>
        <w:rPr>
          <w:rFonts w:ascii="Times New Roman" w:hAnsi="Times New Roman"/>
          <w:szCs w:val="24"/>
        </w:rPr>
      </w:pPr>
      <w:r w:rsidRPr="00203414">
        <w:rPr>
          <w:rFonts w:ascii="Times New Roman" w:hAnsi="Times New Roman"/>
          <w:szCs w:val="24"/>
        </w:rPr>
        <w:t>Clinical Manifestation</w:t>
      </w:r>
    </w:p>
    <w:p w14:paraId="1587CEFF" w14:textId="77777777" w:rsidR="00262B8B" w:rsidRPr="00203414" w:rsidRDefault="005571EA" w:rsidP="00262B8B">
      <w:pPr>
        <w:rPr>
          <w:rFonts w:ascii="Times New Roman" w:hAnsi="Times New Roman"/>
          <w:szCs w:val="24"/>
        </w:rPr>
      </w:pPr>
      <w:r w:rsidRPr="00203414">
        <w:rPr>
          <w:rFonts w:ascii="Times New Roman" w:hAnsi="Times New Roman"/>
          <w:b/>
          <w:bCs/>
          <w:szCs w:val="24"/>
        </w:rPr>
        <w:t>In Western Medicine:</w:t>
      </w:r>
      <w:r w:rsidRPr="00203414">
        <w:rPr>
          <w:rFonts w:ascii="Times New Roman" w:hAnsi="Times New Roman"/>
          <w:szCs w:val="24"/>
        </w:rPr>
        <w:t xml:space="preserve"> </w:t>
      </w:r>
      <w:r w:rsidR="00262B8B" w:rsidRPr="00203414">
        <w:rPr>
          <w:rFonts w:ascii="Times New Roman" w:hAnsi="Times New Roman"/>
          <w:szCs w:val="24"/>
        </w:rPr>
        <w:t>Symptoms vary, because the location and severity of each attack can be different. Episodes can last for days, weeks, or months. These episodes alternate with periods of reduced or no symptoms (remissions).</w:t>
      </w:r>
    </w:p>
    <w:p w14:paraId="161CB8D9" w14:textId="77777777" w:rsidR="00262B8B" w:rsidRPr="00203414" w:rsidRDefault="00262B8B" w:rsidP="00262B8B">
      <w:pPr>
        <w:rPr>
          <w:rFonts w:ascii="Times New Roman" w:hAnsi="Times New Roman"/>
          <w:szCs w:val="24"/>
        </w:rPr>
      </w:pPr>
      <w:r w:rsidRPr="00203414">
        <w:rPr>
          <w:rFonts w:ascii="Times New Roman" w:hAnsi="Times New Roman"/>
          <w:szCs w:val="24"/>
        </w:rPr>
        <w:t>Fever, hot baths, sun exposure, and stress can trigger or worsen attacks.</w:t>
      </w:r>
    </w:p>
    <w:p w14:paraId="66EC16C0" w14:textId="77777777" w:rsidR="00262B8B" w:rsidRPr="00203414" w:rsidRDefault="00262B8B" w:rsidP="00262B8B">
      <w:pPr>
        <w:rPr>
          <w:rFonts w:ascii="Times New Roman" w:hAnsi="Times New Roman"/>
          <w:szCs w:val="24"/>
        </w:rPr>
      </w:pPr>
      <w:r w:rsidRPr="00203414">
        <w:rPr>
          <w:rFonts w:ascii="Times New Roman" w:hAnsi="Times New Roman"/>
          <w:szCs w:val="24"/>
        </w:rPr>
        <w:t>It is common for the disease to return (relapse). However, the disease may continue to get worse without periods of remission.</w:t>
      </w:r>
    </w:p>
    <w:p w14:paraId="0A31AD41" w14:textId="77777777" w:rsidR="00262B8B" w:rsidRPr="00203414" w:rsidRDefault="006D7030" w:rsidP="00262B8B">
      <w:pPr>
        <w:rPr>
          <w:rFonts w:ascii="Times New Roman" w:hAnsi="Times New Roman"/>
          <w:szCs w:val="24"/>
        </w:rPr>
      </w:pPr>
      <w:r>
        <w:rPr>
          <w:rFonts w:ascii="Times New Roman" w:hAnsi="Times New Roman"/>
          <w:szCs w:val="24"/>
        </w:rPr>
        <w:t>P</w:t>
      </w:r>
      <w:r w:rsidR="00262B8B" w:rsidRPr="00203414">
        <w:rPr>
          <w:rFonts w:ascii="Times New Roman" w:hAnsi="Times New Roman"/>
          <w:szCs w:val="24"/>
        </w:rPr>
        <w:t>atients with multiple sclerosis can have symptoms in many parts of the body.</w:t>
      </w:r>
    </w:p>
    <w:p w14:paraId="2ED04080" w14:textId="77777777" w:rsidR="006D7030" w:rsidRPr="000C6679" w:rsidRDefault="00420D0C" w:rsidP="000C6679">
      <w:pPr>
        <w:pStyle w:val="ListParagraph"/>
        <w:numPr>
          <w:ilvl w:val="0"/>
          <w:numId w:val="15"/>
        </w:numPr>
        <w:rPr>
          <w:rFonts w:ascii="Times New Roman" w:hAnsi="Times New Roman"/>
          <w:szCs w:val="24"/>
        </w:rPr>
      </w:pPr>
      <w:r w:rsidRPr="000C6679">
        <w:rPr>
          <w:rFonts w:ascii="Times New Roman" w:hAnsi="Times New Roman"/>
          <w:szCs w:val="24"/>
        </w:rPr>
        <w:t xml:space="preserve">If the damage is to the nerve fibers of the brain stem and cerebellum, double vision, difficulty swallowing, gait disturbance, dizziness, symptoms may occur. </w:t>
      </w:r>
      <w:r w:rsidRPr="000C6679">
        <w:rPr>
          <w:rFonts w:ascii="Times New Roman" w:eastAsia="宋体" w:hAnsi="Times New Roman"/>
          <w:vanish/>
          <w:szCs w:val="24"/>
        </w:rPr>
        <w:t>如果脊髓发炎、除了运动、感觉功能外、排泄的功能亦发生障碍。</w:t>
      </w:r>
      <w:r w:rsidRPr="000C6679">
        <w:rPr>
          <w:rFonts w:ascii="Times New Roman" w:hAnsi="Times New Roman"/>
          <w:szCs w:val="24"/>
        </w:rPr>
        <w:t xml:space="preserve"> </w:t>
      </w:r>
    </w:p>
    <w:p w14:paraId="06473696" w14:textId="77777777" w:rsidR="000C6679" w:rsidRPr="000C6679" w:rsidRDefault="00420D0C" w:rsidP="000C6679">
      <w:pPr>
        <w:pStyle w:val="ListParagraph"/>
        <w:numPr>
          <w:ilvl w:val="0"/>
          <w:numId w:val="15"/>
        </w:numPr>
        <w:rPr>
          <w:rFonts w:ascii="Times New Roman" w:hAnsi="Times New Roman"/>
          <w:szCs w:val="24"/>
        </w:rPr>
      </w:pPr>
      <w:r w:rsidRPr="000C6679">
        <w:rPr>
          <w:rFonts w:ascii="Times New Roman" w:hAnsi="Times New Roman"/>
          <w:szCs w:val="24"/>
        </w:rPr>
        <w:t xml:space="preserve">If the inflammation is on the spinal cord, in addition to the motor and sensory function, the function of excretion occurs. </w:t>
      </w:r>
      <w:r w:rsidRPr="000C6679">
        <w:rPr>
          <w:rFonts w:ascii="Times New Roman" w:eastAsia="宋体" w:hAnsi="Times New Roman"/>
          <w:vanish/>
          <w:szCs w:val="24"/>
        </w:rPr>
        <w:t>少数病患还会有癫痫及智能障碍的发生。</w:t>
      </w:r>
      <w:r w:rsidRPr="000C6679">
        <w:rPr>
          <w:rFonts w:ascii="Times New Roman" w:hAnsi="Times New Roman"/>
          <w:szCs w:val="24"/>
        </w:rPr>
        <w:t xml:space="preserve"> </w:t>
      </w:r>
    </w:p>
    <w:p w14:paraId="7505C1ED" w14:textId="77777777" w:rsidR="00420D0C" w:rsidRPr="000C6679" w:rsidRDefault="00420D0C" w:rsidP="000C6679">
      <w:pPr>
        <w:pStyle w:val="ListParagraph"/>
        <w:numPr>
          <w:ilvl w:val="0"/>
          <w:numId w:val="15"/>
        </w:numPr>
        <w:rPr>
          <w:rFonts w:ascii="Times New Roman" w:hAnsi="Times New Roman"/>
          <w:szCs w:val="24"/>
        </w:rPr>
      </w:pPr>
      <w:r w:rsidRPr="000C6679">
        <w:rPr>
          <w:rFonts w:ascii="Times New Roman" w:hAnsi="Times New Roman"/>
          <w:szCs w:val="24"/>
        </w:rPr>
        <w:t xml:space="preserve">The small number of patients may also suffer the occurrence of epilepsy and mental retardation. </w:t>
      </w:r>
      <w:hyperlink r:id="rId7" w:tgtFrame="_blank" w:history="1">
        <w:r w:rsidRPr="000C6679">
          <w:rPr>
            <w:rFonts w:ascii="Times New Roman" w:eastAsia="宋体" w:hAnsi="Times New Roman"/>
            <w:vanish/>
            <w:color w:val="000000"/>
            <w:szCs w:val="24"/>
          </w:rPr>
          <w:t>多发性硬化症</w:t>
        </w:r>
      </w:hyperlink>
      <w:r w:rsidRPr="000C6679">
        <w:rPr>
          <w:rFonts w:ascii="Times New Roman" w:eastAsia="宋体" w:hAnsi="Times New Roman"/>
          <w:vanish/>
          <w:szCs w:val="24"/>
        </w:rPr>
        <w:t>食物疗法，多发性硬化症是一种慢性疾病，在治疗多发性硬化症的过程当中，多吃一些有利疾病的食物，对治疗会起到辅助作用。</w:t>
      </w:r>
      <w:r w:rsidRPr="000C6679">
        <w:rPr>
          <w:rFonts w:ascii="Times New Roman" w:hAnsi="Times New Roman"/>
          <w:szCs w:val="24"/>
        </w:rPr>
        <w:t xml:space="preserve"> </w:t>
      </w:r>
    </w:p>
    <w:p w14:paraId="78ED8C18" w14:textId="77777777" w:rsidR="00420D0C" w:rsidRPr="00203414" w:rsidRDefault="00420D0C" w:rsidP="00262B8B">
      <w:pPr>
        <w:rPr>
          <w:rFonts w:ascii="Times New Roman" w:hAnsi="Times New Roman"/>
          <w:szCs w:val="24"/>
        </w:rPr>
      </w:pPr>
    </w:p>
    <w:p w14:paraId="4C245D3E" w14:textId="77777777" w:rsidR="00484D68" w:rsidRDefault="00484D68" w:rsidP="00262B8B">
      <w:pPr>
        <w:rPr>
          <w:rFonts w:ascii="Times New Roman" w:hAnsi="Times New Roman"/>
          <w:szCs w:val="24"/>
        </w:rPr>
        <w:sectPr w:rsidR="00484D68" w:rsidSect="00DB346A">
          <w:footerReference w:type="even" r:id="rId8"/>
          <w:footerReference w:type="default" r:id="rId9"/>
          <w:headerReference w:type="first" r:id="rId10"/>
          <w:type w:val="continuous"/>
          <w:pgSz w:w="12240" w:h="15840"/>
          <w:pgMar w:top="720" w:right="720" w:bottom="720" w:left="720" w:header="720" w:footer="720" w:gutter="0"/>
          <w:cols w:space="720"/>
          <w:titlePg/>
        </w:sectPr>
      </w:pPr>
    </w:p>
    <w:p w14:paraId="2A19FC5A" w14:textId="77777777" w:rsidR="00262B8B" w:rsidRPr="00A414A1" w:rsidRDefault="00262B8B" w:rsidP="00262B8B">
      <w:pPr>
        <w:rPr>
          <w:rFonts w:ascii="Times New Roman" w:hAnsi="Times New Roman"/>
          <w:b/>
          <w:szCs w:val="24"/>
        </w:rPr>
      </w:pPr>
      <w:r w:rsidRPr="00A414A1">
        <w:rPr>
          <w:rFonts w:ascii="Times New Roman" w:hAnsi="Times New Roman"/>
          <w:b/>
          <w:szCs w:val="24"/>
        </w:rPr>
        <w:t>Muscle symptoms:</w:t>
      </w:r>
    </w:p>
    <w:p w14:paraId="41F2C098"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Loss of balance</w:t>
      </w:r>
    </w:p>
    <w:p w14:paraId="18D34E07"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Muscle spasms</w:t>
      </w:r>
    </w:p>
    <w:p w14:paraId="7D652EF7"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Numbness or abnormal sensation in any area</w:t>
      </w:r>
    </w:p>
    <w:p w14:paraId="2DC7C46D"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Problems moving arms or legs</w:t>
      </w:r>
    </w:p>
    <w:p w14:paraId="63C74577"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Problems walking</w:t>
      </w:r>
    </w:p>
    <w:p w14:paraId="6EC0C516"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Problems with coordination and making small movements</w:t>
      </w:r>
    </w:p>
    <w:p w14:paraId="7455DB8B"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Tremor in one or more arms or legs</w:t>
      </w:r>
    </w:p>
    <w:p w14:paraId="1CD45BC2"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Weakness in one or more arms or legs</w:t>
      </w:r>
    </w:p>
    <w:p w14:paraId="19D0E97C" w14:textId="77777777" w:rsidR="00262B8B" w:rsidRPr="00A414A1" w:rsidRDefault="00262B8B" w:rsidP="00262B8B">
      <w:pPr>
        <w:rPr>
          <w:rFonts w:ascii="Times New Roman" w:hAnsi="Times New Roman"/>
          <w:b/>
          <w:szCs w:val="24"/>
        </w:rPr>
      </w:pPr>
      <w:r w:rsidRPr="00A414A1">
        <w:rPr>
          <w:rFonts w:ascii="Times New Roman" w:hAnsi="Times New Roman"/>
          <w:b/>
          <w:szCs w:val="24"/>
        </w:rPr>
        <w:t>Bowel and bladder symptoms:</w:t>
      </w:r>
    </w:p>
    <w:p w14:paraId="7E9A02E0"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Constipation and stool leakage</w:t>
      </w:r>
    </w:p>
    <w:p w14:paraId="756D3A7E"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Difficulty beginning to urinate</w:t>
      </w:r>
    </w:p>
    <w:p w14:paraId="7A69DBFF"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Frequent need to urinate</w:t>
      </w:r>
    </w:p>
    <w:p w14:paraId="4A29B8F3"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Strong urge to urinate</w:t>
      </w:r>
    </w:p>
    <w:p w14:paraId="3DA93119"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Urine leakage (incontinence)</w:t>
      </w:r>
    </w:p>
    <w:p w14:paraId="1ECD585D" w14:textId="77777777" w:rsidR="00262B8B" w:rsidRPr="00A414A1" w:rsidRDefault="00262B8B" w:rsidP="00262B8B">
      <w:pPr>
        <w:rPr>
          <w:rFonts w:ascii="Times New Roman" w:hAnsi="Times New Roman"/>
          <w:b/>
          <w:szCs w:val="24"/>
        </w:rPr>
      </w:pPr>
      <w:r w:rsidRPr="00A414A1">
        <w:rPr>
          <w:rFonts w:ascii="Times New Roman" w:hAnsi="Times New Roman"/>
          <w:b/>
          <w:szCs w:val="24"/>
        </w:rPr>
        <w:t>Eye symptoms:</w:t>
      </w:r>
    </w:p>
    <w:p w14:paraId="46C397D0"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Double vision</w:t>
      </w:r>
    </w:p>
    <w:p w14:paraId="58A3F0F6"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Eye discomfort</w:t>
      </w:r>
    </w:p>
    <w:p w14:paraId="245FE483"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Uncontrollable rapid eye movements</w:t>
      </w:r>
    </w:p>
    <w:p w14:paraId="0DCE3296"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Vision loss (usually affects one eye at a time)</w:t>
      </w:r>
    </w:p>
    <w:p w14:paraId="3A77526D" w14:textId="77777777" w:rsidR="00262B8B" w:rsidRPr="00A414A1" w:rsidRDefault="00262B8B" w:rsidP="00262B8B">
      <w:pPr>
        <w:rPr>
          <w:rFonts w:ascii="Times New Roman" w:hAnsi="Times New Roman"/>
          <w:b/>
          <w:szCs w:val="24"/>
        </w:rPr>
      </w:pPr>
      <w:r w:rsidRPr="00A414A1">
        <w:rPr>
          <w:rFonts w:ascii="Times New Roman" w:hAnsi="Times New Roman"/>
          <w:b/>
          <w:szCs w:val="24"/>
        </w:rPr>
        <w:t>Numbness, tingling, or pain</w:t>
      </w:r>
    </w:p>
    <w:p w14:paraId="0EA1E057"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Facial pain</w:t>
      </w:r>
    </w:p>
    <w:p w14:paraId="73281AAE"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Painful muscle spasms</w:t>
      </w:r>
    </w:p>
    <w:p w14:paraId="64948470"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Tingling, crawling, or burning feeling in the arms and legs</w:t>
      </w:r>
    </w:p>
    <w:p w14:paraId="30A9A703" w14:textId="77777777" w:rsidR="00262B8B" w:rsidRPr="00A414A1" w:rsidRDefault="00262B8B" w:rsidP="00D95823">
      <w:pPr>
        <w:ind w:left="270" w:hanging="270"/>
        <w:rPr>
          <w:rFonts w:ascii="Times New Roman" w:hAnsi="Times New Roman"/>
          <w:b/>
          <w:szCs w:val="24"/>
        </w:rPr>
      </w:pPr>
      <w:r w:rsidRPr="00A414A1">
        <w:rPr>
          <w:rFonts w:ascii="Times New Roman" w:hAnsi="Times New Roman"/>
          <w:b/>
          <w:szCs w:val="24"/>
        </w:rPr>
        <w:t>Other brain and nerve symptoms:</w:t>
      </w:r>
    </w:p>
    <w:p w14:paraId="7778EE43"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Decreased attention span, poor judgment, and memory loss</w:t>
      </w:r>
    </w:p>
    <w:p w14:paraId="755967D0"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Difficulty reasoning and solving problems</w:t>
      </w:r>
    </w:p>
    <w:p w14:paraId="01F090ED"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Depression or feelings of sadness</w:t>
      </w:r>
    </w:p>
    <w:p w14:paraId="04F4790B"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Dizziness and balance problems</w:t>
      </w:r>
    </w:p>
    <w:p w14:paraId="31D43D2B"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Hearing loss</w:t>
      </w:r>
    </w:p>
    <w:p w14:paraId="363B5E7F" w14:textId="77777777" w:rsidR="00262B8B" w:rsidRPr="00A414A1" w:rsidRDefault="00262B8B" w:rsidP="00D95823">
      <w:pPr>
        <w:ind w:left="270" w:hanging="270"/>
        <w:rPr>
          <w:rFonts w:ascii="Times New Roman" w:hAnsi="Times New Roman"/>
          <w:b/>
          <w:szCs w:val="24"/>
        </w:rPr>
      </w:pPr>
      <w:r w:rsidRPr="00A414A1">
        <w:rPr>
          <w:rFonts w:ascii="Times New Roman" w:hAnsi="Times New Roman"/>
          <w:b/>
          <w:szCs w:val="24"/>
        </w:rPr>
        <w:t>Sexual symptoms:</w:t>
      </w:r>
    </w:p>
    <w:p w14:paraId="1EA50E76"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Problems with erections</w:t>
      </w:r>
    </w:p>
    <w:p w14:paraId="3D287845"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Problems with vaginal lubrication</w:t>
      </w:r>
    </w:p>
    <w:p w14:paraId="549AB9C5" w14:textId="77777777" w:rsidR="00262B8B" w:rsidRPr="00A414A1" w:rsidRDefault="00262B8B" w:rsidP="00D95823">
      <w:pPr>
        <w:ind w:left="270" w:hanging="270"/>
        <w:rPr>
          <w:rFonts w:ascii="Times New Roman" w:hAnsi="Times New Roman"/>
          <w:b/>
          <w:szCs w:val="24"/>
        </w:rPr>
      </w:pPr>
      <w:r w:rsidRPr="00A414A1">
        <w:rPr>
          <w:rFonts w:ascii="Times New Roman" w:hAnsi="Times New Roman"/>
          <w:b/>
          <w:szCs w:val="24"/>
        </w:rPr>
        <w:t>Speech and swallowing symptoms:</w:t>
      </w:r>
    </w:p>
    <w:p w14:paraId="4ED59814"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Slurred or difficult-to-understand speech</w:t>
      </w:r>
    </w:p>
    <w:p w14:paraId="7338051D" w14:textId="77777777" w:rsidR="00262B8B" w:rsidRPr="00203414" w:rsidRDefault="00262B8B" w:rsidP="00D95823">
      <w:pPr>
        <w:ind w:left="270" w:hanging="270"/>
        <w:rPr>
          <w:rFonts w:ascii="Times New Roman" w:hAnsi="Times New Roman"/>
          <w:szCs w:val="24"/>
        </w:rPr>
      </w:pPr>
      <w:r w:rsidRPr="00203414">
        <w:rPr>
          <w:rFonts w:ascii="Times New Roman" w:hAnsi="Times New Roman"/>
          <w:szCs w:val="24"/>
        </w:rPr>
        <w:t>•</w:t>
      </w:r>
      <w:r w:rsidRPr="00203414">
        <w:rPr>
          <w:rFonts w:ascii="Times New Roman" w:hAnsi="Times New Roman"/>
          <w:szCs w:val="24"/>
        </w:rPr>
        <w:tab/>
        <w:t>Trouble chewing and swallowing</w:t>
      </w:r>
    </w:p>
    <w:p w14:paraId="47291F2C" w14:textId="77777777" w:rsidR="00430CB3" w:rsidRDefault="00430CB3" w:rsidP="00262B8B">
      <w:pPr>
        <w:rPr>
          <w:rFonts w:ascii="Times New Roman" w:hAnsi="Times New Roman"/>
          <w:szCs w:val="24"/>
        </w:rPr>
      </w:pPr>
    </w:p>
    <w:p w14:paraId="0F9DBBB8" w14:textId="77777777" w:rsidR="00D64244" w:rsidRPr="00203414" w:rsidRDefault="00262B8B" w:rsidP="00262B8B">
      <w:pPr>
        <w:rPr>
          <w:rFonts w:ascii="Times New Roman" w:hAnsi="Times New Roman"/>
          <w:szCs w:val="24"/>
        </w:rPr>
      </w:pPr>
      <w:r w:rsidRPr="00203414">
        <w:rPr>
          <w:rFonts w:ascii="Times New Roman" w:hAnsi="Times New Roman"/>
          <w:szCs w:val="24"/>
        </w:rPr>
        <w:t>Fatigue is a common and bothersome symptoms as MS progresses. It is often worse in the late afternoon.</w:t>
      </w:r>
    </w:p>
    <w:p w14:paraId="3137486D" w14:textId="77777777" w:rsidR="002E0C45" w:rsidRDefault="002E0C45" w:rsidP="009D77E9">
      <w:pPr>
        <w:rPr>
          <w:rFonts w:ascii="Times New Roman" w:hAnsi="Times New Roman"/>
          <w:szCs w:val="24"/>
        </w:rPr>
        <w:sectPr w:rsidR="002E0C45" w:rsidSect="00DB346A">
          <w:type w:val="continuous"/>
          <w:pgSz w:w="12240" w:h="15840"/>
          <w:pgMar w:top="720" w:right="720" w:bottom="720" w:left="720" w:header="720" w:footer="720" w:gutter="0"/>
          <w:cols w:num="2" w:space="90"/>
          <w:titlePg/>
          <w:docGrid w:linePitch="326"/>
        </w:sectPr>
      </w:pPr>
    </w:p>
    <w:p w14:paraId="30E25B7C" w14:textId="77777777" w:rsidR="00A414A1" w:rsidRDefault="00A414A1" w:rsidP="005571EA">
      <w:pPr>
        <w:rPr>
          <w:rFonts w:ascii="Times New Roman" w:hAnsi="Times New Roman"/>
          <w:b/>
          <w:bCs/>
          <w:szCs w:val="24"/>
        </w:rPr>
      </w:pPr>
    </w:p>
    <w:p w14:paraId="76DC6E5F" w14:textId="77777777" w:rsidR="005571EA" w:rsidRPr="00203414" w:rsidRDefault="005571EA" w:rsidP="005571EA">
      <w:pPr>
        <w:rPr>
          <w:rFonts w:ascii="Times New Roman" w:hAnsi="Times New Roman"/>
          <w:b/>
          <w:bCs/>
          <w:szCs w:val="24"/>
        </w:rPr>
      </w:pPr>
      <w:r w:rsidRPr="00203414">
        <w:rPr>
          <w:rFonts w:ascii="Times New Roman" w:hAnsi="Times New Roman"/>
          <w:b/>
          <w:bCs/>
          <w:szCs w:val="24"/>
        </w:rPr>
        <w:t>In TCM</w:t>
      </w:r>
      <w:r w:rsidRPr="00203414">
        <w:rPr>
          <w:rFonts w:ascii="Times New Roman" w:hAnsi="Times New Roman"/>
          <w:szCs w:val="24"/>
        </w:rPr>
        <w:t>, MS is associated with lung, spleen, kidney and liver.</w:t>
      </w:r>
    </w:p>
    <w:p w14:paraId="018339E9" w14:textId="319832FB" w:rsidR="001F307B" w:rsidRPr="00203414" w:rsidRDefault="001F307B" w:rsidP="001F307B">
      <w:pPr>
        <w:rPr>
          <w:rFonts w:ascii="Times New Roman" w:hAnsi="Times New Roman"/>
          <w:b/>
          <w:bCs/>
          <w:szCs w:val="24"/>
        </w:rPr>
      </w:pPr>
      <w:r w:rsidRPr="00203414">
        <w:rPr>
          <w:rFonts w:ascii="Times New Roman" w:hAnsi="Times New Roman"/>
          <w:b/>
          <w:bCs/>
          <w:szCs w:val="24"/>
        </w:rPr>
        <w:t>1. Meridian obstruction by phlegm and heat</w:t>
      </w:r>
    </w:p>
    <w:p w14:paraId="22515BD0" w14:textId="77777777" w:rsidR="001F307B" w:rsidRPr="00203414" w:rsidRDefault="001F307B" w:rsidP="001F307B">
      <w:pPr>
        <w:rPr>
          <w:rFonts w:ascii="Times New Roman" w:hAnsi="Times New Roman"/>
          <w:szCs w:val="24"/>
        </w:rPr>
      </w:pPr>
      <w:r w:rsidRPr="00203414">
        <w:rPr>
          <w:rFonts w:ascii="Times New Roman" w:hAnsi="Times New Roman"/>
          <w:szCs w:val="24"/>
        </w:rPr>
        <w:t>After onset of fever, individuals develop sudden limb weakness, numbness or paralysis. Associated symptoms include distended headache, irritability, chest tightness, ear ringing or blurred vision. In some cases, there may be sudden blindness, thirst without the desire to drink, speaking difficulties, yellow sticky secretions in the throat, and even urinary difficulty.</w:t>
      </w:r>
    </w:p>
    <w:p w14:paraId="263C0EEF" w14:textId="77777777" w:rsidR="001F307B" w:rsidRPr="00220012" w:rsidRDefault="001F307B" w:rsidP="001F307B">
      <w:pPr>
        <w:shd w:val="clear" w:color="auto" w:fill="FFFFFF"/>
        <w:rPr>
          <w:rFonts w:ascii="Times New Roman" w:eastAsia="Times New Roman" w:hAnsi="Times New Roman"/>
          <w:b/>
          <w:bCs/>
          <w:color w:val="004D8D"/>
          <w:szCs w:val="24"/>
        </w:rPr>
      </w:pPr>
      <w:r w:rsidRPr="00220012">
        <w:rPr>
          <w:rFonts w:ascii="Times New Roman" w:eastAsia="Times New Roman" w:hAnsi="Times New Roman"/>
          <w:b/>
          <w:bCs/>
          <w:color w:val="004D8D"/>
          <w:szCs w:val="24"/>
        </w:rPr>
        <w:t>Tongue:</w:t>
      </w:r>
      <w:r w:rsidRPr="00203414">
        <w:rPr>
          <w:rFonts w:ascii="Times New Roman" w:eastAsia="Times New Roman" w:hAnsi="Times New Roman"/>
          <w:color w:val="000000"/>
          <w:szCs w:val="24"/>
        </w:rPr>
        <w:t xml:space="preserve"> Big body with yellow coating</w:t>
      </w:r>
    </w:p>
    <w:p w14:paraId="6915BA08" w14:textId="77777777" w:rsidR="001F307B" w:rsidRPr="00220012" w:rsidRDefault="001F307B" w:rsidP="001F307B">
      <w:pPr>
        <w:shd w:val="clear" w:color="auto" w:fill="FFFFFF"/>
        <w:rPr>
          <w:rFonts w:ascii="Times New Roman" w:eastAsia="Times New Roman" w:hAnsi="Times New Roman"/>
          <w:b/>
          <w:bCs/>
          <w:color w:val="004D8D"/>
          <w:szCs w:val="24"/>
        </w:rPr>
      </w:pPr>
      <w:r w:rsidRPr="00220012">
        <w:rPr>
          <w:rFonts w:ascii="Times New Roman" w:eastAsia="Times New Roman" w:hAnsi="Times New Roman"/>
          <w:b/>
          <w:bCs/>
          <w:color w:val="004D8D"/>
          <w:szCs w:val="24"/>
        </w:rPr>
        <w:t>Pulse:</w:t>
      </w:r>
      <w:r w:rsidRPr="00203414">
        <w:rPr>
          <w:rFonts w:ascii="Times New Roman" w:eastAsia="Times New Roman" w:hAnsi="Times New Roman"/>
          <w:color w:val="000000"/>
          <w:szCs w:val="24"/>
        </w:rPr>
        <w:t xml:space="preserve"> rapid and slippery</w:t>
      </w:r>
    </w:p>
    <w:p w14:paraId="018EA6E1" w14:textId="157354FC" w:rsidR="001F307B" w:rsidRDefault="001F307B" w:rsidP="001F307B">
      <w:pPr>
        <w:rPr>
          <w:rFonts w:ascii="Times New Roman" w:hAnsi="Times New Roman"/>
          <w:szCs w:val="24"/>
        </w:rPr>
      </w:pPr>
    </w:p>
    <w:p w14:paraId="048FFEB3" w14:textId="232AC084" w:rsidR="00437FD9" w:rsidRDefault="00437FD9" w:rsidP="001F307B">
      <w:pPr>
        <w:rPr>
          <w:rFonts w:ascii="Times New Roman" w:hAnsi="Times New Roman"/>
          <w:szCs w:val="24"/>
        </w:rPr>
      </w:pPr>
    </w:p>
    <w:p w14:paraId="3A28573A" w14:textId="77777777" w:rsidR="00437FD9" w:rsidRPr="00203414" w:rsidRDefault="00437FD9" w:rsidP="001F307B">
      <w:pPr>
        <w:rPr>
          <w:rFonts w:ascii="Times New Roman" w:hAnsi="Times New Roman"/>
          <w:szCs w:val="24"/>
        </w:rPr>
      </w:pPr>
    </w:p>
    <w:p w14:paraId="58A4B8FD" w14:textId="36E8A0F3" w:rsidR="001F307B" w:rsidRPr="00203414" w:rsidRDefault="001F307B" w:rsidP="001F307B">
      <w:pPr>
        <w:rPr>
          <w:rFonts w:ascii="Times New Roman" w:hAnsi="Times New Roman"/>
          <w:b/>
          <w:bCs/>
          <w:szCs w:val="24"/>
        </w:rPr>
      </w:pPr>
      <w:r w:rsidRPr="00203414">
        <w:rPr>
          <w:rFonts w:ascii="Times New Roman" w:hAnsi="Times New Roman"/>
          <w:b/>
          <w:bCs/>
          <w:szCs w:val="24"/>
        </w:rPr>
        <w:lastRenderedPageBreak/>
        <w:t>2. Damp-heat dissemination</w:t>
      </w:r>
    </w:p>
    <w:p w14:paraId="4259A50B" w14:textId="77777777" w:rsidR="001F307B" w:rsidRPr="00203414" w:rsidRDefault="001F307B" w:rsidP="001F307B">
      <w:pPr>
        <w:rPr>
          <w:rFonts w:ascii="Times New Roman" w:hAnsi="Times New Roman"/>
          <w:szCs w:val="24"/>
        </w:rPr>
      </w:pPr>
      <w:r w:rsidRPr="00203414">
        <w:rPr>
          <w:rFonts w:ascii="Times New Roman" w:hAnsi="Times New Roman"/>
          <w:szCs w:val="24"/>
        </w:rPr>
        <w:t>This leads to a gradual development of limb weakness which is obvious in the lower limbs as well as numbness and a slight puffiness in the limbs. Other symptoms include tightness in the forehead, generalized heaviness, sallow complexion, abdominal distention, depression, decreased vision, diarrhea and yellowish urine.</w:t>
      </w:r>
    </w:p>
    <w:p w14:paraId="041D61DA" w14:textId="77777777" w:rsidR="001F307B" w:rsidRPr="00220012" w:rsidRDefault="001F307B" w:rsidP="001F307B">
      <w:pPr>
        <w:shd w:val="clear" w:color="auto" w:fill="FFFFFF"/>
        <w:rPr>
          <w:rFonts w:ascii="Times New Roman" w:eastAsia="Times New Roman" w:hAnsi="Times New Roman"/>
          <w:b/>
          <w:bCs/>
          <w:color w:val="004D8D"/>
          <w:szCs w:val="24"/>
        </w:rPr>
      </w:pPr>
      <w:r w:rsidRPr="00220012">
        <w:rPr>
          <w:rFonts w:ascii="Times New Roman" w:eastAsia="Times New Roman" w:hAnsi="Times New Roman"/>
          <w:b/>
          <w:bCs/>
          <w:color w:val="004D8D"/>
          <w:szCs w:val="24"/>
        </w:rPr>
        <w:t>Tongue:</w:t>
      </w:r>
      <w:r w:rsidRPr="00203414">
        <w:rPr>
          <w:rFonts w:ascii="Times New Roman" w:eastAsia="Times New Roman" w:hAnsi="Times New Roman"/>
          <w:b/>
          <w:bCs/>
          <w:color w:val="004D8D"/>
          <w:szCs w:val="24"/>
        </w:rPr>
        <w:t xml:space="preserve"> </w:t>
      </w:r>
      <w:r w:rsidRPr="00220012">
        <w:rPr>
          <w:rFonts w:ascii="Times New Roman" w:eastAsia="Times New Roman" w:hAnsi="Times New Roman"/>
          <w:color w:val="000000"/>
          <w:szCs w:val="24"/>
        </w:rPr>
        <w:t>Yellow, greasy tongue coat</w:t>
      </w:r>
    </w:p>
    <w:p w14:paraId="763FAD47" w14:textId="77777777" w:rsidR="001F307B" w:rsidRPr="00203414" w:rsidRDefault="001F307B" w:rsidP="001F307B">
      <w:pPr>
        <w:shd w:val="clear" w:color="auto" w:fill="FFFFFF"/>
        <w:spacing w:after="200" w:line="276" w:lineRule="auto"/>
        <w:rPr>
          <w:rFonts w:ascii="Times New Roman" w:eastAsia="Times New Roman" w:hAnsi="Times New Roman"/>
          <w:b/>
          <w:bCs/>
          <w:color w:val="004D8D"/>
          <w:szCs w:val="24"/>
        </w:rPr>
      </w:pPr>
      <w:r w:rsidRPr="00203414">
        <w:rPr>
          <w:rFonts w:ascii="Times New Roman" w:eastAsia="Times New Roman" w:hAnsi="Times New Roman"/>
          <w:b/>
          <w:bCs/>
          <w:color w:val="004D8D"/>
          <w:szCs w:val="24"/>
        </w:rPr>
        <w:t>Pulse:</w:t>
      </w:r>
      <w:r w:rsidRPr="00203414">
        <w:rPr>
          <w:rFonts w:ascii="Times New Roman" w:eastAsia="Times New Roman" w:hAnsi="Times New Roman"/>
          <w:color w:val="000000"/>
          <w:szCs w:val="24"/>
        </w:rPr>
        <w:t xml:space="preserve"> rapid and slippery</w:t>
      </w:r>
    </w:p>
    <w:p w14:paraId="03E768C5" w14:textId="38A72CA7" w:rsidR="001F307B" w:rsidRPr="00203414" w:rsidRDefault="001F307B" w:rsidP="001F307B">
      <w:pPr>
        <w:rPr>
          <w:rFonts w:ascii="Times New Roman" w:hAnsi="Times New Roman"/>
          <w:b/>
          <w:bCs/>
          <w:szCs w:val="24"/>
        </w:rPr>
      </w:pPr>
      <w:r w:rsidRPr="00203414">
        <w:rPr>
          <w:rFonts w:ascii="Times New Roman" w:hAnsi="Times New Roman"/>
          <w:b/>
          <w:bCs/>
          <w:szCs w:val="24"/>
        </w:rPr>
        <w:t>3. Blood stasis accumulated in meridian</w:t>
      </w:r>
    </w:p>
    <w:p w14:paraId="5FAAF74D" w14:textId="77777777" w:rsidR="001F307B" w:rsidRPr="00203414" w:rsidRDefault="001F307B" w:rsidP="001F307B">
      <w:pPr>
        <w:rPr>
          <w:rFonts w:ascii="Times New Roman" w:hAnsi="Times New Roman"/>
          <w:szCs w:val="24"/>
        </w:rPr>
      </w:pPr>
      <w:r w:rsidRPr="00203414">
        <w:rPr>
          <w:rFonts w:ascii="Times New Roman" w:hAnsi="Times New Roman"/>
          <w:szCs w:val="24"/>
        </w:rPr>
        <w:t>This leads to limb weakness with numbness, tingling or contracting pain; other symptoms are dizziness, ear ringing, sallow complexion, muscular atrophy, urinary difficulty or dribbling after voiding, double vision or even blindness.</w:t>
      </w:r>
    </w:p>
    <w:p w14:paraId="3CDE257B" w14:textId="77777777" w:rsidR="001F307B" w:rsidRPr="00B57207" w:rsidRDefault="001F307B" w:rsidP="001F307B">
      <w:pPr>
        <w:shd w:val="clear" w:color="auto" w:fill="FFFFFF"/>
        <w:rPr>
          <w:rFonts w:ascii="Times New Roman" w:eastAsia="Times New Roman" w:hAnsi="Times New Roman"/>
          <w:b/>
          <w:bCs/>
          <w:color w:val="004D8D"/>
          <w:szCs w:val="24"/>
        </w:rPr>
      </w:pPr>
      <w:r w:rsidRPr="00B57207">
        <w:rPr>
          <w:rFonts w:ascii="Times New Roman" w:eastAsia="Times New Roman" w:hAnsi="Times New Roman"/>
          <w:b/>
          <w:bCs/>
          <w:color w:val="004D8D"/>
          <w:szCs w:val="24"/>
        </w:rPr>
        <w:t>Tongue:</w:t>
      </w:r>
      <w:r w:rsidRPr="00203414">
        <w:rPr>
          <w:rFonts w:ascii="Times New Roman" w:eastAsia="Times New Roman" w:hAnsi="Times New Roman"/>
          <w:color w:val="000000"/>
          <w:szCs w:val="24"/>
        </w:rPr>
        <w:t xml:space="preserve"> </w:t>
      </w:r>
      <w:r w:rsidRPr="00B57207">
        <w:rPr>
          <w:rFonts w:ascii="Times New Roman" w:eastAsia="Times New Roman" w:hAnsi="Times New Roman"/>
          <w:color w:val="000000"/>
          <w:szCs w:val="24"/>
        </w:rPr>
        <w:t>Pale with a thin coat</w:t>
      </w:r>
    </w:p>
    <w:p w14:paraId="3150B7BA" w14:textId="77777777" w:rsidR="001F307B" w:rsidRPr="00B57207" w:rsidRDefault="001F307B" w:rsidP="001F307B">
      <w:pPr>
        <w:shd w:val="clear" w:color="auto" w:fill="FFFFFF"/>
        <w:rPr>
          <w:rFonts w:ascii="Times New Roman" w:eastAsia="Times New Roman" w:hAnsi="Times New Roman"/>
          <w:b/>
          <w:bCs/>
          <w:color w:val="004D8D"/>
          <w:szCs w:val="24"/>
        </w:rPr>
      </w:pPr>
      <w:r w:rsidRPr="00B57207">
        <w:rPr>
          <w:rFonts w:ascii="Times New Roman" w:eastAsia="Times New Roman" w:hAnsi="Times New Roman"/>
          <w:b/>
          <w:bCs/>
          <w:color w:val="004D8D"/>
          <w:szCs w:val="24"/>
        </w:rPr>
        <w:t>Pulse:</w:t>
      </w:r>
      <w:r w:rsidRPr="00203414">
        <w:rPr>
          <w:rFonts w:ascii="Times New Roman" w:eastAsia="Times New Roman" w:hAnsi="Times New Roman"/>
          <w:color w:val="000000"/>
          <w:szCs w:val="24"/>
        </w:rPr>
        <w:t xml:space="preserve"> </w:t>
      </w:r>
      <w:proofErr w:type="spellStart"/>
      <w:r w:rsidR="00AD09A1">
        <w:rPr>
          <w:rFonts w:ascii="Times New Roman" w:eastAsia="Times New Roman" w:hAnsi="Times New Roman"/>
          <w:color w:val="000000"/>
          <w:szCs w:val="24"/>
        </w:rPr>
        <w:t>Thready</w:t>
      </w:r>
      <w:proofErr w:type="spellEnd"/>
      <w:r w:rsidRPr="00B57207">
        <w:rPr>
          <w:rFonts w:ascii="Times New Roman" w:eastAsia="Times New Roman" w:hAnsi="Times New Roman"/>
          <w:color w:val="000000"/>
          <w:szCs w:val="24"/>
        </w:rPr>
        <w:t xml:space="preserve">, </w:t>
      </w:r>
      <w:r w:rsidR="00AD09A1">
        <w:rPr>
          <w:rFonts w:ascii="Times New Roman" w:eastAsia="Times New Roman" w:hAnsi="Times New Roman"/>
          <w:color w:val="000000"/>
          <w:szCs w:val="24"/>
        </w:rPr>
        <w:t>w</w:t>
      </w:r>
      <w:r w:rsidRPr="00B57207">
        <w:rPr>
          <w:rFonts w:ascii="Times New Roman" w:eastAsia="Times New Roman" w:hAnsi="Times New Roman"/>
          <w:color w:val="000000"/>
          <w:szCs w:val="24"/>
        </w:rPr>
        <w:t>eak</w:t>
      </w:r>
    </w:p>
    <w:p w14:paraId="00A51E76" w14:textId="77777777" w:rsidR="00310576" w:rsidRDefault="00310576" w:rsidP="001F307B">
      <w:pPr>
        <w:rPr>
          <w:rFonts w:ascii="Times New Roman" w:hAnsi="Times New Roman"/>
          <w:b/>
          <w:bCs/>
          <w:szCs w:val="24"/>
        </w:rPr>
      </w:pPr>
    </w:p>
    <w:p w14:paraId="598E37B5" w14:textId="0068E1AE" w:rsidR="001F307B" w:rsidRPr="00203414" w:rsidRDefault="001F307B" w:rsidP="001F307B">
      <w:pPr>
        <w:rPr>
          <w:rFonts w:ascii="Times New Roman" w:hAnsi="Times New Roman"/>
          <w:b/>
          <w:bCs/>
          <w:szCs w:val="24"/>
        </w:rPr>
      </w:pPr>
      <w:r w:rsidRPr="00203414">
        <w:rPr>
          <w:rFonts w:ascii="Times New Roman" w:hAnsi="Times New Roman"/>
          <w:b/>
          <w:bCs/>
          <w:szCs w:val="24"/>
        </w:rPr>
        <w:t>4. Deficiencies in lung and spleen</w:t>
      </w:r>
    </w:p>
    <w:p w14:paraId="3FFC065A" w14:textId="77777777" w:rsidR="001F307B" w:rsidRPr="00203414" w:rsidRDefault="001F307B" w:rsidP="001F307B">
      <w:pPr>
        <w:rPr>
          <w:rFonts w:ascii="Times New Roman" w:hAnsi="Times New Roman"/>
          <w:szCs w:val="24"/>
        </w:rPr>
      </w:pPr>
      <w:r w:rsidRPr="00203414">
        <w:rPr>
          <w:rFonts w:ascii="Times New Roman" w:hAnsi="Times New Roman"/>
          <w:szCs w:val="24"/>
        </w:rPr>
        <w:t>This leads to slow and progressive development of limb weakness, unsteadiness, tremor and muscular atrophy in the lower limbs. Other associated symptoms include pale complexion, poor appetite, abdominal distention, diarrhea, and aversion to wind; there is also a tendency to catch cold or flu, dizziness, inability to void urine, blurred version or even blindness.</w:t>
      </w:r>
    </w:p>
    <w:p w14:paraId="428C89B4" w14:textId="77777777" w:rsidR="001F307B" w:rsidRPr="00B57207" w:rsidRDefault="001F307B" w:rsidP="001F307B">
      <w:pPr>
        <w:shd w:val="clear" w:color="auto" w:fill="FFFFFF"/>
        <w:rPr>
          <w:rFonts w:ascii="Times New Roman" w:eastAsia="Times New Roman" w:hAnsi="Times New Roman"/>
          <w:b/>
          <w:bCs/>
          <w:color w:val="004D8D"/>
          <w:szCs w:val="24"/>
        </w:rPr>
      </w:pPr>
      <w:r w:rsidRPr="00B57207">
        <w:rPr>
          <w:rFonts w:ascii="Times New Roman" w:eastAsia="Times New Roman" w:hAnsi="Times New Roman"/>
          <w:b/>
          <w:bCs/>
          <w:color w:val="004D8D"/>
          <w:szCs w:val="24"/>
        </w:rPr>
        <w:t>Tongue:</w:t>
      </w:r>
      <w:r w:rsidRPr="00203414">
        <w:rPr>
          <w:rFonts w:ascii="Times New Roman" w:eastAsia="Times New Roman" w:hAnsi="Times New Roman"/>
          <w:color w:val="000000"/>
          <w:szCs w:val="24"/>
        </w:rPr>
        <w:t xml:space="preserve"> </w:t>
      </w:r>
      <w:r w:rsidRPr="00B57207">
        <w:rPr>
          <w:rFonts w:ascii="Times New Roman" w:eastAsia="Times New Roman" w:hAnsi="Times New Roman"/>
          <w:color w:val="000000"/>
          <w:szCs w:val="24"/>
        </w:rPr>
        <w:t>Pale, white coating</w:t>
      </w:r>
    </w:p>
    <w:p w14:paraId="248BA485" w14:textId="77777777" w:rsidR="001F307B" w:rsidRPr="00B57207" w:rsidRDefault="001F307B" w:rsidP="001F307B">
      <w:pPr>
        <w:shd w:val="clear" w:color="auto" w:fill="FFFFFF"/>
        <w:rPr>
          <w:rFonts w:ascii="Times New Roman" w:eastAsia="Times New Roman" w:hAnsi="Times New Roman"/>
          <w:b/>
          <w:bCs/>
          <w:color w:val="004D8D"/>
          <w:szCs w:val="24"/>
        </w:rPr>
      </w:pPr>
      <w:r w:rsidRPr="00B57207">
        <w:rPr>
          <w:rFonts w:ascii="Times New Roman" w:eastAsia="Times New Roman" w:hAnsi="Times New Roman"/>
          <w:b/>
          <w:bCs/>
          <w:color w:val="004D8D"/>
          <w:szCs w:val="24"/>
        </w:rPr>
        <w:t>Pulse:</w:t>
      </w:r>
      <w:r w:rsidRPr="00203414">
        <w:rPr>
          <w:rFonts w:ascii="Times New Roman" w:eastAsia="Times New Roman" w:hAnsi="Times New Roman"/>
          <w:color w:val="000000"/>
          <w:szCs w:val="24"/>
        </w:rPr>
        <w:t xml:space="preserve"> </w:t>
      </w:r>
      <w:proofErr w:type="spellStart"/>
      <w:r w:rsidR="00AD09A1">
        <w:rPr>
          <w:rFonts w:ascii="Times New Roman" w:eastAsia="Times New Roman" w:hAnsi="Times New Roman"/>
          <w:color w:val="000000"/>
          <w:szCs w:val="24"/>
        </w:rPr>
        <w:t>Thready</w:t>
      </w:r>
      <w:proofErr w:type="spellEnd"/>
      <w:r w:rsidR="00AD09A1" w:rsidRPr="00B57207">
        <w:rPr>
          <w:rFonts w:ascii="Times New Roman" w:eastAsia="Times New Roman" w:hAnsi="Times New Roman"/>
          <w:color w:val="000000"/>
          <w:szCs w:val="24"/>
        </w:rPr>
        <w:t xml:space="preserve">, </w:t>
      </w:r>
      <w:r w:rsidR="00AD09A1">
        <w:rPr>
          <w:rFonts w:ascii="Times New Roman" w:eastAsia="Times New Roman" w:hAnsi="Times New Roman"/>
          <w:color w:val="000000"/>
          <w:szCs w:val="24"/>
        </w:rPr>
        <w:t>w</w:t>
      </w:r>
      <w:r w:rsidR="00AD09A1" w:rsidRPr="00B57207">
        <w:rPr>
          <w:rFonts w:ascii="Times New Roman" w:eastAsia="Times New Roman" w:hAnsi="Times New Roman"/>
          <w:color w:val="000000"/>
          <w:szCs w:val="24"/>
        </w:rPr>
        <w:t>eak</w:t>
      </w:r>
    </w:p>
    <w:p w14:paraId="1C334BE6" w14:textId="77777777" w:rsidR="001F307B" w:rsidRPr="00203414" w:rsidRDefault="001F307B" w:rsidP="001F307B">
      <w:pPr>
        <w:rPr>
          <w:rFonts w:ascii="Times New Roman" w:hAnsi="Times New Roman"/>
          <w:szCs w:val="24"/>
        </w:rPr>
      </w:pPr>
    </w:p>
    <w:p w14:paraId="76F37844" w14:textId="52A68FF9" w:rsidR="001F307B" w:rsidRPr="00203414" w:rsidRDefault="001F307B" w:rsidP="001F307B">
      <w:pPr>
        <w:rPr>
          <w:rFonts w:ascii="Times New Roman" w:hAnsi="Times New Roman"/>
          <w:b/>
          <w:bCs/>
          <w:szCs w:val="24"/>
        </w:rPr>
      </w:pPr>
      <w:r w:rsidRPr="00203414">
        <w:rPr>
          <w:rFonts w:ascii="Times New Roman" w:hAnsi="Times New Roman"/>
          <w:b/>
          <w:bCs/>
          <w:szCs w:val="24"/>
        </w:rPr>
        <w:t>5. Deficiencies in liver and kidney</w:t>
      </w:r>
    </w:p>
    <w:p w14:paraId="7559AE01" w14:textId="77777777" w:rsidR="001F307B" w:rsidRPr="00203414" w:rsidRDefault="001F307B" w:rsidP="001F307B">
      <w:pPr>
        <w:rPr>
          <w:rFonts w:ascii="Times New Roman" w:hAnsi="Times New Roman"/>
          <w:szCs w:val="24"/>
        </w:rPr>
      </w:pPr>
      <w:r w:rsidRPr="00203414">
        <w:rPr>
          <w:rFonts w:ascii="Times New Roman" w:hAnsi="Times New Roman"/>
          <w:szCs w:val="24"/>
        </w:rPr>
        <w:t>Individuals present with general paralysis, weight loss, unsteadiness, clumsiness, facial distortion, soreness in lumbar and knee regions. Associated symptoms include dizziness, vertigo, blurred version, throat dryness, constipation, ear ringing, fatigue, depression, speaking difficulty, urinary difficulty, as well as hot sensations in the palms, soles and chest.</w:t>
      </w:r>
    </w:p>
    <w:p w14:paraId="0C754C62" w14:textId="77777777" w:rsidR="001F307B" w:rsidRPr="00744403" w:rsidRDefault="001F307B" w:rsidP="001F307B">
      <w:pPr>
        <w:shd w:val="clear" w:color="auto" w:fill="FFFFFF"/>
        <w:rPr>
          <w:rFonts w:ascii="Times New Roman" w:eastAsia="Times New Roman" w:hAnsi="Times New Roman"/>
          <w:b/>
          <w:bCs/>
          <w:color w:val="004D8D"/>
          <w:szCs w:val="24"/>
        </w:rPr>
      </w:pPr>
      <w:r w:rsidRPr="00744403">
        <w:rPr>
          <w:rFonts w:ascii="Times New Roman" w:eastAsia="Times New Roman" w:hAnsi="Times New Roman"/>
          <w:b/>
          <w:bCs/>
          <w:color w:val="004D8D"/>
          <w:szCs w:val="24"/>
        </w:rPr>
        <w:t>Tongue:</w:t>
      </w:r>
      <w:r w:rsidRPr="00203414">
        <w:rPr>
          <w:rFonts w:ascii="Times New Roman" w:eastAsia="Times New Roman" w:hAnsi="Times New Roman"/>
          <w:b/>
          <w:bCs/>
          <w:color w:val="004D8D"/>
          <w:szCs w:val="24"/>
        </w:rPr>
        <w:t xml:space="preserve"> </w:t>
      </w:r>
      <w:r w:rsidRPr="00744403">
        <w:rPr>
          <w:rFonts w:ascii="Times New Roman" w:eastAsia="Times New Roman" w:hAnsi="Times New Roman"/>
          <w:color w:val="000000"/>
          <w:szCs w:val="24"/>
        </w:rPr>
        <w:t>Red and shiny tongue with little coating.</w:t>
      </w:r>
    </w:p>
    <w:p w14:paraId="0B00145C" w14:textId="77777777" w:rsidR="001F307B" w:rsidRPr="00744403" w:rsidRDefault="001F307B" w:rsidP="001F307B">
      <w:pPr>
        <w:shd w:val="clear" w:color="auto" w:fill="FFFFFF"/>
        <w:rPr>
          <w:rFonts w:ascii="Times New Roman" w:eastAsia="Times New Roman" w:hAnsi="Times New Roman"/>
          <w:b/>
          <w:bCs/>
          <w:color w:val="004D8D"/>
          <w:szCs w:val="24"/>
        </w:rPr>
      </w:pPr>
      <w:r w:rsidRPr="00744403">
        <w:rPr>
          <w:rFonts w:ascii="Times New Roman" w:eastAsia="Times New Roman" w:hAnsi="Times New Roman"/>
          <w:b/>
          <w:bCs/>
          <w:color w:val="004D8D"/>
          <w:szCs w:val="24"/>
        </w:rPr>
        <w:t>Pulse:</w:t>
      </w:r>
      <w:r w:rsidRPr="00203414">
        <w:rPr>
          <w:rFonts w:ascii="Times New Roman" w:eastAsia="Times New Roman" w:hAnsi="Times New Roman"/>
          <w:b/>
          <w:bCs/>
          <w:color w:val="004D8D"/>
          <w:szCs w:val="24"/>
        </w:rPr>
        <w:t xml:space="preserve"> </w:t>
      </w:r>
      <w:r w:rsidR="00AD09A1">
        <w:rPr>
          <w:rFonts w:ascii="Times New Roman" w:eastAsia="Times New Roman" w:hAnsi="Times New Roman"/>
          <w:color w:val="000000"/>
          <w:szCs w:val="24"/>
        </w:rPr>
        <w:t>Rapid</w:t>
      </w:r>
      <w:r w:rsidRPr="00203414">
        <w:rPr>
          <w:rFonts w:ascii="Times New Roman" w:eastAsia="Times New Roman" w:hAnsi="Times New Roman"/>
          <w:color w:val="000000"/>
          <w:szCs w:val="24"/>
        </w:rPr>
        <w:t xml:space="preserve">; </w:t>
      </w:r>
      <w:proofErr w:type="spellStart"/>
      <w:r w:rsidR="00AD09A1">
        <w:rPr>
          <w:rFonts w:ascii="Times New Roman" w:eastAsia="Times New Roman" w:hAnsi="Times New Roman"/>
          <w:color w:val="000000"/>
          <w:szCs w:val="24"/>
        </w:rPr>
        <w:t>t</w:t>
      </w:r>
      <w:r w:rsidRPr="00744403">
        <w:rPr>
          <w:rFonts w:ascii="Times New Roman" w:eastAsia="Times New Roman" w:hAnsi="Times New Roman"/>
          <w:color w:val="000000"/>
          <w:szCs w:val="24"/>
        </w:rPr>
        <w:t>hready</w:t>
      </w:r>
      <w:proofErr w:type="spellEnd"/>
      <w:r w:rsidRPr="00744403">
        <w:rPr>
          <w:rFonts w:ascii="Times New Roman" w:eastAsia="Times New Roman" w:hAnsi="Times New Roman"/>
          <w:color w:val="000000"/>
          <w:szCs w:val="24"/>
        </w:rPr>
        <w:t xml:space="preserve"> </w:t>
      </w:r>
    </w:p>
    <w:p w14:paraId="1D19CF36" w14:textId="77777777" w:rsidR="001F307B" w:rsidRPr="00203414" w:rsidRDefault="001F307B" w:rsidP="001F307B">
      <w:pPr>
        <w:rPr>
          <w:rFonts w:ascii="Times New Roman" w:hAnsi="Times New Roman"/>
          <w:szCs w:val="24"/>
        </w:rPr>
      </w:pPr>
    </w:p>
    <w:p w14:paraId="022F1088" w14:textId="5AEE3366" w:rsidR="001F307B" w:rsidRPr="00203414" w:rsidRDefault="001F307B" w:rsidP="001F307B">
      <w:pPr>
        <w:rPr>
          <w:rFonts w:ascii="Times New Roman" w:hAnsi="Times New Roman"/>
          <w:b/>
          <w:bCs/>
          <w:szCs w:val="24"/>
        </w:rPr>
      </w:pPr>
      <w:r w:rsidRPr="00203414">
        <w:rPr>
          <w:rFonts w:ascii="Times New Roman" w:hAnsi="Times New Roman"/>
          <w:b/>
          <w:bCs/>
          <w:szCs w:val="24"/>
        </w:rPr>
        <w:t>6. Depletion of kidney yang</w:t>
      </w:r>
      <w:bookmarkStart w:id="0" w:name="_GoBack"/>
      <w:bookmarkEnd w:id="0"/>
    </w:p>
    <w:p w14:paraId="6299D093" w14:textId="77777777" w:rsidR="001F307B" w:rsidRPr="00203414" w:rsidRDefault="001F307B" w:rsidP="001F307B">
      <w:pPr>
        <w:rPr>
          <w:rFonts w:ascii="Times New Roman" w:hAnsi="Times New Roman"/>
          <w:szCs w:val="24"/>
        </w:rPr>
      </w:pPr>
      <w:r w:rsidRPr="00203414">
        <w:rPr>
          <w:rFonts w:ascii="Times New Roman" w:hAnsi="Times New Roman"/>
          <w:szCs w:val="24"/>
        </w:rPr>
        <w:t>Individuals present with general paralysis, numbness, muscular atrophy, clumsiness, unsteady steps, blurred version or dropping of upper eyelids, declined hearing, difficulties in swallowing and speaking. Other accompanying symptoms include dizziness, limbs coldness, fatigue and sleepiness, sensitivity to cold temperatures, poor appetite, urinary frequency and diarrhea.</w:t>
      </w:r>
    </w:p>
    <w:p w14:paraId="41E386D3" w14:textId="77777777" w:rsidR="001F307B" w:rsidRPr="00026248" w:rsidRDefault="001F307B" w:rsidP="001F307B">
      <w:pPr>
        <w:shd w:val="clear" w:color="auto" w:fill="FFFFFF"/>
        <w:rPr>
          <w:rFonts w:ascii="Times New Roman" w:eastAsia="Times New Roman" w:hAnsi="Times New Roman"/>
          <w:b/>
          <w:bCs/>
          <w:color w:val="004D8D"/>
          <w:szCs w:val="24"/>
        </w:rPr>
      </w:pPr>
      <w:r w:rsidRPr="00026248">
        <w:rPr>
          <w:rFonts w:ascii="Times New Roman" w:eastAsia="Times New Roman" w:hAnsi="Times New Roman"/>
          <w:b/>
          <w:bCs/>
          <w:color w:val="004D8D"/>
          <w:szCs w:val="24"/>
        </w:rPr>
        <w:t>Tongue:</w:t>
      </w:r>
      <w:r w:rsidRPr="00203414">
        <w:rPr>
          <w:rFonts w:ascii="Times New Roman" w:eastAsia="Times New Roman" w:hAnsi="Times New Roman"/>
          <w:b/>
          <w:bCs/>
          <w:color w:val="004D8D"/>
          <w:szCs w:val="24"/>
        </w:rPr>
        <w:t xml:space="preserve"> </w:t>
      </w:r>
      <w:r w:rsidRPr="00026248">
        <w:rPr>
          <w:rFonts w:ascii="Times New Roman" w:eastAsia="Times New Roman" w:hAnsi="Times New Roman"/>
          <w:color w:val="000000"/>
          <w:szCs w:val="24"/>
        </w:rPr>
        <w:t>Pale tongue with white coating.</w:t>
      </w:r>
    </w:p>
    <w:p w14:paraId="50B81AF4" w14:textId="77777777" w:rsidR="00B35AA2" w:rsidRPr="00203414" w:rsidRDefault="001F307B" w:rsidP="00056DC9">
      <w:pPr>
        <w:shd w:val="clear" w:color="auto" w:fill="FFFFFF"/>
        <w:rPr>
          <w:rFonts w:ascii="Times New Roman" w:eastAsia="Times New Roman" w:hAnsi="Times New Roman"/>
          <w:b/>
          <w:bCs/>
          <w:color w:val="004D8D"/>
          <w:szCs w:val="24"/>
        </w:rPr>
      </w:pPr>
      <w:r w:rsidRPr="00026248">
        <w:rPr>
          <w:rFonts w:ascii="Times New Roman" w:eastAsia="Times New Roman" w:hAnsi="Times New Roman"/>
          <w:b/>
          <w:bCs/>
          <w:color w:val="004D8D"/>
          <w:szCs w:val="24"/>
        </w:rPr>
        <w:t>Pulse:</w:t>
      </w:r>
      <w:r w:rsidRPr="00203414">
        <w:rPr>
          <w:rFonts w:ascii="Times New Roman" w:eastAsia="Times New Roman" w:hAnsi="Times New Roman"/>
          <w:b/>
          <w:bCs/>
          <w:color w:val="004D8D"/>
          <w:szCs w:val="24"/>
        </w:rPr>
        <w:t xml:space="preserve"> </w:t>
      </w:r>
      <w:r w:rsidRPr="00203414">
        <w:rPr>
          <w:rFonts w:ascii="Times New Roman" w:eastAsia="Times New Roman" w:hAnsi="Times New Roman"/>
          <w:color w:val="000000"/>
          <w:szCs w:val="24"/>
        </w:rPr>
        <w:t xml:space="preserve">slow; </w:t>
      </w:r>
      <w:r w:rsidR="00AD09A1">
        <w:rPr>
          <w:rFonts w:ascii="Times New Roman" w:eastAsia="Times New Roman" w:hAnsi="Times New Roman"/>
          <w:color w:val="000000"/>
          <w:szCs w:val="24"/>
        </w:rPr>
        <w:t>d</w:t>
      </w:r>
      <w:r w:rsidRPr="00026248">
        <w:rPr>
          <w:rFonts w:ascii="Times New Roman" w:eastAsia="Times New Roman" w:hAnsi="Times New Roman"/>
          <w:color w:val="000000"/>
          <w:szCs w:val="24"/>
        </w:rPr>
        <w:t xml:space="preserve">epth: </w:t>
      </w:r>
      <w:r w:rsidR="00AD09A1">
        <w:rPr>
          <w:rFonts w:ascii="Times New Roman" w:eastAsia="Times New Roman" w:hAnsi="Times New Roman"/>
          <w:color w:val="000000"/>
          <w:szCs w:val="24"/>
        </w:rPr>
        <w:t>d</w:t>
      </w:r>
      <w:r w:rsidRPr="00026248">
        <w:rPr>
          <w:rFonts w:ascii="Times New Roman" w:eastAsia="Times New Roman" w:hAnsi="Times New Roman"/>
          <w:color w:val="000000"/>
          <w:szCs w:val="24"/>
        </w:rPr>
        <w:t xml:space="preserve">eep </w:t>
      </w:r>
    </w:p>
    <w:p w14:paraId="41EED55D" w14:textId="77777777" w:rsidR="00D95823" w:rsidRPr="00203414" w:rsidRDefault="00D95823" w:rsidP="009D77E9">
      <w:pPr>
        <w:rPr>
          <w:rFonts w:ascii="Times New Roman" w:hAnsi="Times New Roman"/>
          <w:szCs w:val="24"/>
        </w:rPr>
      </w:pPr>
    </w:p>
    <w:p w14:paraId="027C18A5" w14:textId="77777777" w:rsidR="00E9075B" w:rsidRPr="00203414" w:rsidRDefault="005074E2">
      <w:pPr>
        <w:rPr>
          <w:rFonts w:ascii="Times New Roman" w:hAnsi="Times New Roman"/>
          <w:szCs w:val="24"/>
        </w:rPr>
      </w:pPr>
      <w:r w:rsidRPr="00203414">
        <w:rPr>
          <w:rFonts w:ascii="Times New Roman" w:hAnsi="Times New Roman"/>
          <w:szCs w:val="24"/>
        </w:rPr>
        <w:t>The factors below may affect</w:t>
      </w:r>
      <w:r w:rsidR="003D6279" w:rsidRPr="00203414">
        <w:rPr>
          <w:rFonts w:ascii="Times New Roman" w:hAnsi="Times New Roman"/>
          <w:szCs w:val="24"/>
        </w:rPr>
        <w:t xml:space="preserve"> the prognosis:</w:t>
      </w:r>
    </w:p>
    <w:p w14:paraId="6DCA2CD5" w14:textId="77777777" w:rsidR="003D6279" w:rsidRPr="00203414" w:rsidRDefault="00D81E08" w:rsidP="003D6279">
      <w:pPr>
        <w:pStyle w:val="ListParagraph"/>
        <w:numPr>
          <w:ilvl w:val="0"/>
          <w:numId w:val="13"/>
        </w:numPr>
        <w:rPr>
          <w:rFonts w:ascii="Times New Roman" w:hAnsi="Times New Roman"/>
          <w:szCs w:val="24"/>
        </w:rPr>
      </w:pPr>
      <w:r w:rsidRPr="00203414">
        <w:rPr>
          <w:rFonts w:ascii="Times New Roman" w:hAnsi="Times New Roman"/>
          <w:szCs w:val="24"/>
        </w:rPr>
        <w:t>o</w:t>
      </w:r>
      <w:r w:rsidR="00B457C5" w:rsidRPr="00203414">
        <w:rPr>
          <w:rFonts w:ascii="Times New Roman" w:hAnsi="Times New Roman"/>
          <w:szCs w:val="24"/>
        </w:rPr>
        <w:t xml:space="preserve">lder than 35 years old in the </w:t>
      </w:r>
      <w:r w:rsidR="00CF4766" w:rsidRPr="00203414">
        <w:rPr>
          <w:rFonts w:ascii="Times New Roman" w:hAnsi="Times New Roman"/>
          <w:szCs w:val="24"/>
        </w:rPr>
        <w:t>first attack</w:t>
      </w:r>
    </w:p>
    <w:p w14:paraId="0026DEBF" w14:textId="77777777" w:rsidR="00C614E6" w:rsidRPr="00203414" w:rsidRDefault="00D81E08" w:rsidP="0088163A">
      <w:pPr>
        <w:pStyle w:val="ListParagraph"/>
        <w:numPr>
          <w:ilvl w:val="0"/>
          <w:numId w:val="13"/>
        </w:numPr>
        <w:rPr>
          <w:rFonts w:ascii="Times New Roman" w:hAnsi="Times New Roman"/>
          <w:szCs w:val="24"/>
        </w:rPr>
      </w:pPr>
      <w:r w:rsidRPr="00203414">
        <w:rPr>
          <w:rFonts w:ascii="Times New Roman" w:hAnsi="Times New Roman"/>
          <w:szCs w:val="24"/>
        </w:rPr>
        <w:t>there are various parts of the nervous system damage in the first episode</w:t>
      </w:r>
    </w:p>
    <w:p w14:paraId="6E3BF710" w14:textId="77777777" w:rsidR="00C614E6" w:rsidRPr="00203414" w:rsidRDefault="00D81E08" w:rsidP="0088163A">
      <w:pPr>
        <w:pStyle w:val="ListParagraph"/>
        <w:numPr>
          <w:ilvl w:val="0"/>
          <w:numId w:val="13"/>
        </w:numPr>
        <w:rPr>
          <w:rFonts w:ascii="Times New Roman" w:hAnsi="Times New Roman"/>
          <w:szCs w:val="24"/>
        </w:rPr>
      </w:pPr>
      <w:r w:rsidRPr="00203414">
        <w:rPr>
          <w:rFonts w:ascii="Times New Roman" w:hAnsi="Times New Roman"/>
          <w:szCs w:val="24"/>
        </w:rPr>
        <w:t>gastrointestinal excretory function</w:t>
      </w:r>
      <w:r w:rsidR="00334B3A" w:rsidRPr="00203414">
        <w:rPr>
          <w:rFonts w:ascii="Times New Roman" w:hAnsi="Times New Roman"/>
          <w:szCs w:val="24"/>
        </w:rPr>
        <w:t xml:space="preserve"> disorders is the main symptoms</w:t>
      </w:r>
      <w:r w:rsidR="0088163A" w:rsidRPr="00203414">
        <w:rPr>
          <w:rFonts w:ascii="Times New Roman" w:hAnsi="Times New Roman"/>
          <w:szCs w:val="24"/>
        </w:rPr>
        <w:t xml:space="preserve"> of recurrence</w:t>
      </w:r>
    </w:p>
    <w:p w14:paraId="0D820B11" w14:textId="77777777" w:rsidR="0088163A" w:rsidRPr="00203414" w:rsidRDefault="0088163A" w:rsidP="0088163A">
      <w:pPr>
        <w:pStyle w:val="ListParagraph"/>
        <w:numPr>
          <w:ilvl w:val="0"/>
          <w:numId w:val="13"/>
        </w:numPr>
        <w:rPr>
          <w:rFonts w:ascii="Times New Roman" w:hAnsi="Times New Roman"/>
          <w:szCs w:val="24"/>
        </w:rPr>
      </w:pPr>
      <w:r w:rsidRPr="00203414">
        <w:rPr>
          <w:rFonts w:ascii="Times New Roman" w:hAnsi="Times New Roman"/>
          <w:szCs w:val="24"/>
        </w:rPr>
        <w:t>recurrence</w:t>
      </w:r>
      <w:r w:rsidR="00B35623" w:rsidRPr="00203414">
        <w:rPr>
          <w:rFonts w:ascii="Times New Roman" w:hAnsi="Times New Roman"/>
          <w:szCs w:val="24"/>
        </w:rPr>
        <w:t xml:space="preserve"> more than twice in the first year</w:t>
      </w:r>
    </w:p>
    <w:p w14:paraId="50EF3C67" w14:textId="77777777" w:rsidR="00B35623" w:rsidRPr="00203414" w:rsidRDefault="00DF25B3" w:rsidP="0088163A">
      <w:pPr>
        <w:pStyle w:val="ListParagraph"/>
        <w:numPr>
          <w:ilvl w:val="0"/>
          <w:numId w:val="13"/>
        </w:numPr>
        <w:rPr>
          <w:rFonts w:ascii="Times New Roman" w:hAnsi="Times New Roman"/>
          <w:szCs w:val="24"/>
        </w:rPr>
      </w:pPr>
      <w:r w:rsidRPr="00203414">
        <w:rPr>
          <w:rFonts w:ascii="Times New Roman" w:hAnsi="Times New Roman"/>
          <w:szCs w:val="24"/>
        </w:rPr>
        <w:t>relapse after remission is not complete</w:t>
      </w:r>
    </w:p>
    <w:p w14:paraId="04ED2239" w14:textId="77777777" w:rsidR="00FD3050" w:rsidRPr="00D95823" w:rsidRDefault="00FD3050">
      <w:pPr>
        <w:rPr>
          <w:rFonts w:ascii="Times New Roman" w:hAnsi="Times New Roman"/>
          <w:sz w:val="16"/>
          <w:szCs w:val="16"/>
        </w:rPr>
      </w:pPr>
    </w:p>
    <w:p w14:paraId="1846A047" w14:textId="77777777" w:rsidR="00FD3050" w:rsidRPr="00203414" w:rsidRDefault="00FD3050">
      <w:pPr>
        <w:pStyle w:val="Heading5"/>
        <w:rPr>
          <w:rFonts w:ascii="Times New Roman" w:hAnsi="Times New Roman"/>
          <w:sz w:val="24"/>
          <w:szCs w:val="24"/>
        </w:rPr>
      </w:pPr>
      <w:r w:rsidRPr="00203414">
        <w:rPr>
          <w:rFonts w:ascii="Times New Roman" w:hAnsi="Times New Roman"/>
          <w:sz w:val="24"/>
          <w:szCs w:val="24"/>
        </w:rPr>
        <w:t>Treatment</w:t>
      </w:r>
    </w:p>
    <w:p w14:paraId="687F86C7" w14:textId="77777777" w:rsidR="001A702B" w:rsidRPr="00203414" w:rsidRDefault="004725BC" w:rsidP="004725BC">
      <w:pPr>
        <w:rPr>
          <w:rFonts w:ascii="Times New Roman" w:hAnsi="Times New Roman"/>
          <w:szCs w:val="24"/>
        </w:rPr>
      </w:pPr>
      <w:r w:rsidRPr="00203414">
        <w:rPr>
          <w:rFonts w:ascii="Times New Roman" w:hAnsi="Times New Roman"/>
          <w:szCs w:val="24"/>
        </w:rPr>
        <w:t xml:space="preserve">We will be </w:t>
      </w:r>
      <w:r w:rsidR="001A702B" w:rsidRPr="00203414">
        <w:rPr>
          <w:rFonts w:ascii="Times New Roman" w:hAnsi="Times New Roman"/>
          <w:szCs w:val="24"/>
        </w:rPr>
        <w:t>treating</w:t>
      </w:r>
      <w:r w:rsidRPr="00203414">
        <w:rPr>
          <w:rFonts w:ascii="Times New Roman" w:hAnsi="Times New Roman"/>
          <w:szCs w:val="24"/>
        </w:rPr>
        <w:t xml:space="preserve"> </w:t>
      </w:r>
      <w:proofErr w:type="spellStart"/>
      <w:r w:rsidRPr="00203414">
        <w:rPr>
          <w:rFonts w:ascii="Times New Roman" w:hAnsi="Times New Roman"/>
          <w:szCs w:val="24"/>
        </w:rPr>
        <w:t>RR</w:t>
      </w:r>
      <w:r w:rsidR="001A702B" w:rsidRPr="00203414">
        <w:rPr>
          <w:rFonts w:ascii="Times New Roman" w:hAnsi="Times New Roman"/>
          <w:szCs w:val="24"/>
        </w:rPr>
        <w:t>ms</w:t>
      </w:r>
      <w:proofErr w:type="spellEnd"/>
      <w:r w:rsidRPr="00203414">
        <w:rPr>
          <w:rFonts w:ascii="Times New Roman" w:hAnsi="Times New Roman"/>
          <w:szCs w:val="24"/>
        </w:rPr>
        <w:t xml:space="preserve"> most likely in the clinic. They are highly sensitive to needle when they are in a wheel chair from progressive type, bowel dysfunction won’t improve </w:t>
      </w:r>
      <w:proofErr w:type="spellStart"/>
      <w:r w:rsidRPr="00203414">
        <w:rPr>
          <w:rFonts w:ascii="Times New Roman" w:hAnsi="Times New Roman"/>
          <w:szCs w:val="24"/>
        </w:rPr>
        <w:t>ect</w:t>
      </w:r>
      <w:proofErr w:type="spellEnd"/>
      <w:r w:rsidRPr="00203414">
        <w:rPr>
          <w:rFonts w:ascii="Times New Roman" w:hAnsi="Times New Roman"/>
          <w:szCs w:val="24"/>
        </w:rPr>
        <w:t>.</w:t>
      </w:r>
    </w:p>
    <w:p w14:paraId="7F6268F7" w14:textId="77777777" w:rsidR="004725BC" w:rsidRPr="00203414" w:rsidRDefault="00DD2A76" w:rsidP="00DD2A76">
      <w:pPr>
        <w:rPr>
          <w:rFonts w:ascii="Times New Roman" w:hAnsi="Times New Roman"/>
          <w:szCs w:val="24"/>
        </w:rPr>
      </w:pPr>
      <w:r w:rsidRPr="00203414">
        <w:rPr>
          <w:rFonts w:ascii="Times New Roman" w:hAnsi="Times New Roman"/>
          <w:szCs w:val="24"/>
        </w:rPr>
        <w:t xml:space="preserve">1. </w:t>
      </w:r>
      <w:r w:rsidR="004725BC" w:rsidRPr="00203414">
        <w:rPr>
          <w:rFonts w:ascii="Times New Roman" w:hAnsi="Times New Roman"/>
          <w:szCs w:val="24"/>
        </w:rPr>
        <w:t>Treat locally and economical</w:t>
      </w:r>
      <w:r w:rsidR="007E48D1" w:rsidRPr="00203414">
        <w:rPr>
          <w:rFonts w:ascii="Times New Roman" w:hAnsi="Times New Roman"/>
          <w:szCs w:val="24"/>
        </w:rPr>
        <w:t xml:space="preserve"> during active attacks</w:t>
      </w:r>
      <w:r w:rsidR="004725BC" w:rsidRPr="00203414">
        <w:rPr>
          <w:rFonts w:ascii="Times New Roman" w:hAnsi="Times New Roman"/>
          <w:szCs w:val="24"/>
        </w:rPr>
        <w:t xml:space="preserve"> </w:t>
      </w:r>
      <w:r w:rsidRPr="00203414">
        <w:rPr>
          <w:rFonts w:ascii="Times New Roman" w:hAnsi="Times New Roman"/>
          <w:szCs w:val="24"/>
        </w:rPr>
        <w:t>because</w:t>
      </w:r>
      <w:r w:rsidR="004725BC" w:rsidRPr="00203414">
        <w:rPr>
          <w:rFonts w:ascii="Times New Roman" w:hAnsi="Times New Roman"/>
          <w:szCs w:val="24"/>
        </w:rPr>
        <w:t xml:space="preserve"> too much stimulation can cause a relapse. </w:t>
      </w:r>
      <w:r w:rsidR="007E48D1" w:rsidRPr="00203414">
        <w:rPr>
          <w:rFonts w:ascii="Times New Roman" w:hAnsi="Times New Roman"/>
          <w:szCs w:val="24"/>
        </w:rPr>
        <w:t xml:space="preserve">This is to try to reverse the progression of dz. </w:t>
      </w:r>
    </w:p>
    <w:p w14:paraId="7D61C26A" w14:textId="77777777" w:rsidR="004725BC" w:rsidRPr="00203414" w:rsidRDefault="00DF3458" w:rsidP="004725BC">
      <w:pPr>
        <w:rPr>
          <w:rFonts w:ascii="Times New Roman" w:hAnsi="Times New Roman"/>
          <w:szCs w:val="24"/>
        </w:rPr>
      </w:pPr>
      <w:r w:rsidRPr="00203414">
        <w:rPr>
          <w:rFonts w:ascii="Times New Roman" w:hAnsi="Times New Roman"/>
          <w:szCs w:val="24"/>
        </w:rPr>
        <w:lastRenderedPageBreak/>
        <w:t xml:space="preserve">2. </w:t>
      </w:r>
      <w:r w:rsidR="004725BC" w:rsidRPr="00203414">
        <w:rPr>
          <w:rFonts w:ascii="Times New Roman" w:hAnsi="Times New Roman"/>
          <w:szCs w:val="24"/>
        </w:rPr>
        <w:t xml:space="preserve">We are not going to </w:t>
      </w:r>
      <w:r w:rsidRPr="00203414">
        <w:rPr>
          <w:rFonts w:ascii="Times New Roman" w:hAnsi="Times New Roman"/>
          <w:szCs w:val="24"/>
        </w:rPr>
        <w:t>treat</w:t>
      </w:r>
      <w:r w:rsidR="004725BC" w:rsidRPr="00203414">
        <w:rPr>
          <w:rFonts w:ascii="Times New Roman" w:hAnsi="Times New Roman"/>
          <w:szCs w:val="24"/>
        </w:rPr>
        <w:t xml:space="preserve"> spleen qi damp or liv </w:t>
      </w:r>
      <w:r w:rsidRPr="00203414">
        <w:rPr>
          <w:rFonts w:ascii="Times New Roman" w:hAnsi="Times New Roman"/>
          <w:szCs w:val="24"/>
        </w:rPr>
        <w:t xml:space="preserve">&amp; </w:t>
      </w:r>
      <w:proofErr w:type="spellStart"/>
      <w:r w:rsidRPr="00203414">
        <w:rPr>
          <w:rFonts w:ascii="Times New Roman" w:hAnsi="Times New Roman"/>
          <w:szCs w:val="24"/>
        </w:rPr>
        <w:t>kd</w:t>
      </w:r>
      <w:proofErr w:type="spellEnd"/>
      <w:r w:rsidR="004725BC" w:rsidRPr="00203414">
        <w:rPr>
          <w:rFonts w:ascii="Times New Roman" w:hAnsi="Times New Roman"/>
          <w:szCs w:val="24"/>
        </w:rPr>
        <w:t xml:space="preserve"> yin during a present attack. We </w:t>
      </w:r>
      <w:r w:rsidR="007E48D1" w:rsidRPr="00203414">
        <w:rPr>
          <w:rFonts w:ascii="Times New Roman" w:hAnsi="Times New Roman"/>
          <w:szCs w:val="24"/>
        </w:rPr>
        <w:t>will</w:t>
      </w:r>
      <w:r w:rsidR="004725BC" w:rsidRPr="00203414">
        <w:rPr>
          <w:rFonts w:ascii="Times New Roman" w:hAnsi="Times New Roman"/>
          <w:szCs w:val="24"/>
        </w:rPr>
        <w:t xml:space="preserve"> </w:t>
      </w:r>
      <w:r w:rsidRPr="00203414">
        <w:rPr>
          <w:rFonts w:ascii="Times New Roman" w:hAnsi="Times New Roman"/>
          <w:szCs w:val="24"/>
        </w:rPr>
        <w:t>treat</w:t>
      </w:r>
      <w:r w:rsidR="004725BC" w:rsidRPr="00203414">
        <w:rPr>
          <w:rFonts w:ascii="Times New Roman" w:hAnsi="Times New Roman"/>
          <w:szCs w:val="24"/>
        </w:rPr>
        <w:t xml:space="preserve"> local to shorten the attack</w:t>
      </w:r>
      <w:r w:rsidR="007E48D1" w:rsidRPr="00203414">
        <w:rPr>
          <w:rFonts w:ascii="Times New Roman" w:hAnsi="Times New Roman"/>
          <w:szCs w:val="24"/>
        </w:rPr>
        <w:t xml:space="preserve"> </w:t>
      </w:r>
      <w:r w:rsidRPr="00203414">
        <w:rPr>
          <w:rFonts w:ascii="Times New Roman" w:hAnsi="Times New Roman"/>
          <w:szCs w:val="24"/>
        </w:rPr>
        <w:t>because</w:t>
      </w:r>
      <w:r w:rsidR="007E48D1" w:rsidRPr="00203414">
        <w:rPr>
          <w:rFonts w:ascii="Times New Roman" w:hAnsi="Times New Roman"/>
          <w:szCs w:val="24"/>
        </w:rPr>
        <w:t xml:space="preserve"> it triggers the brain. This will prolong the life of the myelin sheath. </w:t>
      </w:r>
    </w:p>
    <w:p w14:paraId="2A6C51EC" w14:textId="77777777" w:rsidR="007E48D1" w:rsidRPr="00203414" w:rsidRDefault="00884581" w:rsidP="00DF3458">
      <w:pPr>
        <w:rPr>
          <w:rFonts w:ascii="Times New Roman" w:hAnsi="Times New Roman"/>
          <w:szCs w:val="24"/>
        </w:rPr>
      </w:pPr>
      <w:r w:rsidRPr="00203414">
        <w:rPr>
          <w:rFonts w:ascii="Times New Roman" w:hAnsi="Times New Roman"/>
          <w:szCs w:val="24"/>
        </w:rPr>
        <w:t xml:space="preserve">3. </w:t>
      </w:r>
      <w:r w:rsidR="00021521" w:rsidRPr="00203414">
        <w:rPr>
          <w:rFonts w:ascii="Times New Roman" w:hAnsi="Times New Roman"/>
          <w:szCs w:val="24"/>
        </w:rPr>
        <w:t>Treat</w:t>
      </w:r>
      <w:r w:rsidR="007E48D1" w:rsidRPr="00203414">
        <w:rPr>
          <w:rFonts w:ascii="Times New Roman" w:hAnsi="Times New Roman"/>
          <w:szCs w:val="24"/>
        </w:rPr>
        <w:t xml:space="preserve"> during remission with herbs to build up spleen qi, resolve damp, nourish liv and kid yin.</w:t>
      </w:r>
    </w:p>
    <w:p w14:paraId="188F967D" w14:textId="77777777" w:rsidR="00484D68" w:rsidRPr="00D95823" w:rsidRDefault="00484D68">
      <w:pPr>
        <w:rPr>
          <w:rFonts w:ascii="Times New Roman" w:hAnsi="Times New Roman"/>
          <w:sz w:val="16"/>
          <w:szCs w:val="16"/>
        </w:rPr>
      </w:pPr>
    </w:p>
    <w:p w14:paraId="578D0563" w14:textId="77777777" w:rsidR="00FD3050" w:rsidRPr="00203414" w:rsidRDefault="00FD3050">
      <w:pPr>
        <w:rPr>
          <w:rFonts w:ascii="Times New Roman" w:hAnsi="Times New Roman"/>
          <w:b/>
          <w:bCs/>
          <w:szCs w:val="24"/>
        </w:rPr>
      </w:pPr>
      <w:r w:rsidRPr="00203414">
        <w:rPr>
          <w:rFonts w:ascii="Times New Roman" w:hAnsi="Times New Roman"/>
          <w:b/>
          <w:bCs/>
          <w:szCs w:val="24"/>
        </w:rPr>
        <w:t>I. Points:</w:t>
      </w:r>
    </w:p>
    <w:p w14:paraId="581487D9" w14:textId="77777777" w:rsidR="00FD3050" w:rsidRPr="00203414" w:rsidRDefault="007E48D1">
      <w:pPr>
        <w:rPr>
          <w:rFonts w:ascii="Times New Roman" w:hAnsi="Times New Roman"/>
          <w:szCs w:val="24"/>
        </w:rPr>
      </w:pPr>
      <w:r w:rsidRPr="00203414">
        <w:rPr>
          <w:rFonts w:ascii="Times New Roman" w:hAnsi="Times New Roman"/>
          <w:szCs w:val="24"/>
        </w:rPr>
        <w:t xml:space="preserve">Tx </w:t>
      </w:r>
      <w:r w:rsidR="00E07807">
        <w:rPr>
          <w:rFonts w:ascii="Times New Roman" w:hAnsi="Times New Roman"/>
          <w:szCs w:val="24"/>
        </w:rPr>
        <w:t>is</w:t>
      </w:r>
      <w:r w:rsidRPr="00203414">
        <w:rPr>
          <w:rFonts w:ascii="Times New Roman" w:hAnsi="Times New Roman"/>
          <w:szCs w:val="24"/>
        </w:rPr>
        <w:t xml:space="preserve"> </w:t>
      </w:r>
      <w:r w:rsidR="00E07807">
        <w:rPr>
          <w:rFonts w:ascii="Times New Roman" w:hAnsi="Times New Roman"/>
          <w:szCs w:val="24"/>
        </w:rPr>
        <w:t xml:space="preserve">without strong stimulation </w:t>
      </w:r>
      <w:r w:rsidRPr="00203414">
        <w:rPr>
          <w:rFonts w:ascii="Times New Roman" w:hAnsi="Times New Roman"/>
          <w:szCs w:val="24"/>
        </w:rPr>
        <w:t xml:space="preserve">and electro d/t sensitivity and relapse. </w:t>
      </w:r>
    </w:p>
    <w:p w14:paraId="26AC645A" w14:textId="77777777" w:rsidR="00FD3050" w:rsidRPr="00203414" w:rsidRDefault="00FD3050">
      <w:pPr>
        <w:rPr>
          <w:rFonts w:ascii="Times New Roman" w:hAnsi="Times New Roman"/>
          <w:b/>
          <w:bCs/>
          <w:szCs w:val="24"/>
        </w:rPr>
      </w:pPr>
      <w:r w:rsidRPr="00203414">
        <w:rPr>
          <w:rFonts w:ascii="Times New Roman" w:hAnsi="Times New Roman"/>
          <w:b/>
          <w:bCs/>
          <w:szCs w:val="24"/>
        </w:rPr>
        <w:t xml:space="preserve">Treatment Principle Points: </w:t>
      </w:r>
    </w:p>
    <w:p w14:paraId="3E92A657" w14:textId="77777777" w:rsidR="00FD3050" w:rsidRPr="00203414" w:rsidRDefault="00FD3050">
      <w:pPr>
        <w:pStyle w:val="Footer"/>
        <w:tabs>
          <w:tab w:val="clear" w:pos="4320"/>
          <w:tab w:val="clear" w:pos="8640"/>
        </w:tabs>
        <w:rPr>
          <w:rFonts w:ascii="Times New Roman" w:hAnsi="Times New Roman"/>
          <w:szCs w:val="24"/>
        </w:rPr>
      </w:pPr>
      <w:r w:rsidRPr="00203414">
        <w:rPr>
          <w:rFonts w:ascii="Times New Roman" w:hAnsi="Times New Roman"/>
          <w:szCs w:val="24"/>
        </w:rPr>
        <w:t xml:space="preserve">1. Resolve damp and phlegm: </w:t>
      </w:r>
      <w:proofErr w:type="spellStart"/>
      <w:r w:rsidRPr="00203414">
        <w:rPr>
          <w:rFonts w:ascii="Times New Roman" w:hAnsi="Times New Roman"/>
          <w:szCs w:val="24"/>
        </w:rPr>
        <w:t>Sp</w:t>
      </w:r>
      <w:proofErr w:type="spellEnd"/>
      <w:r w:rsidRPr="00203414">
        <w:rPr>
          <w:rFonts w:ascii="Times New Roman" w:hAnsi="Times New Roman"/>
          <w:szCs w:val="24"/>
        </w:rPr>
        <w:t xml:space="preserve"> 6, </w:t>
      </w:r>
      <w:proofErr w:type="spellStart"/>
      <w:r w:rsidRPr="00203414">
        <w:rPr>
          <w:rFonts w:ascii="Times New Roman" w:hAnsi="Times New Roman"/>
          <w:szCs w:val="24"/>
        </w:rPr>
        <w:t>Sp</w:t>
      </w:r>
      <w:proofErr w:type="spellEnd"/>
      <w:r w:rsidRPr="00203414">
        <w:rPr>
          <w:rFonts w:ascii="Times New Roman" w:hAnsi="Times New Roman"/>
          <w:szCs w:val="24"/>
        </w:rPr>
        <w:t xml:space="preserve"> 9, St 40</w:t>
      </w:r>
    </w:p>
    <w:p w14:paraId="1B0422B0" w14:textId="77777777" w:rsidR="00FD3050" w:rsidRPr="00203414" w:rsidRDefault="00FD3050">
      <w:pPr>
        <w:rPr>
          <w:rFonts w:ascii="Times New Roman" w:hAnsi="Times New Roman"/>
          <w:szCs w:val="24"/>
        </w:rPr>
      </w:pPr>
      <w:r w:rsidRPr="00203414">
        <w:rPr>
          <w:rFonts w:ascii="Times New Roman" w:hAnsi="Times New Roman"/>
          <w:szCs w:val="24"/>
        </w:rPr>
        <w:t>2. Tonify Spleen: St 36, Ren 12, UB 20</w:t>
      </w:r>
    </w:p>
    <w:p w14:paraId="08B36D91" w14:textId="77777777" w:rsidR="00FD3050" w:rsidRPr="00203414" w:rsidRDefault="00FD3050">
      <w:pPr>
        <w:rPr>
          <w:rFonts w:ascii="Times New Roman" w:hAnsi="Times New Roman"/>
          <w:szCs w:val="24"/>
        </w:rPr>
      </w:pPr>
      <w:r w:rsidRPr="00203414">
        <w:rPr>
          <w:rFonts w:ascii="Times New Roman" w:hAnsi="Times New Roman"/>
          <w:szCs w:val="24"/>
        </w:rPr>
        <w:t xml:space="preserve">3. Move Qi &amp; Blood: GB 34, </w:t>
      </w:r>
      <w:proofErr w:type="spellStart"/>
      <w:r w:rsidRPr="00203414">
        <w:rPr>
          <w:rFonts w:ascii="Times New Roman" w:hAnsi="Times New Roman"/>
          <w:szCs w:val="24"/>
        </w:rPr>
        <w:t>Sp</w:t>
      </w:r>
      <w:proofErr w:type="spellEnd"/>
      <w:r w:rsidRPr="00203414">
        <w:rPr>
          <w:rFonts w:ascii="Times New Roman" w:hAnsi="Times New Roman"/>
          <w:szCs w:val="24"/>
        </w:rPr>
        <w:t xml:space="preserve"> 10, UB 17, Liv 3, LI 4, SJ 5, SJ 6</w:t>
      </w:r>
    </w:p>
    <w:p w14:paraId="667F0CEB" w14:textId="77777777" w:rsidR="00FD3050" w:rsidRPr="00203414" w:rsidRDefault="00FD3050">
      <w:pPr>
        <w:rPr>
          <w:rFonts w:ascii="Times New Roman" w:hAnsi="Times New Roman"/>
          <w:szCs w:val="24"/>
        </w:rPr>
      </w:pPr>
      <w:r w:rsidRPr="00203414">
        <w:rPr>
          <w:rFonts w:ascii="Times New Roman" w:hAnsi="Times New Roman"/>
          <w:szCs w:val="24"/>
        </w:rPr>
        <w:t xml:space="preserve">4. Nourish Yin and Blood: Ren 4, Ren 6, </w:t>
      </w:r>
      <w:proofErr w:type="spellStart"/>
      <w:r w:rsidRPr="00203414">
        <w:rPr>
          <w:rFonts w:ascii="Times New Roman" w:hAnsi="Times New Roman"/>
          <w:szCs w:val="24"/>
        </w:rPr>
        <w:t>Sp</w:t>
      </w:r>
      <w:proofErr w:type="spellEnd"/>
      <w:r w:rsidRPr="00203414">
        <w:rPr>
          <w:rFonts w:ascii="Times New Roman" w:hAnsi="Times New Roman"/>
          <w:szCs w:val="24"/>
        </w:rPr>
        <w:t xml:space="preserve"> 6, UB 17, UB 23, UB 52, </w:t>
      </w:r>
      <w:proofErr w:type="spellStart"/>
      <w:r w:rsidRPr="00203414">
        <w:rPr>
          <w:rFonts w:ascii="Times New Roman" w:hAnsi="Times New Roman"/>
          <w:szCs w:val="24"/>
        </w:rPr>
        <w:t>Sp</w:t>
      </w:r>
      <w:proofErr w:type="spellEnd"/>
      <w:r w:rsidRPr="00203414">
        <w:rPr>
          <w:rFonts w:ascii="Times New Roman" w:hAnsi="Times New Roman"/>
          <w:szCs w:val="24"/>
        </w:rPr>
        <w:t xml:space="preserve"> 10, St 36, Liv 8</w:t>
      </w:r>
    </w:p>
    <w:p w14:paraId="331F8AE2" w14:textId="77777777" w:rsidR="00FD3050" w:rsidRPr="00203414" w:rsidRDefault="00FD3050">
      <w:pPr>
        <w:rPr>
          <w:rFonts w:ascii="Times New Roman" w:hAnsi="Times New Roman"/>
          <w:szCs w:val="24"/>
        </w:rPr>
      </w:pPr>
      <w:r w:rsidRPr="00203414">
        <w:rPr>
          <w:rFonts w:ascii="Times New Roman" w:hAnsi="Times New Roman"/>
          <w:szCs w:val="24"/>
        </w:rPr>
        <w:t>5. Strengthen Bones and Tendons: GB 39, UB 11, GB 34, SI3/UB 62</w:t>
      </w:r>
    </w:p>
    <w:p w14:paraId="5C1FCF13" w14:textId="77777777" w:rsidR="00FD3050" w:rsidRPr="00203414" w:rsidRDefault="00FD3050">
      <w:pPr>
        <w:rPr>
          <w:rFonts w:ascii="Times New Roman" w:hAnsi="Times New Roman"/>
          <w:szCs w:val="24"/>
        </w:rPr>
      </w:pPr>
      <w:r w:rsidRPr="00203414">
        <w:rPr>
          <w:rFonts w:ascii="Times New Roman" w:hAnsi="Times New Roman"/>
          <w:szCs w:val="24"/>
        </w:rPr>
        <w:t xml:space="preserve">6. Warm Yang: MOXA on: Du 4, Ren 4, UB 23, Ren 6, St 36 </w:t>
      </w:r>
    </w:p>
    <w:p w14:paraId="4B57F6F9" w14:textId="77777777" w:rsidR="00FD3050" w:rsidRPr="00203414" w:rsidRDefault="00FD3050">
      <w:pPr>
        <w:rPr>
          <w:rFonts w:ascii="Times New Roman" w:hAnsi="Times New Roman"/>
          <w:szCs w:val="24"/>
        </w:rPr>
      </w:pPr>
      <w:r w:rsidRPr="00203414">
        <w:rPr>
          <w:rFonts w:ascii="Times New Roman" w:hAnsi="Times New Roman"/>
          <w:szCs w:val="24"/>
        </w:rPr>
        <w:t>7. Subdue Yang: Liv 3, GB 20, SJ 5, GB 34, Du 20</w:t>
      </w:r>
    </w:p>
    <w:p w14:paraId="08AA9DF4" w14:textId="77777777" w:rsidR="00FD3050" w:rsidRPr="00203414" w:rsidRDefault="00FD3050">
      <w:pPr>
        <w:rPr>
          <w:rFonts w:ascii="Times New Roman" w:hAnsi="Times New Roman"/>
          <w:szCs w:val="24"/>
        </w:rPr>
      </w:pPr>
      <w:r w:rsidRPr="00203414">
        <w:rPr>
          <w:rFonts w:ascii="Times New Roman" w:hAnsi="Times New Roman"/>
          <w:szCs w:val="24"/>
        </w:rPr>
        <w:t xml:space="preserve">8. Extinguish Internal Wind: Liv 3, </w:t>
      </w:r>
      <w:proofErr w:type="spellStart"/>
      <w:r w:rsidRPr="00203414">
        <w:rPr>
          <w:rFonts w:ascii="Times New Roman" w:hAnsi="Times New Roman"/>
          <w:szCs w:val="24"/>
        </w:rPr>
        <w:t>Sp</w:t>
      </w:r>
      <w:proofErr w:type="spellEnd"/>
      <w:r w:rsidRPr="00203414">
        <w:rPr>
          <w:rFonts w:ascii="Times New Roman" w:hAnsi="Times New Roman"/>
          <w:szCs w:val="24"/>
        </w:rPr>
        <w:t xml:space="preserve"> 6, GB 20, Du 16, Du 20</w:t>
      </w:r>
    </w:p>
    <w:p w14:paraId="147A57E9" w14:textId="77777777" w:rsidR="00FD3050" w:rsidRPr="00203414" w:rsidRDefault="00FD3050">
      <w:pPr>
        <w:rPr>
          <w:rFonts w:ascii="Times New Roman" w:hAnsi="Times New Roman"/>
          <w:szCs w:val="24"/>
        </w:rPr>
      </w:pPr>
    </w:p>
    <w:p w14:paraId="348B36F3" w14:textId="77777777" w:rsidR="00FD3050" w:rsidRPr="00203414" w:rsidRDefault="00FD3050">
      <w:pPr>
        <w:pStyle w:val="BodyText3"/>
        <w:rPr>
          <w:rFonts w:ascii="Times New Roman" w:hAnsi="Times New Roman"/>
          <w:b w:val="0"/>
          <w:bCs w:val="0"/>
          <w:szCs w:val="24"/>
        </w:rPr>
      </w:pPr>
      <w:r w:rsidRPr="00203414">
        <w:rPr>
          <w:rFonts w:ascii="Times New Roman" w:hAnsi="Times New Roman"/>
          <w:szCs w:val="24"/>
        </w:rPr>
        <w:t xml:space="preserve">Auricular: </w:t>
      </w:r>
      <w:r w:rsidR="00472F1C">
        <w:rPr>
          <w:rFonts w:ascii="Times New Roman" w:hAnsi="Times New Roman"/>
          <w:b w:val="0"/>
          <w:bCs w:val="0"/>
          <w:szCs w:val="24"/>
        </w:rPr>
        <w:t xml:space="preserve">Brain, Brainstem, </w:t>
      </w:r>
      <w:r w:rsidRPr="00203414">
        <w:rPr>
          <w:rFonts w:ascii="Times New Roman" w:hAnsi="Times New Roman"/>
          <w:b w:val="0"/>
          <w:bCs w:val="0"/>
          <w:szCs w:val="24"/>
        </w:rPr>
        <w:t>Liver, Spleen, Kidney, and corresponding body area points</w:t>
      </w:r>
    </w:p>
    <w:p w14:paraId="5BC7CFAF" w14:textId="77777777" w:rsidR="00E0211A" w:rsidRDefault="00E0211A">
      <w:pPr>
        <w:pStyle w:val="BodyText3"/>
        <w:rPr>
          <w:rFonts w:ascii="Times New Roman" w:hAnsi="Times New Roman"/>
          <w:szCs w:val="24"/>
        </w:rPr>
      </w:pPr>
    </w:p>
    <w:p w14:paraId="1B774A63" w14:textId="77777777" w:rsidR="00FD3050" w:rsidRPr="00203414" w:rsidRDefault="00310576">
      <w:pPr>
        <w:pStyle w:val="BodyText3"/>
        <w:rPr>
          <w:rFonts w:ascii="Times New Roman" w:hAnsi="Times New Roman"/>
          <w:b w:val="0"/>
          <w:szCs w:val="24"/>
        </w:rPr>
      </w:pPr>
      <w:r>
        <w:rPr>
          <w:rFonts w:ascii="Times New Roman" w:hAnsi="Times New Roman"/>
          <w:szCs w:val="24"/>
        </w:rPr>
        <w:t xml:space="preserve">II. </w:t>
      </w:r>
      <w:r w:rsidR="00FD3050" w:rsidRPr="00203414">
        <w:rPr>
          <w:rFonts w:ascii="Times New Roman" w:hAnsi="Times New Roman"/>
          <w:szCs w:val="24"/>
        </w:rPr>
        <w:t>Diet –</w:t>
      </w:r>
      <w:r w:rsidR="007E48D1" w:rsidRPr="00203414">
        <w:rPr>
          <w:rFonts w:ascii="Times New Roman" w:hAnsi="Times New Roman"/>
          <w:szCs w:val="24"/>
        </w:rPr>
        <w:t xml:space="preserve"> </w:t>
      </w:r>
      <w:r w:rsidR="007E48D1" w:rsidRPr="00203414">
        <w:rPr>
          <w:rFonts w:ascii="Times New Roman" w:hAnsi="Times New Roman"/>
          <w:b w:val="0"/>
          <w:szCs w:val="24"/>
        </w:rPr>
        <w:t>Eat more alkaline forming food base vs acid forming food base. A</w:t>
      </w:r>
      <w:r w:rsidR="00D52880">
        <w:rPr>
          <w:rFonts w:ascii="Times New Roman" w:hAnsi="Times New Roman"/>
          <w:b w:val="0"/>
          <w:szCs w:val="24"/>
        </w:rPr>
        <w:t xml:space="preserve">lkaline food: Fruit nuts, </w:t>
      </w:r>
      <w:proofErr w:type="spellStart"/>
      <w:r w:rsidR="00D52880">
        <w:rPr>
          <w:rFonts w:ascii="Times New Roman" w:hAnsi="Times New Roman"/>
          <w:b w:val="0"/>
          <w:szCs w:val="24"/>
        </w:rPr>
        <w:t>veg,e</w:t>
      </w:r>
      <w:r w:rsidR="007E48D1" w:rsidRPr="00203414">
        <w:rPr>
          <w:rFonts w:ascii="Times New Roman" w:hAnsi="Times New Roman"/>
          <w:b w:val="0"/>
          <w:szCs w:val="24"/>
        </w:rPr>
        <w:t>ct</w:t>
      </w:r>
      <w:proofErr w:type="spellEnd"/>
      <w:r w:rsidR="007E48D1" w:rsidRPr="00203414">
        <w:rPr>
          <w:rFonts w:ascii="Times New Roman" w:hAnsi="Times New Roman"/>
          <w:b w:val="0"/>
          <w:szCs w:val="24"/>
        </w:rPr>
        <w:t>. acid: oils animals saturated fats.</w:t>
      </w:r>
    </w:p>
    <w:p w14:paraId="4A6D7B53" w14:textId="77777777" w:rsidR="007E48D1" w:rsidRDefault="007E48D1">
      <w:pPr>
        <w:pStyle w:val="BodyText3"/>
        <w:rPr>
          <w:rFonts w:ascii="Times New Roman" w:hAnsi="Times New Roman"/>
          <w:b w:val="0"/>
          <w:szCs w:val="24"/>
        </w:rPr>
      </w:pPr>
      <w:r w:rsidRPr="00203414">
        <w:rPr>
          <w:rFonts w:ascii="Times New Roman" w:hAnsi="Times New Roman"/>
          <w:b w:val="0"/>
          <w:szCs w:val="24"/>
        </w:rPr>
        <w:t xml:space="preserve">No black pepper and cinnamon. They interfere with nerve transmission. </w:t>
      </w:r>
    </w:p>
    <w:p w14:paraId="6521044E" w14:textId="77777777" w:rsidR="00D52880" w:rsidRDefault="008642D2">
      <w:pPr>
        <w:pStyle w:val="BodyText3"/>
        <w:rPr>
          <w:rFonts w:ascii="Times New Roman" w:hAnsi="Times New Roman"/>
          <w:b w:val="0"/>
          <w:szCs w:val="24"/>
        </w:rPr>
      </w:pPr>
      <w:proofErr w:type="spellStart"/>
      <w:r>
        <w:rPr>
          <w:rFonts w:ascii="Times New Roman" w:hAnsi="Times New Roman"/>
          <w:b w:val="0"/>
          <w:szCs w:val="24"/>
        </w:rPr>
        <w:t>Ginshen</w:t>
      </w:r>
      <w:proofErr w:type="spellEnd"/>
      <w:r>
        <w:rPr>
          <w:rFonts w:ascii="Times New Roman" w:hAnsi="Times New Roman"/>
          <w:b w:val="0"/>
          <w:szCs w:val="24"/>
        </w:rPr>
        <w:t xml:space="preserve"> and</w:t>
      </w:r>
      <w:r w:rsidR="00D52880">
        <w:rPr>
          <w:rFonts w:ascii="Times New Roman" w:hAnsi="Times New Roman"/>
          <w:b w:val="0"/>
          <w:szCs w:val="24"/>
        </w:rPr>
        <w:t xml:space="preserve"> </w:t>
      </w:r>
      <w:proofErr w:type="spellStart"/>
      <w:r w:rsidR="00D52880">
        <w:rPr>
          <w:rFonts w:ascii="Times New Roman" w:hAnsi="Times New Roman"/>
          <w:b w:val="0"/>
          <w:szCs w:val="24"/>
        </w:rPr>
        <w:t>Huangqi</w:t>
      </w:r>
      <w:proofErr w:type="spellEnd"/>
      <w:r>
        <w:rPr>
          <w:rFonts w:ascii="Times New Roman" w:hAnsi="Times New Roman"/>
          <w:b w:val="0"/>
          <w:szCs w:val="24"/>
        </w:rPr>
        <w:t xml:space="preserve"> may interfere the western medications.</w:t>
      </w:r>
    </w:p>
    <w:p w14:paraId="3EAF066B" w14:textId="77777777" w:rsidR="008642D2" w:rsidRPr="00203414" w:rsidRDefault="008642D2">
      <w:pPr>
        <w:pStyle w:val="BodyText3"/>
        <w:rPr>
          <w:rFonts w:ascii="Times New Roman" w:hAnsi="Times New Roman"/>
          <w:b w:val="0"/>
          <w:szCs w:val="24"/>
        </w:rPr>
      </w:pPr>
      <w:proofErr w:type="spellStart"/>
      <w:r>
        <w:rPr>
          <w:rFonts w:ascii="Times New Roman" w:hAnsi="Times New Roman"/>
          <w:b w:val="0"/>
          <w:szCs w:val="24"/>
        </w:rPr>
        <w:t>Gingo</w:t>
      </w:r>
      <w:proofErr w:type="spellEnd"/>
      <w:r>
        <w:rPr>
          <w:rFonts w:ascii="Times New Roman" w:hAnsi="Times New Roman"/>
          <w:b w:val="0"/>
          <w:szCs w:val="24"/>
        </w:rPr>
        <w:t xml:space="preserve"> fruits, B12 are recommended</w:t>
      </w:r>
    </w:p>
    <w:p w14:paraId="5B9607CB" w14:textId="77777777" w:rsidR="00FD3050" w:rsidRPr="00203414" w:rsidRDefault="00FD3050">
      <w:pPr>
        <w:pStyle w:val="BodyText3"/>
        <w:rPr>
          <w:rFonts w:ascii="Times New Roman" w:hAnsi="Times New Roman"/>
          <w:b w:val="0"/>
          <w:bCs w:val="0"/>
          <w:szCs w:val="24"/>
          <w:lang w:eastAsia="zh-CN"/>
        </w:rPr>
      </w:pPr>
    </w:p>
    <w:p w14:paraId="25B5D72E" w14:textId="77777777" w:rsidR="00FD3050" w:rsidRPr="00203414" w:rsidRDefault="00E0211A">
      <w:pPr>
        <w:pStyle w:val="BodyText3"/>
        <w:rPr>
          <w:rFonts w:ascii="Times New Roman" w:hAnsi="Times New Roman"/>
          <w:szCs w:val="24"/>
        </w:rPr>
      </w:pPr>
      <w:r>
        <w:rPr>
          <w:rFonts w:ascii="Times New Roman" w:hAnsi="Times New Roman"/>
          <w:szCs w:val="24"/>
        </w:rPr>
        <w:t>III</w:t>
      </w:r>
      <w:r w:rsidR="00310576">
        <w:rPr>
          <w:rFonts w:ascii="Times New Roman" w:hAnsi="Times New Roman"/>
          <w:szCs w:val="24"/>
        </w:rPr>
        <w:t xml:space="preserve">. </w:t>
      </w:r>
      <w:r w:rsidR="00FD3050" w:rsidRPr="00203414">
        <w:rPr>
          <w:rFonts w:ascii="Times New Roman" w:hAnsi="Times New Roman"/>
          <w:szCs w:val="24"/>
        </w:rPr>
        <w:t>Other treatment notes</w:t>
      </w:r>
    </w:p>
    <w:p w14:paraId="4C0CD0C8" w14:textId="77777777" w:rsidR="00FD3050" w:rsidRDefault="00FD3050" w:rsidP="00484D68">
      <w:pPr>
        <w:pStyle w:val="BodyText3"/>
        <w:rPr>
          <w:rFonts w:ascii="Times New Roman" w:hAnsi="Times New Roman"/>
          <w:b w:val="0"/>
          <w:bCs w:val="0"/>
          <w:szCs w:val="24"/>
        </w:rPr>
      </w:pPr>
      <w:r w:rsidRPr="00203414">
        <w:rPr>
          <w:rFonts w:ascii="Times New Roman" w:hAnsi="Times New Roman"/>
          <w:b w:val="0"/>
          <w:bCs w:val="0"/>
          <w:szCs w:val="24"/>
        </w:rPr>
        <w:t>Scalp acupuncture thought to be beneficial – motor area corresponding to body pathology – repeated stimulation every five to 15 minutes</w:t>
      </w:r>
      <w:r w:rsidR="00DA107D">
        <w:rPr>
          <w:rFonts w:ascii="Times New Roman" w:hAnsi="Times New Roman"/>
          <w:b w:val="0"/>
          <w:bCs w:val="0"/>
          <w:szCs w:val="24"/>
        </w:rPr>
        <w:t>.</w:t>
      </w:r>
    </w:p>
    <w:p w14:paraId="22B27707" w14:textId="77777777" w:rsidR="00DA107D" w:rsidRDefault="00DA107D" w:rsidP="00484D68">
      <w:pPr>
        <w:pStyle w:val="BodyText3"/>
        <w:rPr>
          <w:rFonts w:ascii="Times New Roman" w:hAnsi="Times New Roman"/>
          <w:b w:val="0"/>
          <w:bCs w:val="0"/>
          <w:szCs w:val="24"/>
        </w:rPr>
      </w:pPr>
      <w:proofErr w:type="spellStart"/>
      <w:r>
        <w:rPr>
          <w:rFonts w:ascii="Times New Roman" w:hAnsi="Times New Roman"/>
          <w:b w:val="0"/>
          <w:bCs w:val="0"/>
          <w:szCs w:val="24"/>
        </w:rPr>
        <w:t>Tui</w:t>
      </w:r>
      <w:proofErr w:type="spellEnd"/>
      <w:r>
        <w:rPr>
          <w:rFonts w:ascii="Times New Roman" w:hAnsi="Times New Roman"/>
          <w:b w:val="0"/>
          <w:bCs w:val="0"/>
          <w:szCs w:val="24"/>
        </w:rPr>
        <w:t xml:space="preserve"> Na Therapy on </w:t>
      </w:r>
      <w:r w:rsidR="00E82FBF">
        <w:rPr>
          <w:rFonts w:ascii="Times New Roman" w:hAnsi="Times New Roman"/>
          <w:b w:val="0"/>
          <w:bCs w:val="0"/>
          <w:szCs w:val="24"/>
        </w:rPr>
        <w:t>the atrophy regions and through the Du meridian.</w:t>
      </w:r>
    </w:p>
    <w:p w14:paraId="338D1060" w14:textId="77777777" w:rsidR="00AD09A1" w:rsidRDefault="00AD09A1" w:rsidP="00AD09A1">
      <w:pPr>
        <w:pStyle w:val="BodyText3"/>
        <w:rPr>
          <w:rFonts w:ascii="Times New Roman" w:hAnsi="Times New Roman"/>
          <w:b w:val="0"/>
          <w:bCs w:val="0"/>
          <w:szCs w:val="24"/>
        </w:rPr>
      </w:pPr>
    </w:p>
    <w:p w14:paraId="45B9FBA1" w14:textId="77777777" w:rsidR="00AD09A1" w:rsidRPr="00AD09A1" w:rsidRDefault="00AD09A1" w:rsidP="00AD09A1">
      <w:pPr>
        <w:pStyle w:val="BodyText3"/>
        <w:rPr>
          <w:rFonts w:ascii="Times New Roman" w:hAnsi="Times New Roman"/>
          <w:szCs w:val="24"/>
        </w:rPr>
      </w:pPr>
      <w:r w:rsidRPr="00AD09A1">
        <w:rPr>
          <w:rFonts w:ascii="Times New Roman" w:hAnsi="Times New Roman"/>
          <w:szCs w:val="24"/>
        </w:rPr>
        <w:t>V. Recommendations</w:t>
      </w:r>
    </w:p>
    <w:p w14:paraId="0AF737A4" w14:textId="77777777" w:rsidR="00AD09A1" w:rsidRPr="00AD09A1" w:rsidRDefault="00AD09A1" w:rsidP="00AD09A1">
      <w:pPr>
        <w:pStyle w:val="BodyText3"/>
        <w:rPr>
          <w:rFonts w:ascii="Times New Roman" w:hAnsi="Times New Roman"/>
          <w:b w:val="0"/>
          <w:bCs w:val="0"/>
          <w:szCs w:val="24"/>
        </w:rPr>
      </w:pPr>
      <w:r w:rsidRPr="00AD09A1">
        <w:rPr>
          <w:rFonts w:ascii="Times New Roman" w:hAnsi="Times New Roman"/>
          <w:b w:val="0"/>
          <w:bCs w:val="0"/>
          <w:szCs w:val="24"/>
        </w:rPr>
        <w:t>Regular exercise</w:t>
      </w:r>
    </w:p>
    <w:p w14:paraId="491E547C" w14:textId="77777777" w:rsidR="00DA107D" w:rsidRPr="00203414" w:rsidRDefault="00AD09A1" w:rsidP="00AD09A1">
      <w:pPr>
        <w:pStyle w:val="BodyText3"/>
        <w:rPr>
          <w:rFonts w:ascii="Times New Roman" w:hAnsi="Times New Roman"/>
          <w:b w:val="0"/>
          <w:bCs w:val="0"/>
          <w:szCs w:val="24"/>
        </w:rPr>
      </w:pPr>
      <w:r w:rsidRPr="00AD09A1">
        <w:rPr>
          <w:rFonts w:ascii="Times New Roman" w:hAnsi="Times New Roman"/>
          <w:b w:val="0"/>
          <w:bCs w:val="0"/>
          <w:szCs w:val="24"/>
        </w:rPr>
        <w:t>Regular scheduling</w:t>
      </w:r>
    </w:p>
    <w:sectPr w:rsidR="00DA107D" w:rsidRPr="00203414" w:rsidSect="00DB346A">
      <w:type w:val="continuous"/>
      <w:pgSz w:w="12240" w:h="15840"/>
      <w:pgMar w:top="720" w:right="720" w:bottom="720" w:left="72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CA9AEF3" w14:textId="77777777" w:rsidR="00DA107D" w:rsidRDefault="00DA107D">
      <w:r>
        <w:separator/>
      </w:r>
    </w:p>
  </w:endnote>
  <w:endnote w:type="continuationSeparator" w:id="0">
    <w:p w14:paraId="15DE15A4" w14:textId="77777777" w:rsidR="00DA107D" w:rsidRDefault="00DA10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New York">
    <w:altName w:val="Times New Roman"/>
    <w:panose1 w:val="02040503060506020304"/>
    <w:charset w:val="00"/>
    <w:family w:val="roman"/>
    <w:notTrueType/>
    <w:pitch w:val="variable"/>
    <w:sig w:usb0="00000003" w:usb1="00000000" w:usb2="00000000" w:usb3="00000000" w:csb0="00000001"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Angsana New">
    <w:panose1 w:val="02020603050405020304"/>
    <w:charset w:val="00"/>
    <w:family w:val="roman"/>
    <w:pitch w:val="variable"/>
    <w:sig w:usb0="81000003" w:usb1="00000000" w:usb2="00000000" w:usb3="00000000" w:csb0="00010001" w:csb1="00000000"/>
  </w:font>
  <w:font w:name="Calibri">
    <w:panose1 w:val="020F0502020204030204"/>
    <w:charset w:val="00"/>
    <w:family w:val="swiss"/>
    <w:pitch w:val="variable"/>
    <w:sig w:usb0="E0002AFF" w:usb1="C000247B" w:usb2="00000009" w:usb3="00000000" w:csb0="000001FF" w:csb1="00000000"/>
  </w:font>
  <w:font w:name="Cordia New">
    <w:panose1 w:val="020B03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6D6276" w14:textId="77777777" w:rsidR="00DA107D" w:rsidRDefault="00DA107D">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78673416" w14:textId="77777777" w:rsidR="00DA107D" w:rsidRDefault="00DA107D">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4964C5" w14:textId="77777777" w:rsidR="00DA107D" w:rsidRDefault="00DA107D">
    <w:pPr>
      <w:pStyle w:val="Footer"/>
      <w:framePr w:wrap="around" w:vAnchor="text" w:hAnchor="margin" w:xAlign="right" w:y="1"/>
      <w:rPr>
        <w:rStyle w:val="PageNumber"/>
      </w:rPr>
    </w:pPr>
  </w:p>
  <w:p w14:paraId="57ABBFEB" w14:textId="77777777" w:rsidR="00DA107D" w:rsidRDefault="00DA107D">
    <w:pPr>
      <w:pStyle w:val="Footer"/>
      <w:ind w:right="360"/>
      <w:jc w:val="center"/>
      <w:rPr>
        <w:rFonts w:ascii="Times" w:hAnsi="Times"/>
        <w:b/>
      </w:rPr>
    </w:pPr>
    <w:r>
      <w:rPr>
        <w:rFonts w:ascii="Times" w:hAnsi="Times"/>
        <w:b/>
      </w:rPr>
      <w:pgNum/>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B9C04F2" w14:textId="77777777" w:rsidR="00DA107D" w:rsidRDefault="00DA107D">
      <w:r>
        <w:separator/>
      </w:r>
    </w:p>
  </w:footnote>
  <w:footnote w:type="continuationSeparator" w:id="0">
    <w:p w14:paraId="2C3E87C1" w14:textId="77777777" w:rsidR="00DA107D" w:rsidRDefault="00DA107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9F4545" w14:textId="77777777" w:rsidR="00DA107D" w:rsidRPr="00DD1155" w:rsidRDefault="00DA107D">
    <w:pPr>
      <w:pStyle w:val="Header"/>
      <w:rPr>
        <w:rFonts w:ascii="Times New Roman" w:hAnsi="Times New Roman"/>
      </w:rPr>
    </w:pPr>
    <w:r w:rsidRPr="00DD1155">
      <w:rPr>
        <w:rFonts w:ascii="Times New Roman" w:hAnsi="Times New Roman"/>
      </w:rPr>
      <w:t xml:space="preserve">Therapeutics </w:t>
    </w:r>
    <w:r>
      <w:rPr>
        <w:rFonts w:ascii="Times New Roman" w:hAnsi="Times New Roman"/>
      </w:rPr>
      <w:t>7</w:t>
    </w:r>
  </w:p>
  <w:p w14:paraId="16314E7F" w14:textId="77777777" w:rsidR="00DA107D" w:rsidRDefault="00DA107D">
    <w:pPr>
      <w:pStyle w:val="Header"/>
      <w:rPr>
        <w:rFonts w:ascii="Times New Roman" w:hAnsi="Times New Roman"/>
      </w:rPr>
    </w:pPr>
    <w:r>
      <w:rPr>
        <w:rFonts w:ascii="Times New Roman" w:hAnsi="Times New Roman"/>
      </w:rPr>
      <w:t>Benjamin Apichai</w:t>
    </w:r>
  </w:p>
  <w:p w14:paraId="7C9D1D39" w14:textId="77777777" w:rsidR="00DA107D" w:rsidRPr="00DD1155" w:rsidRDefault="00DA107D">
    <w:pPr>
      <w:pStyle w:val="Header"/>
      <w:rPr>
        <w:rFonts w:ascii="Times New Roman" w:hAnsi="Times New Roman"/>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EC9EF1C6"/>
    <w:lvl w:ilvl="0">
      <w:start w:val="1"/>
      <w:numFmt w:val="decimal"/>
      <w:lvlText w:val="%1."/>
      <w:lvlJc w:val="left"/>
      <w:pPr>
        <w:tabs>
          <w:tab w:val="num" w:pos="1800"/>
        </w:tabs>
        <w:ind w:left="1800" w:hanging="360"/>
      </w:pPr>
      <w:rPr>
        <w:rFonts w:cs="Times New Roman"/>
      </w:rPr>
    </w:lvl>
  </w:abstractNum>
  <w:abstractNum w:abstractNumId="1" w15:restartNumberingAfterBreak="0">
    <w:nsid w:val="FFFFFF7D"/>
    <w:multiLevelType w:val="singleLevel"/>
    <w:tmpl w:val="B7B29C70"/>
    <w:lvl w:ilvl="0">
      <w:start w:val="1"/>
      <w:numFmt w:val="decimal"/>
      <w:lvlText w:val="%1."/>
      <w:lvlJc w:val="left"/>
      <w:pPr>
        <w:tabs>
          <w:tab w:val="num" w:pos="1440"/>
        </w:tabs>
        <w:ind w:left="1440" w:hanging="360"/>
      </w:pPr>
      <w:rPr>
        <w:rFonts w:cs="Times New Roman"/>
      </w:rPr>
    </w:lvl>
  </w:abstractNum>
  <w:abstractNum w:abstractNumId="2" w15:restartNumberingAfterBreak="0">
    <w:nsid w:val="FFFFFF7E"/>
    <w:multiLevelType w:val="singleLevel"/>
    <w:tmpl w:val="743A476E"/>
    <w:lvl w:ilvl="0">
      <w:start w:val="1"/>
      <w:numFmt w:val="decimal"/>
      <w:lvlText w:val="%1."/>
      <w:lvlJc w:val="left"/>
      <w:pPr>
        <w:tabs>
          <w:tab w:val="num" w:pos="1080"/>
        </w:tabs>
        <w:ind w:left="1080" w:hanging="360"/>
      </w:pPr>
      <w:rPr>
        <w:rFonts w:cs="Times New Roman"/>
      </w:rPr>
    </w:lvl>
  </w:abstractNum>
  <w:abstractNum w:abstractNumId="3" w15:restartNumberingAfterBreak="0">
    <w:nsid w:val="FFFFFF7F"/>
    <w:multiLevelType w:val="singleLevel"/>
    <w:tmpl w:val="E676C2BE"/>
    <w:lvl w:ilvl="0">
      <w:start w:val="1"/>
      <w:numFmt w:val="decimal"/>
      <w:lvlText w:val="%1."/>
      <w:lvlJc w:val="left"/>
      <w:pPr>
        <w:tabs>
          <w:tab w:val="num" w:pos="720"/>
        </w:tabs>
        <w:ind w:left="720" w:hanging="360"/>
      </w:pPr>
      <w:rPr>
        <w:rFonts w:cs="Times New Roman"/>
      </w:rPr>
    </w:lvl>
  </w:abstractNum>
  <w:abstractNum w:abstractNumId="4" w15:restartNumberingAfterBreak="0">
    <w:nsid w:val="FFFFFF80"/>
    <w:multiLevelType w:val="singleLevel"/>
    <w:tmpl w:val="EEA6F5D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312A10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AB4747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3AE6C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2DD72"/>
    <w:lvl w:ilvl="0">
      <w:start w:val="1"/>
      <w:numFmt w:val="decimal"/>
      <w:lvlText w:val="%1."/>
      <w:lvlJc w:val="left"/>
      <w:pPr>
        <w:tabs>
          <w:tab w:val="num" w:pos="360"/>
        </w:tabs>
        <w:ind w:left="360" w:hanging="360"/>
      </w:pPr>
      <w:rPr>
        <w:rFonts w:cs="Times New Roman"/>
      </w:rPr>
    </w:lvl>
  </w:abstractNum>
  <w:abstractNum w:abstractNumId="9" w15:restartNumberingAfterBreak="0">
    <w:nsid w:val="FFFFFF89"/>
    <w:multiLevelType w:val="singleLevel"/>
    <w:tmpl w:val="2B584C4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BB05950"/>
    <w:multiLevelType w:val="hybridMultilevel"/>
    <w:tmpl w:val="3AAC3F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BDB564A"/>
    <w:multiLevelType w:val="hybridMultilevel"/>
    <w:tmpl w:val="16D2E2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2836047"/>
    <w:multiLevelType w:val="hybridMultilevel"/>
    <w:tmpl w:val="8EF855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A8A37CA"/>
    <w:multiLevelType w:val="hybridMultilevel"/>
    <w:tmpl w:val="E56ABBBA"/>
    <w:lvl w:ilvl="0" w:tplc="FFEA679A">
      <w:start w:val="1"/>
      <w:numFmt w:val="decimal"/>
      <w:lvlText w:val="%1."/>
      <w:lvlJc w:val="left"/>
      <w:pPr>
        <w:ind w:left="720" w:hanging="360"/>
      </w:pPr>
      <w:rPr>
        <w:rFonts w:ascii="Times" w:hAnsi="Time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5C30D3C"/>
    <w:multiLevelType w:val="hybridMultilevel"/>
    <w:tmpl w:val="987C3A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2"/>
  </w:num>
  <w:num w:numId="12">
    <w:abstractNumId w:val="13"/>
  </w:num>
  <w:num w:numId="13">
    <w:abstractNumId w:val="10"/>
  </w:num>
  <w:num w:numId="14">
    <w:abstractNumId w:val="14"/>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embedSystemFonts/>
  <w:bordersDoNotSurroundHeader/>
  <w:bordersDoNotSurroundFooter/>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120"/>
  <w:drawingGridVerticalSpacing w:val="120"/>
  <w:displayHorizontalDrawingGridEvery w:val="0"/>
  <w:displayVerticalDrawingGridEvery w:val="0"/>
  <w:doNotUseMarginsForDrawingGridOrigin/>
  <w:doNotShadeFormData/>
  <w:noPunctuationKerning/>
  <w:characterSpacingControl w:val="doNotCompres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C466D3"/>
    <w:rsid w:val="0001036C"/>
    <w:rsid w:val="0001548D"/>
    <w:rsid w:val="000167AC"/>
    <w:rsid w:val="00021521"/>
    <w:rsid w:val="0003162C"/>
    <w:rsid w:val="00036A8D"/>
    <w:rsid w:val="00042327"/>
    <w:rsid w:val="00056DC9"/>
    <w:rsid w:val="00090CD7"/>
    <w:rsid w:val="000C6679"/>
    <w:rsid w:val="000D2718"/>
    <w:rsid w:val="0010461E"/>
    <w:rsid w:val="00106D13"/>
    <w:rsid w:val="00112A40"/>
    <w:rsid w:val="0013146A"/>
    <w:rsid w:val="00154328"/>
    <w:rsid w:val="0018060C"/>
    <w:rsid w:val="001A702B"/>
    <w:rsid w:val="001A7E7C"/>
    <w:rsid w:val="001D2820"/>
    <w:rsid w:val="001D7C3A"/>
    <w:rsid w:val="001F307B"/>
    <w:rsid w:val="00203414"/>
    <w:rsid w:val="002102D5"/>
    <w:rsid w:val="002453F3"/>
    <w:rsid w:val="00251AA2"/>
    <w:rsid w:val="00255B60"/>
    <w:rsid w:val="00262B8B"/>
    <w:rsid w:val="00272693"/>
    <w:rsid w:val="002733B0"/>
    <w:rsid w:val="002C31E9"/>
    <w:rsid w:val="002E0C45"/>
    <w:rsid w:val="002F245A"/>
    <w:rsid w:val="00303ACF"/>
    <w:rsid w:val="00310576"/>
    <w:rsid w:val="00313B45"/>
    <w:rsid w:val="00331A6F"/>
    <w:rsid w:val="00334B3A"/>
    <w:rsid w:val="0033538E"/>
    <w:rsid w:val="003644D5"/>
    <w:rsid w:val="00373A62"/>
    <w:rsid w:val="00386BE5"/>
    <w:rsid w:val="00392702"/>
    <w:rsid w:val="003A370C"/>
    <w:rsid w:val="003C6551"/>
    <w:rsid w:val="003D6279"/>
    <w:rsid w:val="00403186"/>
    <w:rsid w:val="00420D0C"/>
    <w:rsid w:val="0042601C"/>
    <w:rsid w:val="00430CB3"/>
    <w:rsid w:val="00436DA9"/>
    <w:rsid w:val="00437FD9"/>
    <w:rsid w:val="0044797B"/>
    <w:rsid w:val="004724D8"/>
    <w:rsid w:val="004725BC"/>
    <w:rsid w:val="00472F1C"/>
    <w:rsid w:val="0048168C"/>
    <w:rsid w:val="00484D68"/>
    <w:rsid w:val="0048641C"/>
    <w:rsid w:val="004B4017"/>
    <w:rsid w:val="004C290C"/>
    <w:rsid w:val="004C2FB6"/>
    <w:rsid w:val="005006EE"/>
    <w:rsid w:val="005074E2"/>
    <w:rsid w:val="005154A0"/>
    <w:rsid w:val="00517CD3"/>
    <w:rsid w:val="00535E90"/>
    <w:rsid w:val="00542911"/>
    <w:rsid w:val="005571EA"/>
    <w:rsid w:val="00562F76"/>
    <w:rsid w:val="0059425C"/>
    <w:rsid w:val="005A30C0"/>
    <w:rsid w:val="005B6D1C"/>
    <w:rsid w:val="005C7FA1"/>
    <w:rsid w:val="005E066E"/>
    <w:rsid w:val="0061094B"/>
    <w:rsid w:val="00611045"/>
    <w:rsid w:val="006154A3"/>
    <w:rsid w:val="00627094"/>
    <w:rsid w:val="006454D0"/>
    <w:rsid w:val="0067464A"/>
    <w:rsid w:val="00687C8A"/>
    <w:rsid w:val="006A7C62"/>
    <w:rsid w:val="006B7BA4"/>
    <w:rsid w:val="006C4D24"/>
    <w:rsid w:val="006D7030"/>
    <w:rsid w:val="00737C80"/>
    <w:rsid w:val="0074056D"/>
    <w:rsid w:val="0075407A"/>
    <w:rsid w:val="007569FF"/>
    <w:rsid w:val="007634BD"/>
    <w:rsid w:val="007845FA"/>
    <w:rsid w:val="007948DF"/>
    <w:rsid w:val="007E48D1"/>
    <w:rsid w:val="007F418B"/>
    <w:rsid w:val="00805211"/>
    <w:rsid w:val="008414E2"/>
    <w:rsid w:val="00860223"/>
    <w:rsid w:val="008623AB"/>
    <w:rsid w:val="008642D2"/>
    <w:rsid w:val="00864655"/>
    <w:rsid w:val="00865C14"/>
    <w:rsid w:val="0088163A"/>
    <w:rsid w:val="00884581"/>
    <w:rsid w:val="008B7EE6"/>
    <w:rsid w:val="008C08FC"/>
    <w:rsid w:val="008C380B"/>
    <w:rsid w:val="008F70F9"/>
    <w:rsid w:val="00904CE5"/>
    <w:rsid w:val="009240C5"/>
    <w:rsid w:val="0092760E"/>
    <w:rsid w:val="00946766"/>
    <w:rsid w:val="00946B4B"/>
    <w:rsid w:val="009519BB"/>
    <w:rsid w:val="00961E75"/>
    <w:rsid w:val="0096691C"/>
    <w:rsid w:val="00975318"/>
    <w:rsid w:val="0098552C"/>
    <w:rsid w:val="009C1E30"/>
    <w:rsid w:val="009D77E9"/>
    <w:rsid w:val="009F2CF5"/>
    <w:rsid w:val="009F42F4"/>
    <w:rsid w:val="00A176F0"/>
    <w:rsid w:val="00A25F61"/>
    <w:rsid w:val="00A3678B"/>
    <w:rsid w:val="00A414A1"/>
    <w:rsid w:val="00A601F4"/>
    <w:rsid w:val="00A80C4B"/>
    <w:rsid w:val="00A8502B"/>
    <w:rsid w:val="00AA4E08"/>
    <w:rsid w:val="00AB3295"/>
    <w:rsid w:val="00AC7D50"/>
    <w:rsid w:val="00AD09A1"/>
    <w:rsid w:val="00AD63AC"/>
    <w:rsid w:val="00AF351E"/>
    <w:rsid w:val="00B23131"/>
    <w:rsid w:val="00B27719"/>
    <w:rsid w:val="00B35623"/>
    <w:rsid w:val="00B35AA2"/>
    <w:rsid w:val="00B36BA7"/>
    <w:rsid w:val="00B4418F"/>
    <w:rsid w:val="00B4421A"/>
    <w:rsid w:val="00B457C5"/>
    <w:rsid w:val="00B654B2"/>
    <w:rsid w:val="00B8250E"/>
    <w:rsid w:val="00B96647"/>
    <w:rsid w:val="00BB1852"/>
    <w:rsid w:val="00BE2678"/>
    <w:rsid w:val="00BF2C49"/>
    <w:rsid w:val="00C014C5"/>
    <w:rsid w:val="00C04EE0"/>
    <w:rsid w:val="00C30BB8"/>
    <w:rsid w:val="00C34B83"/>
    <w:rsid w:val="00C466D3"/>
    <w:rsid w:val="00C51DA6"/>
    <w:rsid w:val="00C614E6"/>
    <w:rsid w:val="00C63292"/>
    <w:rsid w:val="00C640FB"/>
    <w:rsid w:val="00C813D6"/>
    <w:rsid w:val="00C91102"/>
    <w:rsid w:val="00C927AD"/>
    <w:rsid w:val="00CA0084"/>
    <w:rsid w:val="00CB73DB"/>
    <w:rsid w:val="00CE0B11"/>
    <w:rsid w:val="00CF4766"/>
    <w:rsid w:val="00D12135"/>
    <w:rsid w:val="00D52880"/>
    <w:rsid w:val="00D64244"/>
    <w:rsid w:val="00D72773"/>
    <w:rsid w:val="00D754BB"/>
    <w:rsid w:val="00D76D15"/>
    <w:rsid w:val="00D770C1"/>
    <w:rsid w:val="00D81E08"/>
    <w:rsid w:val="00D86BF2"/>
    <w:rsid w:val="00D95823"/>
    <w:rsid w:val="00DA107D"/>
    <w:rsid w:val="00DA15DB"/>
    <w:rsid w:val="00DA4075"/>
    <w:rsid w:val="00DB152E"/>
    <w:rsid w:val="00DB346A"/>
    <w:rsid w:val="00DC5E55"/>
    <w:rsid w:val="00DD1155"/>
    <w:rsid w:val="00DD2A76"/>
    <w:rsid w:val="00DE46A2"/>
    <w:rsid w:val="00DE70EB"/>
    <w:rsid w:val="00DF1499"/>
    <w:rsid w:val="00DF25B3"/>
    <w:rsid w:val="00DF3458"/>
    <w:rsid w:val="00E0211A"/>
    <w:rsid w:val="00E07807"/>
    <w:rsid w:val="00E2613B"/>
    <w:rsid w:val="00E5002F"/>
    <w:rsid w:val="00E51A04"/>
    <w:rsid w:val="00E82FBF"/>
    <w:rsid w:val="00E9075B"/>
    <w:rsid w:val="00F17748"/>
    <w:rsid w:val="00F36D67"/>
    <w:rsid w:val="00F44D83"/>
    <w:rsid w:val="00FB4A04"/>
    <w:rsid w:val="00FD3050"/>
    <w:rsid w:val="00FF4F2F"/>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A6EAAF6"/>
  <w15:docId w15:val="{4D06327D-E8D6-4F53-96F2-2F4818643B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New York" w:eastAsiaTheme="minorEastAsia" w:hAnsi="New York" w:cs="New York"/>
        <w:lang w:val="en-US" w:eastAsia="en-US" w:bidi="ar-SA"/>
      </w:rPr>
    </w:rPrDefault>
    <w:pPrDefault/>
  </w:docDefaults>
  <w:latentStyles w:defLockedState="0" w:defUIPriority="0" w:defSemiHidden="0" w:defUnhideWhenUsed="0" w:defQFormat="0" w:count="37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611045"/>
    <w:rPr>
      <w:rFonts w:cs="Times New Roman"/>
      <w:sz w:val="24"/>
    </w:rPr>
  </w:style>
  <w:style w:type="paragraph" w:styleId="Heading1">
    <w:name w:val="heading 1"/>
    <w:basedOn w:val="Normal"/>
    <w:next w:val="Normal"/>
    <w:link w:val="Heading1Char"/>
    <w:uiPriority w:val="9"/>
    <w:qFormat/>
    <w:rsid w:val="003A370C"/>
    <w:pPr>
      <w:keepNext/>
      <w:outlineLvl w:val="0"/>
    </w:pPr>
    <w:rPr>
      <w:b/>
      <w:sz w:val="20"/>
    </w:rPr>
  </w:style>
  <w:style w:type="paragraph" w:styleId="Heading2">
    <w:name w:val="heading 2"/>
    <w:basedOn w:val="Normal"/>
    <w:next w:val="Normal"/>
    <w:link w:val="Heading2Char"/>
    <w:uiPriority w:val="9"/>
    <w:qFormat/>
    <w:rsid w:val="003A370C"/>
    <w:pPr>
      <w:keepNext/>
      <w:tabs>
        <w:tab w:val="left" w:pos="5670"/>
        <w:tab w:val="left" w:pos="10440"/>
      </w:tabs>
      <w:jc w:val="center"/>
      <w:outlineLvl w:val="1"/>
    </w:pPr>
    <w:rPr>
      <w:b/>
      <w:sz w:val="28"/>
    </w:rPr>
  </w:style>
  <w:style w:type="paragraph" w:styleId="Heading3">
    <w:name w:val="heading 3"/>
    <w:basedOn w:val="Normal"/>
    <w:next w:val="Normal"/>
    <w:link w:val="Heading3Char"/>
    <w:uiPriority w:val="9"/>
    <w:qFormat/>
    <w:rsid w:val="003A370C"/>
    <w:pPr>
      <w:keepNext/>
      <w:tabs>
        <w:tab w:val="left" w:pos="10440"/>
      </w:tabs>
      <w:outlineLvl w:val="2"/>
    </w:pPr>
    <w:rPr>
      <w:b/>
      <w:u w:val="single"/>
    </w:rPr>
  </w:style>
  <w:style w:type="paragraph" w:styleId="Heading4">
    <w:name w:val="heading 4"/>
    <w:basedOn w:val="Normal"/>
    <w:next w:val="Normal"/>
    <w:link w:val="Heading4Char"/>
    <w:uiPriority w:val="9"/>
    <w:qFormat/>
    <w:rsid w:val="003A370C"/>
    <w:pPr>
      <w:keepNext/>
      <w:outlineLvl w:val="3"/>
    </w:pPr>
    <w:rPr>
      <w:rFonts w:ascii="Times" w:hAnsi="Times"/>
      <w:b/>
      <w:iCs/>
      <w:sz w:val="28"/>
      <w:szCs w:val="28"/>
    </w:rPr>
  </w:style>
  <w:style w:type="paragraph" w:styleId="Heading5">
    <w:name w:val="heading 5"/>
    <w:basedOn w:val="Normal"/>
    <w:next w:val="Normal"/>
    <w:link w:val="Heading5Char"/>
    <w:uiPriority w:val="9"/>
    <w:qFormat/>
    <w:rsid w:val="003A370C"/>
    <w:pPr>
      <w:keepNext/>
      <w:outlineLvl w:val="4"/>
    </w:pPr>
    <w:rPr>
      <w:b/>
      <w:bCs/>
      <w:i/>
      <w:iCs/>
      <w:sz w:val="28"/>
    </w:rPr>
  </w:style>
  <w:style w:type="paragraph" w:styleId="Heading6">
    <w:name w:val="heading 6"/>
    <w:basedOn w:val="Normal"/>
    <w:next w:val="Normal"/>
    <w:link w:val="Heading6Char"/>
    <w:uiPriority w:val="9"/>
    <w:qFormat/>
    <w:rsid w:val="003A370C"/>
    <w:pPr>
      <w:keepNext/>
      <w:outlineLvl w:val="5"/>
    </w:pPr>
    <w:rPr>
      <w:rFonts w:ascii="Times" w:hAnsi="Times"/>
      <w:b/>
      <w:iCs/>
      <w:szCs w:val="32"/>
    </w:rPr>
  </w:style>
  <w:style w:type="paragraph" w:styleId="Heading7">
    <w:name w:val="heading 7"/>
    <w:basedOn w:val="Normal"/>
    <w:next w:val="Normal"/>
    <w:link w:val="Heading7Char"/>
    <w:uiPriority w:val="9"/>
    <w:qFormat/>
    <w:rsid w:val="003A370C"/>
    <w:pPr>
      <w:keepNext/>
      <w:outlineLvl w:val="6"/>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D6D43"/>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3D6D43"/>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3D6D43"/>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3D6D43"/>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3D6D43"/>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3D6D43"/>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3D6D43"/>
    <w:rPr>
      <w:rFonts w:asciiTheme="minorHAnsi" w:eastAsiaTheme="minorEastAsia" w:hAnsiTheme="minorHAnsi" w:cstheme="minorBidi"/>
      <w:sz w:val="24"/>
      <w:szCs w:val="24"/>
    </w:rPr>
  </w:style>
  <w:style w:type="paragraph" w:styleId="Footer">
    <w:name w:val="footer"/>
    <w:basedOn w:val="Normal"/>
    <w:link w:val="FooterChar"/>
    <w:uiPriority w:val="99"/>
    <w:rsid w:val="003A370C"/>
    <w:pPr>
      <w:tabs>
        <w:tab w:val="center" w:pos="4320"/>
        <w:tab w:val="right" w:pos="8640"/>
      </w:tabs>
    </w:pPr>
  </w:style>
  <w:style w:type="character" w:customStyle="1" w:styleId="FooterChar">
    <w:name w:val="Footer Char"/>
    <w:basedOn w:val="DefaultParagraphFont"/>
    <w:link w:val="Footer"/>
    <w:uiPriority w:val="99"/>
    <w:semiHidden/>
    <w:rsid w:val="003D6D43"/>
    <w:rPr>
      <w:rFonts w:cs="Times New Roman"/>
      <w:sz w:val="24"/>
    </w:rPr>
  </w:style>
  <w:style w:type="paragraph" w:styleId="Header">
    <w:name w:val="header"/>
    <w:basedOn w:val="Normal"/>
    <w:link w:val="HeaderChar"/>
    <w:uiPriority w:val="99"/>
    <w:rsid w:val="003A370C"/>
    <w:pPr>
      <w:tabs>
        <w:tab w:val="center" w:pos="4320"/>
        <w:tab w:val="right" w:pos="8640"/>
      </w:tabs>
    </w:pPr>
  </w:style>
  <w:style w:type="character" w:customStyle="1" w:styleId="HeaderChar">
    <w:name w:val="Header Char"/>
    <w:basedOn w:val="DefaultParagraphFont"/>
    <w:link w:val="Header"/>
    <w:uiPriority w:val="99"/>
    <w:semiHidden/>
    <w:rsid w:val="003D6D43"/>
    <w:rPr>
      <w:rFonts w:cs="Times New Roman"/>
      <w:sz w:val="24"/>
    </w:rPr>
  </w:style>
  <w:style w:type="paragraph" w:styleId="BodyTextIndent">
    <w:name w:val="Body Text Indent"/>
    <w:basedOn w:val="Normal"/>
    <w:link w:val="BodyTextIndentChar"/>
    <w:uiPriority w:val="99"/>
    <w:rsid w:val="003A370C"/>
    <w:rPr>
      <w:b/>
      <w:i/>
    </w:rPr>
  </w:style>
  <w:style w:type="character" w:customStyle="1" w:styleId="BodyTextIndentChar">
    <w:name w:val="Body Text Indent Char"/>
    <w:basedOn w:val="DefaultParagraphFont"/>
    <w:link w:val="BodyTextIndent"/>
    <w:uiPriority w:val="99"/>
    <w:semiHidden/>
    <w:rsid w:val="003D6D43"/>
    <w:rPr>
      <w:rFonts w:cs="Times New Roman"/>
      <w:sz w:val="24"/>
    </w:rPr>
  </w:style>
  <w:style w:type="paragraph" w:styleId="BodyText2">
    <w:name w:val="Body Text 2"/>
    <w:basedOn w:val="Normal"/>
    <w:link w:val="BodyText2Char"/>
    <w:uiPriority w:val="99"/>
    <w:rsid w:val="003A370C"/>
    <w:pPr>
      <w:spacing w:line="480" w:lineRule="atLeast"/>
      <w:ind w:firstLine="720"/>
    </w:pPr>
  </w:style>
  <w:style w:type="character" w:customStyle="1" w:styleId="BodyText2Char">
    <w:name w:val="Body Text 2 Char"/>
    <w:basedOn w:val="DefaultParagraphFont"/>
    <w:link w:val="BodyText2"/>
    <w:uiPriority w:val="99"/>
    <w:semiHidden/>
    <w:rsid w:val="003D6D43"/>
    <w:rPr>
      <w:rFonts w:cs="Times New Roman"/>
      <w:sz w:val="24"/>
    </w:rPr>
  </w:style>
  <w:style w:type="paragraph" w:customStyle="1" w:styleId="UnnamedStyle">
    <w:name w:val="Unnamed Style"/>
    <w:next w:val="Normal"/>
    <w:rsid w:val="003A370C"/>
    <w:rPr>
      <w:rFonts w:cs="Times New Roman"/>
      <w:noProof/>
    </w:rPr>
  </w:style>
  <w:style w:type="character" w:styleId="PageNumber">
    <w:name w:val="page number"/>
    <w:basedOn w:val="DefaultParagraphFont"/>
    <w:uiPriority w:val="99"/>
    <w:rsid w:val="003A370C"/>
    <w:rPr>
      <w:rFonts w:cs="Times New Roman"/>
    </w:rPr>
  </w:style>
  <w:style w:type="paragraph" w:styleId="BodyTextIndent2">
    <w:name w:val="Body Text Indent 2"/>
    <w:basedOn w:val="Normal"/>
    <w:link w:val="BodyTextIndent2Char"/>
    <w:uiPriority w:val="99"/>
    <w:rsid w:val="003A370C"/>
    <w:pPr>
      <w:ind w:left="720"/>
    </w:pPr>
    <w:rPr>
      <w:b/>
      <w:bCs/>
    </w:rPr>
  </w:style>
  <w:style w:type="character" w:customStyle="1" w:styleId="BodyTextIndent2Char">
    <w:name w:val="Body Text Indent 2 Char"/>
    <w:basedOn w:val="DefaultParagraphFont"/>
    <w:link w:val="BodyTextIndent2"/>
    <w:uiPriority w:val="99"/>
    <w:semiHidden/>
    <w:rsid w:val="003D6D43"/>
    <w:rPr>
      <w:rFonts w:cs="Times New Roman"/>
      <w:sz w:val="24"/>
    </w:rPr>
  </w:style>
  <w:style w:type="paragraph" w:styleId="BodyText">
    <w:name w:val="Body Text"/>
    <w:basedOn w:val="Normal"/>
    <w:link w:val="BodyTextChar"/>
    <w:uiPriority w:val="99"/>
    <w:rsid w:val="003A370C"/>
    <w:rPr>
      <w:b/>
      <w:bCs/>
      <w:sz w:val="20"/>
    </w:rPr>
  </w:style>
  <w:style w:type="character" w:customStyle="1" w:styleId="BodyTextChar">
    <w:name w:val="Body Text Char"/>
    <w:basedOn w:val="DefaultParagraphFont"/>
    <w:link w:val="BodyText"/>
    <w:uiPriority w:val="99"/>
    <w:semiHidden/>
    <w:rsid w:val="003D6D43"/>
    <w:rPr>
      <w:rFonts w:cs="Times New Roman"/>
      <w:sz w:val="24"/>
    </w:rPr>
  </w:style>
  <w:style w:type="paragraph" w:styleId="BodyText3">
    <w:name w:val="Body Text 3"/>
    <w:basedOn w:val="Normal"/>
    <w:link w:val="BodyText3Char"/>
    <w:uiPriority w:val="99"/>
    <w:rsid w:val="003A370C"/>
    <w:rPr>
      <w:rFonts w:ascii="Times" w:hAnsi="Times"/>
      <w:b/>
      <w:bCs/>
    </w:rPr>
  </w:style>
  <w:style w:type="character" w:customStyle="1" w:styleId="BodyText3Char">
    <w:name w:val="Body Text 3 Char"/>
    <w:basedOn w:val="DefaultParagraphFont"/>
    <w:link w:val="BodyText3"/>
    <w:uiPriority w:val="99"/>
    <w:semiHidden/>
    <w:rsid w:val="003D6D43"/>
    <w:rPr>
      <w:rFonts w:cs="Times New Roman"/>
      <w:sz w:val="16"/>
      <w:szCs w:val="16"/>
    </w:rPr>
  </w:style>
  <w:style w:type="character" w:styleId="Hyperlink">
    <w:name w:val="Hyperlink"/>
    <w:basedOn w:val="DefaultParagraphFont"/>
    <w:uiPriority w:val="99"/>
    <w:rsid w:val="003A370C"/>
    <w:rPr>
      <w:rFonts w:cs="Times New Roman"/>
      <w:color w:val="0000FF"/>
      <w:u w:val="single"/>
    </w:rPr>
  </w:style>
  <w:style w:type="table" w:styleId="TableGrid">
    <w:name w:val="Table Grid"/>
    <w:basedOn w:val="TableNormal"/>
    <w:rsid w:val="00AF35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7E48D1"/>
    <w:pPr>
      <w:ind w:left="720"/>
      <w:contextualSpacing/>
    </w:pPr>
  </w:style>
  <w:style w:type="paragraph" w:styleId="NormalWeb">
    <w:name w:val="Normal (Web)"/>
    <w:basedOn w:val="Normal"/>
    <w:uiPriority w:val="99"/>
    <w:unhideWhenUsed/>
    <w:rsid w:val="00562F76"/>
    <w:pPr>
      <w:spacing w:before="100" w:beforeAutospacing="1" w:after="100" w:afterAutospacing="1"/>
    </w:pPr>
    <w:rPr>
      <w:rFonts w:ascii="Times New Roman" w:hAnsi="Times New Roman"/>
      <w:szCs w:val="24"/>
      <w:lang w:eastAsia="zh-CN"/>
    </w:rPr>
  </w:style>
  <w:style w:type="paragraph" w:styleId="BalloonText">
    <w:name w:val="Balloon Text"/>
    <w:basedOn w:val="Normal"/>
    <w:link w:val="BalloonTextChar"/>
    <w:rsid w:val="00303ACF"/>
    <w:rPr>
      <w:rFonts w:ascii="Tahoma" w:hAnsi="Tahoma" w:cs="Tahoma"/>
      <w:sz w:val="16"/>
      <w:szCs w:val="16"/>
    </w:rPr>
  </w:style>
  <w:style w:type="character" w:customStyle="1" w:styleId="BalloonTextChar">
    <w:name w:val="Balloon Text Char"/>
    <w:basedOn w:val="DefaultParagraphFont"/>
    <w:link w:val="BalloonText"/>
    <w:rsid w:val="00303ACF"/>
    <w:rPr>
      <w:rFonts w:ascii="Tahoma" w:hAnsi="Tahoma" w:cs="Tahoma"/>
      <w:sz w:val="16"/>
      <w:szCs w:val="16"/>
    </w:rPr>
  </w:style>
  <w:style w:type="character" w:customStyle="1" w:styleId="apple-converted-space">
    <w:name w:val="apple-converted-space"/>
    <w:basedOn w:val="DefaultParagraphFont"/>
    <w:rsid w:val="00CF4766"/>
  </w:style>
  <w:style w:type="paragraph" w:customStyle="1" w:styleId="cgray">
    <w:name w:val="cgray"/>
    <w:basedOn w:val="Normal"/>
    <w:rsid w:val="00627094"/>
    <w:pPr>
      <w:spacing w:before="100" w:beforeAutospacing="1" w:after="100" w:afterAutospacing="1"/>
    </w:pPr>
    <w:rPr>
      <w:rFonts w:ascii="Times New Roman" w:eastAsia="Times New Roman" w:hAnsi="Times New Roman"/>
      <w:szCs w:val="24"/>
      <w:lang w:eastAsia="zh-CN" w:bidi="th-TH"/>
    </w:rPr>
  </w:style>
  <w:style w:type="character" w:customStyle="1" w:styleId="chinese">
    <w:name w:val="chinese"/>
    <w:basedOn w:val="DefaultParagraphFont"/>
    <w:rsid w:val="00106D1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2620703">
      <w:bodyDiv w:val="1"/>
      <w:marLeft w:val="0"/>
      <w:marRight w:val="0"/>
      <w:marTop w:val="0"/>
      <w:marBottom w:val="0"/>
      <w:divBdr>
        <w:top w:val="none" w:sz="0" w:space="0" w:color="auto"/>
        <w:left w:val="none" w:sz="0" w:space="0" w:color="auto"/>
        <w:bottom w:val="none" w:sz="0" w:space="0" w:color="auto"/>
        <w:right w:val="none" w:sz="0" w:space="0" w:color="auto"/>
      </w:divBdr>
    </w:div>
    <w:div w:id="368334001">
      <w:bodyDiv w:val="1"/>
      <w:marLeft w:val="0"/>
      <w:marRight w:val="0"/>
      <w:marTop w:val="0"/>
      <w:marBottom w:val="0"/>
      <w:divBdr>
        <w:top w:val="none" w:sz="0" w:space="0" w:color="auto"/>
        <w:left w:val="none" w:sz="0" w:space="0" w:color="auto"/>
        <w:bottom w:val="none" w:sz="0" w:space="0" w:color="auto"/>
        <w:right w:val="none" w:sz="0" w:space="0" w:color="auto"/>
      </w:divBdr>
      <w:divsChild>
        <w:div w:id="177238888">
          <w:marLeft w:val="0"/>
          <w:marRight w:val="0"/>
          <w:marTop w:val="0"/>
          <w:marBottom w:val="0"/>
          <w:divBdr>
            <w:top w:val="none" w:sz="0" w:space="0" w:color="auto"/>
            <w:left w:val="none" w:sz="0" w:space="0" w:color="auto"/>
            <w:bottom w:val="none" w:sz="0" w:space="0" w:color="auto"/>
            <w:right w:val="none" w:sz="0" w:space="0" w:color="auto"/>
          </w:divBdr>
          <w:divsChild>
            <w:div w:id="873884459">
              <w:marLeft w:val="0"/>
              <w:marRight w:val="0"/>
              <w:marTop w:val="0"/>
              <w:marBottom w:val="0"/>
              <w:divBdr>
                <w:top w:val="none" w:sz="0" w:space="0" w:color="auto"/>
                <w:left w:val="none" w:sz="0" w:space="0" w:color="auto"/>
                <w:bottom w:val="none" w:sz="0" w:space="0" w:color="auto"/>
                <w:right w:val="none" w:sz="0" w:space="0" w:color="auto"/>
              </w:divBdr>
              <w:divsChild>
                <w:div w:id="1036389932">
                  <w:marLeft w:val="0"/>
                  <w:marRight w:val="0"/>
                  <w:marTop w:val="0"/>
                  <w:marBottom w:val="0"/>
                  <w:divBdr>
                    <w:top w:val="none" w:sz="0" w:space="0" w:color="auto"/>
                    <w:left w:val="none" w:sz="0" w:space="0" w:color="auto"/>
                    <w:bottom w:val="none" w:sz="0" w:space="0" w:color="auto"/>
                    <w:right w:val="none" w:sz="0" w:space="0" w:color="auto"/>
                  </w:divBdr>
                  <w:divsChild>
                    <w:div w:id="312683701">
                      <w:marLeft w:val="0"/>
                      <w:marRight w:val="0"/>
                      <w:marTop w:val="0"/>
                      <w:marBottom w:val="0"/>
                      <w:divBdr>
                        <w:top w:val="none" w:sz="0" w:space="0" w:color="auto"/>
                        <w:left w:val="none" w:sz="0" w:space="0" w:color="auto"/>
                        <w:bottom w:val="none" w:sz="0" w:space="0" w:color="auto"/>
                        <w:right w:val="none" w:sz="0" w:space="0" w:color="auto"/>
                      </w:divBdr>
                      <w:divsChild>
                        <w:div w:id="1564104203">
                          <w:marLeft w:val="0"/>
                          <w:marRight w:val="0"/>
                          <w:marTop w:val="0"/>
                          <w:marBottom w:val="0"/>
                          <w:divBdr>
                            <w:top w:val="none" w:sz="0" w:space="0" w:color="auto"/>
                            <w:left w:val="none" w:sz="0" w:space="0" w:color="auto"/>
                            <w:bottom w:val="none" w:sz="0" w:space="0" w:color="auto"/>
                            <w:right w:val="none" w:sz="0" w:space="0" w:color="auto"/>
                          </w:divBdr>
                          <w:divsChild>
                            <w:div w:id="928076845">
                              <w:marLeft w:val="0"/>
                              <w:marRight w:val="0"/>
                              <w:marTop w:val="0"/>
                              <w:marBottom w:val="0"/>
                              <w:divBdr>
                                <w:top w:val="none" w:sz="0" w:space="0" w:color="auto"/>
                                <w:left w:val="none" w:sz="0" w:space="0" w:color="auto"/>
                                <w:bottom w:val="none" w:sz="0" w:space="0" w:color="auto"/>
                                <w:right w:val="none" w:sz="0" w:space="0" w:color="auto"/>
                              </w:divBdr>
                              <w:divsChild>
                                <w:div w:id="1315643896">
                                  <w:marLeft w:val="0"/>
                                  <w:marRight w:val="0"/>
                                  <w:marTop w:val="0"/>
                                  <w:marBottom w:val="0"/>
                                  <w:divBdr>
                                    <w:top w:val="none" w:sz="0" w:space="0" w:color="auto"/>
                                    <w:left w:val="none" w:sz="0" w:space="0" w:color="auto"/>
                                    <w:bottom w:val="none" w:sz="0" w:space="0" w:color="auto"/>
                                    <w:right w:val="none" w:sz="0" w:space="0" w:color="auto"/>
                                  </w:divBdr>
                                  <w:divsChild>
                                    <w:div w:id="92168671">
                                      <w:marLeft w:val="0"/>
                                      <w:marRight w:val="0"/>
                                      <w:marTop w:val="0"/>
                                      <w:marBottom w:val="0"/>
                                      <w:divBdr>
                                        <w:top w:val="none" w:sz="0" w:space="0" w:color="auto"/>
                                        <w:left w:val="none" w:sz="0" w:space="0" w:color="auto"/>
                                        <w:bottom w:val="none" w:sz="0" w:space="0" w:color="auto"/>
                                        <w:right w:val="none" w:sz="0" w:space="0" w:color="auto"/>
                                      </w:divBdr>
                                      <w:divsChild>
                                        <w:div w:id="1574510858">
                                          <w:marLeft w:val="0"/>
                                          <w:marRight w:val="0"/>
                                          <w:marTop w:val="0"/>
                                          <w:marBottom w:val="0"/>
                                          <w:divBdr>
                                            <w:top w:val="none" w:sz="0" w:space="0" w:color="auto"/>
                                            <w:left w:val="none" w:sz="0" w:space="0" w:color="auto"/>
                                            <w:bottom w:val="none" w:sz="0" w:space="0" w:color="auto"/>
                                            <w:right w:val="none" w:sz="0" w:space="0" w:color="auto"/>
                                          </w:divBdr>
                                          <w:divsChild>
                                            <w:div w:id="1638801379">
                                              <w:marLeft w:val="0"/>
                                              <w:marRight w:val="0"/>
                                              <w:marTop w:val="0"/>
                                              <w:marBottom w:val="0"/>
                                              <w:divBdr>
                                                <w:top w:val="none" w:sz="0" w:space="0" w:color="auto"/>
                                                <w:left w:val="none" w:sz="0" w:space="0" w:color="auto"/>
                                                <w:bottom w:val="none" w:sz="0" w:space="0" w:color="auto"/>
                                                <w:right w:val="none" w:sz="0" w:space="0" w:color="auto"/>
                                              </w:divBdr>
                                              <w:divsChild>
                                                <w:div w:id="1967812982">
                                                  <w:marLeft w:val="0"/>
                                                  <w:marRight w:val="0"/>
                                                  <w:marTop w:val="0"/>
                                                  <w:marBottom w:val="0"/>
                                                  <w:divBdr>
                                                    <w:top w:val="none" w:sz="0" w:space="0" w:color="auto"/>
                                                    <w:left w:val="none" w:sz="0" w:space="0" w:color="auto"/>
                                                    <w:bottom w:val="none" w:sz="0" w:space="0" w:color="auto"/>
                                                    <w:right w:val="none" w:sz="0" w:space="0" w:color="auto"/>
                                                  </w:divBdr>
                                                  <w:divsChild>
                                                    <w:div w:id="1039623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10808739">
      <w:bodyDiv w:val="1"/>
      <w:marLeft w:val="0"/>
      <w:marRight w:val="0"/>
      <w:marTop w:val="0"/>
      <w:marBottom w:val="0"/>
      <w:divBdr>
        <w:top w:val="none" w:sz="0" w:space="0" w:color="auto"/>
        <w:left w:val="none" w:sz="0" w:space="0" w:color="auto"/>
        <w:bottom w:val="none" w:sz="0" w:space="0" w:color="auto"/>
        <w:right w:val="none" w:sz="0" w:space="0" w:color="auto"/>
      </w:divBdr>
      <w:divsChild>
        <w:div w:id="1709841481">
          <w:marLeft w:val="0"/>
          <w:marRight w:val="0"/>
          <w:marTop w:val="0"/>
          <w:marBottom w:val="0"/>
          <w:divBdr>
            <w:top w:val="none" w:sz="0" w:space="0" w:color="auto"/>
            <w:left w:val="none" w:sz="0" w:space="0" w:color="auto"/>
            <w:bottom w:val="none" w:sz="0" w:space="0" w:color="auto"/>
            <w:right w:val="none" w:sz="0" w:space="0" w:color="auto"/>
          </w:divBdr>
          <w:divsChild>
            <w:div w:id="1976257387">
              <w:marLeft w:val="0"/>
              <w:marRight w:val="0"/>
              <w:marTop w:val="0"/>
              <w:marBottom w:val="0"/>
              <w:divBdr>
                <w:top w:val="none" w:sz="0" w:space="0" w:color="auto"/>
                <w:left w:val="none" w:sz="0" w:space="0" w:color="auto"/>
                <w:bottom w:val="none" w:sz="0" w:space="0" w:color="auto"/>
                <w:right w:val="none" w:sz="0" w:space="0" w:color="auto"/>
              </w:divBdr>
              <w:divsChild>
                <w:div w:id="2131245170">
                  <w:marLeft w:val="0"/>
                  <w:marRight w:val="0"/>
                  <w:marTop w:val="0"/>
                  <w:marBottom w:val="0"/>
                  <w:divBdr>
                    <w:top w:val="none" w:sz="0" w:space="0" w:color="auto"/>
                    <w:left w:val="none" w:sz="0" w:space="0" w:color="auto"/>
                    <w:bottom w:val="none" w:sz="0" w:space="0" w:color="auto"/>
                    <w:right w:val="none" w:sz="0" w:space="0" w:color="auto"/>
                  </w:divBdr>
                  <w:divsChild>
                    <w:div w:id="625044888">
                      <w:marLeft w:val="0"/>
                      <w:marRight w:val="0"/>
                      <w:marTop w:val="0"/>
                      <w:marBottom w:val="0"/>
                      <w:divBdr>
                        <w:top w:val="none" w:sz="0" w:space="0" w:color="auto"/>
                        <w:left w:val="none" w:sz="0" w:space="0" w:color="auto"/>
                        <w:bottom w:val="none" w:sz="0" w:space="0" w:color="auto"/>
                        <w:right w:val="none" w:sz="0" w:space="0" w:color="auto"/>
                      </w:divBdr>
                      <w:divsChild>
                        <w:div w:id="425342864">
                          <w:marLeft w:val="0"/>
                          <w:marRight w:val="0"/>
                          <w:marTop w:val="0"/>
                          <w:marBottom w:val="0"/>
                          <w:divBdr>
                            <w:top w:val="none" w:sz="0" w:space="0" w:color="auto"/>
                            <w:left w:val="none" w:sz="0" w:space="0" w:color="auto"/>
                            <w:bottom w:val="none" w:sz="0" w:space="0" w:color="auto"/>
                            <w:right w:val="none" w:sz="0" w:space="0" w:color="auto"/>
                          </w:divBdr>
                          <w:divsChild>
                            <w:div w:id="710612183">
                              <w:marLeft w:val="0"/>
                              <w:marRight w:val="0"/>
                              <w:marTop w:val="0"/>
                              <w:marBottom w:val="0"/>
                              <w:divBdr>
                                <w:top w:val="none" w:sz="0" w:space="0" w:color="auto"/>
                                <w:left w:val="none" w:sz="0" w:space="0" w:color="auto"/>
                                <w:bottom w:val="none" w:sz="0" w:space="0" w:color="auto"/>
                                <w:right w:val="none" w:sz="0" w:space="0" w:color="auto"/>
                              </w:divBdr>
                              <w:divsChild>
                                <w:div w:id="547885872">
                                  <w:marLeft w:val="0"/>
                                  <w:marRight w:val="0"/>
                                  <w:marTop w:val="0"/>
                                  <w:marBottom w:val="0"/>
                                  <w:divBdr>
                                    <w:top w:val="none" w:sz="0" w:space="0" w:color="auto"/>
                                    <w:left w:val="none" w:sz="0" w:space="0" w:color="auto"/>
                                    <w:bottom w:val="none" w:sz="0" w:space="0" w:color="auto"/>
                                    <w:right w:val="none" w:sz="0" w:space="0" w:color="auto"/>
                                  </w:divBdr>
                                  <w:divsChild>
                                    <w:div w:id="1939751845">
                                      <w:marLeft w:val="0"/>
                                      <w:marRight w:val="0"/>
                                      <w:marTop w:val="0"/>
                                      <w:marBottom w:val="0"/>
                                      <w:divBdr>
                                        <w:top w:val="none" w:sz="0" w:space="0" w:color="auto"/>
                                        <w:left w:val="none" w:sz="0" w:space="0" w:color="auto"/>
                                        <w:bottom w:val="none" w:sz="0" w:space="0" w:color="auto"/>
                                        <w:right w:val="none" w:sz="0" w:space="0" w:color="auto"/>
                                      </w:divBdr>
                                      <w:divsChild>
                                        <w:div w:id="1041784178">
                                          <w:marLeft w:val="0"/>
                                          <w:marRight w:val="0"/>
                                          <w:marTop w:val="0"/>
                                          <w:marBottom w:val="0"/>
                                          <w:divBdr>
                                            <w:top w:val="none" w:sz="0" w:space="0" w:color="auto"/>
                                            <w:left w:val="none" w:sz="0" w:space="0" w:color="auto"/>
                                            <w:bottom w:val="none" w:sz="0" w:space="0" w:color="auto"/>
                                            <w:right w:val="none" w:sz="0" w:space="0" w:color="auto"/>
                                          </w:divBdr>
                                          <w:divsChild>
                                            <w:div w:id="1016923982">
                                              <w:marLeft w:val="0"/>
                                              <w:marRight w:val="0"/>
                                              <w:marTop w:val="0"/>
                                              <w:marBottom w:val="0"/>
                                              <w:divBdr>
                                                <w:top w:val="none" w:sz="0" w:space="0" w:color="auto"/>
                                                <w:left w:val="none" w:sz="0" w:space="0" w:color="auto"/>
                                                <w:bottom w:val="none" w:sz="0" w:space="0" w:color="auto"/>
                                                <w:right w:val="none" w:sz="0" w:space="0" w:color="auto"/>
                                              </w:divBdr>
                                              <w:divsChild>
                                                <w:div w:id="435293763">
                                                  <w:marLeft w:val="0"/>
                                                  <w:marRight w:val="0"/>
                                                  <w:marTop w:val="0"/>
                                                  <w:marBottom w:val="0"/>
                                                  <w:divBdr>
                                                    <w:top w:val="none" w:sz="0" w:space="0" w:color="auto"/>
                                                    <w:left w:val="none" w:sz="0" w:space="0" w:color="auto"/>
                                                    <w:bottom w:val="none" w:sz="0" w:space="0" w:color="auto"/>
                                                    <w:right w:val="none" w:sz="0" w:space="0" w:color="auto"/>
                                                  </w:divBdr>
                                                  <w:divsChild>
                                                    <w:div w:id="116335369">
                                                      <w:marLeft w:val="0"/>
                                                      <w:marRight w:val="0"/>
                                                      <w:marTop w:val="0"/>
                                                      <w:marBottom w:val="0"/>
                                                      <w:divBdr>
                                                        <w:top w:val="none" w:sz="0" w:space="0" w:color="auto"/>
                                                        <w:left w:val="none" w:sz="0" w:space="0" w:color="auto"/>
                                                        <w:bottom w:val="none" w:sz="0" w:space="0" w:color="auto"/>
                                                        <w:right w:val="none" w:sz="0" w:space="0" w:color="auto"/>
                                                      </w:divBdr>
                                                      <w:divsChild>
                                                        <w:div w:id="1381131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747189786">
      <w:bodyDiv w:val="1"/>
      <w:marLeft w:val="0"/>
      <w:marRight w:val="0"/>
      <w:marTop w:val="0"/>
      <w:marBottom w:val="0"/>
      <w:divBdr>
        <w:top w:val="none" w:sz="0" w:space="0" w:color="auto"/>
        <w:left w:val="none" w:sz="0" w:space="0" w:color="auto"/>
        <w:bottom w:val="none" w:sz="0" w:space="0" w:color="auto"/>
        <w:right w:val="none" w:sz="0" w:space="0" w:color="auto"/>
      </w:divBdr>
      <w:divsChild>
        <w:div w:id="1441100528">
          <w:marLeft w:val="547"/>
          <w:marRight w:val="0"/>
          <w:marTop w:val="154"/>
          <w:marBottom w:val="0"/>
          <w:divBdr>
            <w:top w:val="none" w:sz="0" w:space="0" w:color="auto"/>
            <w:left w:val="none" w:sz="0" w:space="0" w:color="auto"/>
            <w:bottom w:val="none" w:sz="0" w:space="0" w:color="auto"/>
            <w:right w:val="none" w:sz="0" w:space="0" w:color="auto"/>
          </w:divBdr>
        </w:div>
        <w:div w:id="78865523">
          <w:marLeft w:val="547"/>
          <w:marRight w:val="0"/>
          <w:marTop w:val="154"/>
          <w:marBottom w:val="0"/>
          <w:divBdr>
            <w:top w:val="none" w:sz="0" w:space="0" w:color="auto"/>
            <w:left w:val="none" w:sz="0" w:space="0" w:color="auto"/>
            <w:bottom w:val="none" w:sz="0" w:space="0" w:color="auto"/>
            <w:right w:val="none" w:sz="0" w:space="0" w:color="auto"/>
          </w:divBdr>
        </w:div>
      </w:divsChild>
    </w:div>
    <w:div w:id="9631924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translate.googleusercontent.com/translate_c?depth=1&amp;hl=en&amp;prev=/search%3Fq%3D%25E5%25B0%2591%25E6%2595%25B0%25E7%2597%2585%25E6%2582%25A3%25E8%25BF%2598%25E4%25BC%259A%25E6%259C%2589%25E7%2599%25AB%25E7%2597%25AB%25E5%258F%258A%25E6%2599%25BA%25E8%2583%25BD%25E9%259A%259C%25E7%25A2%258D%25E7%259A%2584%25E5%258F%2591%25E7%2594%259F%25E3%2580%2582%26hl%3Den%26tbo%3Dd%26biw%3D1680%26bih%3D955%26prmd%3Dimvns&amp;rurl=translate.google.com&amp;sl=zh-CN&amp;u=http://www.zhzyw.org/sj/dfyh/&amp;usg=ALkJrhilOiXnJVj3fsdGKe2iWx_Ea-WMCw"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114</TotalTime>
  <Pages>4</Pages>
  <Words>1526</Words>
  <Characters>8703</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UTI</vt:lpstr>
    </vt:vector>
  </TitlesOfParts>
  <Company>Dell Computer Corporation</Company>
  <LinksUpToDate>false</LinksUpToDate>
  <CharactersWithSpaces>10209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UTI</dc:title>
  <dc:creator>MK Associates</dc:creator>
  <cp:lastModifiedBy>Ben Apichai</cp:lastModifiedBy>
  <cp:revision>8</cp:revision>
  <cp:lastPrinted>2012-10-04T21:15:00Z</cp:lastPrinted>
  <dcterms:created xsi:type="dcterms:W3CDTF">2018-11-14T17:24:00Z</dcterms:created>
  <dcterms:modified xsi:type="dcterms:W3CDTF">2019-09-20T06:10:00Z</dcterms:modified>
</cp:coreProperties>
</file>