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15BD2" w14:textId="77777777" w:rsidR="00BC3638" w:rsidRPr="00BC3638" w:rsidRDefault="00BC3638" w:rsidP="00BC3638">
      <w:pPr>
        <w:spacing w:after="0" w:line="240" w:lineRule="auto"/>
        <w:rPr>
          <w:rFonts w:ascii="Book Antiqua" w:hAnsi="Book Antiqua" w:cs="Times New Roman"/>
          <w:szCs w:val="28"/>
          <w:lang w:bidi="th-TH"/>
        </w:rPr>
      </w:pPr>
      <w:r w:rsidRPr="00BC3638">
        <w:rPr>
          <w:rFonts w:ascii="Book Antiqua" w:hAnsi="Book Antiqua" w:cs="Times New Roman"/>
          <w:szCs w:val="28"/>
          <w:lang w:bidi="th-TH"/>
        </w:rPr>
        <w:t>AOM Therapeutics 7</w:t>
      </w:r>
    </w:p>
    <w:p w14:paraId="4DAC4F25" w14:textId="77777777" w:rsidR="00BC3638" w:rsidRPr="00BC3638" w:rsidRDefault="00BC3638" w:rsidP="00BC3638">
      <w:pPr>
        <w:spacing w:after="0" w:line="240" w:lineRule="auto"/>
        <w:rPr>
          <w:rFonts w:ascii="Book Antiqua" w:hAnsi="Book Antiqua" w:cs="Times New Roman"/>
          <w:szCs w:val="28"/>
          <w:lang w:bidi="th-TH"/>
        </w:rPr>
      </w:pPr>
      <w:r w:rsidRPr="00BC3638">
        <w:rPr>
          <w:rFonts w:ascii="Book Antiqua" w:hAnsi="Book Antiqua" w:cs="Times New Roman"/>
          <w:szCs w:val="28"/>
          <w:lang w:bidi="th-TH"/>
        </w:rPr>
        <w:t>Benjamin Apichai</w:t>
      </w:r>
    </w:p>
    <w:p w14:paraId="66651FB2" w14:textId="10AE9A19" w:rsidR="00BC3638" w:rsidRPr="00CE3396" w:rsidRDefault="00BC3638" w:rsidP="00BC3638">
      <w:pPr>
        <w:jc w:val="center"/>
        <w:rPr>
          <w:rFonts w:ascii="Book Antiqua" w:hAnsi="Book Antiqua"/>
          <w:b/>
          <w:bCs/>
          <w:sz w:val="32"/>
          <w:szCs w:val="32"/>
          <w:lang w:bidi="th-TH"/>
        </w:rPr>
      </w:pPr>
      <w:r w:rsidRPr="00BC3638">
        <w:rPr>
          <w:rFonts w:ascii="Book Antiqua" w:hAnsi="Book Antiqua" w:hint="eastAsia"/>
          <w:b/>
          <w:bCs/>
          <w:sz w:val="32"/>
          <w:szCs w:val="32"/>
          <w:lang w:bidi="th-TH"/>
        </w:rPr>
        <w:t>Benign Prostatic Hyperplasia</w:t>
      </w:r>
    </w:p>
    <w:p w14:paraId="507DE706" w14:textId="77777777" w:rsidR="00BC3638" w:rsidRPr="00BC3638" w:rsidRDefault="00BC3638" w:rsidP="00BC3638">
      <w:pPr>
        <w:spacing w:after="0" w:line="240" w:lineRule="auto"/>
        <w:rPr>
          <w:rFonts w:ascii="Times New Roman" w:hAnsi="Times New Roman" w:cs="Times New Roman"/>
          <w:sz w:val="24"/>
          <w:szCs w:val="24"/>
          <w:lang w:bidi="th-TH"/>
        </w:rPr>
      </w:pPr>
      <w:r w:rsidRPr="00BC3638">
        <w:rPr>
          <w:rFonts w:ascii="Times New Roman" w:hAnsi="Times New Roman" w:cs="Times New Roman"/>
          <w:sz w:val="24"/>
          <w:szCs w:val="24"/>
          <w:lang w:bidi="th-TH"/>
        </w:rPr>
        <w:t xml:space="preserve">Prostate Location: The prostate is a walnut-sized gland located between the bladder and the penis. </w:t>
      </w:r>
    </w:p>
    <w:p w14:paraId="0914B896" w14:textId="77777777" w:rsidR="00BC3638" w:rsidRPr="00BC3638" w:rsidRDefault="00BC3638" w:rsidP="00BC3638">
      <w:pPr>
        <w:spacing w:after="0" w:line="240" w:lineRule="auto"/>
        <w:rPr>
          <w:rFonts w:ascii="Times New Roman" w:hAnsi="Times New Roman" w:cs="Times New Roman"/>
          <w:sz w:val="24"/>
          <w:szCs w:val="24"/>
          <w:lang w:bidi="th-TH"/>
        </w:rPr>
      </w:pPr>
      <w:r w:rsidRPr="00BC3638">
        <w:rPr>
          <w:rFonts w:ascii="Times New Roman" w:hAnsi="Times New Roman" w:cs="Times New Roman"/>
          <w:sz w:val="24"/>
          <w:szCs w:val="24"/>
          <w:lang w:bidi="th-TH"/>
        </w:rPr>
        <w:t xml:space="preserve">Prostate Function: The prostate secretes fluid that nourishes and protects sperm. </w:t>
      </w:r>
    </w:p>
    <w:p w14:paraId="7AF9F914" w14:textId="77777777" w:rsidR="00BC3638" w:rsidRPr="00BC3638" w:rsidRDefault="00BC3638" w:rsidP="00BC3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C3638">
        <w:rPr>
          <w:rFonts w:ascii="Times New Roman" w:hAnsi="Times New Roman" w:cs="Times New Roman"/>
          <w:sz w:val="24"/>
          <w:szCs w:val="24"/>
          <w:shd w:val="clear" w:color="auto" w:fill="FFFFFF"/>
        </w:rPr>
        <w:t>Benign prostatic hyperplasia (BPH) is an enlarged prostate gland.</w:t>
      </w:r>
      <w:r w:rsidRPr="00BC3638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  </w:t>
      </w:r>
    </w:p>
    <w:p w14:paraId="62D56302" w14:textId="77777777" w:rsidR="00BC3638" w:rsidRPr="00BC3638" w:rsidRDefault="00BC3638" w:rsidP="00BC36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C3638">
        <w:rPr>
          <w:rFonts w:ascii="Times New Roman" w:eastAsia="Times New Roman" w:hAnsi="Times New Roman" w:cs="Times New Roman"/>
          <w:sz w:val="24"/>
          <w:szCs w:val="24"/>
          <w:lang w:bidi="th-TH"/>
        </w:rPr>
        <w:t>Benign prostatic hyperplasia is also known as benign prostatic hypertrophy.</w:t>
      </w:r>
    </w:p>
    <w:p w14:paraId="2F442F8D" w14:textId="77777777" w:rsidR="00BC3638" w:rsidRPr="00BC3638" w:rsidRDefault="00BC3638" w:rsidP="00BC36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</w:p>
    <w:p w14:paraId="65E0F64F" w14:textId="77777777" w:rsidR="00BC3638" w:rsidRPr="00BC3638" w:rsidRDefault="00BC3638" w:rsidP="00BC36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BC3638">
        <w:rPr>
          <w:rFonts w:ascii="Times New Roman" w:hAnsi="Times New Roman" w:cs="Times New Roman"/>
          <w:b/>
          <w:bCs/>
          <w:sz w:val="24"/>
          <w:szCs w:val="24"/>
          <w:lang w:bidi="th-TH"/>
        </w:rPr>
        <w:t>Etiology and Pathogenesis:</w:t>
      </w:r>
    </w:p>
    <w:p w14:paraId="0256167C" w14:textId="77777777" w:rsidR="00BC3638" w:rsidRPr="00BC3638" w:rsidRDefault="00BC3638" w:rsidP="00BC3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bidi="th-TH"/>
        </w:rPr>
      </w:pPr>
      <w:r w:rsidRPr="00BC3638">
        <w:rPr>
          <w:rFonts w:ascii="Times New Roman" w:hAnsi="Times New Roman" w:cs="Times New Roman"/>
          <w:b/>
          <w:bCs/>
          <w:sz w:val="24"/>
          <w:szCs w:val="24"/>
          <w:lang w:bidi="th-TH"/>
        </w:rPr>
        <w:t>In western medicine:</w:t>
      </w:r>
      <w:r w:rsidRPr="00BC3638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r w:rsidRPr="00BC36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The presence of DHT stimulates growth factors in the prostate, leading to hyperplasia with the resulting increase in size. </w:t>
      </w:r>
    </w:p>
    <w:p w14:paraId="3BA94819" w14:textId="77777777" w:rsidR="00BC3638" w:rsidRDefault="00BC3638" w:rsidP="00BC36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"/>
        </w:rPr>
      </w:pPr>
    </w:p>
    <w:p w14:paraId="683FB1A3" w14:textId="77777777" w:rsidR="004B6B6D" w:rsidRPr="00B60083" w:rsidRDefault="00831617" w:rsidP="008748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"/>
        </w:rPr>
      </w:pPr>
      <w:r w:rsidRPr="00B6008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"/>
        </w:rPr>
        <w:t>Prostate Tests</w:t>
      </w:r>
    </w:p>
    <w:p w14:paraId="6E8EA0CA" w14:textId="77777777" w:rsidR="000A7216" w:rsidRPr="00B60083" w:rsidRDefault="000A7216" w:rsidP="008748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Digital rectal examination (DRE)</w:t>
      </w:r>
      <w:r w:rsidR="00EB3BB6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BB58C5" w14:textId="77777777" w:rsidR="00EF1AFF" w:rsidRPr="00B60083" w:rsidRDefault="000A7216" w:rsidP="00F24D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Prostate-specific antigen (PSA)</w:t>
      </w:r>
      <w:r w:rsidR="00EB3BB6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497347" w14:textId="77777777" w:rsidR="00F24D0B" w:rsidRPr="00B60083" w:rsidRDefault="00F24D0B" w:rsidP="00F24D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fPSA (free, unbound PSA)</w:t>
      </w:r>
    </w:p>
    <w:p w14:paraId="42D8526B" w14:textId="77777777" w:rsidR="000A7216" w:rsidRPr="00B60083" w:rsidRDefault="006771D5" w:rsidP="000A7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Prostate ultrasound </w:t>
      </w:r>
    </w:p>
    <w:p w14:paraId="7FDEB4B9" w14:textId="77777777" w:rsidR="007942C5" w:rsidRPr="00B60083" w:rsidRDefault="000A7216" w:rsidP="00794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Prostate biopsy</w:t>
      </w:r>
      <w:r w:rsidR="00EB3BB6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C825F4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When PSA is somewhere above 2.5 ng/ml:</w:t>
      </w:r>
    </w:p>
    <w:p w14:paraId="2264C826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(1)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>PSA Above 10 ng/ml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B60083">
        <w:rPr>
          <w:rFonts w:ascii="Times New Roman" w:eastAsia="Times New Roman" w:hAnsi="Times New Roman" w:cs="Times New Roman"/>
          <w:sz w:val="24"/>
          <w:szCs w:val="24"/>
        </w:rPr>
        <w:t>biopsy</w:t>
      </w:r>
    </w:p>
    <w:p w14:paraId="0F5F30BA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(2) Between 2.5-10 ng/ml</w:t>
      </w:r>
    </w:p>
    <w:p w14:paraId="51DCF7A8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a.N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>ormal DRE (digital rectal exam)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B60083">
        <w:rPr>
          <w:rFonts w:ascii="Times New Roman" w:eastAsia="Times New Roman" w:hAnsi="Times New Roman" w:cs="Times New Roman"/>
          <w:sz w:val="24"/>
          <w:szCs w:val="24"/>
        </w:rPr>
        <w:t>fPSA test</w:t>
      </w:r>
    </w:p>
    <w:p w14:paraId="2515C8B1" w14:textId="77777777" w:rsidR="002E061A" w:rsidRPr="00B60083" w:rsidRDefault="00DA6774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b.Abnormal DRE</w:t>
      </w:r>
      <w:r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biopsy</w:t>
      </w:r>
    </w:p>
    <w:p w14:paraId="4FC0EDEA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(3) fPSA test (good news = high % fPSA)</w:t>
      </w:r>
    </w:p>
    <w:p w14:paraId="37740C04" w14:textId="77777777" w:rsidR="002E061A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a.if less than or equal to 7% free PSA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83">
        <w:rPr>
          <w:rFonts w:ascii="Times New Roman" w:eastAsia="Times New Roman" w:hAnsi="Times New Roman" w:cs="Times New Roman"/>
          <w:sz w:val="24"/>
          <w:szCs w:val="24"/>
        </w:rPr>
        <w:t>biopsy</w:t>
      </w:r>
    </w:p>
    <w:p w14:paraId="79FDBF67" w14:textId="77777777" w:rsidR="00DA6774" w:rsidRPr="00B60083" w:rsidRDefault="002E061A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>b.if between 7-15% fPSA, debatable, as some will reco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>mmend b</w:t>
      </w:r>
      <w:r w:rsidR="00D518AD" w:rsidRPr="00B60083">
        <w:rPr>
          <w:rFonts w:ascii="Times New Roman" w:eastAsia="Times New Roman" w:hAnsi="Times New Roman" w:cs="Times New Roman"/>
          <w:sz w:val="24"/>
          <w:szCs w:val="24"/>
        </w:rPr>
        <w:t>iopsy now, while others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18AD" w:rsidRPr="00B60083">
        <w:rPr>
          <w:rFonts w:ascii="Times New Roman" w:eastAsia="Times New Roman" w:hAnsi="Times New Roman" w:cs="Times New Roman"/>
          <w:sz w:val="24"/>
          <w:szCs w:val="24"/>
        </w:rPr>
        <w:t>recommend</w:t>
      </w:r>
    </w:p>
    <w:p w14:paraId="16A4DD56" w14:textId="77777777" w:rsidR="00703F5B" w:rsidRPr="00B60083" w:rsidRDefault="00D518AD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waiting 6-12 months for another test.  The</w:t>
      </w:r>
      <w:r w:rsidR="00DA6774" w:rsidRPr="00B60083">
        <w:rPr>
          <w:rFonts w:ascii="Times New Roman" w:eastAsia="Times New Roman" w:hAnsi="Times New Roman" w:cs="Times New Roman"/>
          <w:sz w:val="24"/>
          <w:szCs w:val="24"/>
        </w:rPr>
        <w:t xml:space="preserve"> reason is that most men with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 xml:space="preserve">prostate </w:t>
      </w:r>
      <w:r w:rsidRPr="00B60083">
        <w:rPr>
          <w:rFonts w:ascii="Times New Roman" w:eastAsia="Times New Roman" w:hAnsi="Times New Roman" w:cs="Times New Roman"/>
          <w:sz w:val="24"/>
          <w:szCs w:val="24"/>
        </w:rPr>
        <w:t>cancer</w:t>
      </w:r>
      <w:r w:rsidR="00703F5B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 xml:space="preserve">have fPSA </w:t>
      </w:r>
      <w:r w:rsidR="00703F5B" w:rsidRPr="00B60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CBFD17" w14:textId="77777777" w:rsidR="002E061A" w:rsidRPr="00B60083" w:rsidRDefault="00703F5B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levels below 15%.</w:t>
      </w:r>
    </w:p>
    <w:p w14:paraId="25B934D2" w14:textId="77777777" w:rsidR="002E061A" w:rsidRPr="00B60083" w:rsidRDefault="007942C5" w:rsidP="007942C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E3D3A" w:rsidRPr="00B60083">
        <w:rPr>
          <w:rFonts w:ascii="Times New Roman" w:eastAsia="Times New Roman" w:hAnsi="Times New Roman" w:cs="Times New Roman"/>
          <w:sz w:val="24"/>
          <w:szCs w:val="24"/>
        </w:rPr>
        <w:t xml:space="preserve">c.if 15-25% </w:t>
      </w:r>
      <w:r w:rsidR="006E3D3A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wait one year for another PSA and fPSA test.</w:t>
      </w:r>
    </w:p>
    <w:p w14:paraId="4D2C317B" w14:textId="77777777" w:rsidR="002E061A" w:rsidRPr="00B60083" w:rsidRDefault="007942C5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-- Allows PSA velocity to be determined</w:t>
      </w:r>
    </w:p>
    <w:p w14:paraId="337329AE" w14:textId="77777777" w:rsidR="002E061A" w:rsidRPr="00B60083" w:rsidRDefault="007942C5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-- Allows refinement of fPSA reading</w:t>
      </w:r>
    </w:p>
    <w:p w14:paraId="6412C490" w14:textId="77777777" w:rsidR="00310671" w:rsidRPr="00B60083" w:rsidRDefault="007942C5" w:rsidP="00D518A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d.if above</w:t>
      </w:r>
      <w:r w:rsidR="006E3D3A" w:rsidRPr="00B60083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r w:rsidR="006E3D3A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B60083">
        <w:rPr>
          <w:rFonts w:ascii="Times New Roman" w:eastAsia="Times New Roman" w:hAnsi="Times New Roman" w:cs="Times New Roman"/>
          <w:sz w:val="24"/>
          <w:szCs w:val="24"/>
        </w:rPr>
        <w:t xml:space="preserve">likely benign (i.e. BPH) </w:t>
      </w:r>
      <w:r w:rsidR="006E3D3A" w:rsidRPr="00B60083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2E061A" w:rsidRPr="00B60083">
        <w:rPr>
          <w:rFonts w:ascii="Times New Roman" w:eastAsia="Times New Roman" w:hAnsi="Times New Roman" w:cs="Times New Roman"/>
          <w:sz w:val="24"/>
          <w:szCs w:val="24"/>
        </w:rPr>
        <w:t>Repeat PSA and DRE at annual exam.</w:t>
      </w:r>
    </w:p>
    <w:p w14:paraId="3F0BA5AC" w14:textId="77777777" w:rsidR="006E3D3A" w:rsidRDefault="006E3D3A" w:rsidP="002204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</w:p>
    <w:p w14:paraId="3CDF9DC3" w14:textId="77777777" w:rsidR="0022048B" w:rsidRPr="00B60083" w:rsidRDefault="0022048B" w:rsidP="002204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B60083">
        <w:rPr>
          <w:rFonts w:ascii="Times New Roman" w:hAnsi="Times New Roman" w:cs="Times New Roman"/>
          <w:b/>
          <w:bCs/>
          <w:sz w:val="24"/>
          <w:szCs w:val="24"/>
          <w:lang w:bidi="th-TH"/>
        </w:rPr>
        <w:t>Clinical Manifestation:</w:t>
      </w:r>
    </w:p>
    <w:p w14:paraId="69B4195B" w14:textId="77777777" w:rsidR="0022048B" w:rsidRPr="00B60083" w:rsidRDefault="0022048B" w:rsidP="0022048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h-TH"/>
        </w:rPr>
      </w:pPr>
      <w:r w:rsidRPr="00B600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h-TH"/>
        </w:rPr>
        <w:t>In Western Medicine</w:t>
      </w:r>
    </w:p>
    <w:p w14:paraId="3D3D97E4" w14:textId="77777777" w:rsidR="00A73F7E" w:rsidRPr="00B60083" w:rsidRDefault="00A73F7E" w:rsidP="00A73F7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  <w:t>Common BPH Symptoms</w:t>
      </w:r>
    </w:p>
    <w:p w14:paraId="7EF8EBE0" w14:textId="77777777" w:rsidR="00A73F7E" w:rsidRPr="00B60083" w:rsidRDefault="00A73F7E" w:rsidP="00A7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Symptoms of this condition usually start after the age of 50. They can include:</w:t>
      </w:r>
    </w:p>
    <w:p w14:paraId="32C7D564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bookmarkStart w:id="0" w:name="_GoBack"/>
      <w:bookmarkEnd w:id="0"/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Passing urine often, especially at night</w:t>
      </w:r>
    </w:p>
    <w:p w14:paraId="375222DD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Feeling that the bladder has not fully emptied</w:t>
      </w:r>
    </w:p>
    <w:p w14:paraId="65104157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 strong or sudden urge to urinate</w:t>
      </w:r>
    </w:p>
    <w:p w14:paraId="3BA78444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 weak or slow urine stream</w:t>
      </w:r>
    </w:p>
    <w:p w14:paraId="248A007E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Stopping and starting again several times while passing urine</w:t>
      </w:r>
    </w:p>
    <w:p w14:paraId="5D41A8CE" w14:textId="77777777" w:rsidR="00A73F7E" w:rsidRPr="00B60083" w:rsidRDefault="00A73F7E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Pushing or s</w:t>
      </w:r>
      <w:r w:rsidR="00DF544B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training to begin passing urine</w:t>
      </w:r>
    </w:p>
    <w:p w14:paraId="3AF5C82B" w14:textId="77777777" w:rsidR="000766AF" w:rsidRPr="00B60083" w:rsidRDefault="000766AF" w:rsidP="000766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Hematuria</w:t>
      </w:r>
      <w:r w:rsidR="00DB6F83"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020CF197" w14:textId="77777777" w:rsidR="003C5D3D" w:rsidRPr="00B60083" w:rsidRDefault="0007751F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White color discharge at the </w:t>
      </w:r>
      <w:r w:rsidR="00797DAA"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>Urethral</w:t>
      </w:r>
      <w:r w:rsidR="00797DAA" w:rsidRPr="00B60083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797DAA" w:rsidRPr="00B60083">
        <w:rPr>
          <w:rStyle w:val="textblue"/>
          <w:rFonts w:ascii="Times New Roman" w:hAnsi="Times New Roman" w:cs="Times New Roman"/>
          <w:sz w:val="24"/>
          <w:szCs w:val="24"/>
          <w:shd w:val="clear" w:color="auto" w:fill="FFFFFF"/>
        </w:rPr>
        <w:t>meatus</w:t>
      </w:r>
      <w:r w:rsidR="00797DAA" w:rsidRPr="00B60083">
        <w:rPr>
          <w:rStyle w:val="textblue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797DAA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at the end of urination or during bowl movement</w:t>
      </w:r>
    </w:p>
    <w:p w14:paraId="459CEAC6" w14:textId="77777777" w:rsidR="00797DAA" w:rsidRPr="00B60083" w:rsidRDefault="00797DAA" w:rsidP="00A73F7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Pain at the </w:t>
      </w:r>
      <w:r w:rsidR="00BD1915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lumbosacral, low abdomen, groin, pelvic</w:t>
      </w:r>
      <w:r w:rsidR="00BA553C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, inguinal region, and at the medial aspect of thigh and at the testes</w:t>
      </w:r>
      <w:r w:rsidR="00BD1915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 </w:t>
      </w:r>
    </w:p>
    <w:p w14:paraId="2FE77B42" w14:textId="77777777" w:rsidR="009142CB" w:rsidRPr="00B60083" w:rsidRDefault="009142CB" w:rsidP="00641CB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Low libido, </w:t>
      </w:r>
      <w:r w:rsidR="003C143F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premature e</w:t>
      </w: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jaculation, </w:t>
      </w:r>
      <w:r w:rsidR="003C143F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erectile dysfunction,</w:t>
      </w:r>
      <w:r w:rsidR="00641CB1" w:rsidRPr="00B60083">
        <w:rPr>
          <w:rFonts w:ascii="Times New Roman" w:hAnsi="Times New Roman" w:cs="Times New Roman"/>
          <w:sz w:val="24"/>
          <w:szCs w:val="24"/>
        </w:rPr>
        <w:t xml:space="preserve"> </w:t>
      </w:r>
      <w:r w:rsidR="00641CB1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seminal emission, and painful ejaculation</w:t>
      </w:r>
    </w:p>
    <w:p w14:paraId="5E706ED6" w14:textId="77777777" w:rsidR="00641CB1" w:rsidRPr="00B60083" w:rsidRDefault="00641CB1" w:rsidP="00641CB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Dizziness, fatigue, excessive dream, insomnia</w:t>
      </w:r>
    </w:p>
    <w:p w14:paraId="1A58FC1C" w14:textId="77777777" w:rsidR="00924DDF" w:rsidRPr="00B60083" w:rsidRDefault="00924DDF" w:rsidP="00A73F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bookmarkStart w:id="1" w:name="chapter_2"/>
      <w:bookmarkEnd w:id="1"/>
    </w:p>
    <w:p w14:paraId="62CC7505" w14:textId="77777777" w:rsidR="00A73F7E" w:rsidRPr="00B60083" w:rsidRDefault="00A73F7E" w:rsidP="00A73F7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  <w:t>Severe Symptoms</w:t>
      </w:r>
    </w:p>
    <w:p w14:paraId="58B21928" w14:textId="77777777" w:rsidR="00A73F7E" w:rsidRPr="00B60083" w:rsidRDefault="00A73F7E" w:rsidP="00A7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At their worst, BPH symptoms can lead to:</w:t>
      </w:r>
    </w:p>
    <w:p w14:paraId="437BF34A" w14:textId="77777777" w:rsidR="00A73F7E" w:rsidRPr="00B60083" w:rsidRDefault="00A73F7E" w:rsidP="00A73F7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 weak bladder</w:t>
      </w:r>
    </w:p>
    <w:p w14:paraId="05313CF9" w14:textId="77777777" w:rsidR="00A73F7E" w:rsidRPr="00B60083" w:rsidRDefault="00A73F7E" w:rsidP="00A73F7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Backflow of urine causing bladder or kidney infections</w:t>
      </w:r>
    </w:p>
    <w:p w14:paraId="4CFCBCD3" w14:textId="77777777" w:rsidR="00A73F7E" w:rsidRPr="00B60083" w:rsidRDefault="00A73F7E" w:rsidP="00A73F7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Complete block in the flow of urine</w:t>
      </w:r>
    </w:p>
    <w:p w14:paraId="16E4D67A" w14:textId="77777777" w:rsidR="0022048B" w:rsidRPr="00B60083" w:rsidRDefault="00DF544B" w:rsidP="006359C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Kidney failure</w:t>
      </w:r>
      <w:r w:rsidR="006359C7" w:rsidRPr="00B60083"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  <w:t xml:space="preserve"> </w:t>
      </w:r>
    </w:p>
    <w:p w14:paraId="6404C868" w14:textId="77777777" w:rsidR="0097513F" w:rsidRPr="00B60083" w:rsidRDefault="0097513F" w:rsidP="0022048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</w:pPr>
    </w:p>
    <w:p w14:paraId="26891F91" w14:textId="77777777" w:rsidR="00CD7673" w:rsidRPr="00B60083" w:rsidRDefault="00CD7673" w:rsidP="00CD767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h-TH"/>
        </w:rPr>
        <w:t>In Chinese Medicine</w:t>
      </w:r>
      <w:r w:rsidRPr="00B60083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</w:p>
    <w:p w14:paraId="758CB2B9" w14:textId="77777777" w:rsidR="003114C0" w:rsidRPr="00B60083" w:rsidRDefault="003114C0" w:rsidP="003114C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bidi="th-TH"/>
        </w:rPr>
      </w:pPr>
      <w:r w:rsidRPr="00B60083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EXCESS TYPE:</w:t>
      </w:r>
      <w:r w:rsidRPr="00B600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15420" w14:textId="77777777" w:rsidR="003114C0" w:rsidRPr="00B60083" w:rsidRDefault="003114C0" w:rsidP="003114C0">
      <w:pPr>
        <w:pStyle w:val="NormalWeb"/>
        <w:spacing w:before="0" w:beforeAutospacing="0" w:after="0" w:afterAutospacing="0"/>
        <w:rPr>
          <w:rFonts w:eastAsiaTheme="minorEastAsia"/>
        </w:rPr>
      </w:pPr>
      <w:r w:rsidRPr="00B60083">
        <w:t>1) Damp-Heat in lower Jiao</w:t>
      </w:r>
      <w:r w:rsidRPr="00B60083">
        <w:rPr>
          <w:noProof/>
        </w:rPr>
        <w:t xml:space="preserve"> </w:t>
      </w:r>
    </w:p>
    <w:p w14:paraId="7AF51F45" w14:textId="77777777" w:rsidR="003114C0" w:rsidRPr="00B60083" w:rsidRDefault="003114C0" w:rsidP="003114C0">
      <w:pPr>
        <w:pStyle w:val="NormalWeb"/>
        <w:spacing w:before="0" w:beforeAutospacing="0" w:after="0" w:afterAutospacing="0"/>
        <w:rPr>
          <w:rFonts w:eastAsiaTheme="minorEastAsia"/>
        </w:rPr>
      </w:pPr>
      <w:r w:rsidRPr="00B60083">
        <w:t xml:space="preserve">Symptoms and Signs: The usual manifestations are dribbling urination, frequent </w:t>
      </w:r>
      <w:r w:rsidR="00300F4E" w:rsidRPr="00B60083">
        <w:t>urination</w:t>
      </w:r>
      <w:r w:rsidRPr="00B60083">
        <w:t xml:space="preserve">, burning </w:t>
      </w:r>
      <w:r w:rsidR="00300F4E" w:rsidRPr="00B60083">
        <w:t>sensation</w:t>
      </w:r>
      <w:r w:rsidRPr="00B60083">
        <w:t xml:space="preserve">, difficulty and pain in urination, </w:t>
      </w:r>
      <w:r w:rsidR="00F932F9" w:rsidRPr="00B60083">
        <w:t xml:space="preserve">painful ejaculation, </w:t>
      </w:r>
      <w:r w:rsidR="00022EDC" w:rsidRPr="00B60083">
        <w:t>and visible</w:t>
      </w:r>
      <w:r w:rsidR="00B67187" w:rsidRPr="00B60083">
        <w:t xml:space="preserve"> white pieces in the </w:t>
      </w:r>
      <w:r w:rsidR="005763B2" w:rsidRPr="00B60083">
        <w:t>Semen</w:t>
      </w:r>
    </w:p>
    <w:p w14:paraId="28BD9D7E" w14:textId="77777777" w:rsidR="003114C0" w:rsidRPr="00B60083" w:rsidRDefault="003114C0" w:rsidP="003114C0">
      <w:pPr>
        <w:pStyle w:val="NormalWeb"/>
        <w:spacing w:before="0" w:beforeAutospacing="0" w:after="0" w:afterAutospacing="0"/>
      </w:pPr>
      <w:r w:rsidRPr="00B60083">
        <w:t xml:space="preserve">Tongue: </w:t>
      </w:r>
      <w:r w:rsidR="005F1C97" w:rsidRPr="00B60083">
        <w:t xml:space="preserve">dark </w:t>
      </w:r>
      <w:r w:rsidRPr="00B60083">
        <w:t>red tongue</w:t>
      </w:r>
      <w:r w:rsidR="00F932F9" w:rsidRPr="00B60083">
        <w:t>, bruise signs on the tongue</w:t>
      </w:r>
      <w:r w:rsidRPr="00B60083">
        <w:t xml:space="preserve"> with yellow greasy coat</w:t>
      </w:r>
    </w:p>
    <w:p w14:paraId="0D4FB555" w14:textId="77777777" w:rsidR="003114C0" w:rsidRDefault="003114C0" w:rsidP="003114C0">
      <w:pPr>
        <w:pStyle w:val="NormalWeb"/>
        <w:spacing w:before="0" w:beforeAutospacing="0" w:after="0" w:afterAutospacing="0"/>
      </w:pPr>
      <w:r w:rsidRPr="00B60083">
        <w:t>Pulse: tight and rapid pulse.</w:t>
      </w:r>
    </w:p>
    <w:p w14:paraId="45EC2717" w14:textId="77777777" w:rsidR="00891C5B" w:rsidRPr="00891C5B" w:rsidRDefault="00891C5B" w:rsidP="003114C0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 xml:space="preserve">: </w:t>
      </w:r>
      <w:r w:rsidR="001F6770">
        <w:rPr>
          <w:rFonts w:eastAsiaTheme="minorEastAsia" w:cstheme="minorBidi"/>
        </w:rPr>
        <w:t xml:space="preserve">Ren2, </w:t>
      </w:r>
      <w:r>
        <w:rPr>
          <w:rFonts w:eastAsiaTheme="minorEastAsia" w:cstheme="minorBidi"/>
        </w:rPr>
        <w:t>Ren</w:t>
      </w:r>
      <w:r w:rsidR="00786E93">
        <w:rPr>
          <w:rFonts w:eastAsiaTheme="minorEastAsia" w:cstheme="minorBidi"/>
        </w:rPr>
        <w:t>3</w:t>
      </w:r>
      <w:r>
        <w:rPr>
          <w:rFonts w:eastAsiaTheme="minorEastAsia" w:cstheme="minorBidi"/>
        </w:rPr>
        <w:t>, LI4</w:t>
      </w:r>
      <w:r w:rsidR="00C3651F">
        <w:rPr>
          <w:rFonts w:eastAsiaTheme="minorEastAsia" w:cstheme="minorBidi"/>
        </w:rPr>
        <w:t>, LI11</w:t>
      </w:r>
      <w:r>
        <w:rPr>
          <w:rFonts w:eastAsiaTheme="minorEastAsia" w:cstheme="minorBidi"/>
        </w:rPr>
        <w:t>, SP6</w:t>
      </w:r>
      <w:r w:rsidR="00C3651F">
        <w:rPr>
          <w:rFonts w:eastAsiaTheme="minorEastAsia" w:cstheme="minorBidi"/>
        </w:rPr>
        <w:t>, SP9</w:t>
      </w:r>
      <w:r w:rsidR="00585D3F">
        <w:rPr>
          <w:rFonts w:eastAsiaTheme="minorEastAsia" w:cstheme="minorBidi"/>
        </w:rPr>
        <w:t xml:space="preserve"> </w:t>
      </w:r>
      <w:r>
        <w:rPr>
          <w:rFonts w:eastAsiaTheme="minorEastAsia" w:cstheme="minorBidi"/>
        </w:rPr>
        <w:t>QD.</w:t>
      </w:r>
    </w:p>
    <w:p w14:paraId="0FA47374" w14:textId="77777777" w:rsidR="0032659C" w:rsidRPr="00B60083" w:rsidRDefault="00C522A6" w:rsidP="006359C7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 xml:space="preserve">　　</w:t>
      </w:r>
    </w:p>
    <w:p w14:paraId="32EDD14E" w14:textId="77777777" w:rsidR="00D80CC4" w:rsidRPr="00B60083" w:rsidRDefault="00D80CC4" w:rsidP="002069BA">
      <w:pPr>
        <w:pStyle w:val="NormalWeb"/>
        <w:numPr>
          <w:ilvl w:val="0"/>
          <w:numId w:val="12"/>
        </w:numPr>
        <w:spacing w:before="0" w:beforeAutospacing="0" w:after="0" w:afterAutospacing="0"/>
        <w:ind w:left="0" w:firstLine="0"/>
      </w:pPr>
      <w:r w:rsidRPr="00B60083">
        <w:t>Liver Qi Stagnation</w:t>
      </w:r>
      <w:r w:rsidRPr="00B60083">
        <w:rPr>
          <w:noProof/>
        </w:rPr>
        <w:t xml:space="preserve"> </w:t>
      </w:r>
    </w:p>
    <w:p w14:paraId="68835E99" w14:textId="77777777" w:rsidR="00D80CC4" w:rsidRPr="00B60083" w:rsidRDefault="00D80CC4" w:rsidP="0032659C">
      <w:pPr>
        <w:pStyle w:val="NormalWeb"/>
        <w:spacing w:before="0" w:beforeAutospacing="0" w:after="0" w:afterAutospacing="0"/>
      </w:pPr>
      <w:r w:rsidRPr="00B60083">
        <w:t>Symptoms and Signs:</w:t>
      </w:r>
      <w:r w:rsidR="000C34C5" w:rsidRPr="00B60083">
        <w:t xml:space="preserve"> dribbling urination, frequent urination,</w:t>
      </w:r>
      <w:r w:rsidR="004F4741" w:rsidRPr="00B60083">
        <w:t xml:space="preserve"> irritability, anger easily</w:t>
      </w:r>
    </w:p>
    <w:p w14:paraId="12D0F571" w14:textId="77777777" w:rsidR="00D80CC4" w:rsidRPr="00B60083" w:rsidRDefault="00D80CC4" w:rsidP="0032659C">
      <w:pPr>
        <w:pStyle w:val="NormalWeb"/>
        <w:spacing w:before="0" w:beforeAutospacing="0" w:after="0" w:afterAutospacing="0"/>
      </w:pPr>
      <w:r w:rsidRPr="00B60083">
        <w:t>Tongue:</w:t>
      </w:r>
      <w:r w:rsidR="00CE3796" w:rsidRPr="00B60083">
        <w:t xml:space="preserve"> </w:t>
      </w:r>
      <w:r w:rsidR="001D40A9" w:rsidRPr="00B60083">
        <w:t>red tongue, yellow coating</w:t>
      </w:r>
    </w:p>
    <w:p w14:paraId="7564AC11" w14:textId="77777777" w:rsidR="00D80CC4" w:rsidRDefault="00D80CC4" w:rsidP="0032659C">
      <w:pPr>
        <w:pStyle w:val="NormalWeb"/>
        <w:spacing w:before="0" w:beforeAutospacing="0" w:after="0" w:afterAutospacing="0"/>
      </w:pPr>
      <w:r w:rsidRPr="00B60083">
        <w:t>Pulse:</w:t>
      </w:r>
      <w:r w:rsidR="001D40A9" w:rsidRPr="00B60083">
        <w:t xml:space="preserve"> wiry, rapid</w:t>
      </w:r>
    </w:p>
    <w:p w14:paraId="3229F4F9" w14:textId="77777777" w:rsidR="00786E93" w:rsidRPr="00891C5B" w:rsidRDefault="00786E93" w:rsidP="00786E93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>: Ren3, LI4</w:t>
      </w:r>
      <w:r w:rsidR="00C3651F">
        <w:rPr>
          <w:rFonts w:eastAsiaTheme="minorEastAsia" w:cstheme="minorBidi"/>
        </w:rPr>
        <w:t>, SJ5, LIV2</w:t>
      </w:r>
      <w:r>
        <w:rPr>
          <w:rFonts w:eastAsiaTheme="minorEastAsia" w:cstheme="minorBidi"/>
        </w:rPr>
        <w:t>, SP6 QD.</w:t>
      </w:r>
    </w:p>
    <w:p w14:paraId="0EA7C469" w14:textId="77777777" w:rsidR="00D80CC4" w:rsidRPr="00B60083" w:rsidRDefault="00D80CC4" w:rsidP="00734060">
      <w:pPr>
        <w:pStyle w:val="NormalWeb"/>
        <w:spacing w:before="0" w:beforeAutospacing="0" w:after="0" w:afterAutospacing="0"/>
        <w:ind w:left="720"/>
      </w:pPr>
    </w:p>
    <w:p w14:paraId="55269C5A" w14:textId="77777777" w:rsidR="003114C0" w:rsidRPr="00B60083" w:rsidRDefault="003114C0" w:rsidP="003114C0">
      <w:pPr>
        <w:pStyle w:val="NormalWeb"/>
        <w:spacing w:before="0" w:beforeAutospacing="0" w:after="0" w:afterAutospacing="0"/>
        <w:rPr>
          <w:rFonts w:eastAsiaTheme="minorEastAsia"/>
        </w:rPr>
      </w:pPr>
      <w:r w:rsidRPr="00B60083">
        <w:t>2) Blood Stasis in lower Jiao</w:t>
      </w:r>
      <w:r w:rsidRPr="00B60083">
        <w:rPr>
          <w:noProof/>
        </w:rPr>
        <w:t xml:space="preserve"> </w:t>
      </w:r>
    </w:p>
    <w:p w14:paraId="454908FA" w14:textId="77777777" w:rsidR="003114C0" w:rsidRPr="00B60083" w:rsidRDefault="003114C0" w:rsidP="003114C0">
      <w:pPr>
        <w:pStyle w:val="NormalWeb"/>
        <w:spacing w:before="0" w:beforeAutospacing="0" w:after="0" w:afterAutospacing="0"/>
      </w:pPr>
      <w:r w:rsidRPr="00B60083">
        <w:t>Symptoms and Signs: Difficulty urination, frequent urination especially at night.</w:t>
      </w:r>
      <w:r w:rsidR="00D96B0B" w:rsidRPr="00B60083">
        <w:t xml:space="preserve"> painful ejaculation</w:t>
      </w:r>
      <w:r w:rsidR="00022EDC">
        <w:t>, t</w:t>
      </w:r>
      <w:r w:rsidR="00E310CC" w:rsidRPr="00B60083">
        <w:t xml:space="preserve">hick </w:t>
      </w:r>
      <w:r w:rsidR="007222C1" w:rsidRPr="00B60083">
        <w:t>semen.</w:t>
      </w:r>
    </w:p>
    <w:p w14:paraId="1DEA4852" w14:textId="77777777" w:rsidR="003114C0" w:rsidRPr="00B60083" w:rsidRDefault="003114C0" w:rsidP="003114C0">
      <w:pPr>
        <w:pStyle w:val="NormalWeb"/>
        <w:spacing w:before="0" w:beforeAutospacing="0" w:after="0" w:afterAutospacing="0"/>
      </w:pPr>
      <w:r w:rsidRPr="00B60083">
        <w:t>Tongue: purple edge</w:t>
      </w:r>
    </w:p>
    <w:p w14:paraId="3FE5420A" w14:textId="77777777" w:rsidR="003114C0" w:rsidRDefault="003114C0" w:rsidP="003114C0">
      <w:pPr>
        <w:pStyle w:val="NormalWeb"/>
        <w:spacing w:before="0" w:beforeAutospacing="0" w:after="0" w:afterAutospacing="0"/>
      </w:pPr>
      <w:r w:rsidRPr="00B60083">
        <w:t>Pulse: choppy</w:t>
      </w:r>
      <w:r w:rsidR="00EA3E3A" w:rsidRPr="00B60083">
        <w:t>, thin</w:t>
      </w:r>
    </w:p>
    <w:p w14:paraId="592341B6" w14:textId="77777777" w:rsidR="00786E93" w:rsidRPr="00891C5B" w:rsidRDefault="00786E93" w:rsidP="00786E93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 xml:space="preserve">: </w:t>
      </w:r>
      <w:r w:rsidR="001F6770">
        <w:rPr>
          <w:rFonts w:eastAsiaTheme="minorEastAsia" w:cstheme="minorBidi"/>
        </w:rPr>
        <w:t xml:space="preserve">Ren2, </w:t>
      </w:r>
      <w:r>
        <w:rPr>
          <w:rFonts w:eastAsiaTheme="minorEastAsia" w:cstheme="minorBidi"/>
        </w:rPr>
        <w:t>Ren</w:t>
      </w:r>
      <w:r w:rsidR="0086219E">
        <w:rPr>
          <w:rFonts w:eastAsiaTheme="minorEastAsia" w:cstheme="minorBidi"/>
        </w:rPr>
        <w:t>3</w:t>
      </w:r>
      <w:r>
        <w:rPr>
          <w:rFonts w:eastAsiaTheme="minorEastAsia" w:cstheme="minorBidi"/>
        </w:rPr>
        <w:t>, LI4, SP6</w:t>
      </w:r>
      <w:r w:rsidR="00656951">
        <w:rPr>
          <w:rFonts w:eastAsiaTheme="minorEastAsia" w:cstheme="minorBidi"/>
        </w:rPr>
        <w:t>, SP10, UB39</w:t>
      </w:r>
      <w:r>
        <w:rPr>
          <w:rFonts w:eastAsiaTheme="minorEastAsia" w:cstheme="minorBidi"/>
        </w:rPr>
        <w:t xml:space="preserve"> QD.</w:t>
      </w:r>
    </w:p>
    <w:p w14:paraId="389CD948" w14:textId="77777777" w:rsidR="00FA1A46" w:rsidRPr="00B60083" w:rsidRDefault="00FA1A46" w:rsidP="00635918">
      <w:pPr>
        <w:spacing w:after="0"/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44863CA" w14:textId="77777777" w:rsidR="000C3AF8" w:rsidRDefault="001B497B" w:rsidP="00D80CC4">
      <w:pPr>
        <w:pStyle w:val="NormalWeb"/>
        <w:spacing w:before="0" w:beforeAutospacing="0" w:after="0" w:afterAutospacing="0"/>
        <w:rPr>
          <w:shd w:val="clear" w:color="auto" w:fill="FFFFFF"/>
        </w:rPr>
      </w:pPr>
      <w:r w:rsidRPr="00B60083">
        <w:rPr>
          <w:rStyle w:val="Strong"/>
          <w:shd w:val="clear" w:color="auto" w:fill="FFFFFF"/>
        </w:rPr>
        <w:t>DEFICIENCY TYPE:</w:t>
      </w:r>
      <w:r w:rsidR="00635918" w:rsidRPr="00B60083">
        <w:rPr>
          <w:shd w:val="clear" w:color="auto" w:fill="FFFFFF"/>
        </w:rPr>
        <w:t xml:space="preserve"> </w:t>
      </w:r>
    </w:p>
    <w:p w14:paraId="182924E9" w14:textId="77777777" w:rsidR="00D80CC4" w:rsidRPr="00B60083" w:rsidRDefault="00FF5662" w:rsidP="00D80CC4">
      <w:pPr>
        <w:pStyle w:val="NormalWeb"/>
        <w:spacing w:before="0" w:beforeAutospacing="0" w:after="0" w:afterAutospacing="0"/>
        <w:rPr>
          <w:rFonts w:eastAsiaTheme="minorEastAsia"/>
        </w:rPr>
      </w:pPr>
      <w:r w:rsidRPr="00B60083">
        <w:t>1</w:t>
      </w:r>
      <w:r w:rsidR="00D80CC4" w:rsidRPr="00B60083">
        <w:t>) Kidney Yin Deficiency</w:t>
      </w:r>
      <w:r w:rsidR="00A80A2B" w:rsidRPr="00B60083">
        <w:rPr>
          <w:rFonts w:eastAsiaTheme="minorEastAsia"/>
        </w:rPr>
        <w:t xml:space="preserve"> </w:t>
      </w:r>
    </w:p>
    <w:p w14:paraId="7D79C11A" w14:textId="77777777" w:rsidR="00D80CC4" w:rsidRPr="00B60083" w:rsidRDefault="00D80CC4" w:rsidP="006238EF">
      <w:pPr>
        <w:pStyle w:val="NormalWeb"/>
        <w:tabs>
          <w:tab w:val="right" w:pos="10800"/>
        </w:tabs>
        <w:spacing w:before="0" w:beforeAutospacing="0" w:after="0" w:afterAutospacing="0"/>
      </w:pPr>
      <w:r w:rsidRPr="00B60083">
        <w:t xml:space="preserve">Symptoms and Signs: </w:t>
      </w:r>
      <w:r w:rsidR="00F62773" w:rsidRPr="00B60083">
        <w:t xml:space="preserve">weak knees, 5 center heat, tinnitus, </w:t>
      </w:r>
      <w:r w:rsidR="00022EDC" w:rsidRPr="00B60083">
        <w:t>and night</w:t>
      </w:r>
      <w:r w:rsidR="00F62773" w:rsidRPr="00B60083">
        <w:t xml:space="preserve"> sweat</w:t>
      </w:r>
      <w:r w:rsidR="006238EF">
        <w:tab/>
      </w:r>
    </w:p>
    <w:p w14:paraId="42F20712" w14:textId="77777777" w:rsidR="00D80CC4" w:rsidRPr="00B60083" w:rsidRDefault="00D80CC4" w:rsidP="00D80CC4">
      <w:pPr>
        <w:pStyle w:val="NormalWeb"/>
        <w:spacing w:before="0" w:beforeAutospacing="0" w:after="0" w:afterAutospacing="0"/>
      </w:pPr>
      <w:r w:rsidRPr="00B60083">
        <w:t xml:space="preserve">Tongue:  </w:t>
      </w:r>
      <w:r w:rsidR="00F62773" w:rsidRPr="00B60083">
        <w:t xml:space="preserve">red, less coating or peeled </w:t>
      </w:r>
    </w:p>
    <w:p w14:paraId="5A06047F" w14:textId="77777777" w:rsidR="00D80CC4" w:rsidRPr="00B60083" w:rsidRDefault="00D80CC4" w:rsidP="00D80CC4">
      <w:pPr>
        <w:pStyle w:val="NormalWeb"/>
        <w:spacing w:before="0" w:beforeAutospacing="0" w:after="0" w:afterAutospacing="0"/>
      </w:pPr>
      <w:r w:rsidRPr="00B60083">
        <w:t xml:space="preserve">Pulse:  </w:t>
      </w:r>
      <w:r w:rsidR="00F62773" w:rsidRPr="00B60083">
        <w:t>rapid</w:t>
      </w:r>
      <w:r w:rsidR="00564324" w:rsidRPr="00B60083">
        <w:t>, thready</w:t>
      </w:r>
    </w:p>
    <w:p w14:paraId="33E75680" w14:textId="77777777" w:rsidR="0086219E" w:rsidRPr="00891C5B" w:rsidRDefault="0086219E" w:rsidP="0086219E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 xml:space="preserve">: Ren3, </w:t>
      </w:r>
      <w:r w:rsidR="00DB4DFA">
        <w:rPr>
          <w:rFonts w:eastAsiaTheme="minorEastAsia" w:cstheme="minorBidi"/>
        </w:rPr>
        <w:t>KD1,</w:t>
      </w:r>
      <w:r>
        <w:rPr>
          <w:rFonts w:eastAsiaTheme="minorEastAsia" w:cstheme="minorBidi"/>
        </w:rPr>
        <w:t xml:space="preserve"> SP6, </w:t>
      </w:r>
      <w:r w:rsidR="00DB4DFA">
        <w:rPr>
          <w:rFonts w:eastAsiaTheme="minorEastAsia" w:cstheme="minorBidi"/>
        </w:rPr>
        <w:t>KD6</w:t>
      </w:r>
      <w:r>
        <w:rPr>
          <w:rFonts w:eastAsiaTheme="minorEastAsia" w:cstheme="minorBidi"/>
        </w:rPr>
        <w:t xml:space="preserve"> QD.</w:t>
      </w:r>
    </w:p>
    <w:p w14:paraId="4CEE4896" w14:textId="77777777" w:rsidR="00D80CC4" w:rsidRPr="00B60083" w:rsidRDefault="00D80CC4" w:rsidP="00D80CC4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638565" w14:textId="77777777" w:rsidR="00D80CC4" w:rsidRPr="00B60083" w:rsidRDefault="00D80CC4" w:rsidP="00FF5662">
      <w:pPr>
        <w:pStyle w:val="NormalWeb"/>
        <w:numPr>
          <w:ilvl w:val="0"/>
          <w:numId w:val="15"/>
        </w:numPr>
        <w:spacing w:before="0" w:beforeAutospacing="0" w:after="0" w:afterAutospacing="0"/>
        <w:ind w:left="0" w:firstLine="0"/>
      </w:pPr>
      <w:r w:rsidRPr="00B60083">
        <w:t xml:space="preserve">Kidney Yang Deficiency </w:t>
      </w:r>
    </w:p>
    <w:p w14:paraId="41016AE7" w14:textId="77777777" w:rsidR="00D80CC4" w:rsidRPr="00B60083" w:rsidRDefault="00D80CC4" w:rsidP="00D80CC4">
      <w:pPr>
        <w:pStyle w:val="NormalWeb"/>
        <w:spacing w:before="0" w:beforeAutospacing="0" w:after="0" w:afterAutospacing="0"/>
      </w:pPr>
      <w:r w:rsidRPr="00B60083">
        <w:t>Symptoms and Signs: The urination is blocked</w:t>
      </w:r>
      <w:r w:rsidR="00C74B48">
        <w:t xml:space="preserve"> up or dribbling and hard-going,</w:t>
      </w:r>
      <w:r w:rsidRPr="00B60083">
        <w:t xml:space="preserve"> pale complexion, an aching pain at the waist, aversio</w:t>
      </w:r>
      <w:r w:rsidR="00564324" w:rsidRPr="00B60083">
        <w:t>n to cold, weariness and fatigue, frequent urine at night</w:t>
      </w:r>
    </w:p>
    <w:p w14:paraId="6E6EF974" w14:textId="77777777" w:rsidR="00D80CC4" w:rsidRPr="00B60083" w:rsidRDefault="00D80CC4" w:rsidP="00D80CC4">
      <w:pPr>
        <w:pStyle w:val="NormalWeb"/>
        <w:spacing w:before="0" w:beforeAutospacing="0" w:after="0" w:afterAutospacing="0"/>
      </w:pPr>
      <w:r w:rsidRPr="00B60083">
        <w:t>Tongue: pale tongue with thin white coating</w:t>
      </w:r>
    </w:p>
    <w:p w14:paraId="3264D9AB" w14:textId="77777777" w:rsidR="00D80CC4" w:rsidRPr="00B60083" w:rsidRDefault="00D80CC4" w:rsidP="00D80CC4">
      <w:pPr>
        <w:pStyle w:val="NormalWeb"/>
        <w:spacing w:before="0" w:beforeAutospacing="0" w:after="0" w:afterAutospacing="0"/>
      </w:pPr>
      <w:r w:rsidRPr="00B60083">
        <w:t>Pulse: deep and thready pulse.</w:t>
      </w:r>
    </w:p>
    <w:p w14:paraId="61FF38C8" w14:textId="77777777" w:rsidR="0086219E" w:rsidRPr="00891C5B" w:rsidRDefault="0086219E" w:rsidP="0086219E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 xml:space="preserve">: </w:t>
      </w:r>
      <w:r w:rsidR="001F6770">
        <w:rPr>
          <w:rFonts w:eastAsiaTheme="minorEastAsia" w:cstheme="minorBidi"/>
        </w:rPr>
        <w:t xml:space="preserve">Ren2, </w:t>
      </w:r>
      <w:r>
        <w:rPr>
          <w:rFonts w:eastAsiaTheme="minorEastAsia" w:cstheme="minorBidi"/>
        </w:rPr>
        <w:t xml:space="preserve">Ren3, </w:t>
      </w:r>
      <w:r w:rsidR="00863BF9">
        <w:rPr>
          <w:rFonts w:eastAsiaTheme="minorEastAsia" w:cstheme="minorBidi"/>
        </w:rPr>
        <w:t>Ren6</w:t>
      </w:r>
      <w:r>
        <w:rPr>
          <w:rFonts w:eastAsiaTheme="minorEastAsia" w:cstheme="minorBidi"/>
        </w:rPr>
        <w:t xml:space="preserve">, </w:t>
      </w:r>
      <w:r w:rsidR="006238EF">
        <w:rPr>
          <w:rFonts w:eastAsiaTheme="minorEastAsia" w:cstheme="minorBidi"/>
        </w:rPr>
        <w:t>KD1</w:t>
      </w:r>
      <w:r w:rsidR="00863BF9">
        <w:rPr>
          <w:rFonts w:eastAsiaTheme="minorEastAsia" w:cstheme="minorBidi"/>
        </w:rPr>
        <w:t>,</w:t>
      </w:r>
      <w:r>
        <w:rPr>
          <w:rFonts w:eastAsiaTheme="minorEastAsia" w:cstheme="minorBidi"/>
        </w:rPr>
        <w:t xml:space="preserve"> </w:t>
      </w:r>
      <w:r w:rsidR="006238EF">
        <w:rPr>
          <w:rFonts w:eastAsiaTheme="minorEastAsia" w:cstheme="minorBidi"/>
        </w:rPr>
        <w:t>KD3, DU4</w:t>
      </w:r>
      <w:r>
        <w:rPr>
          <w:rFonts w:eastAsiaTheme="minorEastAsia" w:cstheme="minorBidi"/>
        </w:rPr>
        <w:t xml:space="preserve"> QD.</w:t>
      </w:r>
    </w:p>
    <w:p w14:paraId="17322B53" w14:textId="77777777" w:rsidR="001E75DC" w:rsidRPr="00B60083" w:rsidRDefault="001E75DC" w:rsidP="00D80CC4">
      <w:pPr>
        <w:pStyle w:val="NormalWeb"/>
        <w:spacing w:before="0" w:beforeAutospacing="0" w:after="0" w:afterAutospacing="0"/>
      </w:pPr>
    </w:p>
    <w:p w14:paraId="7AB4BA62" w14:textId="77777777" w:rsidR="00B52720" w:rsidRDefault="00983C30" w:rsidP="00983C30">
      <w:pPr>
        <w:pStyle w:val="NormalWeb"/>
        <w:spacing w:before="0" w:beforeAutospacing="0" w:after="0" w:afterAutospacing="0"/>
      </w:pPr>
      <w:r>
        <w:t xml:space="preserve">3) </w:t>
      </w:r>
      <w:r w:rsidR="00E27ABA" w:rsidRPr="00B60083">
        <w:t>Spleen Qi Deficiency/sinking</w:t>
      </w:r>
      <w:r w:rsidR="00E27ABA" w:rsidRPr="00B60083">
        <w:rPr>
          <w:noProof/>
        </w:rPr>
        <w:t xml:space="preserve"> </w:t>
      </w:r>
    </w:p>
    <w:p w14:paraId="025F3A64" w14:textId="77777777" w:rsidR="00E27ABA" w:rsidRPr="00B60083" w:rsidRDefault="00E27ABA" w:rsidP="00B52720">
      <w:pPr>
        <w:pStyle w:val="NormalWeb"/>
        <w:spacing w:before="0" w:beforeAutospacing="0" w:after="0" w:afterAutospacing="0"/>
      </w:pPr>
      <w:r w:rsidRPr="00B60083">
        <w:t>Symptoms and Signs: Frequent urination, abdominal distention, heaviness in anus feeling urge of bowel movement, fatigue, light taste, no appetite.</w:t>
      </w:r>
    </w:p>
    <w:p w14:paraId="1A4FBA50" w14:textId="77777777" w:rsidR="00E27ABA" w:rsidRPr="00B60083" w:rsidRDefault="00E27ABA" w:rsidP="00E27ABA">
      <w:pPr>
        <w:pStyle w:val="NormalWeb"/>
        <w:spacing w:before="0" w:beforeAutospacing="0" w:after="0" w:afterAutospacing="0"/>
      </w:pPr>
      <w:r w:rsidRPr="00B60083">
        <w:t>Tongue: pale and big tongue body with thin white coating, teeth marks.</w:t>
      </w:r>
    </w:p>
    <w:p w14:paraId="7FAB5A70" w14:textId="77777777" w:rsidR="00E27ABA" w:rsidRPr="00B60083" w:rsidRDefault="00E27ABA" w:rsidP="00E27ABA">
      <w:pPr>
        <w:pStyle w:val="NormalWeb"/>
        <w:spacing w:before="0" w:beforeAutospacing="0" w:after="0" w:afterAutospacing="0"/>
      </w:pPr>
      <w:r w:rsidRPr="00B60083">
        <w:t>Pulse: thready, deep</w:t>
      </w:r>
    </w:p>
    <w:p w14:paraId="6BB9878D" w14:textId="77777777" w:rsidR="0086219E" w:rsidRPr="00891C5B" w:rsidRDefault="0086219E" w:rsidP="0086219E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 xml:space="preserve">: Ren3, </w:t>
      </w:r>
      <w:r w:rsidR="00003D72">
        <w:rPr>
          <w:rFonts w:eastAsiaTheme="minorEastAsia" w:cstheme="minorBidi"/>
        </w:rPr>
        <w:t>ST36, Ren6,</w:t>
      </w:r>
      <w:r w:rsidR="00316DAB">
        <w:rPr>
          <w:rFonts w:eastAsiaTheme="minorEastAsia" w:cstheme="minorBidi"/>
        </w:rPr>
        <w:t xml:space="preserve"> SP6</w:t>
      </w:r>
      <w:r>
        <w:rPr>
          <w:rFonts w:eastAsiaTheme="minorEastAsia" w:cstheme="minorBidi"/>
        </w:rPr>
        <w:t xml:space="preserve"> QD.</w:t>
      </w:r>
    </w:p>
    <w:p w14:paraId="479218A5" w14:textId="77777777" w:rsidR="00E27ABA" w:rsidRPr="00B60083" w:rsidRDefault="00FE5A86" w:rsidP="00C56F3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 xml:space="preserve">　　</w:t>
      </w:r>
    </w:p>
    <w:p w14:paraId="4AC8457C" w14:textId="77777777" w:rsidR="001E75DC" w:rsidRPr="00B60083" w:rsidRDefault="00983C30" w:rsidP="00983C30">
      <w:pPr>
        <w:pStyle w:val="NormalWeb"/>
        <w:spacing w:before="0" w:beforeAutospacing="0" w:after="0" w:afterAutospacing="0"/>
      </w:pPr>
      <w:r>
        <w:lastRenderedPageBreak/>
        <w:t xml:space="preserve">4) </w:t>
      </w:r>
      <w:r w:rsidR="001E75DC" w:rsidRPr="00B60083">
        <w:t>Spleen Yang Deficiency</w:t>
      </w:r>
      <w:r w:rsidR="001E75DC" w:rsidRPr="00B60083">
        <w:rPr>
          <w:noProof/>
        </w:rPr>
        <w:t xml:space="preserve"> </w:t>
      </w:r>
    </w:p>
    <w:p w14:paraId="001E9432" w14:textId="77777777" w:rsidR="001E75DC" w:rsidRPr="00B60083" w:rsidRDefault="001E75DC" w:rsidP="00291384">
      <w:pPr>
        <w:pStyle w:val="NormalWeb"/>
        <w:spacing w:before="0" w:beforeAutospacing="0" w:after="0" w:afterAutospacing="0"/>
      </w:pPr>
      <w:r w:rsidRPr="00B60083">
        <w:t>Symptoms and Signs:</w:t>
      </w:r>
      <w:r w:rsidR="00B22730" w:rsidRPr="00B60083">
        <w:t xml:space="preserve"> fatigue, heaviness, </w:t>
      </w:r>
      <w:r w:rsidR="00DD2B05" w:rsidRPr="00B60083">
        <w:t xml:space="preserve">cold limps, poor appetite, loose stool, distention in lower abdomen, </w:t>
      </w:r>
      <w:r w:rsidR="00B8429F" w:rsidRPr="00B60083">
        <w:t xml:space="preserve"> prolapsed anus.</w:t>
      </w:r>
    </w:p>
    <w:p w14:paraId="3027F617" w14:textId="77777777" w:rsidR="001E75DC" w:rsidRPr="00B60083" w:rsidRDefault="001E75DC" w:rsidP="00291384">
      <w:pPr>
        <w:pStyle w:val="NormalWeb"/>
        <w:spacing w:before="0" w:beforeAutospacing="0" w:after="0" w:afterAutospacing="0"/>
      </w:pPr>
      <w:r w:rsidRPr="00B60083">
        <w:t>Tongue:</w:t>
      </w:r>
      <w:r w:rsidR="00B8429F" w:rsidRPr="00B60083">
        <w:t xml:space="preserve"> big, teethmarks, </w:t>
      </w:r>
      <w:r w:rsidR="003026A2" w:rsidRPr="00B60083">
        <w:t>thick coating in the back, pale.</w:t>
      </w:r>
    </w:p>
    <w:p w14:paraId="0818A57B" w14:textId="77777777" w:rsidR="001E75DC" w:rsidRPr="00B60083" w:rsidRDefault="001E75DC" w:rsidP="00291384">
      <w:pPr>
        <w:pStyle w:val="NormalWeb"/>
        <w:spacing w:before="0" w:beforeAutospacing="0" w:after="0" w:afterAutospacing="0"/>
      </w:pPr>
      <w:r w:rsidRPr="00B60083">
        <w:t>Pulse:</w:t>
      </w:r>
      <w:r w:rsidR="003026A2" w:rsidRPr="00B60083">
        <w:t xml:space="preserve"> slow, weak, thready and deep</w:t>
      </w:r>
    </w:p>
    <w:p w14:paraId="3491085F" w14:textId="77777777" w:rsidR="000D522D" w:rsidRPr="00C74B48" w:rsidRDefault="0086219E" w:rsidP="00C74B48">
      <w:pPr>
        <w:pStyle w:val="NormalWeb"/>
        <w:spacing w:before="0" w:beforeAutospacing="0" w:after="0" w:afterAutospacing="0"/>
        <w:rPr>
          <w:rFonts w:eastAsiaTheme="minorEastAsia" w:cstheme="minorBidi"/>
        </w:rPr>
      </w:pPr>
      <w:r>
        <w:t>Acupuncture Points</w:t>
      </w:r>
      <w:r>
        <w:rPr>
          <w:rFonts w:eastAsiaTheme="minorEastAsia" w:cstheme="minorBidi"/>
        </w:rPr>
        <w:t>: Ren3</w:t>
      </w:r>
      <w:r w:rsidR="00015314">
        <w:rPr>
          <w:rFonts w:eastAsiaTheme="minorEastAsia" w:cstheme="minorBidi"/>
        </w:rPr>
        <w:t>, Ren4</w:t>
      </w:r>
      <w:r w:rsidR="003978A9">
        <w:rPr>
          <w:rFonts w:eastAsiaTheme="minorEastAsia" w:cstheme="minorBidi"/>
        </w:rPr>
        <w:t>, ST36</w:t>
      </w:r>
      <w:r>
        <w:rPr>
          <w:rFonts w:eastAsiaTheme="minorEastAsia" w:cstheme="minorBidi"/>
        </w:rPr>
        <w:t>,</w:t>
      </w:r>
      <w:r w:rsidR="00015314">
        <w:rPr>
          <w:rFonts w:eastAsiaTheme="minorEastAsia" w:cstheme="minorBidi"/>
        </w:rPr>
        <w:t xml:space="preserve"> Ren6,</w:t>
      </w:r>
      <w:r>
        <w:rPr>
          <w:rFonts w:eastAsiaTheme="minorEastAsia" w:cstheme="minorBidi"/>
        </w:rPr>
        <w:t xml:space="preserve"> SP</w:t>
      </w:r>
      <w:r w:rsidR="00316DAB">
        <w:rPr>
          <w:rFonts w:eastAsiaTheme="minorEastAsia" w:cstheme="minorBidi"/>
        </w:rPr>
        <w:t>1</w:t>
      </w:r>
      <w:r>
        <w:rPr>
          <w:rFonts w:eastAsiaTheme="minorEastAsia" w:cstheme="minorBidi"/>
        </w:rPr>
        <w:t xml:space="preserve">, </w:t>
      </w:r>
      <w:r w:rsidR="00294AF7">
        <w:rPr>
          <w:rFonts w:eastAsiaTheme="minorEastAsia" w:cstheme="minorBidi"/>
        </w:rPr>
        <w:t xml:space="preserve">SP6 </w:t>
      </w:r>
      <w:r>
        <w:rPr>
          <w:rFonts w:eastAsiaTheme="minorEastAsia" w:cstheme="minorBidi"/>
        </w:rPr>
        <w:t>QD.</w:t>
      </w:r>
    </w:p>
    <w:p w14:paraId="3AFAF031" w14:textId="77777777" w:rsidR="000D522D" w:rsidRPr="000D522D" w:rsidRDefault="00C42AF0" w:rsidP="00C42AF0">
      <w:pPr>
        <w:pStyle w:val="ListParagraph"/>
        <w:shd w:val="clear" w:color="auto" w:fill="FFFFFF"/>
        <w:tabs>
          <w:tab w:val="left" w:pos="6345"/>
        </w:tabs>
        <w:spacing w:after="75" w:line="360" w:lineRule="atLeast"/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  <w:tab/>
      </w:r>
    </w:p>
    <w:p w14:paraId="47DD4CCF" w14:textId="77777777" w:rsidR="000D522D" w:rsidRDefault="000D522D" w:rsidP="00AE15BA">
      <w:pPr>
        <w:pStyle w:val="ListParagraph"/>
        <w:spacing w:after="0"/>
        <w:ind w:left="0"/>
        <w:rPr>
          <w:rFonts w:ascii="Times New Roman" w:hAnsi="Times New Roman" w:cs="Times New Roman"/>
          <w:bCs/>
          <w:sz w:val="24"/>
          <w:szCs w:val="24"/>
          <w:lang w:bidi="th-TH"/>
        </w:rPr>
      </w:pPr>
      <w:r w:rsidRPr="00C74B48"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  <w:t xml:space="preserve">Auricular: </w:t>
      </w:r>
      <w:r w:rsidR="0042208D"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  <w:t>A</w:t>
      </w:r>
      <w:r w:rsidR="0042208D">
        <w:rPr>
          <w:rFonts w:ascii="Times New Roman" w:eastAsia="Times New Roman" w:hAnsi="Times New Roman" w:cs="Times New Roman" w:hint="eastAsia"/>
          <w:bCs/>
          <w:sz w:val="24"/>
          <w:szCs w:val="24"/>
          <w:lang w:bidi="th-TH"/>
        </w:rPr>
        <w:t xml:space="preserve">ngle of </w:t>
      </w:r>
      <w:r w:rsidR="0042208D"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  <w:t>S</w:t>
      </w:r>
      <w:r w:rsidR="0042208D">
        <w:rPr>
          <w:rFonts w:ascii="Times New Roman" w:eastAsia="Times New Roman" w:hAnsi="Times New Roman" w:cs="Times New Roman" w:hint="eastAsia"/>
          <w:bCs/>
          <w:sz w:val="24"/>
          <w:szCs w:val="24"/>
          <w:lang w:bidi="th-TH"/>
        </w:rPr>
        <w:t xml:space="preserve">uperior </w:t>
      </w:r>
      <w:r w:rsidR="0042208D">
        <w:rPr>
          <w:rFonts w:ascii="Times New Roman" w:eastAsia="Times New Roman" w:hAnsi="Times New Roman" w:cs="Times New Roman"/>
          <w:bCs/>
          <w:sz w:val="24"/>
          <w:szCs w:val="24"/>
          <w:lang w:bidi="th-TH"/>
        </w:rPr>
        <w:t>C</w:t>
      </w:r>
      <w:r w:rsidR="0042208D">
        <w:rPr>
          <w:rFonts w:ascii="Times New Roman" w:eastAsia="Times New Roman" w:hAnsi="Times New Roman" w:cs="Times New Roman" w:hint="eastAsia"/>
          <w:bCs/>
          <w:sz w:val="24"/>
          <w:szCs w:val="24"/>
          <w:lang w:bidi="th-TH"/>
        </w:rPr>
        <w:t>oncha</w:t>
      </w:r>
      <w:r w:rsidR="00AE15BA">
        <w:rPr>
          <w:rFonts w:ascii="Times New Roman" w:hAnsi="Times New Roman" w:cs="Times New Roman"/>
          <w:bCs/>
          <w:sz w:val="24"/>
          <w:szCs w:val="24"/>
          <w:lang w:bidi="th-TH"/>
        </w:rPr>
        <w:t xml:space="preserve">, </w:t>
      </w:r>
      <w:r w:rsidRPr="00C74B48">
        <w:rPr>
          <w:rFonts w:ascii="Times New Roman" w:hAnsi="Times New Roman" w:cs="Times New Roman"/>
          <w:bCs/>
          <w:sz w:val="24"/>
          <w:szCs w:val="24"/>
          <w:lang w:bidi="th-TH"/>
        </w:rPr>
        <w:t xml:space="preserve">Urethra </w:t>
      </w:r>
    </w:p>
    <w:p w14:paraId="0FD88635" w14:textId="77777777" w:rsidR="00760A42" w:rsidRDefault="00760A42" w:rsidP="00B7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</w:p>
    <w:p w14:paraId="00A14D0A" w14:textId="77777777" w:rsidR="00B732BB" w:rsidRPr="004018B4" w:rsidRDefault="00B732BB" w:rsidP="00B732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</w:pPr>
      <w:r w:rsidRPr="004018B4">
        <w:rPr>
          <w:rFonts w:ascii="Times New Roman" w:eastAsia="Times New Roman" w:hAnsi="Times New Roman" w:cs="Times New Roman"/>
          <w:b/>
          <w:bCs/>
          <w:sz w:val="24"/>
          <w:szCs w:val="24"/>
          <w:lang w:bidi="th-TH"/>
        </w:rPr>
        <w:t>Recommendations:</w:t>
      </w:r>
    </w:p>
    <w:p w14:paraId="47152B6F" w14:textId="77777777" w:rsidR="00B732BB" w:rsidRPr="00B60083" w:rsidRDefault="00B732BB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Exercise regularly</w:t>
      </w:r>
    </w:p>
    <w:p w14:paraId="12302103" w14:textId="77777777" w:rsidR="00B732BB" w:rsidRPr="00B60083" w:rsidRDefault="00B732BB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Avoid alcohol and tobacco, beer, acidy juices and coffee</w:t>
      </w:r>
    </w:p>
    <w:p w14:paraId="5B6F2D4E" w14:textId="77777777" w:rsidR="00B732BB" w:rsidRPr="00B60083" w:rsidRDefault="00B732BB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Avoid medications that can increase BPH symptoms </w:t>
      </w:r>
    </w:p>
    <w:p w14:paraId="5329F289" w14:textId="77777777" w:rsidR="00743B24" w:rsidRPr="00B60083" w:rsidRDefault="00B732BB" w:rsidP="00743B2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Avoid foods which cause constipation</w:t>
      </w:r>
    </w:p>
    <w:p w14:paraId="0B4A4C83" w14:textId="77777777" w:rsidR="0051474E" w:rsidRPr="00B60083" w:rsidRDefault="00743B24" w:rsidP="0051474E">
      <w:pPr>
        <w:pStyle w:val="ListParagraph"/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Avoid the acidic food and cold food</w:t>
      </w:r>
    </w:p>
    <w:p w14:paraId="3C65EFCB" w14:textId="77777777" w:rsidR="00B732BB" w:rsidRPr="00B60083" w:rsidRDefault="0051474E" w:rsidP="00740D79">
      <w:pPr>
        <w:pStyle w:val="ListParagraph"/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Avoid pungent and spicy food</w:t>
      </w:r>
    </w:p>
    <w:p w14:paraId="2DAD0D0C" w14:textId="77777777" w:rsidR="006C5599" w:rsidRPr="00B60083" w:rsidRDefault="006C5599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Increase fruits such as apple, </w:t>
      </w:r>
      <w:r w:rsidR="00291472"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 xml:space="preserve">tomato, carrot </w:t>
      </w:r>
    </w:p>
    <w:p w14:paraId="62DA5814" w14:textId="77777777" w:rsidR="00704A3E" w:rsidRPr="00B60083" w:rsidRDefault="00704A3E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Increase foods that contain zinc</w:t>
      </w:r>
    </w:p>
    <w:p w14:paraId="6D71E57C" w14:textId="77777777" w:rsidR="00B732BB" w:rsidRPr="00B60083" w:rsidRDefault="00B732BB" w:rsidP="00B732B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Urinate when you first get the urge. Go to the bathroom even if you do not have urge</w:t>
      </w:r>
    </w:p>
    <w:p w14:paraId="457DA74E" w14:textId="77777777" w:rsidR="00B732BB" w:rsidRPr="00B60083" w:rsidRDefault="00B732BB" w:rsidP="00B732B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Times New Roman" w:hAnsi="Times New Roman" w:cs="Times New Roman"/>
          <w:sz w:val="24"/>
          <w:szCs w:val="24"/>
          <w:lang w:bidi="th-TH"/>
        </w:rPr>
        <w:t>Avoid biking and motorcycles</w:t>
      </w:r>
    </w:p>
    <w:p w14:paraId="00882C7D" w14:textId="77777777" w:rsidR="00B732BB" w:rsidRPr="00B60083" w:rsidRDefault="00C56F36" w:rsidP="00C56F36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Avoid stress if possible</w:t>
      </w:r>
    </w:p>
    <w:p w14:paraId="031F6006" w14:textId="77777777" w:rsidR="001F1948" w:rsidRPr="00B60083" w:rsidRDefault="00B732BB" w:rsidP="001F1948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Drink water regularly</w:t>
      </w:r>
    </w:p>
    <w:p w14:paraId="65B38AE3" w14:textId="77777777" w:rsidR="001F1948" w:rsidRPr="00B60083" w:rsidRDefault="00B732BB" w:rsidP="00B732B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 xml:space="preserve">Maintain </w:t>
      </w:r>
      <w:r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clean of </w:t>
      </w:r>
      <w:r w:rsidR="00F759A7"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>groin and</w:t>
      </w:r>
      <w:r w:rsidR="00F759A7"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</w:t>
      </w:r>
      <w:r w:rsidRPr="00B600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penis </w:t>
      </w:r>
    </w:p>
    <w:p w14:paraId="33E42175" w14:textId="77777777" w:rsidR="0061610D" w:rsidRPr="00B60083" w:rsidRDefault="00B732BB" w:rsidP="00B732B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Avoid cold invading the prostate gland</w:t>
      </w:r>
    </w:p>
    <w:p w14:paraId="51E461D1" w14:textId="77777777" w:rsidR="00B732BB" w:rsidRPr="00B60083" w:rsidRDefault="00B732BB" w:rsidP="00B732B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Avoid long time sitting</w:t>
      </w:r>
    </w:p>
    <w:p w14:paraId="41896060" w14:textId="77777777" w:rsidR="00B732BB" w:rsidRPr="00B60083" w:rsidRDefault="0016065E" w:rsidP="00B732B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宋体" w:hAnsi="Times New Roman" w:cs="Times New Roman"/>
          <w:sz w:val="24"/>
          <w:szCs w:val="24"/>
          <w:lang w:bidi="th-TH"/>
        </w:rPr>
      </w:pPr>
      <w:r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 xml:space="preserve">Recommend </w:t>
      </w:r>
      <w:r w:rsidR="00B732BB" w:rsidRPr="00B60083">
        <w:rPr>
          <w:rFonts w:ascii="Times New Roman" w:eastAsia="宋体" w:hAnsi="Times New Roman" w:cs="Times New Roman"/>
          <w:sz w:val="24"/>
          <w:szCs w:val="24"/>
          <w:lang w:bidi="th-TH"/>
        </w:rPr>
        <w:t>Kegel exercise</w:t>
      </w:r>
    </w:p>
    <w:p w14:paraId="4E43075C" w14:textId="77777777" w:rsidR="007A5B26" w:rsidRPr="00B60083" w:rsidRDefault="007A5B26" w:rsidP="0029138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bidi="th-TH"/>
        </w:rPr>
      </w:pPr>
    </w:p>
    <w:p w14:paraId="7C7E2F02" w14:textId="77777777" w:rsidR="005D7053" w:rsidRPr="00B60083" w:rsidRDefault="005D7053" w:rsidP="00924ECB">
      <w:pPr>
        <w:pStyle w:val="NormalWeb"/>
        <w:shd w:val="clear" w:color="auto" w:fill="FFFFFF"/>
        <w:spacing w:before="96" w:beforeAutospacing="0" w:after="120" w:afterAutospacing="0" w:line="288" w:lineRule="atLeast"/>
      </w:pPr>
    </w:p>
    <w:sectPr w:rsidR="005D7053" w:rsidRPr="00B60083" w:rsidSect="00BA5A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892"/>
    <w:multiLevelType w:val="hybridMultilevel"/>
    <w:tmpl w:val="CF1AA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22BE"/>
    <w:multiLevelType w:val="hybridMultilevel"/>
    <w:tmpl w:val="2BC6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23C50"/>
    <w:multiLevelType w:val="hybridMultilevel"/>
    <w:tmpl w:val="CF1AA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36006"/>
    <w:multiLevelType w:val="hybridMultilevel"/>
    <w:tmpl w:val="3696A7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71BF5"/>
    <w:multiLevelType w:val="multilevel"/>
    <w:tmpl w:val="9D4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2B89"/>
    <w:multiLevelType w:val="hybridMultilevel"/>
    <w:tmpl w:val="CAEA003C"/>
    <w:lvl w:ilvl="0" w:tplc="BF76B76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C7F4B"/>
    <w:multiLevelType w:val="multilevel"/>
    <w:tmpl w:val="524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7755A"/>
    <w:multiLevelType w:val="multilevel"/>
    <w:tmpl w:val="8B4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4CF9"/>
    <w:multiLevelType w:val="hybridMultilevel"/>
    <w:tmpl w:val="DB260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A1B52"/>
    <w:multiLevelType w:val="hybridMultilevel"/>
    <w:tmpl w:val="CF1AA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06E68"/>
    <w:multiLevelType w:val="hybridMultilevel"/>
    <w:tmpl w:val="CF1AA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15162"/>
    <w:multiLevelType w:val="hybridMultilevel"/>
    <w:tmpl w:val="CA605736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2" w15:restartNumberingAfterBreak="0">
    <w:nsid w:val="5D9F70FA"/>
    <w:multiLevelType w:val="hybridMultilevel"/>
    <w:tmpl w:val="4080E2E2"/>
    <w:lvl w:ilvl="0" w:tplc="89FCFFF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ED276D1"/>
    <w:multiLevelType w:val="hybridMultilevel"/>
    <w:tmpl w:val="0792B2D6"/>
    <w:lvl w:ilvl="0" w:tplc="4C48C16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717AD"/>
    <w:multiLevelType w:val="hybridMultilevel"/>
    <w:tmpl w:val="F216CA04"/>
    <w:lvl w:ilvl="0" w:tplc="AA703F2C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A7234"/>
    <w:multiLevelType w:val="hybridMultilevel"/>
    <w:tmpl w:val="0C8CC7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41944"/>
    <w:multiLevelType w:val="hybridMultilevel"/>
    <w:tmpl w:val="ED02211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12685D"/>
    <w:multiLevelType w:val="hybridMultilevel"/>
    <w:tmpl w:val="2B9EAE6A"/>
    <w:lvl w:ilvl="0" w:tplc="37948F1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B43EF"/>
    <w:multiLevelType w:val="hybridMultilevel"/>
    <w:tmpl w:val="88D01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8F5283"/>
    <w:multiLevelType w:val="hybridMultilevel"/>
    <w:tmpl w:val="1F9622E4"/>
    <w:lvl w:ilvl="0" w:tplc="B50630E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B13B67"/>
    <w:multiLevelType w:val="hybridMultilevel"/>
    <w:tmpl w:val="21CA90E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0"/>
  </w:num>
  <w:num w:numId="10">
    <w:abstractNumId w:val="2"/>
  </w:num>
  <w:num w:numId="11">
    <w:abstractNumId w:val="19"/>
  </w:num>
  <w:num w:numId="12">
    <w:abstractNumId w:val="16"/>
  </w:num>
  <w:num w:numId="13">
    <w:abstractNumId w:val="15"/>
  </w:num>
  <w:num w:numId="14">
    <w:abstractNumId w:val="20"/>
  </w:num>
  <w:num w:numId="15">
    <w:abstractNumId w:val="17"/>
  </w:num>
  <w:num w:numId="16">
    <w:abstractNumId w:val="18"/>
  </w:num>
  <w:num w:numId="17">
    <w:abstractNumId w:val="12"/>
  </w:num>
  <w:num w:numId="18">
    <w:abstractNumId w:val="14"/>
  </w:num>
  <w:num w:numId="19">
    <w:abstractNumId w:val="5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928"/>
    <w:rsid w:val="00003D72"/>
    <w:rsid w:val="000135B9"/>
    <w:rsid w:val="00015314"/>
    <w:rsid w:val="00022EDC"/>
    <w:rsid w:val="000378FD"/>
    <w:rsid w:val="000450EE"/>
    <w:rsid w:val="00055C0D"/>
    <w:rsid w:val="00056B7C"/>
    <w:rsid w:val="00074493"/>
    <w:rsid w:val="000766AF"/>
    <w:rsid w:val="0007751F"/>
    <w:rsid w:val="0008059C"/>
    <w:rsid w:val="000A7216"/>
    <w:rsid w:val="000C194F"/>
    <w:rsid w:val="000C34C5"/>
    <w:rsid w:val="000C3AF8"/>
    <w:rsid w:val="000C67D2"/>
    <w:rsid w:val="000D522D"/>
    <w:rsid w:val="000E08E0"/>
    <w:rsid w:val="000F0609"/>
    <w:rsid w:val="00114423"/>
    <w:rsid w:val="00124D6D"/>
    <w:rsid w:val="00144E07"/>
    <w:rsid w:val="00152713"/>
    <w:rsid w:val="00157CC7"/>
    <w:rsid w:val="0016065E"/>
    <w:rsid w:val="00165C11"/>
    <w:rsid w:val="00165DEF"/>
    <w:rsid w:val="00172150"/>
    <w:rsid w:val="00187181"/>
    <w:rsid w:val="001A4457"/>
    <w:rsid w:val="001B497B"/>
    <w:rsid w:val="001D40A9"/>
    <w:rsid w:val="001D6FF5"/>
    <w:rsid w:val="001E6482"/>
    <w:rsid w:val="001E75DC"/>
    <w:rsid w:val="001F1948"/>
    <w:rsid w:val="001F6770"/>
    <w:rsid w:val="002069BA"/>
    <w:rsid w:val="0021218E"/>
    <w:rsid w:val="00214C19"/>
    <w:rsid w:val="0022048B"/>
    <w:rsid w:val="00224792"/>
    <w:rsid w:val="00291384"/>
    <w:rsid w:val="00291472"/>
    <w:rsid w:val="00294AF7"/>
    <w:rsid w:val="00296B1D"/>
    <w:rsid w:val="002B204E"/>
    <w:rsid w:val="002B35CC"/>
    <w:rsid w:val="002D4D41"/>
    <w:rsid w:val="002D7162"/>
    <w:rsid w:val="002D7DB2"/>
    <w:rsid w:val="002E061A"/>
    <w:rsid w:val="002E20A8"/>
    <w:rsid w:val="002F3BAA"/>
    <w:rsid w:val="00300F4E"/>
    <w:rsid w:val="003026A2"/>
    <w:rsid w:val="00310671"/>
    <w:rsid w:val="003114C0"/>
    <w:rsid w:val="00316DAB"/>
    <w:rsid w:val="0032659C"/>
    <w:rsid w:val="00336503"/>
    <w:rsid w:val="003470FD"/>
    <w:rsid w:val="00364584"/>
    <w:rsid w:val="003732AD"/>
    <w:rsid w:val="003830B7"/>
    <w:rsid w:val="003978A9"/>
    <w:rsid w:val="003C143F"/>
    <w:rsid w:val="003C5D3D"/>
    <w:rsid w:val="003E029A"/>
    <w:rsid w:val="003E25CD"/>
    <w:rsid w:val="003F5FE3"/>
    <w:rsid w:val="004018B4"/>
    <w:rsid w:val="0040376C"/>
    <w:rsid w:val="004133C8"/>
    <w:rsid w:val="00421648"/>
    <w:rsid w:val="0042208D"/>
    <w:rsid w:val="00443A06"/>
    <w:rsid w:val="00473DA3"/>
    <w:rsid w:val="00477A07"/>
    <w:rsid w:val="004A6EB6"/>
    <w:rsid w:val="004B259B"/>
    <w:rsid w:val="004B6B6D"/>
    <w:rsid w:val="004D01BD"/>
    <w:rsid w:val="004E37F6"/>
    <w:rsid w:val="004E70E5"/>
    <w:rsid w:val="004F4741"/>
    <w:rsid w:val="0051474E"/>
    <w:rsid w:val="00522715"/>
    <w:rsid w:val="00533070"/>
    <w:rsid w:val="00534928"/>
    <w:rsid w:val="00561E24"/>
    <w:rsid w:val="00562F73"/>
    <w:rsid w:val="00564324"/>
    <w:rsid w:val="00567671"/>
    <w:rsid w:val="005763B2"/>
    <w:rsid w:val="00585D3F"/>
    <w:rsid w:val="005955F7"/>
    <w:rsid w:val="005C02F3"/>
    <w:rsid w:val="005C785F"/>
    <w:rsid w:val="005D7053"/>
    <w:rsid w:val="005E0BD5"/>
    <w:rsid w:val="005E5FDF"/>
    <w:rsid w:val="005F1B36"/>
    <w:rsid w:val="005F1C97"/>
    <w:rsid w:val="0061610D"/>
    <w:rsid w:val="006211E6"/>
    <w:rsid w:val="006238EF"/>
    <w:rsid w:val="00635918"/>
    <w:rsid w:val="006359C7"/>
    <w:rsid w:val="00641CB1"/>
    <w:rsid w:val="00656951"/>
    <w:rsid w:val="006771D5"/>
    <w:rsid w:val="00696FAA"/>
    <w:rsid w:val="006C5599"/>
    <w:rsid w:val="006D1300"/>
    <w:rsid w:val="006E1AD8"/>
    <w:rsid w:val="006E3D3A"/>
    <w:rsid w:val="00703F5B"/>
    <w:rsid w:val="007049F8"/>
    <w:rsid w:val="00704A3E"/>
    <w:rsid w:val="007222C1"/>
    <w:rsid w:val="007264F4"/>
    <w:rsid w:val="00734060"/>
    <w:rsid w:val="00734C96"/>
    <w:rsid w:val="00740D79"/>
    <w:rsid w:val="0074164C"/>
    <w:rsid w:val="00743B0A"/>
    <w:rsid w:val="00743B24"/>
    <w:rsid w:val="00744025"/>
    <w:rsid w:val="007468DF"/>
    <w:rsid w:val="00760A42"/>
    <w:rsid w:val="00770606"/>
    <w:rsid w:val="00786E93"/>
    <w:rsid w:val="007942C5"/>
    <w:rsid w:val="00797DAA"/>
    <w:rsid w:val="007A5B26"/>
    <w:rsid w:val="007B2F5E"/>
    <w:rsid w:val="007D2655"/>
    <w:rsid w:val="007E5FDE"/>
    <w:rsid w:val="00831617"/>
    <w:rsid w:val="0084214C"/>
    <w:rsid w:val="0084675C"/>
    <w:rsid w:val="008530B2"/>
    <w:rsid w:val="0086219E"/>
    <w:rsid w:val="00863BF9"/>
    <w:rsid w:val="00873E6A"/>
    <w:rsid w:val="008748D8"/>
    <w:rsid w:val="00890E67"/>
    <w:rsid w:val="00891C5B"/>
    <w:rsid w:val="008A04B7"/>
    <w:rsid w:val="008C0806"/>
    <w:rsid w:val="008E20F6"/>
    <w:rsid w:val="008E2D81"/>
    <w:rsid w:val="008F5669"/>
    <w:rsid w:val="00906973"/>
    <w:rsid w:val="009142CB"/>
    <w:rsid w:val="00924DDF"/>
    <w:rsid w:val="00924ECB"/>
    <w:rsid w:val="00947157"/>
    <w:rsid w:val="0097103B"/>
    <w:rsid w:val="0097513F"/>
    <w:rsid w:val="00975686"/>
    <w:rsid w:val="00977117"/>
    <w:rsid w:val="00983C30"/>
    <w:rsid w:val="009A371A"/>
    <w:rsid w:val="009C706D"/>
    <w:rsid w:val="009E12C6"/>
    <w:rsid w:val="009F4B20"/>
    <w:rsid w:val="009F574E"/>
    <w:rsid w:val="00A24305"/>
    <w:rsid w:val="00A26E00"/>
    <w:rsid w:val="00A334D5"/>
    <w:rsid w:val="00A41B22"/>
    <w:rsid w:val="00A458F8"/>
    <w:rsid w:val="00A54403"/>
    <w:rsid w:val="00A54975"/>
    <w:rsid w:val="00A60A0C"/>
    <w:rsid w:val="00A652F0"/>
    <w:rsid w:val="00A73F7E"/>
    <w:rsid w:val="00A80A2B"/>
    <w:rsid w:val="00A84BFF"/>
    <w:rsid w:val="00AA7ABE"/>
    <w:rsid w:val="00AB4416"/>
    <w:rsid w:val="00AC4617"/>
    <w:rsid w:val="00AD1087"/>
    <w:rsid w:val="00AE15BA"/>
    <w:rsid w:val="00AE2082"/>
    <w:rsid w:val="00AE352C"/>
    <w:rsid w:val="00AF1CD5"/>
    <w:rsid w:val="00B22730"/>
    <w:rsid w:val="00B23690"/>
    <w:rsid w:val="00B25507"/>
    <w:rsid w:val="00B43483"/>
    <w:rsid w:val="00B44145"/>
    <w:rsid w:val="00B52720"/>
    <w:rsid w:val="00B60083"/>
    <w:rsid w:val="00B67187"/>
    <w:rsid w:val="00B732BB"/>
    <w:rsid w:val="00B759FF"/>
    <w:rsid w:val="00B8429F"/>
    <w:rsid w:val="00BA553C"/>
    <w:rsid w:val="00BA5A6C"/>
    <w:rsid w:val="00BB21DB"/>
    <w:rsid w:val="00BB2EA3"/>
    <w:rsid w:val="00BC3638"/>
    <w:rsid w:val="00BD1915"/>
    <w:rsid w:val="00BE78CB"/>
    <w:rsid w:val="00C21118"/>
    <w:rsid w:val="00C247B9"/>
    <w:rsid w:val="00C3651F"/>
    <w:rsid w:val="00C42AF0"/>
    <w:rsid w:val="00C446EF"/>
    <w:rsid w:val="00C522A6"/>
    <w:rsid w:val="00C53F1B"/>
    <w:rsid w:val="00C56F36"/>
    <w:rsid w:val="00C64832"/>
    <w:rsid w:val="00C7485C"/>
    <w:rsid w:val="00C74B48"/>
    <w:rsid w:val="00C92D8F"/>
    <w:rsid w:val="00C94AFC"/>
    <w:rsid w:val="00C9561E"/>
    <w:rsid w:val="00CA4D52"/>
    <w:rsid w:val="00CB13A3"/>
    <w:rsid w:val="00CD7673"/>
    <w:rsid w:val="00CE3396"/>
    <w:rsid w:val="00CE3796"/>
    <w:rsid w:val="00CF5489"/>
    <w:rsid w:val="00D11AC1"/>
    <w:rsid w:val="00D32C73"/>
    <w:rsid w:val="00D518AD"/>
    <w:rsid w:val="00D67913"/>
    <w:rsid w:val="00D73C1F"/>
    <w:rsid w:val="00D80CC4"/>
    <w:rsid w:val="00D8406D"/>
    <w:rsid w:val="00D90508"/>
    <w:rsid w:val="00D91F4B"/>
    <w:rsid w:val="00D96B0B"/>
    <w:rsid w:val="00DA07FC"/>
    <w:rsid w:val="00DA6774"/>
    <w:rsid w:val="00DB4DFA"/>
    <w:rsid w:val="00DB55F2"/>
    <w:rsid w:val="00DB6F83"/>
    <w:rsid w:val="00DD1C57"/>
    <w:rsid w:val="00DD2B05"/>
    <w:rsid w:val="00DE089E"/>
    <w:rsid w:val="00DF544B"/>
    <w:rsid w:val="00DF6D6E"/>
    <w:rsid w:val="00E14915"/>
    <w:rsid w:val="00E27ABA"/>
    <w:rsid w:val="00E310CC"/>
    <w:rsid w:val="00E311F5"/>
    <w:rsid w:val="00E62FD8"/>
    <w:rsid w:val="00E8789F"/>
    <w:rsid w:val="00EA3E3A"/>
    <w:rsid w:val="00EB3BB6"/>
    <w:rsid w:val="00EC4933"/>
    <w:rsid w:val="00EE7ADD"/>
    <w:rsid w:val="00EF08E2"/>
    <w:rsid w:val="00EF1AFF"/>
    <w:rsid w:val="00F13023"/>
    <w:rsid w:val="00F17221"/>
    <w:rsid w:val="00F24D0B"/>
    <w:rsid w:val="00F274CB"/>
    <w:rsid w:val="00F365CD"/>
    <w:rsid w:val="00F37FF3"/>
    <w:rsid w:val="00F461E1"/>
    <w:rsid w:val="00F62773"/>
    <w:rsid w:val="00F67463"/>
    <w:rsid w:val="00F721B5"/>
    <w:rsid w:val="00F73159"/>
    <w:rsid w:val="00F759A7"/>
    <w:rsid w:val="00F83E1A"/>
    <w:rsid w:val="00F8662C"/>
    <w:rsid w:val="00F932F9"/>
    <w:rsid w:val="00FA1A46"/>
    <w:rsid w:val="00FB4C76"/>
    <w:rsid w:val="00FD2EFE"/>
    <w:rsid w:val="00FE5A86"/>
    <w:rsid w:val="00FF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7962"/>
  <w15:docId w15:val="{E56C0C79-0264-4E99-ACAC-F4EE8205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4928"/>
    <w:rPr>
      <w:szCs w:val="22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F83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7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4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403"/>
    <w:rPr>
      <w:rFonts w:ascii="Tahoma" w:hAnsi="Tahoma" w:cs="Tahoma"/>
      <w:sz w:val="16"/>
      <w:szCs w:val="16"/>
      <w:lang w:bidi="ar-SA"/>
    </w:rPr>
  </w:style>
  <w:style w:type="character" w:styleId="Hyperlink">
    <w:name w:val="Hyperlink"/>
    <w:basedOn w:val="DefaultParagraphFont"/>
    <w:uiPriority w:val="99"/>
    <w:unhideWhenUsed/>
    <w:rsid w:val="00924EC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24ECB"/>
  </w:style>
  <w:style w:type="character" w:styleId="Strong">
    <w:name w:val="Strong"/>
    <w:basedOn w:val="DefaultParagraphFont"/>
    <w:uiPriority w:val="22"/>
    <w:qFormat/>
    <w:rsid w:val="00924ECB"/>
    <w:rPr>
      <w:b/>
      <w:bCs/>
    </w:rPr>
  </w:style>
  <w:style w:type="paragraph" w:styleId="NormalWeb">
    <w:name w:val="Normal (Web)"/>
    <w:basedOn w:val="Normal"/>
    <w:uiPriority w:val="99"/>
    <w:unhideWhenUsed/>
    <w:rsid w:val="0092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3470F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A72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3E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customStyle="1" w:styleId="textblue">
    <w:name w:val="text_blue"/>
    <w:basedOn w:val="DefaultParagraphFont"/>
    <w:rsid w:val="00797DAA"/>
  </w:style>
  <w:style w:type="character" w:customStyle="1" w:styleId="Heading3Char">
    <w:name w:val="Heading 3 Char"/>
    <w:basedOn w:val="DefaultParagraphFont"/>
    <w:link w:val="Heading3"/>
    <w:uiPriority w:val="9"/>
    <w:semiHidden/>
    <w:rsid w:val="006D1300"/>
    <w:rPr>
      <w:rFonts w:asciiTheme="majorHAnsi" w:eastAsiaTheme="majorEastAsia" w:hAnsiTheme="majorHAnsi" w:cstheme="majorBidi"/>
      <w:b/>
      <w:bCs/>
      <w:color w:val="4F81BD" w:themeColor="accent1"/>
      <w:szCs w:val="22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75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3</cp:revision>
  <dcterms:created xsi:type="dcterms:W3CDTF">2018-11-07T05:03:00Z</dcterms:created>
  <dcterms:modified xsi:type="dcterms:W3CDTF">2019-09-20T05:40:00Z</dcterms:modified>
</cp:coreProperties>
</file>